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360" w:lineRule="auto"/>
        <w:jc w:val="left"/>
        <w:rPr>
          <w:rFonts w:ascii="仿宋_GB2312" w:hAnsi="宋体" w:eastAsia="仿宋_GB2312" w:cs="仿宋_GB2312"/>
          <w:b/>
          <w:sz w:val="36"/>
          <w:szCs w:val="36"/>
        </w:rPr>
      </w:pPr>
      <w:bookmarkStart w:id="0" w:name="_GoBack"/>
      <w:r>
        <w:rPr>
          <w:rFonts w:hint="eastAsia" w:ascii="仿宋_GB2312" w:hAnsi="宋体" w:eastAsia="仿宋_GB2312" w:cs="仿宋_GB2312"/>
          <w:b/>
          <w:sz w:val="32"/>
          <w:szCs w:val="32"/>
        </w:rPr>
        <w:t>附件</w:t>
      </w:r>
      <w:r>
        <w:rPr>
          <w:rFonts w:hint="eastAsia" w:ascii="仿宋_GB2312" w:hAnsi="宋体" w:eastAsia="仿宋_GB2312" w:cs="仿宋_GB2312"/>
          <w:b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仿宋_GB2312"/>
          <w:b/>
          <w:sz w:val="32"/>
          <w:szCs w:val="32"/>
        </w:rPr>
        <w:t xml:space="preserve">： </w:t>
      </w:r>
      <w:bookmarkEnd w:id="0"/>
      <w:r>
        <w:rPr>
          <w:rFonts w:hint="eastAsia" w:ascii="仿宋_GB2312" w:hAnsi="宋体" w:eastAsia="仿宋_GB2312" w:cs="仿宋_GB2312"/>
          <w:b/>
          <w:sz w:val="28"/>
          <w:szCs w:val="28"/>
        </w:rPr>
        <w:t xml:space="preserve"> </w:t>
      </w:r>
      <w:r>
        <w:rPr>
          <w:rFonts w:hint="eastAsia" w:ascii="仿宋_GB2312" w:hAnsi="宋体" w:eastAsia="仿宋_GB2312" w:cs="仿宋_GB2312"/>
          <w:b/>
          <w:sz w:val="36"/>
          <w:szCs w:val="36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宋体" w:eastAsia="仿宋_GB2312" w:cs="仿宋_GB2312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法定代表人身份授权书</w:t>
      </w:r>
    </w:p>
    <w:p>
      <w:pPr>
        <w:keepNext w:val="0"/>
        <w:keepLines w:val="0"/>
        <w:pageBreakBefore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000000"/>
          <w:sz w:val="24"/>
          <w:u w:val="single"/>
        </w:rPr>
      </w:pPr>
    </w:p>
    <w:p>
      <w:pPr>
        <w:keepNext w:val="0"/>
        <w:keepLines w:val="0"/>
        <w:pageBreakBefore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（采购单位名称）：</w:t>
      </w:r>
    </w:p>
    <w:p>
      <w:pPr>
        <w:keepNext w:val="0"/>
        <w:keepLines w:val="0"/>
        <w:pageBreakBefore w:val="0"/>
        <w:tabs>
          <w:tab w:val="left" w:pos="72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73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 xml:space="preserve">   本授权声明：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（投标人名称）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zh-CN"/>
        </w:rPr>
        <w:t xml:space="preserve">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（法定代表人姓名、职务）授权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（被授权人姓名、职务）为我方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zh-CN"/>
        </w:rPr>
        <w:t>“                       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项目投标活动的合法代表，以我方名义全权处理该项目有关投标、签订合同以及执行合同等一切事宜。</w:t>
      </w:r>
    </w:p>
    <w:p>
      <w:pPr>
        <w:keepNext w:val="0"/>
        <w:keepLines w:val="0"/>
        <w:pageBreakBefore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73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特此声明。</w:t>
      </w:r>
    </w:p>
    <w:p>
      <w:pPr>
        <w:keepNext w:val="0"/>
        <w:keepLines w:val="0"/>
        <w:pageBreakBefore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73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法定代表人签字：</w:t>
      </w:r>
    </w:p>
    <w:p>
      <w:pPr>
        <w:keepNext w:val="0"/>
        <w:keepLines w:val="0"/>
        <w:pageBreakBefore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73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授权代表签字：</w:t>
      </w:r>
    </w:p>
    <w:p>
      <w:pPr>
        <w:keepNext w:val="0"/>
        <w:keepLines w:val="0"/>
        <w:pageBreakBefore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73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投标人名称：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（加盖公章）</w:t>
      </w:r>
    </w:p>
    <w:p>
      <w:pPr>
        <w:keepNext w:val="0"/>
        <w:keepLines w:val="0"/>
        <w:pageBreakBefore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73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360" w:lef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125730</wp:posOffset>
                </wp:positionH>
                <wp:positionV relativeFrom="paragraph">
                  <wp:posOffset>115570</wp:posOffset>
                </wp:positionV>
                <wp:extent cx="216535" cy="190500"/>
                <wp:effectExtent l="20955" t="19050" r="29210" b="19050"/>
                <wp:wrapNone/>
                <wp:docPr id="1" name="五角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94765" y="5864225"/>
                          <a:ext cx="216535" cy="1905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9.9pt;margin-top:9.1pt;height:15pt;width:17.05pt;z-index:251659264;v-text-anchor:middle;mso-width-relative:page;mso-height-relative:page;" fillcolor="#000000 [3200]" filled="t" stroked="t" coordsize="216535,190500" o:gfxdata="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AoF8jrUAAAABwEAAA8AAAAAAAAAAQAgAAAAIgAAAGRycy9kb3ducmV2Lnht&#10;bFBLAQIUABQAAAAIAIdO4kDyVnMzbwIAANYEAAAOAAAAAAAAAAEAIAAAACMBAABkcnMvZTJvRG9j&#10;LnhtbFBLBQYAAAAABgAGAFkBAAAEBgAAAAA=&#10;" path="m0,72764l82709,72764,108267,0,133825,72764,216534,72764,149621,117734,175180,190499,108267,145528,41354,190499,66913,117734xe">
                <v:path o:connectlocs="108267,0;0,72764;41354,190499;175180,190499;216534,72764" o:connectangles="247,164,82,82,0"/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说明：上述证明文件附有法定代表人、被授权代表身份证复印件（加盖公章）时才能生效。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DF1A13"/>
    <w:rsid w:val="3301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3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2023-11-14T01:00:00Z</dcterms:created>
  <dc:creator>renshibu01</dc:creator>
  <cp:lastModifiedBy>renshibu01</cp:lastModifiedBy>
  <dcterms:modified xsi:type="dcterms:W3CDTF">2023-11-14T01:47:25Z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