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128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ab/>
      </w:r>
    </w:p>
    <w:p>
      <w:pPr>
        <w:tabs>
          <w:tab w:val="left" w:pos="1281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天府院区营养餐厅低耗物资采购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要求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1.项目名称：天府院区营养餐厅低耗物资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2.项目位置：四川省妇幼保健院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天府院区（双流区岐黄二路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1515号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bookmarkStart w:id="3" w:name="_GoBack"/>
      <w:bookmarkEnd w:id="3"/>
    </w:p>
    <w:tbl>
      <w:tblPr>
        <w:tblW w:w="4755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2859"/>
        <w:gridCol w:w="1613"/>
        <w:gridCol w:w="103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09" w:hRule="atLeast"/>
          <w:tblCellSpacing w:w="15" w:type="dxa"/>
          <w:jc w:val="center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物资名称 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规格 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16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预估年度用量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tblCellSpacing w:w="15" w:type="dxa"/>
          <w:jc w:val="center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豆浆杯加盖（硬盖）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330ml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6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tblCellSpacing w:w="15" w:type="dxa"/>
          <w:jc w:val="center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可降解圆形汤碗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450ml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6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tblCellSpacing w:w="15" w:type="dxa"/>
          <w:jc w:val="center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可降解方碗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650ml</w:t>
            </w:r>
          </w:p>
        </w:tc>
        <w:tc>
          <w:tcPr>
            <w:tcW w:w="1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6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三、预算控制价：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19050元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四、其他要求：</w:t>
      </w:r>
      <w:r>
        <w:rPr>
          <w:rFonts w:hint="eastAsia" w:ascii="仿宋_GB2312" w:hAnsi="仿宋_GB2312" w:eastAsia="仿宋_GB2312" w:cs="仿宋_GB2312"/>
          <w:sz w:val="28"/>
          <w:szCs w:val="28"/>
        </w:rPr>
        <w:t>需提供物品详细参数，如图片（彩印）、型号等。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以上条款均需满足，并提供相关参数资料。</w:t>
      </w:r>
    </w:p>
    <w:p>
      <w:pPr>
        <w:pStyle w:val="7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7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反商业贿赂承诺书；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10、无围标、串标行为承诺书；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封底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7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8"/>
        <w:tblW w:w="80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793"/>
        <w:gridCol w:w="1468"/>
        <w:gridCol w:w="825"/>
        <w:gridCol w:w="782"/>
        <w:gridCol w:w="1140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6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2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8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114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4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79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7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7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3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hanging="720"/>
        <w:jc w:val="center"/>
        <w:textAlignment w:val="auto"/>
        <w:rPr>
          <w:rFonts w:hint="eastAsia" w:ascii="宋体" w:hAnsi="宋体" w:eastAsia="宋体" w:cs="宋体"/>
          <w:b w:val="0"/>
          <w:lang w:val="zh-CN"/>
        </w:rPr>
      </w:pPr>
      <w:bookmarkStart w:id="0" w:name="_Toc95295163"/>
      <w:bookmarkStart w:id="1" w:name="_Toc174767233"/>
      <w:bookmarkStart w:id="2" w:name="_Toc23734370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2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仿宋" w:eastAsia="仿宋_GB2312" w:cs="新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yMzI4ZjMyMGE5NDQ2NDYwNzQ4M2E4MGQ3NTVhNzAifQ=="/>
  </w:docVars>
  <w:rsids>
    <w:rsidRoot w:val="00000000"/>
    <w:rsid w:val="00CE1230"/>
    <w:rsid w:val="01B36BD0"/>
    <w:rsid w:val="07BA0969"/>
    <w:rsid w:val="09043B9D"/>
    <w:rsid w:val="09D56F0A"/>
    <w:rsid w:val="0A842ABF"/>
    <w:rsid w:val="28C93645"/>
    <w:rsid w:val="2F553119"/>
    <w:rsid w:val="3354195C"/>
    <w:rsid w:val="3C976C25"/>
    <w:rsid w:val="494C0C2D"/>
    <w:rsid w:val="49695CB6"/>
    <w:rsid w:val="52C53132"/>
    <w:rsid w:val="579D4CDA"/>
    <w:rsid w:val="6A1C0BA7"/>
    <w:rsid w:val="6C91619C"/>
    <w:rsid w:val="77205650"/>
    <w:rsid w:val="7E292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szCs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99"/>
    <w:rPr>
      <w:color w:val="800080"/>
      <w:u w:val="single"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脚 字符"/>
    <w:basedOn w:val="10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Cs w:val="21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323F4F"/>
      <w:kern w:val="0"/>
      <w:sz w:val="18"/>
      <w:szCs w:val="18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323F4F"/>
      <w:kern w:val="0"/>
      <w:sz w:val="18"/>
      <w:szCs w:val="18"/>
    </w:rPr>
  </w:style>
  <w:style w:type="paragraph" w:customStyle="1" w:styleId="41">
    <w:name w:val="xl8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2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4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3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4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table" w:customStyle="1" w:styleId="55">
    <w:name w:val="网格型1"/>
    <w:basedOn w:val="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97561-3EA2-47F5-B08C-7698ADBBC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487</Words>
  <Characters>494</Characters>
  <Paragraphs>366</Paragraphs>
  <TotalTime>3</TotalTime>
  <ScaleCrop>false</ScaleCrop>
  <LinksUpToDate>false</LinksUpToDate>
  <CharactersWithSpaces>494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2023-01-04T03:22:00Z</dcterms:created>
  <dc:creator>琪天大圣</dc:creator>
  <cp:lastModifiedBy>sfy-2022456</cp:lastModifiedBy>
  <cp:lastPrinted>2022-03-31T02:24:00Z</cp:lastPrinted>
  <dcterms:modified xsi:type="dcterms:W3CDTF">2023-11-21T09:29:38Z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82E3E14241974398B6DF10F61339A416_13</vt:lpwstr>
  </property>
</Properties>
</file>