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E108" w14:textId="77777777" w:rsidR="002B32E8" w:rsidRDefault="002B32E8" w:rsidP="002B32E8">
      <w:pPr>
        <w:jc w:val="center"/>
        <w:rPr>
          <w:rFonts w:ascii="方正小标宋简体" w:eastAsia="方正小标宋简体" w:hAnsi="方正小标宋简体" w:cs="方正小标宋简体"/>
          <w:b/>
          <w:bCs/>
          <w:color w:val="000000"/>
          <w:sz w:val="40"/>
          <w:szCs w:val="40"/>
        </w:rPr>
      </w:pPr>
      <w:r>
        <w:rPr>
          <w:rFonts w:ascii="方正小标宋简体" w:eastAsia="方正小标宋简体" w:hAnsi="方正小标宋简体" w:cs="方正小标宋简体" w:hint="eastAsia"/>
          <w:b/>
          <w:bCs/>
          <w:color w:val="000000"/>
          <w:sz w:val="40"/>
          <w:szCs w:val="40"/>
        </w:rPr>
        <w:t>四川省妇幼保健院 四川妇女儿童医院</w:t>
      </w:r>
    </w:p>
    <w:p w14:paraId="0570A75B" w14:textId="04600E99" w:rsidR="002B32E8" w:rsidRDefault="0016330F" w:rsidP="002B32E8">
      <w:pPr>
        <w:jc w:val="center"/>
        <w:rPr>
          <w:rFonts w:ascii="方正小标宋简体" w:eastAsia="方正小标宋简体" w:hAnsi="方正小标宋简体" w:cs="方正小标宋简体"/>
          <w:b/>
          <w:bCs/>
          <w:color w:val="000000"/>
          <w:sz w:val="40"/>
          <w:szCs w:val="40"/>
        </w:rPr>
      </w:pPr>
      <w:r>
        <w:rPr>
          <w:rFonts w:ascii="方正小标宋简体" w:eastAsia="方正小标宋简体" w:hAnsi="方正小标宋简体" w:cs="方正小标宋简体" w:hint="eastAsia"/>
          <w:b/>
          <w:bCs/>
          <w:color w:val="000000"/>
          <w:sz w:val="40"/>
          <w:szCs w:val="40"/>
        </w:rPr>
        <w:t>院内医疗气体项目采购</w:t>
      </w:r>
      <w:r w:rsidR="002B32E8">
        <w:rPr>
          <w:rFonts w:ascii="方正小标宋简体" w:eastAsia="方正小标宋简体" w:hAnsi="方正小标宋简体" w:cs="方正小标宋简体" w:hint="eastAsia"/>
          <w:b/>
          <w:bCs/>
          <w:color w:val="000000"/>
          <w:sz w:val="40"/>
          <w:szCs w:val="40"/>
        </w:rPr>
        <w:t>调研 </w:t>
      </w:r>
    </w:p>
    <w:p w14:paraId="4DD1116B" w14:textId="77777777" w:rsidR="002B32E8" w:rsidRDefault="002B32E8" w:rsidP="002B32E8">
      <w:pPr>
        <w:pStyle w:val="a7"/>
      </w:pPr>
    </w:p>
    <w:p w14:paraId="61979742" w14:textId="0F22CF8B" w:rsidR="002B32E8" w:rsidRDefault="002B32E8" w:rsidP="0016330F">
      <w:pPr>
        <w:rPr>
          <w:rFonts w:ascii="仿宋" w:eastAsia="仿宋" w:hAnsi="仿宋" w:cs="仿宋"/>
          <w:color w:val="000000"/>
          <w:sz w:val="32"/>
          <w:szCs w:val="32"/>
        </w:rPr>
      </w:pPr>
      <w:r>
        <w:rPr>
          <w:rFonts w:ascii="仿宋" w:eastAsia="仿宋" w:hAnsi="仿宋" w:cs="仿宋" w:hint="eastAsia"/>
          <w:color w:val="000000"/>
          <w:sz w:val="32"/>
          <w:szCs w:val="32"/>
        </w:rPr>
        <w:t>一、采购服务名称：</w:t>
      </w:r>
      <w:r w:rsidR="0016330F">
        <w:rPr>
          <w:rFonts w:ascii="仿宋" w:eastAsia="仿宋" w:hAnsi="仿宋" w:cs="仿宋" w:hint="eastAsia"/>
          <w:color w:val="000000"/>
          <w:sz w:val="32"/>
          <w:szCs w:val="32"/>
        </w:rPr>
        <w:t xml:space="preserve">四川省妇幼保健院 </w:t>
      </w:r>
      <w:r w:rsidR="0016330F" w:rsidRPr="0016330F">
        <w:rPr>
          <w:rFonts w:ascii="仿宋" w:eastAsia="仿宋" w:hAnsi="仿宋" w:cs="仿宋" w:hint="eastAsia"/>
          <w:color w:val="000000"/>
          <w:sz w:val="32"/>
          <w:szCs w:val="32"/>
        </w:rPr>
        <w:t>院内</w:t>
      </w:r>
      <w:r w:rsidR="0016330F">
        <w:rPr>
          <w:rFonts w:ascii="仿宋" w:eastAsia="仿宋" w:hAnsi="仿宋" w:cs="仿宋" w:hint="eastAsia"/>
          <w:color w:val="000000"/>
          <w:sz w:val="32"/>
          <w:szCs w:val="32"/>
        </w:rPr>
        <w:t>医疗</w:t>
      </w:r>
      <w:r w:rsidR="0016330F" w:rsidRPr="0016330F">
        <w:rPr>
          <w:rFonts w:ascii="仿宋" w:eastAsia="仿宋" w:hAnsi="仿宋" w:cs="仿宋" w:hint="eastAsia"/>
          <w:color w:val="000000"/>
          <w:sz w:val="32"/>
          <w:szCs w:val="32"/>
        </w:rPr>
        <w:t>气体项目采购调研</w:t>
      </w:r>
      <w:r>
        <w:rPr>
          <w:rFonts w:ascii="仿宋" w:eastAsia="仿宋" w:hAnsi="仿宋" w:cs="仿宋" w:hint="eastAsia"/>
          <w:color w:val="000000"/>
          <w:sz w:val="32"/>
          <w:szCs w:val="32"/>
        </w:rPr>
        <w:t>。</w:t>
      </w:r>
    </w:p>
    <w:p w14:paraId="0F92B644" w14:textId="77777777" w:rsidR="002B32E8" w:rsidRDefault="002B32E8" w:rsidP="002B32E8">
      <w:pPr>
        <w:jc w:val="left"/>
        <w:rPr>
          <w:rFonts w:ascii="仿宋" w:eastAsia="仿宋" w:hAnsi="仿宋" w:cs="仿宋"/>
          <w:color w:val="000000"/>
          <w:sz w:val="32"/>
          <w:szCs w:val="32"/>
        </w:rPr>
      </w:pPr>
      <w:r>
        <w:rPr>
          <w:rFonts w:ascii="仿宋" w:eastAsia="仿宋" w:hAnsi="仿宋" w:cs="仿宋" w:hint="eastAsia"/>
          <w:color w:val="000000"/>
          <w:sz w:val="32"/>
          <w:szCs w:val="32"/>
        </w:rPr>
        <w:t>二、本项目的市场调研公告在四川妇幼保健网主页。(http:www.fybj.net)上公开发布（提供免费下载），供符合条件的潜在供应商查阅。</w:t>
      </w:r>
    </w:p>
    <w:p w14:paraId="0A6708C7" w14:textId="441B0F9E"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三、市场调研期限：202</w:t>
      </w:r>
      <w:r w:rsidR="0016330F">
        <w:rPr>
          <w:rFonts w:ascii="仿宋" w:eastAsia="仿宋" w:hAnsi="仿宋" w:cs="仿宋"/>
          <w:color w:val="000000"/>
          <w:sz w:val="32"/>
          <w:szCs w:val="32"/>
        </w:rPr>
        <w:t>4</w:t>
      </w:r>
      <w:r>
        <w:rPr>
          <w:rFonts w:ascii="仿宋" w:eastAsia="仿宋" w:hAnsi="仿宋" w:cs="仿宋" w:hint="eastAsia"/>
          <w:color w:val="000000"/>
          <w:sz w:val="32"/>
          <w:szCs w:val="32"/>
        </w:rPr>
        <w:t>年</w:t>
      </w:r>
      <w:r w:rsidR="0016330F">
        <w:rPr>
          <w:rFonts w:ascii="仿宋" w:eastAsia="仿宋" w:hAnsi="仿宋" w:cs="仿宋"/>
          <w:color w:val="000000"/>
          <w:sz w:val="32"/>
          <w:szCs w:val="32"/>
        </w:rPr>
        <w:t>1</w:t>
      </w:r>
      <w:r>
        <w:rPr>
          <w:rFonts w:ascii="仿宋" w:eastAsia="仿宋" w:hAnsi="仿宋" w:cs="仿宋" w:hint="eastAsia"/>
          <w:color w:val="000000"/>
          <w:sz w:val="32"/>
          <w:szCs w:val="32"/>
        </w:rPr>
        <w:t>月</w:t>
      </w:r>
      <w:r w:rsidR="0016330F">
        <w:rPr>
          <w:rFonts w:ascii="仿宋" w:eastAsia="仿宋" w:hAnsi="仿宋" w:cs="仿宋"/>
          <w:color w:val="000000"/>
          <w:sz w:val="32"/>
          <w:szCs w:val="32"/>
        </w:rPr>
        <w:t>5</w:t>
      </w:r>
      <w:r>
        <w:rPr>
          <w:rFonts w:ascii="仿宋" w:eastAsia="仿宋" w:hAnsi="仿宋" w:cs="仿宋" w:hint="eastAsia"/>
          <w:color w:val="000000"/>
          <w:sz w:val="32"/>
          <w:szCs w:val="32"/>
        </w:rPr>
        <w:t>日-202</w:t>
      </w:r>
      <w:r w:rsidR="0016330F">
        <w:rPr>
          <w:rFonts w:ascii="仿宋" w:eastAsia="仿宋" w:hAnsi="仿宋" w:cs="仿宋"/>
          <w:color w:val="000000"/>
          <w:sz w:val="32"/>
          <w:szCs w:val="32"/>
        </w:rPr>
        <w:t>4</w:t>
      </w:r>
      <w:r>
        <w:rPr>
          <w:rFonts w:ascii="仿宋" w:eastAsia="仿宋" w:hAnsi="仿宋" w:cs="仿宋" w:hint="eastAsia"/>
          <w:color w:val="000000"/>
          <w:sz w:val="32"/>
          <w:szCs w:val="32"/>
        </w:rPr>
        <w:t>年</w:t>
      </w:r>
      <w:r w:rsidR="0016330F">
        <w:rPr>
          <w:rFonts w:ascii="仿宋" w:eastAsia="仿宋" w:hAnsi="仿宋" w:cs="仿宋"/>
          <w:color w:val="000000"/>
          <w:sz w:val="32"/>
          <w:szCs w:val="32"/>
        </w:rPr>
        <w:t>1</w:t>
      </w:r>
      <w:r>
        <w:rPr>
          <w:rFonts w:ascii="仿宋" w:eastAsia="仿宋" w:hAnsi="仿宋" w:cs="仿宋" w:hint="eastAsia"/>
          <w:color w:val="000000"/>
          <w:sz w:val="32"/>
          <w:szCs w:val="32"/>
        </w:rPr>
        <w:t>月</w:t>
      </w:r>
      <w:r w:rsidR="0016330F">
        <w:rPr>
          <w:rFonts w:ascii="仿宋" w:eastAsia="仿宋" w:hAnsi="仿宋" w:cs="仿宋"/>
          <w:color w:val="000000"/>
          <w:sz w:val="32"/>
          <w:szCs w:val="32"/>
        </w:rPr>
        <w:t>9</w:t>
      </w:r>
      <w:r>
        <w:rPr>
          <w:rFonts w:ascii="仿宋" w:eastAsia="仿宋" w:hAnsi="仿宋" w:cs="仿宋" w:hint="eastAsia"/>
          <w:color w:val="000000"/>
          <w:sz w:val="32"/>
          <w:szCs w:val="32"/>
        </w:rPr>
        <w:t>日。</w:t>
      </w:r>
    </w:p>
    <w:p w14:paraId="2DC86501" w14:textId="77777777" w:rsidR="002B32E8" w:rsidRDefault="002B32E8" w:rsidP="002B32E8">
      <w:pPr>
        <w:pStyle w:val="a9"/>
        <w:widowControl/>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市场调研期间，请</w:t>
      </w:r>
      <w:proofErr w:type="gramStart"/>
      <w:r>
        <w:rPr>
          <w:rFonts w:ascii="仿宋" w:eastAsia="仿宋" w:hAnsi="仿宋" w:cs="仿宋" w:hint="eastAsia"/>
          <w:color w:val="000000"/>
          <w:sz w:val="32"/>
          <w:szCs w:val="32"/>
        </w:rPr>
        <w:t>各符合</w:t>
      </w:r>
      <w:proofErr w:type="gramEnd"/>
      <w:r>
        <w:rPr>
          <w:rFonts w:ascii="仿宋" w:eastAsia="仿宋" w:hAnsi="仿宋" w:cs="仿宋" w:hint="eastAsia"/>
          <w:color w:val="000000"/>
          <w:sz w:val="32"/>
          <w:szCs w:val="32"/>
        </w:rPr>
        <w:t>条件的潜在供应商在工作日到我院后勤保障部提交资料。</w:t>
      </w:r>
    </w:p>
    <w:p w14:paraId="7BD79F5E" w14:textId="71ED2161" w:rsidR="002B32E8" w:rsidRDefault="002B32E8" w:rsidP="002B32E8">
      <w:pPr>
        <w:rPr>
          <w:rFonts w:ascii="仿宋" w:eastAsia="仿宋" w:hAnsi="仿宋" w:cs="仿宋"/>
          <w:color w:val="000000"/>
          <w:sz w:val="32"/>
          <w:szCs w:val="32"/>
        </w:rPr>
      </w:pPr>
      <w:r>
        <w:rPr>
          <w:rFonts w:ascii="仿宋" w:eastAsia="仿宋" w:hAnsi="仿宋" w:cs="仿宋" w:hint="eastAsia"/>
          <w:color w:val="000000"/>
          <w:sz w:val="32"/>
          <w:szCs w:val="32"/>
        </w:rPr>
        <w:t>四、</w:t>
      </w:r>
      <w:r w:rsidR="0016330F">
        <w:rPr>
          <w:rFonts w:ascii="仿宋" w:eastAsia="仿宋" w:hAnsi="仿宋" w:cs="仿宋" w:hint="eastAsia"/>
          <w:color w:val="000000"/>
          <w:sz w:val="32"/>
          <w:szCs w:val="32"/>
        </w:rPr>
        <w:t xml:space="preserve">四川省妇幼保健院 </w:t>
      </w:r>
      <w:r w:rsidR="0016330F" w:rsidRPr="0016330F">
        <w:rPr>
          <w:rFonts w:ascii="仿宋" w:eastAsia="仿宋" w:hAnsi="仿宋" w:cs="仿宋" w:hint="eastAsia"/>
          <w:color w:val="000000"/>
          <w:sz w:val="32"/>
          <w:szCs w:val="32"/>
        </w:rPr>
        <w:t>院内</w:t>
      </w:r>
      <w:r w:rsidR="0016330F">
        <w:rPr>
          <w:rFonts w:ascii="仿宋" w:eastAsia="仿宋" w:hAnsi="仿宋" w:cs="仿宋" w:hint="eastAsia"/>
          <w:color w:val="000000"/>
          <w:sz w:val="32"/>
          <w:szCs w:val="32"/>
        </w:rPr>
        <w:t>医疗</w:t>
      </w:r>
      <w:r w:rsidR="0016330F" w:rsidRPr="0016330F">
        <w:rPr>
          <w:rFonts w:ascii="仿宋" w:eastAsia="仿宋" w:hAnsi="仿宋" w:cs="仿宋" w:hint="eastAsia"/>
          <w:color w:val="000000"/>
          <w:sz w:val="32"/>
          <w:szCs w:val="32"/>
        </w:rPr>
        <w:t>气体</w:t>
      </w:r>
      <w:r>
        <w:rPr>
          <w:rFonts w:ascii="仿宋" w:eastAsia="仿宋" w:hAnsi="仿宋" w:cs="仿宋" w:hint="eastAsia"/>
          <w:color w:val="000000"/>
          <w:sz w:val="32"/>
          <w:szCs w:val="32"/>
        </w:rPr>
        <w:t>采购</w:t>
      </w:r>
      <w:r w:rsidR="0016330F">
        <w:rPr>
          <w:rFonts w:ascii="仿宋" w:eastAsia="仿宋" w:hAnsi="仿宋" w:cs="仿宋" w:hint="eastAsia"/>
          <w:color w:val="000000"/>
          <w:sz w:val="32"/>
          <w:szCs w:val="32"/>
        </w:rPr>
        <w:t>项目</w:t>
      </w:r>
      <w:r>
        <w:rPr>
          <w:rFonts w:ascii="仿宋" w:eastAsia="仿宋" w:hAnsi="仿宋" w:cs="仿宋" w:hint="eastAsia"/>
          <w:color w:val="000000"/>
          <w:sz w:val="32"/>
          <w:szCs w:val="32"/>
        </w:rPr>
        <w:t>市场调研。（具体内容详见附件）。</w:t>
      </w:r>
    </w:p>
    <w:p w14:paraId="1A09C858"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五、提供真实齐全的资质证明文件一份（保证所提供的各种材料和证明材料的真实性，承担相应的法律责任，并请按照下面的顺序装订）：</w:t>
      </w:r>
    </w:p>
    <w:p w14:paraId="0457A0BA"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1.封面（注明包号、品目、公司名称、联系人、联系电话、加盖公司印章）</w:t>
      </w:r>
    </w:p>
    <w:p w14:paraId="30BDC15C"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2.营业执照（副本）</w:t>
      </w:r>
    </w:p>
    <w:p w14:paraId="7AAFAC54"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lastRenderedPageBreak/>
        <w:t>3.税务证（国、地税副本）</w:t>
      </w:r>
    </w:p>
    <w:p w14:paraId="4072FE6A"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4.组织机构代码证（副本）</w:t>
      </w:r>
    </w:p>
    <w:p w14:paraId="1696F191"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5.质量保证书（见附件）</w:t>
      </w:r>
    </w:p>
    <w:p w14:paraId="37BDFEF9"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6.经办人授权委托书（原件，见附件）,法人、经办人身份证复印件。</w:t>
      </w:r>
    </w:p>
    <w:p w14:paraId="0EEB723F"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7.国家规定的其它相关资质证明文件或其它涉及特许经营许可的须提供经营许可证书的复印件。</w:t>
      </w:r>
    </w:p>
    <w:p w14:paraId="798AA1EA"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8.报价一览表（见附件）。</w:t>
      </w:r>
    </w:p>
    <w:p w14:paraId="567295B4"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9.如有质量检测中心或法定机构出具的产品检测报告∕性能自测报告∕出厂检验报告的复印或扫描件。</w:t>
      </w:r>
    </w:p>
    <w:p w14:paraId="04E5F26F"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10.如有其他证书：产品在技术、节能、安全、环保和自主创新方面获得的认证证书或制造厂家和产品所获国家级荣誉称号等复印或扫描件。</w:t>
      </w:r>
    </w:p>
    <w:p w14:paraId="04925037"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11.业绩证明文件（提供近三个月内送货复印件＜需有客户签名＞或银行进账联复印件）；（见附件）。</w:t>
      </w:r>
    </w:p>
    <w:p w14:paraId="7C1BF0D2"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12.售后服务承诺书（含质量、货源保证，产品验收标准、质保期、售后服务响应等）。</w:t>
      </w:r>
    </w:p>
    <w:p w14:paraId="56F293E3"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13.封底</w:t>
      </w:r>
    </w:p>
    <w:p w14:paraId="33203F03"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lastRenderedPageBreak/>
        <w:t>六、报价要求</w:t>
      </w:r>
    </w:p>
    <w:p w14:paraId="771E1DDE"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1.以人民币报价（格式见附件）。</w:t>
      </w:r>
    </w:p>
    <w:p w14:paraId="596CCE4D"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2.报价表中的价格应包括货物设计、材料、制造、包装、运输、装卸、保险、关税、增值税、仓储、商检、卫检、报关、输机、清关手续费、调试、培训、质检、保修、其它伴随服务等所有费用。</w:t>
      </w:r>
    </w:p>
    <w:p w14:paraId="3E33352B"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3.可提供多种备选产品，分别报价，并分别说明性能、配置及参数（提供电子版本）。</w:t>
      </w:r>
    </w:p>
    <w:p w14:paraId="4D8B7A41"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七、其他说明：</w:t>
      </w:r>
    </w:p>
    <w:p w14:paraId="7ADDDBF6"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1.根据要求及自身实际用A4纸编制市场调研书，严格按上述第五条的装订顺序编制市场调研书。</w:t>
      </w:r>
    </w:p>
    <w:p w14:paraId="2C4C7018"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2.如有，提供相关的产品技术资料。</w:t>
      </w:r>
    </w:p>
    <w:p w14:paraId="0B7508C9"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3.提供的所有资料须加盖鲜章。</w:t>
      </w:r>
    </w:p>
    <w:p w14:paraId="23DEC61C"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14:paraId="3462F7C4"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lastRenderedPageBreak/>
        <w:t>5.如有，提供所报产品的样品。</w:t>
      </w:r>
    </w:p>
    <w:p w14:paraId="53C7DAA4"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6.对技术指标的咨询：028-65978223 赵老师</w:t>
      </w:r>
    </w:p>
    <w:p w14:paraId="351BA783" w14:textId="46D8B8AA"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八、市场</w:t>
      </w:r>
      <w:proofErr w:type="gramStart"/>
      <w:r>
        <w:rPr>
          <w:rFonts w:ascii="仿宋" w:eastAsia="仿宋" w:hAnsi="仿宋" w:cs="仿宋" w:hint="eastAsia"/>
          <w:color w:val="000000"/>
          <w:sz w:val="32"/>
          <w:szCs w:val="32"/>
        </w:rPr>
        <w:t>调研书</w:t>
      </w:r>
      <w:proofErr w:type="gramEnd"/>
      <w:r>
        <w:rPr>
          <w:rFonts w:ascii="仿宋" w:eastAsia="仿宋" w:hAnsi="仿宋" w:cs="仿宋" w:hint="eastAsia"/>
          <w:color w:val="000000"/>
          <w:sz w:val="32"/>
          <w:szCs w:val="32"/>
        </w:rPr>
        <w:t>的递交：于202</w:t>
      </w:r>
      <w:r w:rsidR="0016330F">
        <w:rPr>
          <w:rFonts w:ascii="仿宋" w:eastAsia="仿宋" w:hAnsi="仿宋" w:cs="仿宋"/>
          <w:color w:val="000000"/>
          <w:sz w:val="32"/>
          <w:szCs w:val="32"/>
        </w:rPr>
        <w:t>4</w:t>
      </w:r>
      <w:r>
        <w:rPr>
          <w:rFonts w:ascii="仿宋" w:eastAsia="仿宋" w:hAnsi="仿宋" w:cs="仿宋" w:hint="eastAsia"/>
          <w:color w:val="000000"/>
          <w:sz w:val="32"/>
          <w:szCs w:val="32"/>
        </w:rPr>
        <w:t>年</w:t>
      </w:r>
      <w:r w:rsidR="0016330F">
        <w:rPr>
          <w:rFonts w:ascii="仿宋" w:eastAsia="仿宋" w:hAnsi="仿宋" w:cs="仿宋"/>
          <w:color w:val="000000"/>
          <w:sz w:val="32"/>
          <w:szCs w:val="32"/>
        </w:rPr>
        <w:t>1</w:t>
      </w:r>
      <w:r>
        <w:rPr>
          <w:rFonts w:ascii="仿宋" w:eastAsia="仿宋" w:hAnsi="仿宋" w:cs="仿宋" w:hint="eastAsia"/>
          <w:color w:val="000000"/>
          <w:sz w:val="32"/>
          <w:szCs w:val="32"/>
        </w:rPr>
        <w:t>月</w:t>
      </w:r>
      <w:r w:rsidR="0016330F">
        <w:rPr>
          <w:rFonts w:ascii="仿宋" w:eastAsia="仿宋" w:hAnsi="仿宋" w:cs="仿宋"/>
          <w:color w:val="000000"/>
          <w:sz w:val="32"/>
          <w:szCs w:val="32"/>
        </w:rPr>
        <w:t>9</w:t>
      </w:r>
      <w:r>
        <w:rPr>
          <w:rFonts w:ascii="仿宋" w:eastAsia="仿宋" w:hAnsi="仿宋" w:cs="仿宋" w:hint="eastAsia"/>
          <w:color w:val="000000"/>
          <w:sz w:val="32"/>
          <w:szCs w:val="32"/>
        </w:rPr>
        <w:t>日下午17：00时以前一式一份送交四川省妇幼保健院后勤保障部（综合楼二楼203）。</w:t>
      </w:r>
    </w:p>
    <w:p w14:paraId="00F60F94"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地  址：四川省成都市晋阳路沙堰西二街290号</w:t>
      </w:r>
    </w:p>
    <w:p w14:paraId="7AC06313"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联系人：罗老师</w:t>
      </w:r>
    </w:p>
    <w:p w14:paraId="41A5C697" w14:textId="77777777"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电  话：028-65978223</w:t>
      </w:r>
    </w:p>
    <w:p w14:paraId="0FC06972" w14:textId="5E572150"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 xml:space="preserve">                             </w:t>
      </w:r>
      <w:r w:rsidR="0016330F">
        <w:rPr>
          <w:rFonts w:ascii="仿宋" w:eastAsia="仿宋" w:hAnsi="仿宋" w:cs="仿宋"/>
          <w:color w:val="000000"/>
          <w:sz w:val="32"/>
          <w:szCs w:val="32"/>
        </w:rPr>
        <w:t xml:space="preserve"> </w:t>
      </w:r>
      <w:r>
        <w:rPr>
          <w:rFonts w:ascii="仿宋" w:eastAsia="仿宋" w:hAnsi="仿宋" w:cs="仿宋" w:hint="eastAsia"/>
          <w:color w:val="000000"/>
          <w:sz w:val="32"/>
          <w:szCs w:val="32"/>
        </w:rPr>
        <w:t xml:space="preserve"> 四川省妇幼保院   </w:t>
      </w:r>
    </w:p>
    <w:p w14:paraId="639A050A" w14:textId="2CAFDDB0"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 xml:space="preserve">                                  后勤保障部    </w:t>
      </w:r>
    </w:p>
    <w:p w14:paraId="26C04D8A" w14:textId="4EFF5E5A" w:rsidR="002B32E8" w:rsidRDefault="002B32E8" w:rsidP="002B32E8">
      <w:pPr>
        <w:pStyle w:val="a9"/>
        <w:widowControl/>
        <w:rPr>
          <w:rFonts w:ascii="仿宋" w:eastAsia="仿宋" w:hAnsi="仿宋" w:cs="仿宋"/>
          <w:color w:val="000000"/>
          <w:sz w:val="32"/>
          <w:szCs w:val="32"/>
        </w:rPr>
      </w:pPr>
      <w:r>
        <w:rPr>
          <w:rFonts w:ascii="仿宋" w:eastAsia="仿宋" w:hAnsi="仿宋" w:cs="仿宋" w:hint="eastAsia"/>
          <w:color w:val="000000"/>
          <w:sz w:val="32"/>
          <w:szCs w:val="32"/>
        </w:rPr>
        <w:t xml:space="preserve">                                2023年</w:t>
      </w:r>
      <w:r w:rsidR="009E230B">
        <w:rPr>
          <w:rFonts w:ascii="仿宋" w:eastAsia="仿宋" w:hAnsi="仿宋" w:cs="仿宋"/>
          <w:color w:val="000000"/>
          <w:sz w:val="32"/>
          <w:szCs w:val="32"/>
        </w:rPr>
        <w:t>1</w:t>
      </w:r>
      <w:r>
        <w:rPr>
          <w:rFonts w:ascii="仿宋" w:eastAsia="仿宋" w:hAnsi="仿宋" w:cs="仿宋" w:hint="eastAsia"/>
          <w:color w:val="000000"/>
          <w:sz w:val="32"/>
          <w:szCs w:val="32"/>
        </w:rPr>
        <w:t>月</w:t>
      </w:r>
      <w:r w:rsidR="009E230B">
        <w:rPr>
          <w:rFonts w:ascii="仿宋" w:eastAsia="仿宋" w:hAnsi="仿宋" w:cs="仿宋"/>
          <w:color w:val="000000"/>
          <w:sz w:val="32"/>
          <w:szCs w:val="32"/>
        </w:rPr>
        <w:t>4</w:t>
      </w:r>
      <w:r>
        <w:rPr>
          <w:rFonts w:ascii="仿宋" w:eastAsia="仿宋" w:hAnsi="仿宋" w:cs="仿宋" w:hint="eastAsia"/>
          <w:color w:val="000000"/>
          <w:sz w:val="32"/>
          <w:szCs w:val="32"/>
        </w:rPr>
        <w:t>日</w:t>
      </w:r>
    </w:p>
    <w:p w14:paraId="3A6B791B" w14:textId="77777777" w:rsidR="002B32E8" w:rsidRDefault="002B32E8" w:rsidP="002B32E8">
      <w:pPr>
        <w:jc w:val="left"/>
        <w:rPr>
          <w:rFonts w:ascii="宋体" w:hAnsi="宋体" w:cs="宋体"/>
          <w:b/>
          <w:bCs/>
          <w:sz w:val="24"/>
        </w:rPr>
      </w:pPr>
    </w:p>
    <w:p w14:paraId="0C8FD9C0" w14:textId="77777777" w:rsidR="002B32E8" w:rsidRDefault="002B32E8" w:rsidP="002B32E8">
      <w:pPr>
        <w:rPr>
          <w:rFonts w:ascii="黑体" w:eastAsia="黑体" w:hAnsi="宋体" w:cs="黑体"/>
          <w:color w:val="000000"/>
          <w:kern w:val="0"/>
          <w:sz w:val="32"/>
          <w:szCs w:val="32"/>
        </w:rPr>
      </w:pPr>
    </w:p>
    <w:p w14:paraId="18095B55" w14:textId="77777777" w:rsidR="002B32E8" w:rsidRDefault="002B32E8" w:rsidP="002B32E8">
      <w:pPr>
        <w:rPr>
          <w:rFonts w:ascii="黑体" w:eastAsia="黑体" w:hAnsi="宋体" w:cs="黑体"/>
          <w:color w:val="000000"/>
          <w:kern w:val="0"/>
          <w:sz w:val="32"/>
          <w:szCs w:val="32"/>
        </w:rPr>
      </w:pPr>
    </w:p>
    <w:p w14:paraId="6748CEAD" w14:textId="77777777" w:rsidR="002B32E8" w:rsidRDefault="002B32E8" w:rsidP="002B32E8">
      <w:pPr>
        <w:rPr>
          <w:rFonts w:ascii="黑体" w:eastAsia="黑体" w:hAnsi="宋体" w:cs="黑体"/>
          <w:color w:val="000000"/>
          <w:kern w:val="0"/>
          <w:sz w:val="32"/>
          <w:szCs w:val="32"/>
        </w:rPr>
      </w:pPr>
    </w:p>
    <w:p w14:paraId="4692BE92" w14:textId="77777777" w:rsidR="002B32E8" w:rsidRDefault="002B32E8" w:rsidP="002B32E8">
      <w:pPr>
        <w:rPr>
          <w:rFonts w:ascii="黑体" w:eastAsia="黑体" w:hAnsi="宋体" w:cs="黑体"/>
          <w:color w:val="000000"/>
          <w:kern w:val="0"/>
          <w:sz w:val="32"/>
          <w:szCs w:val="32"/>
        </w:rPr>
      </w:pPr>
    </w:p>
    <w:p w14:paraId="211BBB72" w14:textId="77777777" w:rsidR="002B32E8" w:rsidRDefault="002B32E8" w:rsidP="002B32E8">
      <w:pPr>
        <w:rPr>
          <w:rFonts w:ascii="黑体" w:eastAsia="黑体" w:hAnsi="宋体" w:cs="黑体"/>
          <w:color w:val="000000"/>
          <w:kern w:val="0"/>
          <w:sz w:val="32"/>
          <w:szCs w:val="32"/>
        </w:rPr>
      </w:pPr>
    </w:p>
    <w:p w14:paraId="19DE127E" w14:textId="77777777" w:rsidR="002B32E8" w:rsidRDefault="002B32E8" w:rsidP="002B32E8">
      <w:pPr>
        <w:rPr>
          <w:rFonts w:ascii="黑体" w:eastAsia="黑体" w:hAnsi="宋体" w:cs="黑体" w:hint="eastAsia"/>
          <w:color w:val="000000"/>
          <w:kern w:val="0"/>
          <w:sz w:val="32"/>
          <w:szCs w:val="32"/>
        </w:rPr>
      </w:pPr>
    </w:p>
    <w:p w14:paraId="77453246" w14:textId="3110FAB8" w:rsidR="002B32E8" w:rsidRPr="0016330F" w:rsidRDefault="002B32E8" w:rsidP="0016330F">
      <w:pPr>
        <w:rPr>
          <w:rFonts w:ascii="黑体" w:eastAsia="黑体" w:hint="eastAsia"/>
          <w:color w:val="000000"/>
          <w:kern w:val="0"/>
          <w:sz w:val="32"/>
          <w:szCs w:val="32"/>
        </w:rPr>
      </w:pPr>
      <w:r>
        <w:rPr>
          <w:rFonts w:ascii="黑体" w:eastAsia="黑体" w:hAnsi="宋体" w:cs="黑体" w:hint="eastAsia"/>
          <w:color w:val="000000"/>
          <w:kern w:val="0"/>
          <w:sz w:val="32"/>
          <w:szCs w:val="32"/>
        </w:rPr>
        <w:lastRenderedPageBreak/>
        <w:t>附件</w:t>
      </w:r>
      <w:r>
        <w:rPr>
          <w:rFonts w:ascii="黑体" w:eastAsia="黑体" w:hAnsi="宋体" w:cs="黑体"/>
          <w:color w:val="000000"/>
          <w:kern w:val="0"/>
          <w:sz w:val="32"/>
          <w:szCs w:val="32"/>
        </w:rPr>
        <w:t>1</w:t>
      </w:r>
    </w:p>
    <w:p w14:paraId="34A6A130" w14:textId="77777777" w:rsidR="002B32E8" w:rsidRDefault="002B32E8" w:rsidP="002B32E8">
      <w:pPr>
        <w:spacing w:line="360" w:lineRule="auto"/>
        <w:ind w:firstLineChars="202" w:firstLine="646"/>
        <w:jc w:val="center"/>
        <w:rPr>
          <w:rFonts w:ascii="黑体" w:eastAsia="黑体" w:cs="黑体"/>
          <w:sz w:val="32"/>
          <w:szCs w:val="32"/>
        </w:rPr>
      </w:pPr>
      <w:r>
        <w:rPr>
          <w:rFonts w:ascii="黑体" w:eastAsia="黑体" w:cs="黑体"/>
          <w:sz w:val="32"/>
          <w:szCs w:val="32"/>
        </w:rPr>
        <w:t>四川省妇幼保健院</w:t>
      </w:r>
      <w:r>
        <w:rPr>
          <w:rFonts w:ascii="黑体" w:eastAsia="黑体" w:cs="黑体" w:hint="eastAsia"/>
          <w:sz w:val="32"/>
          <w:szCs w:val="32"/>
        </w:rPr>
        <w:t xml:space="preserve">  四川省妇女儿童医院 </w:t>
      </w:r>
    </w:p>
    <w:p w14:paraId="66AA1257" w14:textId="3126847E" w:rsidR="002B32E8" w:rsidRDefault="002B32E8" w:rsidP="0016330F">
      <w:pPr>
        <w:spacing w:line="360" w:lineRule="auto"/>
        <w:ind w:firstLineChars="202" w:firstLine="646"/>
        <w:jc w:val="center"/>
        <w:rPr>
          <w:rFonts w:ascii="黑体" w:eastAsia="黑体" w:cs="黑体"/>
          <w:sz w:val="32"/>
          <w:szCs w:val="32"/>
        </w:rPr>
      </w:pPr>
      <w:r w:rsidRPr="00B46DA5">
        <w:rPr>
          <w:rFonts w:ascii="黑体" w:eastAsia="黑体" w:cs="黑体" w:hint="eastAsia"/>
          <w:sz w:val="32"/>
          <w:szCs w:val="32"/>
        </w:rPr>
        <w:t>各类医疗气体采购</w:t>
      </w:r>
      <w:r>
        <w:rPr>
          <w:rFonts w:ascii="黑体" w:eastAsia="黑体" w:cs="黑体" w:hint="eastAsia"/>
          <w:sz w:val="32"/>
          <w:szCs w:val="32"/>
        </w:rPr>
        <w:t>市场调研要求</w:t>
      </w:r>
    </w:p>
    <w:p w14:paraId="258E8A38" w14:textId="77777777" w:rsidR="002B32E8" w:rsidRPr="009E230B" w:rsidRDefault="002B32E8" w:rsidP="009E230B">
      <w:pPr>
        <w:spacing w:line="440" w:lineRule="exact"/>
        <w:rPr>
          <w:rFonts w:ascii="仿宋_GB2312" w:eastAsia="仿宋_GB2312" w:cs="仿宋_GB2312"/>
          <w:b/>
          <w:bCs/>
          <w:sz w:val="28"/>
          <w:szCs w:val="28"/>
        </w:rPr>
      </w:pPr>
      <w:r w:rsidRPr="009E230B">
        <w:rPr>
          <w:rFonts w:ascii="仿宋_GB2312" w:eastAsia="仿宋_GB2312" w:cs="仿宋_GB2312" w:hint="eastAsia"/>
          <w:b/>
          <w:bCs/>
          <w:sz w:val="28"/>
          <w:szCs w:val="28"/>
        </w:rPr>
        <w:t>一、项目概况</w:t>
      </w:r>
    </w:p>
    <w:p w14:paraId="68594E6C" w14:textId="3675F890"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项目名称：</w:t>
      </w:r>
      <w:r w:rsidRPr="009E230B">
        <w:rPr>
          <w:rFonts w:ascii="仿宋_GB2312" w:eastAsia="仿宋_GB2312" w:cs="仿宋_GB2312"/>
          <w:sz w:val="28"/>
          <w:szCs w:val="28"/>
        </w:rPr>
        <w:t>四川省妇幼保健院</w:t>
      </w:r>
      <w:r w:rsidR="0016330F" w:rsidRPr="009E230B">
        <w:rPr>
          <w:rFonts w:ascii="仿宋_GB2312" w:eastAsia="仿宋_GB2312" w:cs="仿宋_GB2312" w:hint="eastAsia"/>
          <w:sz w:val="28"/>
          <w:szCs w:val="28"/>
        </w:rPr>
        <w:t xml:space="preserve"> </w:t>
      </w:r>
      <w:r w:rsidRPr="009E230B">
        <w:rPr>
          <w:rFonts w:ascii="仿宋_GB2312" w:eastAsia="仿宋_GB2312" w:cs="仿宋_GB2312" w:hint="eastAsia"/>
          <w:sz w:val="28"/>
          <w:szCs w:val="28"/>
        </w:rPr>
        <w:t>医疗气体</w:t>
      </w:r>
    </w:p>
    <w:p w14:paraId="45227B65"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招标位置：成都市武侯区沙堰西二街290号</w:t>
      </w:r>
    </w:p>
    <w:p w14:paraId="56E4BCB0" w14:textId="4450806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供货地点：成都市武侯区沙堰西二街290号、成都市金牛区抚琴西路338号、</w:t>
      </w:r>
      <w:r w:rsidR="0016330F" w:rsidRPr="009E230B">
        <w:rPr>
          <w:rFonts w:ascii="仿宋_GB2312" w:eastAsia="仿宋_GB2312" w:cs="仿宋_GB2312" w:hint="eastAsia"/>
          <w:sz w:val="28"/>
          <w:szCs w:val="28"/>
        </w:rPr>
        <w:t>成都市双流区岐黄二路1515号</w:t>
      </w:r>
      <w:r w:rsidRPr="009E230B">
        <w:rPr>
          <w:rFonts w:ascii="仿宋_GB2312" w:eastAsia="仿宋_GB2312" w:cs="仿宋_GB2312" w:hint="eastAsia"/>
          <w:sz w:val="28"/>
          <w:szCs w:val="28"/>
        </w:rPr>
        <w:t>。</w:t>
      </w:r>
    </w:p>
    <w:p w14:paraId="20279477"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本采购要求提出的是最低限度的技术要求，并未对一切技术细节做出规定，供方应保证提供符合本规范书和现行国家标准的优质产品。</w:t>
      </w:r>
    </w:p>
    <w:p w14:paraId="29775B9E"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如果供方没有对本采购要求的条文提出异议，那么需方可以认为供方提出的产品应完全符合本规范书的要求。</w:t>
      </w:r>
    </w:p>
    <w:p w14:paraId="630293B0"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在签订合同之后，需方有权提出</w:t>
      </w:r>
      <w:proofErr w:type="gramStart"/>
      <w:r w:rsidRPr="009E230B">
        <w:rPr>
          <w:rFonts w:ascii="仿宋_GB2312" w:eastAsia="仿宋_GB2312" w:cs="仿宋_GB2312" w:hint="eastAsia"/>
          <w:sz w:val="28"/>
          <w:szCs w:val="28"/>
        </w:rPr>
        <w:t>因规范</w:t>
      </w:r>
      <w:proofErr w:type="gramEnd"/>
      <w:r w:rsidRPr="009E230B">
        <w:rPr>
          <w:rFonts w:ascii="仿宋_GB2312" w:eastAsia="仿宋_GB2312" w:cs="仿宋_GB2312" w:hint="eastAsia"/>
          <w:sz w:val="28"/>
          <w:szCs w:val="28"/>
        </w:rPr>
        <w:t>标准发生变化而产生的一些补充要求，具体项目由供、需双方共同商定。</w:t>
      </w:r>
    </w:p>
    <w:p w14:paraId="74E8B83A"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本技术规范书所使用的标准如遇与供方所执行的标准发生矛盾时，按较高标准执行。</w:t>
      </w:r>
    </w:p>
    <w:p w14:paraId="1EF07B7D"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所有产品和相关配套设备需具备由中标方负责供货，如有相关纠纷，由供货方负责。</w:t>
      </w:r>
    </w:p>
    <w:p w14:paraId="0ABE2BFA"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报价应是最终用户验收合格后的总价，包括设备运输、保险、代理、安装调试、培训、税费、系统集成费用和采购文件规定的其它费用。</w:t>
      </w:r>
    </w:p>
    <w:p w14:paraId="0BB37692" w14:textId="38E3198D" w:rsidR="002B32E8" w:rsidRPr="009E230B" w:rsidRDefault="009E230B" w:rsidP="009E230B">
      <w:pPr>
        <w:spacing w:line="440" w:lineRule="exact"/>
        <w:rPr>
          <w:rFonts w:ascii="仿宋_GB2312" w:eastAsia="仿宋_GB2312" w:cs="仿宋_GB2312"/>
          <w:b/>
          <w:bCs/>
          <w:sz w:val="28"/>
          <w:szCs w:val="28"/>
        </w:rPr>
      </w:pPr>
      <w:r w:rsidRPr="009E230B">
        <w:rPr>
          <w:rFonts w:ascii="仿宋_GB2312" w:eastAsia="仿宋_GB2312" w:cs="仿宋_GB2312" w:hint="eastAsia"/>
          <w:b/>
          <w:bCs/>
          <w:sz w:val="28"/>
          <w:szCs w:val="28"/>
        </w:rPr>
        <w:t>二、</w:t>
      </w:r>
      <w:r w:rsidR="002B32E8" w:rsidRPr="009E230B">
        <w:rPr>
          <w:rFonts w:ascii="仿宋_GB2312" w:eastAsia="仿宋_GB2312" w:cs="仿宋_GB2312" w:hint="eastAsia"/>
          <w:b/>
          <w:bCs/>
          <w:sz w:val="28"/>
          <w:szCs w:val="28"/>
        </w:rPr>
        <w:t>商家要求：</w:t>
      </w:r>
    </w:p>
    <w:p w14:paraId="73079F50" w14:textId="4BF44965" w:rsidR="009E230B" w:rsidRPr="009E230B" w:rsidRDefault="009E230B"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1</w:t>
      </w:r>
      <w:r>
        <w:rPr>
          <w:rFonts w:ascii="仿宋_GB2312" w:eastAsia="仿宋_GB2312" w:cs="仿宋_GB2312" w:hint="eastAsia"/>
          <w:sz w:val="28"/>
          <w:szCs w:val="28"/>
        </w:rPr>
        <w:t>．</w:t>
      </w:r>
      <w:r w:rsidRPr="009E230B">
        <w:rPr>
          <w:rFonts w:ascii="仿宋_GB2312" w:eastAsia="仿宋_GB2312" w:cs="仿宋_GB2312" w:hint="eastAsia"/>
          <w:sz w:val="28"/>
          <w:szCs w:val="28"/>
        </w:rPr>
        <w:t>有效的营业执照、税务登记证、组织机构代码证或三证合一营业执照（副本）；</w:t>
      </w:r>
    </w:p>
    <w:p w14:paraId="0677BAB9" w14:textId="13D29D0D" w:rsidR="009E230B" w:rsidRPr="009E230B" w:rsidRDefault="009E230B" w:rsidP="009E230B">
      <w:pPr>
        <w:spacing w:line="440" w:lineRule="exact"/>
        <w:ind w:firstLineChars="202" w:firstLine="566"/>
        <w:rPr>
          <w:rFonts w:ascii="仿宋_GB2312" w:eastAsia="仿宋_GB2312" w:cs="仿宋_GB2312" w:hint="eastAsia"/>
          <w:sz w:val="28"/>
          <w:szCs w:val="28"/>
        </w:rPr>
      </w:pPr>
      <w:r w:rsidRPr="009E230B">
        <w:rPr>
          <w:rFonts w:ascii="仿宋_GB2312" w:eastAsia="仿宋_GB2312" w:cs="仿宋_GB2312" w:hint="eastAsia"/>
          <w:sz w:val="28"/>
          <w:szCs w:val="28"/>
        </w:rPr>
        <w:t>2</w:t>
      </w:r>
      <w:r>
        <w:rPr>
          <w:rFonts w:ascii="仿宋_GB2312" w:eastAsia="仿宋_GB2312" w:cs="仿宋_GB2312"/>
          <w:sz w:val="28"/>
          <w:szCs w:val="28"/>
        </w:rPr>
        <w:t>.</w:t>
      </w:r>
      <w:r w:rsidRPr="009E230B">
        <w:rPr>
          <w:rFonts w:ascii="仿宋_GB2312" w:eastAsia="仿宋_GB2312" w:cs="仿宋_GB2312" w:hint="eastAsia"/>
          <w:sz w:val="28"/>
          <w:szCs w:val="28"/>
        </w:rPr>
        <w:t>法定代表人身份授权书,法定代表人和经办人身份证复印件；</w:t>
      </w:r>
    </w:p>
    <w:p w14:paraId="3A430C05" w14:textId="4832253D" w:rsidR="009E230B" w:rsidRPr="009E230B" w:rsidRDefault="009E230B" w:rsidP="009E230B">
      <w:pPr>
        <w:spacing w:line="440" w:lineRule="exact"/>
        <w:ind w:firstLineChars="202" w:firstLine="566"/>
        <w:rPr>
          <w:rFonts w:ascii="仿宋_GB2312" w:eastAsia="仿宋_GB2312" w:cs="仿宋_GB2312" w:hint="eastAsia"/>
          <w:sz w:val="28"/>
          <w:szCs w:val="28"/>
        </w:rPr>
      </w:pPr>
      <w:r w:rsidRPr="009E230B">
        <w:rPr>
          <w:rFonts w:ascii="仿宋_GB2312" w:eastAsia="仿宋_GB2312" w:cs="仿宋_GB2312" w:hint="eastAsia"/>
          <w:sz w:val="28"/>
          <w:szCs w:val="28"/>
        </w:rPr>
        <w:t>3</w:t>
      </w:r>
      <w:r>
        <w:rPr>
          <w:rFonts w:ascii="仿宋_GB2312" w:eastAsia="仿宋_GB2312" w:cs="仿宋_GB2312"/>
          <w:sz w:val="28"/>
          <w:szCs w:val="28"/>
        </w:rPr>
        <w:t>.</w:t>
      </w:r>
      <w:r w:rsidRPr="009E230B">
        <w:rPr>
          <w:rFonts w:ascii="仿宋_GB2312" w:eastAsia="仿宋_GB2312" w:cs="仿宋_GB2312" w:hint="eastAsia"/>
          <w:sz w:val="28"/>
          <w:szCs w:val="28"/>
        </w:rPr>
        <w:t>具有</w:t>
      </w:r>
      <w:proofErr w:type="gramStart"/>
      <w:r w:rsidRPr="009E230B">
        <w:rPr>
          <w:rFonts w:ascii="仿宋_GB2312" w:eastAsia="仿宋_GB2312" w:cs="仿宋_GB2312" w:hint="eastAsia"/>
          <w:sz w:val="28"/>
          <w:szCs w:val="28"/>
        </w:rPr>
        <w:t>危化品</w:t>
      </w:r>
      <w:proofErr w:type="gramEnd"/>
      <w:r w:rsidRPr="009E230B">
        <w:rPr>
          <w:rFonts w:ascii="仿宋_GB2312" w:eastAsia="仿宋_GB2312" w:cs="仿宋_GB2312" w:hint="eastAsia"/>
          <w:sz w:val="28"/>
          <w:szCs w:val="28"/>
        </w:rPr>
        <w:t>经营许可证，气瓶充装许可证；</w:t>
      </w:r>
    </w:p>
    <w:p w14:paraId="26FC57D1" w14:textId="26FDF602" w:rsidR="009E230B" w:rsidRPr="009E230B" w:rsidRDefault="009E230B"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4</w:t>
      </w:r>
      <w:r>
        <w:rPr>
          <w:rFonts w:ascii="仿宋_GB2312" w:eastAsia="仿宋_GB2312" w:cs="仿宋_GB2312"/>
          <w:sz w:val="28"/>
          <w:szCs w:val="28"/>
        </w:rPr>
        <w:t>.</w:t>
      </w:r>
      <w:r w:rsidRPr="009E230B">
        <w:rPr>
          <w:rFonts w:ascii="仿宋_GB2312" w:eastAsia="仿宋_GB2312" w:cs="仿宋_GB2312" w:hint="eastAsia"/>
          <w:sz w:val="28"/>
          <w:szCs w:val="28"/>
        </w:rPr>
        <w:t>本次招标不接受联合体投标；禁止围标、串标情况</w:t>
      </w:r>
    </w:p>
    <w:p w14:paraId="39C1B11C" w14:textId="694C163C" w:rsidR="009E230B" w:rsidRPr="009E230B" w:rsidRDefault="009E230B" w:rsidP="009E230B">
      <w:pPr>
        <w:spacing w:line="440" w:lineRule="exact"/>
        <w:ind w:firstLineChars="202" w:firstLine="566"/>
        <w:rPr>
          <w:rFonts w:ascii="仿宋_GB2312" w:eastAsia="仿宋_GB2312" w:cs="仿宋_GB2312" w:hint="eastAsia"/>
          <w:sz w:val="28"/>
          <w:szCs w:val="28"/>
        </w:rPr>
      </w:pPr>
      <w:r w:rsidRPr="009E230B">
        <w:rPr>
          <w:rFonts w:ascii="仿宋_GB2312" w:eastAsia="仿宋_GB2312" w:cs="仿宋_GB2312" w:hint="eastAsia"/>
          <w:sz w:val="28"/>
          <w:szCs w:val="28"/>
        </w:rPr>
        <w:t>5</w:t>
      </w:r>
      <w:r>
        <w:rPr>
          <w:rFonts w:ascii="仿宋_GB2312" w:eastAsia="仿宋_GB2312" w:cs="仿宋_GB2312"/>
          <w:sz w:val="28"/>
          <w:szCs w:val="28"/>
        </w:rPr>
        <w:t>.</w:t>
      </w:r>
      <w:r w:rsidRPr="009E230B">
        <w:rPr>
          <w:rFonts w:ascii="仿宋_GB2312" w:eastAsia="仿宋_GB2312" w:cs="仿宋_GB2312" w:hint="eastAsia"/>
          <w:sz w:val="28"/>
          <w:szCs w:val="28"/>
        </w:rPr>
        <w:t>反商业贿赂承诺书；</w:t>
      </w:r>
    </w:p>
    <w:p w14:paraId="56B46440" w14:textId="3FF081CD" w:rsidR="009E230B" w:rsidRPr="009E230B" w:rsidRDefault="009E230B" w:rsidP="009E230B">
      <w:pPr>
        <w:spacing w:line="440" w:lineRule="exact"/>
        <w:ind w:firstLineChars="202" w:firstLine="566"/>
        <w:rPr>
          <w:rFonts w:ascii="仿宋_GB2312" w:eastAsia="仿宋_GB2312" w:cs="仿宋_GB2312" w:hint="eastAsia"/>
          <w:sz w:val="28"/>
          <w:szCs w:val="28"/>
        </w:rPr>
      </w:pPr>
      <w:r w:rsidRPr="009E230B">
        <w:rPr>
          <w:rFonts w:ascii="仿宋_GB2312" w:eastAsia="仿宋_GB2312" w:cs="仿宋_GB2312" w:hint="eastAsia"/>
          <w:sz w:val="28"/>
          <w:szCs w:val="28"/>
        </w:rPr>
        <w:t>6</w:t>
      </w:r>
      <w:r>
        <w:rPr>
          <w:rFonts w:ascii="仿宋_GB2312" w:eastAsia="仿宋_GB2312" w:cs="仿宋_GB2312"/>
          <w:sz w:val="28"/>
          <w:szCs w:val="28"/>
        </w:rPr>
        <w:t>.</w:t>
      </w:r>
      <w:r w:rsidRPr="009E230B">
        <w:rPr>
          <w:rFonts w:ascii="仿宋_GB2312" w:eastAsia="仿宋_GB2312" w:cs="仿宋_GB2312" w:hint="eastAsia"/>
          <w:sz w:val="28"/>
          <w:szCs w:val="28"/>
        </w:rPr>
        <w:t>承诺具有良好的商业信誉和健全的财务会计制度；</w:t>
      </w:r>
    </w:p>
    <w:p w14:paraId="6176C65C" w14:textId="08B07469" w:rsidR="009E230B" w:rsidRPr="009E230B" w:rsidRDefault="009E230B" w:rsidP="009E230B">
      <w:pPr>
        <w:spacing w:line="440" w:lineRule="exact"/>
        <w:ind w:firstLineChars="202" w:firstLine="566"/>
        <w:rPr>
          <w:rFonts w:ascii="仿宋_GB2312" w:eastAsia="仿宋_GB2312" w:cs="仿宋_GB2312" w:hint="eastAsia"/>
          <w:sz w:val="28"/>
          <w:szCs w:val="28"/>
        </w:rPr>
      </w:pPr>
      <w:r w:rsidRPr="009E230B">
        <w:rPr>
          <w:rFonts w:ascii="仿宋_GB2312" w:eastAsia="仿宋_GB2312" w:cs="仿宋_GB2312" w:hint="eastAsia"/>
          <w:sz w:val="28"/>
          <w:szCs w:val="28"/>
        </w:rPr>
        <w:lastRenderedPageBreak/>
        <w:t>7</w:t>
      </w:r>
      <w:r>
        <w:rPr>
          <w:rFonts w:ascii="仿宋_GB2312" w:eastAsia="仿宋_GB2312" w:cs="仿宋_GB2312"/>
          <w:sz w:val="28"/>
          <w:szCs w:val="28"/>
        </w:rPr>
        <w:t>.</w:t>
      </w:r>
      <w:r w:rsidRPr="009E230B">
        <w:rPr>
          <w:rFonts w:ascii="仿宋_GB2312" w:eastAsia="仿宋_GB2312" w:cs="仿宋_GB2312" w:hint="eastAsia"/>
          <w:sz w:val="28"/>
          <w:szCs w:val="28"/>
        </w:rPr>
        <w:t>承诺具有履行合同所必须的人员、设备和专业技术能力；</w:t>
      </w:r>
    </w:p>
    <w:p w14:paraId="33DB85CF" w14:textId="51EE2340" w:rsidR="002B32E8" w:rsidRDefault="009E230B" w:rsidP="009E230B">
      <w:pPr>
        <w:spacing w:line="440" w:lineRule="exact"/>
        <w:ind w:firstLineChars="202" w:firstLine="566"/>
        <w:rPr>
          <w:rFonts w:ascii="仿宋_GB2312" w:eastAsia="仿宋_GB2312" w:cs="仿宋_GB2312"/>
          <w:sz w:val="28"/>
          <w:szCs w:val="28"/>
        </w:rPr>
      </w:pPr>
      <w:r>
        <w:rPr>
          <w:rFonts w:ascii="仿宋_GB2312" w:eastAsia="仿宋_GB2312" w:cs="仿宋_GB2312"/>
          <w:sz w:val="28"/>
          <w:szCs w:val="28"/>
        </w:rPr>
        <w:t>8.</w:t>
      </w:r>
      <w:r w:rsidR="002B32E8" w:rsidRPr="009E230B">
        <w:rPr>
          <w:rFonts w:ascii="仿宋_GB2312" w:eastAsia="仿宋_GB2312" w:cs="仿宋_GB2312" w:hint="eastAsia"/>
          <w:sz w:val="28"/>
          <w:szCs w:val="28"/>
        </w:rPr>
        <w:t>本次招标不接受联合体投标。</w:t>
      </w:r>
    </w:p>
    <w:p w14:paraId="56A0FF1E" w14:textId="77777777" w:rsidR="002A26F6" w:rsidRPr="002A26F6" w:rsidRDefault="003F05F3" w:rsidP="003F05F3">
      <w:pPr>
        <w:spacing w:line="440" w:lineRule="exact"/>
        <w:rPr>
          <w:rFonts w:ascii="仿宋_GB2312" w:eastAsia="仿宋_GB2312" w:cs="仿宋_GB2312"/>
          <w:b/>
          <w:bCs/>
          <w:sz w:val="28"/>
          <w:szCs w:val="28"/>
        </w:rPr>
      </w:pPr>
      <w:r w:rsidRPr="002A26F6">
        <w:rPr>
          <w:rFonts w:ascii="仿宋_GB2312" w:eastAsia="仿宋_GB2312" w:cs="仿宋_GB2312" w:hint="eastAsia"/>
          <w:b/>
          <w:bCs/>
          <w:sz w:val="28"/>
          <w:szCs w:val="28"/>
        </w:rPr>
        <w:t>三、</w:t>
      </w:r>
      <w:r w:rsidRPr="002A26F6">
        <w:rPr>
          <w:rFonts w:ascii="仿宋_GB2312" w:eastAsia="仿宋_GB2312" w:cs="仿宋_GB2312" w:hint="eastAsia"/>
          <w:b/>
          <w:bCs/>
          <w:sz w:val="28"/>
          <w:szCs w:val="28"/>
        </w:rPr>
        <w:t>采购品目</w:t>
      </w:r>
    </w:p>
    <w:p w14:paraId="4DAE19AE" w14:textId="47B06F0C" w:rsidR="003F05F3" w:rsidRPr="009E230B" w:rsidRDefault="003F05F3" w:rsidP="002A26F6">
      <w:pPr>
        <w:spacing w:line="440" w:lineRule="exact"/>
        <w:ind w:firstLineChars="200" w:firstLine="560"/>
        <w:rPr>
          <w:rFonts w:ascii="仿宋_GB2312" w:eastAsia="仿宋_GB2312" w:cs="仿宋_GB2312"/>
          <w:sz w:val="28"/>
          <w:szCs w:val="28"/>
        </w:rPr>
      </w:pPr>
      <w:r w:rsidRPr="009E230B">
        <w:rPr>
          <w:rFonts w:ascii="仿宋_GB2312" w:eastAsia="仿宋_GB2312" w:cs="仿宋_GB2312"/>
          <w:sz w:val="28"/>
          <w:szCs w:val="28"/>
        </w:rPr>
        <w:t>二氧化碳</w:t>
      </w:r>
      <w:r w:rsidRPr="009E230B">
        <w:rPr>
          <w:rFonts w:ascii="仿宋_GB2312" w:eastAsia="仿宋_GB2312" w:cs="仿宋_GB2312" w:hint="eastAsia"/>
          <w:sz w:val="28"/>
          <w:szCs w:val="28"/>
        </w:rPr>
        <w:t>、</w:t>
      </w:r>
      <w:r w:rsidRPr="009E230B">
        <w:rPr>
          <w:rFonts w:ascii="仿宋_GB2312" w:eastAsia="仿宋_GB2312" w:cs="仿宋_GB2312"/>
          <w:sz w:val="28"/>
          <w:szCs w:val="28"/>
        </w:rPr>
        <w:t>液氧</w:t>
      </w:r>
      <w:r w:rsidRPr="009E230B">
        <w:rPr>
          <w:rFonts w:ascii="仿宋_GB2312" w:eastAsia="仿宋_GB2312" w:cs="仿宋_GB2312" w:hint="eastAsia"/>
          <w:sz w:val="28"/>
          <w:szCs w:val="28"/>
        </w:rPr>
        <w:t>、</w:t>
      </w:r>
      <w:r w:rsidRPr="009E230B">
        <w:rPr>
          <w:rFonts w:ascii="仿宋_GB2312" w:eastAsia="仿宋_GB2312" w:cs="仿宋_GB2312"/>
          <w:sz w:val="28"/>
          <w:szCs w:val="28"/>
        </w:rPr>
        <w:t>高二氧化碳</w:t>
      </w:r>
      <w:r w:rsidRPr="009E230B">
        <w:rPr>
          <w:rFonts w:ascii="仿宋_GB2312" w:eastAsia="仿宋_GB2312" w:cs="仿宋_GB2312" w:hint="eastAsia"/>
          <w:sz w:val="28"/>
          <w:szCs w:val="28"/>
        </w:rPr>
        <w:t>、</w:t>
      </w:r>
      <w:r w:rsidRPr="009E230B">
        <w:rPr>
          <w:rFonts w:ascii="仿宋_GB2312" w:eastAsia="仿宋_GB2312" w:cs="仿宋_GB2312"/>
          <w:sz w:val="28"/>
          <w:szCs w:val="28"/>
        </w:rPr>
        <w:t>纯氩</w:t>
      </w:r>
      <w:r w:rsidRPr="009E230B">
        <w:rPr>
          <w:rFonts w:ascii="仿宋_GB2312" w:eastAsia="仿宋_GB2312" w:cs="仿宋_GB2312" w:hint="eastAsia"/>
          <w:sz w:val="28"/>
          <w:szCs w:val="28"/>
        </w:rPr>
        <w:t>、</w:t>
      </w:r>
      <w:r w:rsidRPr="009E230B">
        <w:rPr>
          <w:rFonts w:ascii="仿宋_GB2312" w:eastAsia="仿宋_GB2312" w:cs="仿宋_GB2312"/>
          <w:sz w:val="28"/>
          <w:szCs w:val="28"/>
        </w:rPr>
        <w:t>乙炔</w:t>
      </w:r>
      <w:r w:rsidRPr="009E230B">
        <w:rPr>
          <w:rFonts w:ascii="仿宋_GB2312" w:eastAsia="仿宋_GB2312" w:cs="仿宋_GB2312" w:hint="eastAsia"/>
          <w:sz w:val="28"/>
          <w:szCs w:val="28"/>
        </w:rPr>
        <w:t>、</w:t>
      </w:r>
      <w:r w:rsidRPr="009E230B">
        <w:rPr>
          <w:rFonts w:ascii="仿宋_GB2312" w:eastAsia="仿宋_GB2312" w:cs="仿宋_GB2312"/>
          <w:sz w:val="28"/>
          <w:szCs w:val="28"/>
        </w:rPr>
        <w:t>液氮</w:t>
      </w:r>
      <w:r w:rsidRPr="009E230B">
        <w:rPr>
          <w:rFonts w:ascii="仿宋_GB2312" w:eastAsia="仿宋_GB2312" w:cs="仿宋_GB2312" w:hint="eastAsia"/>
          <w:sz w:val="28"/>
          <w:szCs w:val="28"/>
        </w:rPr>
        <w:t>、</w:t>
      </w:r>
      <w:r w:rsidRPr="009E230B">
        <w:rPr>
          <w:rFonts w:ascii="仿宋_GB2312" w:eastAsia="仿宋_GB2312" w:cs="仿宋_GB2312"/>
          <w:sz w:val="28"/>
          <w:szCs w:val="28"/>
        </w:rPr>
        <w:t>高纯氮气、气体混合气、氩气</w:t>
      </w:r>
      <w:r w:rsidRPr="009E230B">
        <w:rPr>
          <w:rFonts w:ascii="仿宋_GB2312" w:eastAsia="仿宋_GB2312" w:cs="仿宋_GB2312" w:hint="eastAsia"/>
          <w:sz w:val="28"/>
          <w:szCs w:val="28"/>
        </w:rPr>
        <w:t>以上均用于临床的瓶装气体。采购人订货通知后8小时送货到采购人指定地点。中标供应商应进行适当备货，确保采购人需求，若采购人有紧急需求，中标供货商需在2小时内送货到采购人指定地点。</w:t>
      </w:r>
    </w:p>
    <w:tbl>
      <w:tblPr>
        <w:tblW w:w="5000" w:type="pct"/>
        <w:jc w:val="center"/>
        <w:tblBorders>
          <w:top w:val="single" w:sz="6" w:space="0" w:color="D2D2D2"/>
          <w:left w:val="single" w:sz="6" w:space="0" w:color="D2D2D2"/>
          <w:bottom w:val="single" w:sz="6" w:space="0" w:color="D2D2D2"/>
          <w:right w:val="single" w:sz="6" w:space="0" w:color="D2D2D2"/>
        </w:tblBorders>
        <w:shd w:val="clear" w:color="auto" w:fill="FFFFFF"/>
        <w:tblCellMar>
          <w:top w:w="120" w:type="dxa"/>
          <w:left w:w="120" w:type="dxa"/>
          <w:bottom w:w="120" w:type="dxa"/>
          <w:right w:w="120" w:type="dxa"/>
        </w:tblCellMar>
        <w:tblLook w:val="04A0" w:firstRow="1" w:lastRow="0" w:firstColumn="1" w:lastColumn="0" w:noHBand="0" w:noVBand="1"/>
      </w:tblPr>
      <w:tblGrid>
        <w:gridCol w:w="701"/>
        <w:gridCol w:w="1235"/>
        <w:gridCol w:w="2746"/>
        <w:gridCol w:w="682"/>
        <w:gridCol w:w="682"/>
        <w:gridCol w:w="892"/>
        <w:gridCol w:w="1290"/>
      </w:tblGrid>
      <w:tr w:rsidR="003F05F3" w:rsidRPr="003F05F3" w14:paraId="052357BB" w14:textId="77777777" w:rsidTr="003F05F3">
        <w:trPr>
          <w:trHeight w:val="495"/>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6F6F6"/>
            <w:vAlign w:val="center"/>
            <w:hideMark/>
          </w:tcPr>
          <w:p w14:paraId="03C836EB"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序号</w:t>
            </w:r>
          </w:p>
        </w:tc>
        <w:tc>
          <w:tcPr>
            <w:tcW w:w="1235" w:type="dxa"/>
            <w:tcBorders>
              <w:top w:val="single" w:sz="6" w:space="0" w:color="D2D2D2"/>
              <w:left w:val="single" w:sz="6" w:space="0" w:color="D2D2D2"/>
              <w:bottom w:val="single" w:sz="6" w:space="0" w:color="D2D2D2"/>
              <w:right w:val="single" w:sz="6" w:space="0" w:color="D2D2D2"/>
            </w:tcBorders>
            <w:shd w:val="clear" w:color="auto" w:fill="F6F6F6"/>
            <w:vAlign w:val="center"/>
            <w:hideMark/>
          </w:tcPr>
          <w:p w14:paraId="32EF997B"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物资名称</w:t>
            </w:r>
          </w:p>
        </w:tc>
        <w:tc>
          <w:tcPr>
            <w:tcW w:w="2746" w:type="dxa"/>
            <w:tcBorders>
              <w:top w:val="single" w:sz="6" w:space="0" w:color="D2D2D2"/>
              <w:left w:val="single" w:sz="6" w:space="0" w:color="D2D2D2"/>
              <w:bottom w:val="single" w:sz="6" w:space="0" w:color="D2D2D2"/>
              <w:right w:val="single" w:sz="6" w:space="0" w:color="D2D2D2"/>
            </w:tcBorders>
            <w:shd w:val="clear" w:color="auto" w:fill="F6F6F6"/>
            <w:vAlign w:val="center"/>
            <w:hideMark/>
          </w:tcPr>
          <w:p w14:paraId="2CDFE1CC"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规格（不可添加品牌信息）</w:t>
            </w:r>
          </w:p>
        </w:tc>
        <w:tc>
          <w:tcPr>
            <w:tcW w:w="682" w:type="dxa"/>
            <w:tcBorders>
              <w:top w:val="single" w:sz="6" w:space="0" w:color="D2D2D2"/>
              <w:left w:val="single" w:sz="6" w:space="0" w:color="D2D2D2"/>
              <w:bottom w:val="single" w:sz="6" w:space="0" w:color="D2D2D2"/>
              <w:right w:val="single" w:sz="6" w:space="0" w:color="D2D2D2"/>
            </w:tcBorders>
            <w:shd w:val="clear" w:color="auto" w:fill="F6F6F6"/>
            <w:vAlign w:val="center"/>
            <w:hideMark/>
          </w:tcPr>
          <w:p w14:paraId="23E607FB"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单位</w:t>
            </w:r>
          </w:p>
        </w:tc>
        <w:tc>
          <w:tcPr>
            <w:tcW w:w="682" w:type="dxa"/>
            <w:tcBorders>
              <w:top w:val="single" w:sz="6" w:space="0" w:color="D2D2D2"/>
              <w:left w:val="single" w:sz="6" w:space="0" w:color="D2D2D2"/>
              <w:bottom w:val="single" w:sz="6" w:space="0" w:color="D2D2D2"/>
              <w:right w:val="single" w:sz="6" w:space="0" w:color="D2D2D2"/>
            </w:tcBorders>
            <w:shd w:val="clear" w:color="auto" w:fill="F6F6F6"/>
            <w:vAlign w:val="center"/>
            <w:hideMark/>
          </w:tcPr>
          <w:p w14:paraId="4ACCFCDA"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单价</w:t>
            </w:r>
          </w:p>
        </w:tc>
        <w:tc>
          <w:tcPr>
            <w:tcW w:w="892" w:type="dxa"/>
            <w:tcBorders>
              <w:top w:val="single" w:sz="6" w:space="0" w:color="D2D2D2"/>
              <w:left w:val="single" w:sz="6" w:space="0" w:color="D2D2D2"/>
              <w:bottom w:val="single" w:sz="6" w:space="0" w:color="D2D2D2"/>
              <w:right w:val="single" w:sz="6" w:space="0" w:color="D2D2D2"/>
            </w:tcBorders>
            <w:shd w:val="clear" w:color="auto" w:fill="F6F6F6"/>
            <w:vAlign w:val="center"/>
            <w:hideMark/>
          </w:tcPr>
          <w:p w14:paraId="350D1AC7" w14:textId="49B941E7" w:rsidR="003F05F3" w:rsidRPr="003F05F3" w:rsidRDefault="003F05F3" w:rsidP="003F05F3">
            <w:pPr>
              <w:widowControl/>
              <w:jc w:val="center"/>
              <w:rPr>
                <w:rFonts w:ascii="Segoe UI" w:hAnsi="Segoe UI" w:cs="Segoe UI"/>
                <w:color w:val="000000"/>
                <w:kern w:val="0"/>
                <w:sz w:val="18"/>
                <w:szCs w:val="18"/>
              </w:rPr>
            </w:pPr>
            <w:r>
              <w:rPr>
                <w:rFonts w:ascii="Segoe UI" w:hAnsi="Segoe UI" w:cs="Segoe UI" w:hint="eastAsia"/>
                <w:color w:val="000000"/>
                <w:kern w:val="0"/>
                <w:sz w:val="18"/>
                <w:szCs w:val="18"/>
              </w:rPr>
              <w:t>数</w:t>
            </w:r>
            <w:r w:rsidRPr="003F05F3">
              <w:rPr>
                <w:rFonts w:ascii="Segoe UI" w:hAnsi="Segoe UI" w:cs="Segoe UI"/>
                <w:color w:val="000000"/>
                <w:kern w:val="0"/>
                <w:sz w:val="18"/>
                <w:szCs w:val="18"/>
              </w:rPr>
              <w:t>量</w:t>
            </w:r>
          </w:p>
        </w:tc>
        <w:tc>
          <w:tcPr>
            <w:tcW w:w="1290" w:type="dxa"/>
            <w:tcBorders>
              <w:top w:val="single" w:sz="6" w:space="0" w:color="D2D2D2"/>
              <w:left w:val="single" w:sz="6" w:space="0" w:color="D2D2D2"/>
              <w:bottom w:val="single" w:sz="6" w:space="0" w:color="D2D2D2"/>
              <w:right w:val="single" w:sz="6" w:space="0" w:color="D2D2D2"/>
            </w:tcBorders>
            <w:shd w:val="clear" w:color="auto" w:fill="F6F6F6"/>
            <w:vAlign w:val="center"/>
            <w:hideMark/>
          </w:tcPr>
          <w:p w14:paraId="52C90721" w14:textId="4C2F79AC" w:rsidR="003F05F3" w:rsidRPr="003F05F3" w:rsidRDefault="003F05F3" w:rsidP="003F05F3">
            <w:pPr>
              <w:widowControl/>
              <w:ind w:firstLineChars="200" w:firstLine="360"/>
              <w:rPr>
                <w:rFonts w:ascii="Segoe UI" w:hAnsi="Segoe UI" w:cs="Segoe UI" w:hint="eastAsia"/>
                <w:color w:val="000000"/>
                <w:kern w:val="0"/>
                <w:sz w:val="18"/>
                <w:szCs w:val="18"/>
              </w:rPr>
            </w:pPr>
            <w:r>
              <w:rPr>
                <w:rFonts w:ascii="Segoe UI" w:hAnsi="Segoe UI" w:cs="Segoe UI" w:hint="eastAsia"/>
                <w:color w:val="000000"/>
                <w:kern w:val="0"/>
                <w:sz w:val="18"/>
                <w:szCs w:val="18"/>
              </w:rPr>
              <w:t>合计</w:t>
            </w:r>
          </w:p>
        </w:tc>
      </w:tr>
      <w:tr w:rsidR="003F05F3" w:rsidRPr="003F05F3" w14:paraId="5722D91B"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7E95323"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1</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0D273405"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二氧化碳</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403502D"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99.5% 40L 18Kg</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E279633"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FBA2A26"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3EFC4F4"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063939E" w14:textId="77777777" w:rsidR="003F05F3" w:rsidRPr="003F05F3" w:rsidRDefault="003F05F3" w:rsidP="003F05F3">
            <w:pPr>
              <w:widowControl/>
              <w:jc w:val="center"/>
              <w:rPr>
                <w:rFonts w:eastAsia="Times New Roman"/>
                <w:kern w:val="0"/>
                <w:sz w:val="20"/>
                <w:szCs w:val="20"/>
              </w:rPr>
            </w:pPr>
          </w:p>
        </w:tc>
      </w:tr>
      <w:tr w:rsidR="003F05F3" w:rsidRPr="003F05F3" w14:paraId="54E81FBB"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EEFD04D"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2</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0116FE9B"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高纯二氧化碳</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A3231AF"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99.999% 40L 18Kg</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22A8FB51"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7BE1137"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1A74D0F"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A442FBC" w14:textId="77777777" w:rsidR="003F05F3" w:rsidRPr="003F05F3" w:rsidRDefault="003F05F3" w:rsidP="003F05F3">
            <w:pPr>
              <w:widowControl/>
              <w:jc w:val="center"/>
              <w:rPr>
                <w:rFonts w:eastAsia="Times New Roman"/>
                <w:kern w:val="0"/>
                <w:sz w:val="20"/>
                <w:szCs w:val="20"/>
              </w:rPr>
            </w:pPr>
          </w:p>
        </w:tc>
      </w:tr>
      <w:tr w:rsidR="003F05F3" w:rsidRPr="003F05F3" w14:paraId="035219A6"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8161A01"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3</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2F086BC"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高纯氩气</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506DA320"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99.999% 40L 13.5±0.5Mpa</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917F1BF"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6A1EE2C"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D3AFA41"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A9F7B82" w14:textId="77777777" w:rsidR="003F05F3" w:rsidRPr="003F05F3" w:rsidRDefault="003F05F3" w:rsidP="003F05F3">
            <w:pPr>
              <w:widowControl/>
              <w:jc w:val="center"/>
              <w:rPr>
                <w:rFonts w:eastAsia="Times New Roman"/>
                <w:kern w:val="0"/>
                <w:sz w:val="20"/>
                <w:szCs w:val="20"/>
              </w:rPr>
            </w:pPr>
          </w:p>
        </w:tc>
      </w:tr>
      <w:tr w:rsidR="003F05F3" w:rsidRPr="003F05F3" w14:paraId="4F4BF830"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FAEAC99"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4</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B206BBC"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乙炔</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55D1E955"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98% 2KG</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0F13A37"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1535619"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251B02AE"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842A1F5" w14:textId="77777777" w:rsidR="003F05F3" w:rsidRPr="003F05F3" w:rsidRDefault="003F05F3" w:rsidP="003F05F3">
            <w:pPr>
              <w:widowControl/>
              <w:jc w:val="center"/>
              <w:rPr>
                <w:rFonts w:eastAsia="Times New Roman"/>
                <w:kern w:val="0"/>
                <w:sz w:val="20"/>
                <w:szCs w:val="20"/>
              </w:rPr>
            </w:pPr>
          </w:p>
        </w:tc>
      </w:tr>
      <w:tr w:rsidR="003F05F3" w:rsidRPr="003F05F3" w14:paraId="6FC64DB1"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07D2E84"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5</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D6E5911"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液氮</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D5BB639"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99.999%</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26A6266"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升</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264DDE04"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44AF5B4"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AC0C15A" w14:textId="77777777" w:rsidR="003F05F3" w:rsidRPr="003F05F3" w:rsidRDefault="003F05F3" w:rsidP="003F05F3">
            <w:pPr>
              <w:widowControl/>
              <w:jc w:val="center"/>
              <w:rPr>
                <w:rFonts w:eastAsia="Times New Roman"/>
                <w:kern w:val="0"/>
                <w:sz w:val="20"/>
                <w:szCs w:val="20"/>
              </w:rPr>
            </w:pPr>
          </w:p>
        </w:tc>
      </w:tr>
      <w:tr w:rsidR="003F05F3" w:rsidRPr="003F05F3" w14:paraId="58C975D6"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259F81C1"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6</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34185BA"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高纯氮气</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3B42EC0"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99.999% 40L 13.5±0.5Mpa</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22725118"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69DDB4A"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0F269FE"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2ED91362" w14:textId="77777777" w:rsidR="003F05F3" w:rsidRPr="003F05F3" w:rsidRDefault="003F05F3" w:rsidP="003F05F3">
            <w:pPr>
              <w:widowControl/>
              <w:jc w:val="center"/>
              <w:rPr>
                <w:rFonts w:eastAsia="Times New Roman"/>
                <w:kern w:val="0"/>
                <w:sz w:val="20"/>
                <w:szCs w:val="20"/>
              </w:rPr>
            </w:pPr>
          </w:p>
        </w:tc>
      </w:tr>
      <w:tr w:rsidR="003F05F3" w:rsidRPr="003F05F3" w14:paraId="5C0654CE"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3BA6769"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7</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11E0AB9"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混合胚胎气</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588E4468"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40L 10Mpa</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4E32484"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8FCDAE1"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765DE68"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A11E837" w14:textId="77777777" w:rsidR="003F05F3" w:rsidRPr="003F05F3" w:rsidRDefault="003F05F3" w:rsidP="003F05F3">
            <w:pPr>
              <w:widowControl/>
              <w:jc w:val="center"/>
              <w:rPr>
                <w:rFonts w:eastAsia="Times New Roman"/>
                <w:kern w:val="0"/>
                <w:sz w:val="20"/>
                <w:szCs w:val="20"/>
              </w:rPr>
            </w:pPr>
          </w:p>
        </w:tc>
      </w:tr>
      <w:tr w:rsidR="003F05F3" w:rsidRPr="003F05F3" w14:paraId="005CC908"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9F03FF8"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8</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0D304D5"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氩气</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0A6D1D0C"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99.9% 40L 13.5±0.5Mpa</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17001BA5"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A314AF3"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50154D74"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5C493AAC" w14:textId="77777777" w:rsidR="003F05F3" w:rsidRPr="003F05F3" w:rsidRDefault="003F05F3" w:rsidP="003F05F3">
            <w:pPr>
              <w:widowControl/>
              <w:jc w:val="center"/>
              <w:rPr>
                <w:rFonts w:eastAsia="Times New Roman"/>
                <w:kern w:val="0"/>
                <w:sz w:val="20"/>
                <w:szCs w:val="20"/>
              </w:rPr>
            </w:pPr>
          </w:p>
        </w:tc>
      </w:tr>
      <w:tr w:rsidR="003F05F3" w:rsidRPr="003F05F3" w14:paraId="4EE2BDFE"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0298E4A4"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9</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E882BEA" w14:textId="77777777" w:rsidR="003F05F3" w:rsidRPr="003F05F3" w:rsidRDefault="003F05F3" w:rsidP="003F05F3">
            <w:pPr>
              <w:widowControl/>
              <w:wordWrap w:val="0"/>
              <w:jc w:val="center"/>
              <w:rPr>
                <w:rFonts w:ascii="Segoe UI" w:hAnsi="Segoe UI" w:cs="Segoe UI"/>
                <w:color w:val="000000"/>
                <w:kern w:val="0"/>
                <w:sz w:val="18"/>
                <w:szCs w:val="18"/>
              </w:rPr>
            </w:pPr>
            <w:proofErr w:type="gramStart"/>
            <w:r w:rsidRPr="003F05F3">
              <w:rPr>
                <w:rFonts w:ascii="Segoe UI" w:hAnsi="Segoe UI" w:cs="Segoe UI"/>
                <w:color w:val="000000"/>
                <w:kern w:val="0"/>
                <w:sz w:val="18"/>
                <w:szCs w:val="18"/>
              </w:rPr>
              <w:t>一氧化氮标气</w:t>
            </w:r>
            <w:proofErr w:type="gramEnd"/>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09098B0A"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8L 10Mpa</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E27A66B"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2284204"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D7989EA"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AACB683" w14:textId="77777777" w:rsidR="003F05F3" w:rsidRPr="003F05F3" w:rsidRDefault="003F05F3" w:rsidP="003F05F3">
            <w:pPr>
              <w:widowControl/>
              <w:jc w:val="center"/>
              <w:rPr>
                <w:rFonts w:eastAsia="Times New Roman"/>
                <w:kern w:val="0"/>
                <w:sz w:val="20"/>
                <w:szCs w:val="20"/>
              </w:rPr>
            </w:pPr>
          </w:p>
        </w:tc>
      </w:tr>
      <w:tr w:rsidR="003F05F3" w:rsidRPr="003F05F3" w14:paraId="323252AE"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B9FA398"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10</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653F4C1"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零级空气</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DE177BD"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40L 10Mpa</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0DBB6F85"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AB1FD55"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95092AD"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317C6CC" w14:textId="77777777" w:rsidR="003F05F3" w:rsidRPr="003F05F3" w:rsidRDefault="003F05F3" w:rsidP="003F05F3">
            <w:pPr>
              <w:widowControl/>
              <w:jc w:val="center"/>
              <w:rPr>
                <w:rFonts w:eastAsia="Times New Roman"/>
                <w:kern w:val="0"/>
                <w:sz w:val="20"/>
                <w:szCs w:val="20"/>
              </w:rPr>
            </w:pPr>
          </w:p>
        </w:tc>
      </w:tr>
      <w:tr w:rsidR="003F05F3" w:rsidRPr="003F05F3" w14:paraId="7CCF736D" w14:textId="77777777" w:rsidTr="003F05F3">
        <w:trPr>
          <w:jc w:val="center"/>
        </w:trPr>
        <w:tc>
          <w:tcPr>
            <w:tcW w:w="701"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4F9ABD7E" w14:textId="77777777" w:rsidR="003F05F3" w:rsidRPr="003F05F3" w:rsidRDefault="003F05F3" w:rsidP="003F05F3">
            <w:pPr>
              <w:widowControl/>
              <w:jc w:val="center"/>
              <w:rPr>
                <w:rFonts w:ascii="Segoe UI" w:hAnsi="Segoe UI" w:cs="Segoe UI"/>
                <w:color w:val="000000"/>
                <w:kern w:val="0"/>
                <w:sz w:val="18"/>
                <w:szCs w:val="18"/>
              </w:rPr>
            </w:pPr>
            <w:r w:rsidRPr="003F05F3">
              <w:rPr>
                <w:rFonts w:ascii="Segoe UI" w:hAnsi="Segoe UI" w:cs="Segoe UI"/>
                <w:color w:val="000000"/>
                <w:kern w:val="0"/>
                <w:sz w:val="18"/>
                <w:szCs w:val="18"/>
              </w:rPr>
              <w:t>11</w:t>
            </w:r>
          </w:p>
        </w:tc>
        <w:tc>
          <w:tcPr>
            <w:tcW w:w="1235"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7E647445"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纯氩</w:t>
            </w:r>
          </w:p>
        </w:tc>
        <w:tc>
          <w:tcPr>
            <w:tcW w:w="2746"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ECD71AD"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99.99% 40L 13.5±0.5Mpa</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5A8EE85E" w14:textId="77777777" w:rsidR="003F05F3" w:rsidRPr="003F05F3" w:rsidRDefault="003F05F3" w:rsidP="003F05F3">
            <w:pPr>
              <w:widowControl/>
              <w:wordWrap w:val="0"/>
              <w:jc w:val="center"/>
              <w:rPr>
                <w:rFonts w:ascii="Segoe UI" w:hAnsi="Segoe UI" w:cs="Segoe UI"/>
                <w:color w:val="000000"/>
                <w:kern w:val="0"/>
                <w:sz w:val="18"/>
                <w:szCs w:val="18"/>
              </w:rPr>
            </w:pPr>
            <w:r w:rsidRPr="003F05F3">
              <w:rPr>
                <w:rFonts w:ascii="Segoe UI" w:hAnsi="Segoe UI" w:cs="Segoe UI"/>
                <w:color w:val="000000"/>
                <w:kern w:val="0"/>
                <w:sz w:val="18"/>
                <w:szCs w:val="18"/>
              </w:rPr>
              <w:t>瓶</w:t>
            </w:r>
          </w:p>
        </w:tc>
        <w:tc>
          <w:tcPr>
            <w:tcW w:w="68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377534FE" w14:textId="77777777" w:rsidR="003F05F3" w:rsidRPr="003F05F3" w:rsidRDefault="003F05F3" w:rsidP="003F05F3">
            <w:pPr>
              <w:widowControl/>
              <w:wordWrap w:val="0"/>
              <w:jc w:val="center"/>
              <w:rPr>
                <w:rFonts w:ascii="Segoe UI" w:hAnsi="Segoe UI" w:cs="Segoe UI"/>
                <w:color w:val="000000"/>
                <w:kern w:val="0"/>
                <w:sz w:val="18"/>
                <w:szCs w:val="18"/>
              </w:rPr>
            </w:pPr>
          </w:p>
        </w:tc>
        <w:tc>
          <w:tcPr>
            <w:tcW w:w="892"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267EBBC2" w14:textId="77777777" w:rsidR="003F05F3" w:rsidRPr="003F05F3" w:rsidRDefault="003F05F3" w:rsidP="003F05F3">
            <w:pPr>
              <w:widowControl/>
              <w:jc w:val="center"/>
              <w:rPr>
                <w:rFonts w:eastAsia="Times New Roman"/>
                <w:kern w:val="0"/>
                <w:sz w:val="20"/>
                <w:szCs w:val="20"/>
              </w:rPr>
            </w:pPr>
          </w:p>
        </w:tc>
        <w:tc>
          <w:tcPr>
            <w:tcW w:w="1290" w:type="dxa"/>
            <w:tcBorders>
              <w:top w:val="single" w:sz="6" w:space="0" w:color="D2D2D2"/>
              <w:left w:val="single" w:sz="6" w:space="0" w:color="D2D2D2"/>
              <w:bottom w:val="single" w:sz="6" w:space="0" w:color="D2D2D2"/>
              <w:right w:val="single" w:sz="6" w:space="0" w:color="D2D2D2"/>
            </w:tcBorders>
            <w:shd w:val="clear" w:color="auto" w:fill="FFFFFF"/>
            <w:vAlign w:val="center"/>
            <w:hideMark/>
          </w:tcPr>
          <w:p w14:paraId="66F5BFE4" w14:textId="77777777" w:rsidR="003F05F3" w:rsidRPr="003F05F3" w:rsidRDefault="003F05F3" w:rsidP="003F05F3">
            <w:pPr>
              <w:widowControl/>
              <w:jc w:val="center"/>
              <w:rPr>
                <w:rFonts w:eastAsia="Times New Roman"/>
                <w:kern w:val="0"/>
                <w:sz w:val="20"/>
                <w:szCs w:val="20"/>
              </w:rPr>
            </w:pPr>
          </w:p>
        </w:tc>
      </w:tr>
    </w:tbl>
    <w:p w14:paraId="3562963C" w14:textId="77777777" w:rsidR="003F05F3" w:rsidRPr="009E230B" w:rsidRDefault="003F05F3" w:rsidP="003F05F3">
      <w:pPr>
        <w:spacing w:line="440" w:lineRule="exact"/>
        <w:rPr>
          <w:rFonts w:ascii="仿宋_GB2312" w:eastAsia="仿宋_GB2312" w:cs="仿宋_GB2312" w:hint="eastAsia"/>
          <w:sz w:val="28"/>
          <w:szCs w:val="28"/>
        </w:rPr>
      </w:pPr>
    </w:p>
    <w:p w14:paraId="07A913DE" w14:textId="77777777" w:rsidR="002B32E8" w:rsidRPr="009E230B" w:rsidRDefault="002B32E8" w:rsidP="009E230B">
      <w:pPr>
        <w:spacing w:line="440" w:lineRule="exact"/>
        <w:rPr>
          <w:rFonts w:ascii="仿宋_GB2312" w:eastAsia="仿宋_GB2312" w:cs="仿宋_GB2312"/>
          <w:b/>
          <w:bCs/>
          <w:sz w:val="28"/>
          <w:szCs w:val="28"/>
        </w:rPr>
      </w:pPr>
      <w:r w:rsidRPr="009E230B">
        <w:rPr>
          <w:rFonts w:ascii="仿宋_GB2312" w:eastAsia="仿宋_GB2312" w:cs="仿宋_GB2312" w:hint="eastAsia"/>
          <w:b/>
          <w:bCs/>
          <w:sz w:val="28"/>
          <w:szCs w:val="28"/>
        </w:rPr>
        <w:t>四、供方应提供技术文件</w:t>
      </w:r>
    </w:p>
    <w:p w14:paraId="7C6BF1EE"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1.产品合格证书；</w:t>
      </w:r>
    </w:p>
    <w:p w14:paraId="542D1FD6"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2.产品供货清单及品牌；</w:t>
      </w:r>
    </w:p>
    <w:p w14:paraId="622B2FA1"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3.产品检验报告；</w:t>
      </w:r>
    </w:p>
    <w:p w14:paraId="2DCF19FE" w14:textId="77777777" w:rsidR="002B32E8" w:rsidRPr="009E230B"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t>4.产品技术手册；</w:t>
      </w:r>
    </w:p>
    <w:p w14:paraId="7D24EB54" w14:textId="77777777" w:rsidR="002B32E8" w:rsidRDefault="002B32E8" w:rsidP="009E230B">
      <w:pPr>
        <w:spacing w:line="440" w:lineRule="exact"/>
        <w:ind w:firstLineChars="202" w:firstLine="566"/>
        <w:rPr>
          <w:rFonts w:ascii="仿宋_GB2312" w:eastAsia="仿宋_GB2312" w:cs="仿宋_GB2312"/>
          <w:sz w:val="28"/>
          <w:szCs w:val="28"/>
        </w:rPr>
      </w:pPr>
      <w:r w:rsidRPr="009E230B">
        <w:rPr>
          <w:rFonts w:ascii="仿宋_GB2312" w:eastAsia="仿宋_GB2312" w:cs="仿宋_GB2312" w:hint="eastAsia"/>
          <w:sz w:val="28"/>
          <w:szCs w:val="28"/>
        </w:rPr>
        <w:lastRenderedPageBreak/>
        <w:t>5.所有产品和相关配套设备需符合国家相关标准、规范；</w:t>
      </w:r>
    </w:p>
    <w:p w14:paraId="0C64EF5A" w14:textId="77777777" w:rsidR="002B32E8" w:rsidRPr="009E230B" w:rsidRDefault="002B32E8" w:rsidP="009E230B">
      <w:pPr>
        <w:widowControl/>
        <w:spacing w:line="440" w:lineRule="atLeast"/>
        <w:jc w:val="left"/>
        <w:rPr>
          <w:rFonts w:ascii="仿宋_GB2312" w:eastAsia="仿宋_GB2312" w:hAnsi="宋体" w:cs="宋体"/>
          <w:b/>
          <w:bCs/>
          <w:color w:val="000000"/>
          <w:kern w:val="0"/>
          <w:sz w:val="28"/>
          <w:szCs w:val="28"/>
        </w:rPr>
      </w:pPr>
      <w:r w:rsidRPr="009E230B">
        <w:rPr>
          <w:rFonts w:ascii="仿宋_GB2312" w:eastAsia="仿宋_GB2312" w:hAnsi="宋体" w:cs="宋体" w:hint="eastAsia"/>
          <w:b/>
          <w:bCs/>
          <w:color w:val="000000"/>
          <w:kern w:val="0"/>
          <w:sz w:val="28"/>
          <w:szCs w:val="28"/>
        </w:rPr>
        <w:t>五、其他事项</w:t>
      </w:r>
    </w:p>
    <w:p w14:paraId="173F10A9" w14:textId="77777777" w:rsidR="002B32E8" w:rsidRDefault="002B32E8" w:rsidP="002B32E8">
      <w:pPr>
        <w:spacing w:line="440" w:lineRule="exact"/>
        <w:ind w:firstLineChars="202" w:firstLine="566"/>
        <w:rPr>
          <w:rFonts w:ascii="仿宋_GB2312" w:eastAsia="仿宋_GB2312" w:cs="仿宋_GB2312"/>
          <w:sz w:val="28"/>
          <w:szCs w:val="28"/>
        </w:rPr>
      </w:pPr>
      <w:r w:rsidRPr="00FE56EE">
        <w:rPr>
          <w:rFonts w:ascii="仿宋_GB2312" w:eastAsia="仿宋_GB2312" w:cs="仿宋_GB2312" w:hint="eastAsia"/>
          <w:sz w:val="28"/>
          <w:szCs w:val="28"/>
        </w:rPr>
        <w:t>有意愿参与投标的单位可来院踏勘、洽谈，上班时间为</w:t>
      </w:r>
      <w:r w:rsidRPr="00FE56EE">
        <w:rPr>
          <w:rFonts w:ascii="仿宋_GB2312" w:eastAsia="仿宋_GB2312" w:cs="仿宋_GB2312"/>
          <w:sz w:val="28"/>
          <w:szCs w:val="28"/>
        </w:rPr>
        <w:t>8</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sz w:val="28"/>
          <w:szCs w:val="28"/>
        </w:rPr>
        <w:t>—</w:t>
      </w:r>
      <w:r w:rsidRPr="00FE56EE">
        <w:rPr>
          <w:rFonts w:ascii="仿宋_GB2312" w:eastAsia="仿宋_GB2312" w:cs="仿宋_GB2312"/>
          <w:sz w:val="28"/>
          <w:szCs w:val="28"/>
        </w:rPr>
        <w:t>12</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cs="仿宋_GB2312" w:hint="eastAsia"/>
          <w:sz w:val="28"/>
          <w:szCs w:val="28"/>
        </w:rPr>
        <w:t>（上午），</w:t>
      </w:r>
      <w:r w:rsidRPr="00FE56EE">
        <w:rPr>
          <w:rFonts w:ascii="仿宋_GB2312" w:eastAsia="仿宋_GB2312" w:cs="仿宋_GB2312"/>
          <w:sz w:val="28"/>
          <w:szCs w:val="28"/>
        </w:rPr>
        <w:t>14</w:t>
      </w:r>
      <w:r w:rsidRPr="00FE56EE">
        <w:rPr>
          <w:rFonts w:ascii="仿宋_GB2312" w:eastAsia="仿宋_GB2312" w:cs="仿宋_GB2312" w:hint="eastAsia"/>
          <w:sz w:val="28"/>
          <w:szCs w:val="28"/>
        </w:rPr>
        <w:t>：</w:t>
      </w:r>
      <w:r w:rsidRPr="00FE56EE">
        <w:rPr>
          <w:rFonts w:ascii="仿宋_GB2312" w:eastAsia="仿宋_GB2312" w:cs="仿宋_GB2312"/>
          <w:sz w:val="28"/>
          <w:szCs w:val="28"/>
        </w:rPr>
        <w:t>00</w:t>
      </w:r>
      <w:r w:rsidRPr="00FE56EE">
        <w:rPr>
          <w:rFonts w:ascii="仿宋_GB2312" w:eastAsia="仿宋_GB2312"/>
          <w:sz w:val="28"/>
          <w:szCs w:val="28"/>
        </w:rPr>
        <w:t>—</w:t>
      </w:r>
      <w:r w:rsidRPr="00FE56EE">
        <w:rPr>
          <w:rFonts w:ascii="仿宋_GB2312" w:eastAsia="仿宋_GB2312" w:cs="仿宋_GB2312"/>
          <w:sz w:val="28"/>
          <w:szCs w:val="28"/>
        </w:rPr>
        <w:t>17</w:t>
      </w:r>
      <w:r w:rsidRPr="00FE56EE">
        <w:rPr>
          <w:rFonts w:ascii="仿宋_GB2312" w:eastAsia="仿宋_GB2312" w:cs="仿宋_GB2312" w:hint="eastAsia"/>
          <w:sz w:val="28"/>
          <w:szCs w:val="28"/>
        </w:rPr>
        <w:t>：</w:t>
      </w:r>
      <w:r w:rsidRPr="00FE56EE">
        <w:rPr>
          <w:rFonts w:ascii="仿宋_GB2312" w:eastAsia="仿宋_GB2312" w:cs="仿宋_GB2312"/>
          <w:sz w:val="28"/>
          <w:szCs w:val="28"/>
        </w:rPr>
        <w:t>30</w:t>
      </w:r>
      <w:r w:rsidRPr="00FE56EE">
        <w:rPr>
          <w:rFonts w:ascii="仿宋_GB2312" w:eastAsia="仿宋_GB2312" w:cs="仿宋_GB2312" w:hint="eastAsia"/>
          <w:sz w:val="28"/>
          <w:szCs w:val="28"/>
        </w:rPr>
        <w:t>（下午），联系电话</w:t>
      </w:r>
      <w:r w:rsidRPr="00FE56EE">
        <w:rPr>
          <w:rFonts w:ascii="仿宋_GB2312" w:eastAsia="仿宋_GB2312" w:cs="仿宋_GB2312"/>
          <w:sz w:val="28"/>
          <w:szCs w:val="28"/>
        </w:rPr>
        <w:t>659782</w:t>
      </w:r>
      <w:r w:rsidRPr="00FE56EE">
        <w:rPr>
          <w:rFonts w:ascii="仿宋_GB2312" w:eastAsia="仿宋_GB2312" w:cs="仿宋_GB2312" w:hint="eastAsia"/>
          <w:sz w:val="28"/>
          <w:szCs w:val="28"/>
        </w:rPr>
        <w:t>23。</w:t>
      </w:r>
    </w:p>
    <w:p w14:paraId="696EE960" w14:textId="77777777" w:rsidR="002B32E8" w:rsidRDefault="002B32E8" w:rsidP="002B32E8">
      <w:pPr>
        <w:adjustRightInd w:val="0"/>
        <w:spacing w:line="360" w:lineRule="auto"/>
        <w:jc w:val="center"/>
        <w:rPr>
          <w:rFonts w:ascii="仿宋_GB2312" w:eastAsia="仿宋_GB2312"/>
          <w:sz w:val="32"/>
          <w:szCs w:val="32"/>
          <w:u w:val="single"/>
        </w:rPr>
      </w:pPr>
      <w:r>
        <w:rPr>
          <w:rFonts w:ascii="仿宋_GB2312" w:eastAsia="仿宋_GB2312" w:hint="eastAsia"/>
          <w:sz w:val="32"/>
          <w:szCs w:val="32"/>
          <w:u w:val="single"/>
        </w:rPr>
        <w:t>××××项目</w:t>
      </w:r>
    </w:p>
    <w:p w14:paraId="5EFBFABD" w14:textId="77777777" w:rsidR="002B32E8" w:rsidRDefault="002B32E8" w:rsidP="002B32E8">
      <w:pPr>
        <w:adjustRightInd w:val="0"/>
        <w:spacing w:line="360" w:lineRule="auto"/>
        <w:jc w:val="center"/>
        <w:rPr>
          <w:rFonts w:ascii="仿宋_GB2312" w:eastAsia="仿宋_GB2312" w:hAnsi="宋体"/>
          <w:sz w:val="32"/>
          <w:szCs w:val="32"/>
        </w:rPr>
      </w:pPr>
      <w:r>
        <w:rPr>
          <w:rFonts w:ascii="仿宋_GB2312" w:eastAsia="仿宋_GB2312" w:hAnsi="宋体" w:hint="eastAsia"/>
          <w:sz w:val="32"/>
          <w:szCs w:val="32"/>
        </w:rPr>
        <w:t>报价一览表</w:t>
      </w:r>
    </w:p>
    <w:p w14:paraId="03CF0FF6" w14:textId="77777777" w:rsidR="002B32E8" w:rsidRDefault="002B32E8" w:rsidP="002B32E8">
      <w:pPr>
        <w:jc w:val="center"/>
        <w:rPr>
          <w:rFonts w:ascii="仿宋_GB2312" w:eastAsia="仿宋_GB2312" w:hAnsi="宋体"/>
          <w:b/>
          <w:sz w:val="32"/>
          <w:szCs w:val="32"/>
        </w:rPr>
      </w:pPr>
      <w:r>
        <w:rPr>
          <w:rFonts w:ascii="仿宋_GB2312" w:eastAsia="仿宋_GB2312" w:hAnsi="宋体" w:hint="eastAsia"/>
          <w:b/>
          <w:sz w:val="32"/>
          <w:szCs w:val="32"/>
        </w:rPr>
        <w:t xml:space="preserve"> </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134"/>
        <w:gridCol w:w="2212"/>
        <w:gridCol w:w="2182"/>
        <w:gridCol w:w="875"/>
      </w:tblGrid>
      <w:tr w:rsidR="002B32E8" w14:paraId="1BB8F0FE" w14:textId="77777777" w:rsidTr="009E230B">
        <w:trPr>
          <w:trHeight w:val="73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9A4080A" w14:textId="77777777" w:rsidR="002B32E8" w:rsidRDefault="002B32E8" w:rsidP="006628C2">
            <w:pPr>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1559" w:type="dxa"/>
            <w:tcBorders>
              <w:top w:val="single" w:sz="4" w:space="0" w:color="auto"/>
              <w:left w:val="nil"/>
              <w:bottom w:val="single" w:sz="4" w:space="0" w:color="auto"/>
              <w:right w:val="single" w:sz="4" w:space="0" w:color="auto"/>
            </w:tcBorders>
            <w:vAlign w:val="center"/>
            <w:hideMark/>
          </w:tcPr>
          <w:p w14:paraId="64D53FE5" w14:textId="77777777" w:rsidR="002B32E8" w:rsidRDefault="002B32E8" w:rsidP="006628C2">
            <w:pPr>
              <w:spacing w:line="360" w:lineRule="auto"/>
              <w:jc w:val="center"/>
              <w:rPr>
                <w:rFonts w:ascii="仿宋_GB2312" w:eastAsia="仿宋_GB2312" w:hAnsi="宋体"/>
                <w:sz w:val="32"/>
                <w:szCs w:val="32"/>
              </w:rPr>
            </w:pPr>
            <w:r>
              <w:rPr>
                <w:rFonts w:ascii="仿宋_GB2312" w:eastAsia="仿宋_GB2312" w:hAnsi="宋体" w:hint="eastAsia"/>
                <w:sz w:val="32"/>
                <w:szCs w:val="32"/>
              </w:rPr>
              <w:t>项目名称</w:t>
            </w:r>
          </w:p>
        </w:tc>
        <w:tc>
          <w:tcPr>
            <w:tcW w:w="1134" w:type="dxa"/>
            <w:tcBorders>
              <w:top w:val="single" w:sz="4" w:space="0" w:color="auto"/>
              <w:left w:val="nil"/>
              <w:bottom w:val="single" w:sz="4" w:space="0" w:color="auto"/>
              <w:right w:val="single" w:sz="4" w:space="0" w:color="auto"/>
            </w:tcBorders>
            <w:vAlign w:val="center"/>
            <w:hideMark/>
          </w:tcPr>
          <w:p w14:paraId="64013358" w14:textId="77777777" w:rsidR="002B32E8" w:rsidRDefault="002B32E8" w:rsidP="006628C2">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数量</w:t>
            </w:r>
          </w:p>
        </w:tc>
        <w:tc>
          <w:tcPr>
            <w:tcW w:w="2212" w:type="dxa"/>
            <w:tcBorders>
              <w:top w:val="single" w:sz="4" w:space="0" w:color="auto"/>
              <w:left w:val="nil"/>
              <w:bottom w:val="single" w:sz="4" w:space="0" w:color="auto"/>
              <w:right w:val="single" w:sz="4" w:space="0" w:color="auto"/>
            </w:tcBorders>
            <w:vAlign w:val="center"/>
            <w:hideMark/>
          </w:tcPr>
          <w:p w14:paraId="1D1B9A2D" w14:textId="77777777" w:rsidR="002B32E8" w:rsidRDefault="002B32E8" w:rsidP="006628C2">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单价（万元）</w:t>
            </w:r>
          </w:p>
        </w:tc>
        <w:tc>
          <w:tcPr>
            <w:tcW w:w="2182" w:type="dxa"/>
            <w:tcBorders>
              <w:top w:val="single" w:sz="4" w:space="0" w:color="auto"/>
              <w:left w:val="nil"/>
              <w:bottom w:val="single" w:sz="4" w:space="0" w:color="auto"/>
              <w:right w:val="single" w:sz="4" w:space="0" w:color="auto"/>
            </w:tcBorders>
            <w:vAlign w:val="center"/>
            <w:hideMark/>
          </w:tcPr>
          <w:p w14:paraId="46F676B5" w14:textId="77777777" w:rsidR="002B32E8" w:rsidRDefault="002B32E8" w:rsidP="006628C2">
            <w:pPr>
              <w:spacing w:line="360" w:lineRule="auto"/>
              <w:jc w:val="center"/>
              <w:rPr>
                <w:rFonts w:ascii="仿宋_GB2312" w:eastAsia="仿宋_GB2312" w:hAnsi="宋体"/>
                <w:sz w:val="32"/>
                <w:szCs w:val="32"/>
              </w:rPr>
            </w:pPr>
            <w:r>
              <w:rPr>
                <w:rFonts w:ascii="仿宋_GB2312" w:eastAsia="仿宋_GB2312" w:hAnsi="宋体" w:hint="eastAsia"/>
                <w:sz w:val="32"/>
                <w:szCs w:val="32"/>
              </w:rPr>
              <w:t>金额（万元）</w:t>
            </w:r>
          </w:p>
        </w:tc>
        <w:tc>
          <w:tcPr>
            <w:tcW w:w="875" w:type="dxa"/>
            <w:tcBorders>
              <w:top w:val="single" w:sz="4" w:space="0" w:color="auto"/>
              <w:left w:val="nil"/>
              <w:bottom w:val="single" w:sz="4" w:space="0" w:color="auto"/>
              <w:right w:val="single" w:sz="4" w:space="0" w:color="auto"/>
            </w:tcBorders>
            <w:vAlign w:val="center"/>
            <w:hideMark/>
          </w:tcPr>
          <w:p w14:paraId="7834C6BB" w14:textId="77777777" w:rsidR="002B32E8" w:rsidRDefault="002B32E8" w:rsidP="006628C2">
            <w:pPr>
              <w:spacing w:line="360" w:lineRule="auto"/>
              <w:jc w:val="center"/>
              <w:rPr>
                <w:rFonts w:ascii="仿宋_GB2312" w:eastAsia="仿宋_GB2312" w:hAnsi="宋体"/>
                <w:sz w:val="32"/>
                <w:szCs w:val="32"/>
              </w:rPr>
            </w:pPr>
            <w:r>
              <w:rPr>
                <w:rFonts w:ascii="仿宋_GB2312" w:eastAsia="仿宋_GB2312" w:hAnsi="宋体" w:hint="eastAsia"/>
                <w:sz w:val="32"/>
                <w:szCs w:val="32"/>
              </w:rPr>
              <w:t>备注</w:t>
            </w:r>
          </w:p>
        </w:tc>
      </w:tr>
      <w:tr w:rsidR="002B32E8" w14:paraId="0A784289" w14:textId="77777777" w:rsidTr="009E230B">
        <w:trPr>
          <w:trHeight w:val="491"/>
          <w:jc w:val="center"/>
        </w:trPr>
        <w:tc>
          <w:tcPr>
            <w:tcW w:w="988" w:type="dxa"/>
            <w:tcBorders>
              <w:top w:val="single" w:sz="4" w:space="0" w:color="auto"/>
              <w:left w:val="single" w:sz="4" w:space="0" w:color="auto"/>
              <w:bottom w:val="single" w:sz="4" w:space="0" w:color="auto"/>
              <w:right w:val="single" w:sz="4" w:space="0" w:color="auto"/>
            </w:tcBorders>
            <w:vAlign w:val="center"/>
          </w:tcPr>
          <w:p w14:paraId="2101F9E5" w14:textId="5C9AA248" w:rsidR="002B32E8" w:rsidRDefault="009E230B" w:rsidP="006628C2">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p>
        </w:tc>
        <w:tc>
          <w:tcPr>
            <w:tcW w:w="1559" w:type="dxa"/>
            <w:tcBorders>
              <w:top w:val="single" w:sz="4" w:space="0" w:color="auto"/>
              <w:left w:val="nil"/>
              <w:bottom w:val="single" w:sz="4" w:space="0" w:color="auto"/>
              <w:right w:val="single" w:sz="4" w:space="0" w:color="auto"/>
            </w:tcBorders>
            <w:vAlign w:val="center"/>
          </w:tcPr>
          <w:p w14:paraId="63DC93D1" w14:textId="20273ACD" w:rsidR="002B32E8" w:rsidRDefault="009E230B" w:rsidP="006628C2">
            <w:pP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p>
        </w:tc>
        <w:tc>
          <w:tcPr>
            <w:tcW w:w="1134" w:type="dxa"/>
            <w:tcBorders>
              <w:top w:val="single" w:sz="4" w:space="0" w:color="auto"/>
              <w:left w:val="nil"/>
              <w:bottom w:val="single" w:sz="4" w:space="0" w:color="auto"/>
              <w:right w:val="single" w:sz="4" w:space="0" w:color="auto"/>
            </w:tcBorders>
            <w:vAlign w:val="center"/>
          </w:tcPr>
          <w:p w14:paraId="201F99A9" w14:textId="77777777" w:rsidR="002B32E8" w:rsidRDefault="002B32E8" w:rsidP="006628C2">
            <w:pPr>
              <w:spacing w:line="360" w:lineRule="auto"/>
              <w:jc w:val="center"/>
              <w:rPr>
                <w:rFonts w:ascii="仿宋_GB2312" w:eastAsia="仿宋_GB2312" w:hAnsi="宋体"/>
                <w:sz w:val="32"/>
                <w:szCs w:val="32"/>
              </w:rPr>
            </w:pPr>
          </w:p>
        </w:tc>
        <w:tc>
          <w:tcPr>
            <w:tcW w:w="2212" w:type="dxa"/>
            <w:tcBorders>
              <w:top w:val="single" w:sz="4" w:space="0" w:color="auto"/>
              <w:left w:val="nil"/>
              <w:bottom w:val="single" w:sz="4" w:space="0" w:color="auto"/>
              <w:right w:val="single" w:sz="4" w:space="0" w:color="auto"/>
            </w:tcBorders>
            <w:vAlign w:val="center"/>
          </w:tcPr>
          <w:p w14:paraId="7756AEF9" w14:textId="77777777" w:rsidR="002B32E8" w:rsidRDefault="002B32E8" w:rsidP="006628C2">
            <w:pPr>
              <w:spacing w:line="360" w:lineRule="auto"/>
              <w:jc w:val="center"/>
              <w:rPr>
                <w:rFonts w:ascii="仿宋_GB2312" w:eastAsia="仿宋_GB2312" w:hAnsi="宋体"/>
                <w:sz w:val="32"/>
                <w:szCs w:val="32"/>
              </w:rPr>
            </w:pPr>
          </w:p>
        </w:tc>
        <w:tc>
          <w:tcPr>
            <w:tcW w:w="2182" w:type="dxa"/>
            <w:tcBorders>
              <w:top w:val="single" w:sz="4" w:space="0" w:color="auto"/>
              <w:left w:val="nil"/>
              <w:bottom w:val="single" w:sz="4" w:space="0" w:color="auto"/>
              <w:right w:val="single" w:sz="4" w:space="0" w:color="auto"/>
            </w:tcBorders>
            <w:vAlign w:val="center"/>
          </w:tcPr>
          <w:p w14:paraId="53838AB4" w14:textId="77777777" w:rsidR="002B32E8" w:rsidRDefault="002B32E8" w:rsidP="006628C2">
            <w:pPr>
              <w:spacing w:line="360" w:lineRule="auto"/>
              <w:jc w:val="center"/>
              <w:rPr>
                <w:rFonts w:ascii="仿宋_GB2312" w:eastAsia="仿宋_GB2312" w:hAnsi="宋体"/>
                <w:sz w:val="32"/>
                <w:szCs w:val="32"/>
              </w:rPr>
            </w:pPr>
          </w:p>
        </w:tc>
        <w:tc>
          <w:tcPr>
            <w:tcW w:w="875" w:type="dxa"/>
            <w:tcBorders>
              <w:top w:val="single" w:sz="4" w:space="0" w:color="auto"/>
              <w:left w:val="nil"/>
              <w:bottom w:val="single" w:sz="4" w:space="0" w:color="auto"/>
              <w:right w:val="single" w:sz="4" w:space="0" w:color="auto"/>
            </w:tcBorders>
            <w:vAlign w:val="center"/>
          </w:tcPr>
          <w:p w14:paraId="786D0C28" w14:textId="77777777" w:rsidR="002B32E8" w:rsidRDefault="002B32E8" w:rsidP="006628C2">
            <w:pPr>
              <w:spacing w:line="360" w:lineRule="auto"/>
              <w:rPr>
                <w:rFonts w:ascii="仿宋_GB2312" w:eastAsia="仿宋_GB2312" w:hAnsi="宋体"/>
                <w:sz w:val="32"/>
                <w:szCs w:val="32"/>
              </w:rPr>
            </w:pPr>
          </w:p>
        </w:tc>
      </w:tr>
      <w:tr w:rsidR="002B32E8" w14:paraId="20C1B0D1" w14:textId="77777777" w:rsidTr="009E230B">
        <w:trPr>
          <w:trHeight w:val="491"/>
          <w:jc w:val="center"/>
        </w:trPr>
        <w:tc>
          <w:tcPr>
            <w:tcW w:w="988" w:type="dxa"/>
            <w:tcBorders>
              <w:top w:val="single" w:sz="4" w:space="0" w:color="auto"/>
              <w:left w:val="single" w:sz="4" w:space="0" w:color="auto"/>
              <w:bottom w:val="single" w:sz="4" w:space="0" w:color="auto"/>
              <w:right w:val="single" w:sz="4" w:space="0" w:color="auto"/>
            </w:tcBorders>
            <w:vAlign w:val="center"/>
          </w:tcPr>
          <w:p w14:paraId="429D39BE" w14:textId="77777777" w:rsidR="002B32E8" w:rsidRDefault="002B32E8" w:rsidP="006628C2">
            <w:pPr>
              <w:spacing w:line="360" w:lineRule="auto"/>
              <w:jc w:val="center"/>
              <w:rPr>
                <w:rFonts w:ascii="仿宋_GB2312" w:eastAsia="仿宋_GB2312" w:hAnsi="宋体"/>
                <w:sz w:val="32"/>
                <w:szCs w:val="32"/>
              </w:rPr>
            </w:pPr>
          </w:p>
        </w:tc>
        <w:tc>
          <w:tcPr>
            <w:tcW w:w="1559" w:type="dxa"/>
            <w:tcBorders>
              <w:top w:val="single" w:sz="4" w:space="0" w:color="auto"/>
              <w:left w:val="nil"/>
              <w:bottom w:val="single" w:sz="4" w:space="0" w:color="auto"/>
              <w:right w:val="single" w:sz="4" w:space="0" w:color="auto"/>
            </w:tcBorders>
            <w:vAlign w:val="center"/>
          </w:tcPr>
          <w:p w14:paraId="24BCFBCD" w14:textId="77777777" w:rsidR="002B32E8" w:rsidRDefault="002B32E8" w:rsidP="006628C2">
            <w:pPr>
              <w:jc w:val="center"/>
              <w:rPr>
                <w:rFonts w:ascii="仿宋_GB2312" w:eastAsia="仿宋_GB2312" w:hAnsi="宋体"/>
                <w:sz w:val="32"/>
                <w:szCs w:val="32"/>
              </w:rPr>
            </w:pPr>
          </w:p>
        </w:tc>
        <w:tc>
          <w:tcPr>
            <w:tcW w:w="1134" w:type="dxa"/>
            <w:tcBorders>
              <w:top w:val="single" w:sz="4" w:space="0" w:color="auto"/>
              <w:left w:val="nil"/>
              <w:bottom w:val="single" w:sz="4" w:space="0" w:color="auto"/>
              <w:right w:val="single" w:sz="4" w:space="0" w:color="auto"/>
            </w:tcBorders>
            <w:vAlign w:val="center"/>
          </w:tcPr>
          <w:p w14:paraId="0114AFC8" w14:textId="77777777" w:rsidR="002B32E8" w:rsidRDefault="002B32E8" w:rsidP="006628C2">
            <w:pPr>
              <w:spacing w:line="360" w:lineRule="auto"/>
              <w:jc w:val="center"/>
              <w:rPr>
                <w:rFonts w:ascii="仿宋_GB2312" w:eastAsia="仿宋_GB2312" w:hAnsi="宋体"/>
                <w:sz w:val="32"/>
                <w:szCs w:val="32"/>
              </w:rPr>
            </w:pPr>
          </w:p>
        </w:tc>
        <w:tc>
          <w:tcPr>
            <w:tcW w:w="2212" w:type="dxa"/>
            <w:tcBorders>
              <w:top w:val="single" w:sz="4" w:space="0" w:color="auto"/>
              <w:left w:val="nil"/>
              <w:bottom w:val="single" w:sz="4" w:space="0" w:color="auto"/>
              <w:right w:val="single" w:sz="4" w:space="0" w:color="auto"/>
            </w:tcBorders>
            <w:vAlign w:val="center"/>
          </w:tcPr>
          <w:p w14:paraId="11A84A00" w14:textId="77777777" w:rsidR="002B32E8" w:rsidRDefault="002B32E8" w:rsidP="006628C2">
            <w:pPr>
              <w:spacing w:line="360" w:lineRule="auto"/>
              <w:jc w:val="center"/>
              <w:rPr>
                <w:rFonts w:ascii="仿宋_GB2312" w:eastAsia="仿宋_GB2312" w:hAnsi="宋体"/>
                <w:sz w:val="32"/>
                <w:szCs w:val="32"/>
              </w:rPr>
            </w:pPr>
          </w:p>
        </w:tc>
        <w:tc>
          <w:tcPr>
            <w:tcW w:w="2182" w:type="dxa"/>
            <w:tcBorders>
              <w:top w:val="single" w:sz="4" w:space="0" w:color="auto"/>
              <w:left w:val="nil"/>
              <w:bottom w:val="single" w:sz="4" w:space="0" w:color="auto"/>
              <w:right w:val="single" w:sz="4" w:space="0" w:color="auto"/>
            </w:tcBorders>
            <w:vAlign w:val="center"/>
          </w:tcPr>
          <w:p w14:paraId="002B9A47" w14:textId="77777777" w:rsidR="002B32E8" w:rsidRDefault="002B32E8" w:rsidP="006628C2">
            <w:pPr>
              <w:spacing w:line="360" w:lineRule="auto"/>
              <w:jc w:val="center"/>
              <w:rPr>
                <w:rFonts w:ascii="仿宋_GB2312" w:eastAsia="仿宋_GB2312" w:hAnsi="宋体"/>
                <w:sz w:val="32"/>
                <w:szCs w:val="32"/>
              </w:rPr>
            </w:pPr>
          </w:p>
        </w:tc>
        <w:tc>
          <w:tcPr>
            <w:tcW w:w="875" w:type="dxa"/>
            <w:tcBorders>
              <w:top w:val="single" w:sz="4" w:space="0" w:color="auto"/>
              <w:left w:val="nil"/>
              <w:bottom w:val="single" w:sz="4" w:space="0" w:color="auto"/>
              <w:right w:val="single" w:sz="4" w:space="0" w:color="auto"/>
            </w:tcBorders>
            <w:vAlign w:val="center"/>
          </w:tcPr>
          <w:p w14:paraId="23CA3E38" w14:textId="77777777" w:rsidR="002B32E8" w:rsidRDefault="002B32E8" w:rsidP="006628C2">
            <w:pPr>
              <w:spacing w:line="360" w:lineRule="auto"/>
              <w:jc w:val="center"/>
              <w:rPr>
                <w:rFonts w:ascii="仿宋_GB2312" w:eastAsia="仿宋_GB2312" w:hAnsi="宋体"/>
                <w:sz w:val="32"/>
                <w:szCs w:val="32"/>
              </w:rPr>
            </w:pPr>
          </w:p>
        </w:tc>
      </w:tr>
      <w:tr w:rsidR="002B32E8" w14:paraId="3B6C32FB" w14:textId="77777777" w:rsidTr="009E230B">
        <w:trPr>
          <w:trHeight w:val="491"/>
          <w:jc w:val="center"/>
        </w:trPr>
        <w:tc>
          <w:tcPr>
            <w:tcW w:w="988" w:type="dxa"/>
            <w:tcBorders>
              <w:top w:val="single" w:sz="4" w:space="0" w:color="auto"/>
              <w:left w:val="single" w:sz="4" w:space="0" w:color="auto"/>
              <w:bottom w:val="single" w:sz="4" w:space="0" w:color="auto"/>
              <w:right w:val="single" w:sz="4" w:space="0" w:color="auto"/>
            </w:tcBorders>
            <w:vAlign w:val="center"/>
          </w:tcPr>
          <w:p w14:paraId="41A91090" w14:textId="77777777" w:rsidR="002B32E8" w:rsidRDefault="002B32E8" w:rsidP="006628C2">
            <w:pPr>
              <w:spacing w:line="360" w:lineRule="auto"/>
              <w:jc w:val="center"/>
              <w:rPr>
                <w:rFonts w:ascii="仿宋_GB2312" w:eastAsia="仿宋_GB2312" w:hAnsi="宋体"/>
                <w:sz w:val="32"/>
                <w:szCs w:val="32"/>
              </w:rPr>
            </w:pPr>
          </w:p>
        </w:tc>
        <w:tc>
          <w:tcPr>
            <w:tcW w:w="1559" w:type="dxa"/>
            <w:tcBorders>
              <w:top w:val="single" w:sz="4" w:space="0" w:color="auto"/>
              <w:left w:val="nil"/>
              <w:bottom w:val="single" w:sz="4" w:space="0" w:color="auto"/>
              <w:right w:val="single" w:sz="4" w:space="0" w:color="auto"/>
            </w:tcBorders>
            <w:vAlign w:val="center"/>
            <w:hideMark/>
          </w:tcPr>
          <w:p w14:paraId="0DED4336" w14:textId="77777777" w:rsidR="002B32E8" w:rsidRDefault="002B32E8" w:rsidP="006628C2">
            <w:pPr>
              <w:jc w:val="center"/>
              <w:rPr>
                <w:rFonts w:ascii="仿宋_GB2312" w:eastAsia="仿宋_GB2312" w:hAnsi="宋体"/>
                <w:b/>
                <w:sz w:val="32"/>
                <w:szCs w:val="32"/>
              </w:rPr>
            </w:pPr>
            <w:r>
              <w:rPr>
                <w:rFonts w:ascii="仿宋_GB2312" w:eastAsia="仿宋_GB2312" w:hAnsi="宋体" w:hint="eastAsia"/>
                <w:b/>
                <w:sz w:val="32"/>
                <w:szCs w:val="32"/>
              </w:rPr>
              <w:t>合计</w:t>
            </w:r>
          </w:p>
        </w:tc>
        <w:tc>
          <w:tcPr>
            <w:tcW w:w="1134" w:type="dxa"/>
            <w:tcBorders>
              <w:top w:val="single" w:sz="4" w:space="0" w:color="auto"/>
              <w:left w:val="nil"/>
              <w:bottom w:val="single" w:sz="4" w:space="0" w:color="auto"/>
              <w:right w:val="single" w:sz="4" w:space="0" w:color="auto"/>
            </w:tcBorders>
            <w:vAlign w:val="center"/>
          </w:tcPr>
          <w:p w14:paraId="62383725" w14:textId="77777777" w:rsidR="002B32E8" w:rsidRDefault="002B32E8" w:rsidP="006628C2">
            <w:pPr>
              <w:spacing w:line="360" w:lineRule="auto"/>
              <w:jc w:val="center"/>
              <w:rPr>
                <w:rFonts w:ascii="仿宋_GB2312" w:eastAsia="仿宋_GB2312" w:hAnsi="宋体"/>
                <w:sz w:val="32"/>
                <w:szCs w:val="32"/>
              </w:rPr>
            </w:pPr>
          </w:p>
        </w:tc>
        <w:tc>
          <w:tcPr>
            <w:tcW w:w="2212" w:type="dxa"/>
            <w:tcBorders>
              <w:top w:val="single" w:sz="4" w:space="0" w:color="auto"/>
              <w:left w:val="nil"/>
              <w:bottom w:val="single" w:sz="4" w:space="0" w:color="auto"/>
              <w:right w:val="single" w:sz="4" w:space="0" w:color="auto"/>
            </w:tcBorders>
            <w:vAlign w:val="center"/>
          </w:tcPr>
          <w:p w14:paraId="21A8800D" w14:textId="77777777" w:rsidR="002B32E8" w:rsidRDefault="002B32E8" w:rsidP="006628C2">
            <w:pPr>
              <w:spacing w:line="360" w:lineRule="auto"/>
              <w:jc w:val="center"/>
              <w:rPr>
                <w:rFonts w:ascii="仿宋_GB2312" w:eastAsia="仿宋_GB2312" w:hAnsi="宋体"/>
                <w:sz w:val="32"/>
                <w:szCs w:val="32"/>
              </w:rPr>
            </w:pPr>
          </w:p>
        </w:tc>
        <w:tc>
          <w:tcPr>
            <w:tcW w:w="2182" w:type="dxa"/>
            <w:tcBorders>
              <w:top w:val="single" w:sz="4" w:space="0" w:color="auto"/>
              <w:left w:val="nil"/>
              <w:bottom w:val="single" w:sz="4" w:space="0" w:color="auto"/>
              <w:right w:val="single" w:sz="4" w:space="0" w:color="auto"/>
            </w:tcBorders>
            <w:vAlign w:val="center"/>
          </w:tcPr>
          <w:p w14:paraId="584544FE" w14:textId="77777777" w:rsidR="002B32E8" w:rsidRDefault="002B32E8" w:rsidP="006628C2">
            <w:pPr>
              <w:spacing w:line="360" w:lineRule="auto"/>
              <w:jc w:val="center"/>
              <w:rPr>
                <w:rFonts w:ascii="仿宋_GB2312" w:eastAsia="仿宋_GB2312" w:hAnsi="宋体"/>
                <w:sz w:val="32"/>
                <w:szCs w:val="32"/>
              </w:rPr>
            </w:pPr>
          </w:p>
        </w:tc>
        <w:tc>
          <w:tcPr>
            <w:tcW w:w="875" w:type="dxa"/>
            <w:tcBorders>
              <w:top w:val="single" w:sz="4" w:space="0" w:color="auto"/>
              <w:left w:val="nil"/>
              <w:bottom w:val="single" w:sz="4" w:space="0" w:color="auto"/>
              <w:right w:val="single" w:sz="4" w:space="0" w:color="auto"/>
            </w:tcBorders>
            <w:vAlign w:val="center"/>
          </w:tcPr>
          <w:p w14:paraId="7474AF0B" w14:textId="77777777" w:rsidR="002B32E8" w:rsidRDefault="002B32E8" w:rsidP="006628C2">
            <w:pPr>
              <w:spacing w:line="360" w:lineRule="auto"/>
              <w:jc w:val="center"/>
              <w:rPr>
                <w:rFonts w:ascii="仿宋_GB2312" w:eastAsia="仿宋_GB2312" w:hAnsi="宋体"/>
                <w:sz w:val="32"/>
                <w:szCs w:val="32"/>
              </w:rPr>
            </w:pPr>
          </w:p>
        </w:tc>
      </w:tr>
    </w:tbl>
    <w:p w14:paraId="40EC95EF" w14:textId="77777777" w:rsidR="002B32E8" w:rsidRDefault="002B32E8" w:rsidP="002B32E8">
      <w:pPr>
        <w:spacing w:line="400" w:lineRule="exact"/>
        <w:jc w:val="left"/>
        <w:rPr>
          <w:rFonts w:ascii="仿宋_GB2312" w:eastAsia="仿宋_GB2312" w:hAnsi="宋体"/>
          <w:sz w:val="32"/>
          <w:szCs w:val="32"/>
        </w:rPr>
      </w:pPr>
      <w:r>
        <w:rPr>
          <w:rFonts w:ascii="仿宋_GB2312" w:eastAsia="仿宋_GB2312" w:hAnsi="宋体" w:hint="eastAsia"/>
          <w:sz w:val="32"/>
          <w:szCs w:val="32"/>
        </w:rPr>
        <w:t>注：1.报价应是最终用户验收合格后的总价，税费、采购文件规定的其它费用。</w:t>
      </w:r>
    </w:p>
    <w:p w14:paraId="4F40C7FE" w14:textId="77777777" w:rsidR="002B32E8" w:rsidRDefault="002B32E8" w:rsidP="002B32E8">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2.“报价一览表”为多页的，每页均需由法定代表人或授权代表签字并盖投标人印章。</w:t>
      </w:r>
    </w:p>
    <w:p w14:paraId="034530C5" w14:textId="77777777" w:rsidR="002B32E8" w:rsidRDefault="002B32E8" w:rsidP="002B32E8">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3.“报价一览表”需单独密封。</w:t>
      </w:r>
    </w:p>
    <w:p w14:paraId="106CB2B6" w14:textId="77777777" w:rsidR="002B32E8" w:rsidRDefault="002B32E8" w:rsidP="002B32E8">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 xml:space="preserve">供应商名称（盖章）：        </w:t>
      </w:r>
    </w:p>
    <w:p w14:paraId="3510ABFD" w14:textId="609754E6" w:rsidR="002B32E8" w:rsidRDefault="002B32E8" w:rsidP="002B32E8">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 xml:space="preserve">法定代表人或授权代表（签字）：  </w:t>
      </w:r>
      <w:r>
        <w:rPr>
          <w:rFonts w:ascii="仿宋_GB2312" w:eastAsia="仿宋_GB2312" w:hAnsi="宋体" w:hint="eastAsia"/>
          <w:bCs/>
          <w:sz w:val="32"/>
          <w:szCs w:val="32"/>
        </w:rPr>
        <w:t>联系方式：</w:t>
      </w:r>
      <w:r>
        <w:rPr>
          <w:rFonts w:ascii="仿宋_GB2312" w:eastAsia="仿宋_GB2312" w:hAnsi="宋体" w:hint="eastAsia"/>
          <w:bCs/>
          <w:sz w:val="32"/>
          <w:szCs w:val="32"/>
          <w:u w:val="single"/>
        </w:rPr>
        <w:t xml:space="preserve">        </w:t>
      </w:r>
    </w:p>
    <w:p w14:paraId="7E9E6D5D" w14:textId="693A600B" w:rsidR="002B32E8" w:rsidRPr="009E230B" w:rsidRDefault="002B32E8" w:rsidP="009E230B">
      <w:pPr>
        <w:spacing w:line="400" w:lineRule="exact"/>
        <w:rPr>
          <w:rFonts w:ascii="仿宋_GB2312" w:eastAsia="仿宋_GB2312" w:hAnsi="宋体" w:hint="eastAsia"/>
          <w:b/>
          <w:bCs/>
          <w:sz w:val="32"/>
          <w:szCs w:val="32"/>
        </w:rPr>
      </w:pPr>
      <w:r>
        <w:rPr>
          <w:rFonts w:ascii="仿宋_GB2312" w:eastAsia="仿宋_GB2312" w:hAnsi="宋体" w:hint="eastAsia"/>
          <w:sz w:val="32"/>
          <w:szCs w:val="32"/>
        </w:rPr>
        <w:t>日期：</w:t>
      </w:r>
    </w:p>
    <w:p w14:paraId="1ED69487" w14:textId="77777777" w:rsidR="002B32E8" w:rsidRDefault="002B32E8" w:rsidP="002B32E8">
      <w:pPr>
        <w:jc w:val="center"/>
        <w:rPr>
          <w:rFonts w:ascii="仿宋_GB2312" w:eastAsia="仿宋_GB2312"/>
          <w:sz w:val="32"/>
          <w:szCs w:val="32"/>
        </w:rPr>
      </w:pPr>
      <w:r>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824"/>
        <w:gridCol w:w="1110"/>
        <w:gridCol w:w="1770"/>
        <w:gridCol w:w="1260"/>
      </w:tblGrid>
      <w:tr w:rsidR="002B32E8" w14:paraId="06AD3DB1" w14:textId="77777777" w:rsidTr="006628C2">
        <w:trPr>
          <w:trHeight w:val="420"/>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hideMark/>
          </w:tcPr>
          <w:p w14:paraId="290CCFBE" w14:textId="77777777" w:rsidR="002B32E8" w:rsidRDefault="002B32E8" w:rsidP="006628C2">
            <w:pPr>
              <w:jc w:val="center"/>
              <w:rPr>
                <w:rFonts w:ascii="仿宋_GB2312" w:eastAsia="仿宋_GB2312"/>
                <w:sz w:val="32"/>
                <w:szCs w:val="32"/>
              </w:rPr>
            </w:pPr>
            <w:r>
              <w:rPr>
                <w:rFonts w:ascii="仿宋_GB2312" w:eastAsia="仿宋_GB2312" w:hint="eastAsia"/>
                <w:sz w:val="32"/>
                <w:szCs w:val="32"/>
              </w:rPr>
              <w:t>省外省级以上单位用户</w:t>
            </w:r>
          </w:p>
        </w:tc>
        <w:tc>
          <w:tcPr>
            <w:tcW w:w="1824" w:type="dxa"/>
            <w:tcBorders>
              <w:top w:val="single" w:sz="4" w:space="0" w:color="auto"/>
              <w:left w:val="nil"/>
              <w:bottom w:val="single" w:sz="4" w:space="0" w:color="auto"/>
              <w:right w:val="single" w:sz="4" w:space="0" w:color="auto"/>
            </w:tcBorders>
            <w:hideMark/>
          </w:tcPr>
          <w:p w14:paraId="6B8A778C" w14:textId="77777777" w:rsidR="002B32E8" w:rsidRDefault="002B32E8" w:rsidP="006628C2">
            <w:pPr>
              <w:jc w:val="center"/>
              <w:rPr>
                <w:rFonts w:ascii="仿宋_GB2312" w:eastAsia="仿宋_GB2312"/>
                <w:sz w:val="32"/>
                <w:szCs w:val="32"/>
              </w:rPr>
            </w:pPr>
            <w:r>
              <w:rPr>
                <w:rFonts w:ascii="仿宋_GB2312" w:eastAsia="仿宋_GB2312" w:hint="eastAsia"/>
                <w:sz w:val="32"/>
                <w:szCs w:val="32"/>
              </w:rPr>
              <w:t>用户名称</w:t>
            </w:r>
          </w:p>
        </w:tc>
        <w:tc>
          <w:tcPr>
            <w:tcW w:w="1110" w:type="dxa"/>
            <w:tcBorders>
              <w:top w:val="single" w:sz="4" w:space="0" w:color="auto"/>
              <w:left w:val="nil"/>
              <w:bottom w:val="single" w:sz="4" w:space="0" w:color="auto"/>
              <w:right w:val="single" w:sz="4" w:space="0" w:color="auto"/>
            </w:tcBorders>
            <w:hideMark/>
          </w:tcPr>
          <w:p w14:paraId="3A1939A9" w14:textId="77777777" w:rsidR="002B32E8" w:rsidRDefault="002B32E8" w:rsidP="006628C2">
            <w:pPr>
              <w:jc w:val="center"/>
              <w:rPr>
                <w:rFonts w:ascii="仿宋_GB2312" w:eastAsia="仿宋_GB2312"/>
                <w:sz w:val="32"/>
                <w:szCs w:val="32"/>
              </w:rPr>
            </w:pPr>
            <w:r>
              <w:rPr>
                <w:rFonts w:ascii="仿宋_GB2312" w:eastAsia="仿宋_GB2312" w:hint="eastAsia"/>
                <w:sz w:val="32"/>
                <w:szCs w:val="32"/>
              </w:rPr>
              <w:t>数量</w:t>
            </w:r>
          </w:p>
        </w:tc>
        <w:tc>
          <w:tcPr>
            <w:tcW w:w="1770" w:type="dxa"/>
            <w:tcBorders>
              <w:top w:val="single" w:sz="4" w:space="0" w:color="auto"/>
              <w:left w:val="nil"/>
              <w:bottom w:val="single" w:sz="4" w:space="0" w:color="auto"/>
              <w:right w:val="single" w:sz="4" w:space="0" w:color="auto"/>
            </w:tcBorders>
            <w:hideMark/>
          </w:tcPr>
          <w:p w14:paraId="74C5CF59" w14:textId="77777777" w:rsidR="002B32E8" w:rsidRDefault="002B32E8" w:rsidP="006628C2">
            <w:pPr>
              <w:rPr>
                <w:rFonts w:ascii="仿宋_GB2312" w:eastAsia="仿宋_GB2312"/>
                <w:sz w:val="32"/>
                <w:szCs w:val="32"/>
              </w:rPr>
            </w:pPr>
            <w:r>
              <w:rPr>
                <w:rFonts w:ascii="仿宋_GB2312" w:eastAsia="仿宋_GB2312" w:hint="eastAsia"/>
                <w:sz w:val="32"/>
                <w:szCs w:val="32"/>
              </w:rPr>
              <w:t>合同签订日期</w:t>
            </w:r>
          </w:p>
        </w:tc>
        <w:tc>
          <w:tcPr>
            <w:tcW w:w="1260" w:type="dxa"/>
            <w:tcBorders>
              <w:top w:val="single" w:sz="4" w:space="0" w:color="auto"/>
              <w:left w:val="nil"/>
              <w:bottom w:val="single" w:sz="4" w:space="0" w:color="auto"/>
              <w:right w:val="single" w:sz="4" w:space="0" w:color="auto"/>
            </w:tcBorders>
            <w:hideMark/>
          </w:tcPr>
          <w:p w14:paraId="63B08A0F" w14:textId="77777777" w:rsidR="002B32E8" w:rsidRDefault="002B32E8" w:rsidP="006628C2">
            <w:pPr>
              <w:jc w:val="center"/>
              <w:rPr>
                <w:rFonts w:ascii="仿宋_GB2312" w:eastAsia="仿宋_GB2312"/>
                <w:sz w:val="32"/>
                <w:szCs w:val="32"/>
              </w:rPr>
            </w:pPr>
            <w:r>
              <w:rPr>
                <w:rFonts w:ascii="仿宋_GB2312" w:eastAsia="仿宋_GB2312" w:hint="eastAsia"/>
                <w:sz w:val="32"/>
                <w:szCs w:val="32"/>
              </w:rPr>
              <w:t>备注</w:t>
            </w:r>
          </w:p>
        </w:tc>
      </w:tr>
      <w:tr w:rsidR="002B32E8" w14:paraId="3AF3F76A" w14:textId="77777777" w:rsidTr="006628C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3F24536B"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6FA0F879" w14:textId="77777777" w:rsidR="002B32E8" w:rsidRDefault="002B32E8" w:rsidP="006628C2">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0D693A8A" w14:textId="77777777" w:rsidR="002B32E8" w:rsidRDefault="002B32E8" w:rsidP="006628C2">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18F767EC" w14:textId="77777777" w:rsidR="002B32E8" w:rsidRDefault="002B32E8" w:rsidP="006628C2">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665A8D84" w14:textId="77777777" w:rsidR="002B32E8" w:rsidRDefault="002B32E8" w:rsidP="006628C2">
            <w:pPr>
              <w:jc w:val="center"/>
              <w:rPr>
                <w:rFonts w:ascii="仿宋_GB2312" w:eastAsia="仿宋_GB2312"/>
                <w:sz w:val="32"/>
                <w:szCs w:val="32"/>
              </w:rPr>
            </w:pPr>
          </w:p>
        </w:tc>
      </w:tr>
      <w:tr w:rsidR="002B32E8" w14:paraId="27D61113" w14:textId="77777777" w:rsidTr="006628C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3C677E04"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695A377E" w14:textId="77777777" w:rsidR="002B32E8" w:rsidRDefault="002B32E8" w:rsidP="006628C2">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450FC706" w14:textId="77777777" w:rsidR="002B32E8" w:rsidRDefault="002B32E8" w:rsidP="006628C2">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0952FA63" w14:textId="77777777" w:rsidR="002B32E8" w:rsidRDefault="002B32E8" w:rsidP="006628C2">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4F5C6D33" w14:textId="77777777" w:rsidR="002B32E8" w:rsidRDefault="002B32E8" w:rsidP="006628C2">
            <w:pPr>
              <w:jc w:val="center"/>
              <w:rPr>
                <w:rFonts w:ascii="仿宋_GB2312" w:eastAsia="仿宋_GB2312"/>
                <w:sz w:val="32"/>
                <w:szCs w:val="32"/>
              </w:rPr>
            </w:pPr>
          </w:p>
        </w:tc>
      </w:tr>
      <w:tr w:rsidR="002B32E8" w14:paraId="2BC18353" w14:textId="77777777" w:rsidTr="006628C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5A59CDAF"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42348CDD"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750CCF67"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077D8973"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760EAAF6" w14:textId="77777777" w:rsidR="002B32E8" w:rsidRDefault="002B32E8" w:rsidP="006628C2">
            <w:pPr>
              <w:rPr>
                <w:rFonts w:ascii="仿宋_GB2312" w:eastAsia="仿宋_GB2312"/>
                <w:sz w:val="32"/>
                <w:szCs w:val="32"/>
              </w:rPr>
            </w:pPr>
          </w:p>
        </w:tc>
      </w:tr>
      <w:tr w:rsidR="002B32E8" w14:paraId="5179C929" w14:textId="77777777" w:rsidTr="006628C2">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39D7C69E"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25EB6F78"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542020CA"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6F96C92F"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06B10E2F" w14:textId="77777777" w:rsidR="002B32E8" w:rsidRDefault="002B32E8" w:rsidP="006628C2">
            <w:pPr>
              <w:rPr>
                <w:rFonts w:ascii="仿宋_GB2312" w:eastAsia="仿宋_GB2312"/>
                <w:sz w:val="32"/>
                <w:szCs w:val="32"/>
              </w:rPr>
            </w:pPr>
          </w:p>
        </w:tc>
      </w:tr>
      <w:tr w:rsidR="002B32E8" w14:paraId="525D2268" w14:textId="77777777" w:rsidTr="006628C2">
        <w:trPr>
          <w:trHeight w:val="105"/>
          <w:jc w:val="center"/>
        </w:trPr>
        <w:tc>
          <w:tcPr>
            <w:tcW w:w="1056" w:type="dxa"/>
            <w:vMerge w:val="restart"/>
            <w:tcBorders>
              <w:top w:val="nil"/>
              <w:left w:val="single" w:sz="4" w:space="0" w:color="auto"/>
              <w:bottom w:val="single" w:sz="4" w:space="0" w:color="auto"/>
              <w:right w:val="single" w:sz="4" w:space="0" w:color="auto"/>
            </w:tcBorders>
            <w:vAlign w:val="center"/>
            <w:hideMark/>
          </w:tcPr>
          <w:p w14:paraId="48270A8D" w14:textId="77777777" w:rsidR="002B32E8" w:rsidRDefault="002B32E8" w:rsidP="006628C2">
            <w:pPr>
              <w:jc w:val="center"/>
              <w:rPr>
                <w:rFonts w:ascii="仿宋_GB2312" w:eastAsia="仿宋_GB2312"/>
                <w:sz w:val="32"/>
                <w:szCs w:val="32"/>
              </w:rPr>
            </w:pPr>
            <w:r>
              <w:rPr>
                <w:rFonts w:ascii="仿宋_GB2312" w:eastAsia="仿宋_GB2312" w:hint="eastAsia"/>
                <w:sz w:val="32"/>
                <w:szCs w:val="32"/>
              </w:rPr>
              <w:t>省内省级单位用户</w:t>
            </w:r>
          </w:p>
        </w:tc>
        <w:tc>
          <w:tcPr>
            <w:tcW w:w="1824" w:type="dxa"/>
            <w:tcBorders>
              <w:top w:val="single" w:sz="4" w:space="0" w:color="auto"/>
              <w:left w:val="nil"/>
              <w:bottom w:val="single" w:sz="4" w:space="0" w:color="auto"/>
              <w:right w:val="single" w:sz="4" w:space="0" w:color="auto"/>
            </w:tcBorders>
          </w:tcPr>
          <w:p w14:paraId="1CCCA934"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7283EB88"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49EFB0B9"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0B5B8DD7" w14:textId="77777777" w:rsidR="002B32E8" w:rsidRDefault="002B32E8" w:rsidP="006628C2">
            <w:pPr>
              <w:rPr>
                <w:rFonts w:ascii="仿宋_GB2312" w:eastAsia="仿宋_GB2312"/>
                <w:sz w:val="32"/>
                <w:szCs w:val="32"/>
              </w:rPr>
            </w:pPr>
          </w:p>
        </w:tc>
      </w:tr>
      <w:tr w:rsidR="002B32E8" w14:paraId="1EFD3028" w14:textId="77777777" w:rsidTr="006628C2">
        <w:trPr>
          <w:trHeight w:val="105"/>
          <w:jc w:val="center"/>
        </w:trPr>
        <w:tc>
          <w:tcPr>
            <w:tcW w:w="1056" w:type="dxa"/>
            <w:vMerge/>
            <w:tcBorders>
              <w:top w:val="nil"/>
              <w:left w:val="single" w:sz="4" w:space="0" w:color="auto"/>
              <w:bottom w:val="single" w:sz="4" w:space="0" w:color="auto"/>
              <w:right w:val="single" w:sz="4" w:space="0" w:color="auto"/>
            </w:tcBorders>
            <w:vAlign w:val="center"/>
            <w:hideMark/>
          </w:tcPr>
          <w:p w14:paraId="59FDDD8D"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7B294808"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79BD44A0"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6CFEB9B7"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03278A9C" w14:textId="77777777" w:rsidR="002B32E8" w:rsidRDefault="002B32E8" w:rsidP="006628C2">
            <w:pPr>
              <w:rPr>
                <w:rFonts w:ascii="仿宋_GB2312" w:eastAsia="仿宋_GB2312"/>
                <w:sz w:val="32"/>
                <w:szCs w:val="32"/>
              </w:rPr>
            </w:pPr>
          </w:p>
        </w:tc>
      </w:tr>
      <w:tr w:rsidR="002B32E8" w14:paraId="54B06BE1" w14:textId="77777777" w:rsidTr="006628C2">
        <w:trPr>
          <w:trHeight w:val="105"/>
          <w:jc w:val="center"/>
        </w:trPr>
        <w:tc>
          <w:tcPr>
            <w:tcW w:w="1056" w:type="dxa"/>
            <w:vMerge/>
            <w:tcBorders>
              <w:top w:val="nil"/>
              <w:left w:val="single" w:sz="4" w:space="0" w:color="auto"/>
              <w:bottom w:val="single" w:sz="4" w:space="0" w:color="auto"/>
              <w:right w:val="single" w:sz="4" w:space="0" w:color="auto"/>
            </w:tcBorders>
            <w:vAlign w:val="center"/>
            <w:hideMark/>
          </w:tcPr>
          <w:p w14:paraId="722D2BD2"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49F71E76"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2858626B"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61C47CA2"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49EE43EB" w14:textId="77777777" w:rsidR="002B32E8" w:rsidRDefault="002B32E8" w:rsidP="006628C2">
            <w:pPr>
              <w:rPr>
                <w:rFonts w:ascii="仿宋_GB2312" w:eastAsia="仿宋_GB2312"/>
                <w:sz w:val="32"/>
                <w:szCs w:val="32"/>
              </w:rPr>
            </w:pPr>
          </w:p>
        </w:tc>
      </w:tr>
      <w:tr w:rsidR="002B32E8" w14:paraId="6F0646FA" w14:textId="77777777" w:rsidTr="006628C2">
        <w:trPr>
          <w:trHeight w:val="255"/>
          <w:jc w:val="center"/>
        </w:trPr>
        <w:tc>
          <w:tcPr>
            <w:tcW w:w="1056" w:type="dxa"/>
            <w:vMerge/>
            <w:tcBorders>
              <w:top w:val="nil"/>
              <w:left w:val="single" w:sz="4" w:space="0" w:color="auto"/>
              <w:bottom w:val="single" w:sz="4" w:space="0" w:color="auto"/>
              <w:right w:val="single" w:sz="4" w:space="0" w:color="auto"/>
            </w:tcBorders>
            <w:vAlign w:val="center"/>
            <w:hideMark/>
          </w:tcPr>
          <w:p w14:paraId="0F278AF5"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7B0A81E9"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5D26CE97"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34D055F1"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377DC549" w14:textId="77777777" w:rsidR="002B32E8" w:rsidRDefault="002B32E8" w:rsidP="006628C2">
            <w:pPr>
              <w:rPr>
                <w:rFonts w:ascii="仿宋_GB2312" w:eastAsia="仿宋_GB2312"/>
                <w:sz w:val="32"/>
                <w:szCs w:val="32"/>
              </w:rPr>
            </w:pPr>
          </w:p>
        </w:tc>
      </w:tr>
      <w:tr w:rsidR="002B32E8" w14:paraId="183B0CBD" w14:textId="77777777" w:rsidTr="006628C2">
        <w:trPr>
          <w:trHeight w:val="375"/>
          <w:jc w:val="center"/>
        </w:trPr>
        <w:tc>
          <w:tcPr>
            <w:tcW w:w="1056" w:type="dxa"/>
            <w:vMerge w:val="restart"/>
            <w:tcBorders>
              <w:top w:val="nil"/>
              <w:left w:val="single" w:sz="4" w:space="0" w:color="auto"/>
              <w:bottom w:val="single" w:sz="4" w:space="0" w:color="auto"/>
              <w:right w:val="single" w:sz="4" w:space="0" w:color="auto"/>
            </w:tcBorders>
            <w:vAlign w:val="center"/>
            <w:hideMark/>
          </w:tcPr>
          <w:p w14:paraId="5EDDCD45" w14:textId="77777777" w:rsidR="002B32E8" w:rsidRDefault="002B32E8" w:rsidP="006628C2">
            <w:pPr>
              <w:jc w:val="center"/>
              <w:rPr>
                <w:rFonts w:ascii="仿宋_GB2312" w:eastAsia="仿宋_GB2312"/>
                <w:sz w:val="32"/>
                <w:szCs w:val="32"/>
              </w:rPr>
            </w:pPr>
            <w:r>
              <w:rPr>
                <w:rFonts w:ascii="仿宋_GB2312" w:eastAsia="仿宋_GB2312" w:hint="eastAsia"/>
                <w:sz w:val="32"/>
                <w:szCs w:val="32"/>
              </w:rPr>
              <w:t>省内其他用户</w:t>
            </w:r>
          </w:p>
        </w:tc>
        <w:tc>
          <w:tcPr>
            <w:tcW w:w="1824" w:type="dxa"/>
            <w:tcBorders>
              <w:top w:val="single" w:sz="4" w:space="0" w:color="auto"/>
              <w:left w:val="nil"/>
              <w:bottom w:val="single" w:sz="4" w:space="0" w:color="auto"/>
              <w:right w:val="single" w:sz="4" w:space="0" w:color="auto"/>
            </w:tcBorders>
          </w:tcPr>
          <w:p w14:paraId="7E18B1FF"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14716CFD"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5E6EE85F"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5FD562C5" w14:textId="77777777" w:rsidR="002B32E8" w:rsidRDefault="002B32E8" w:rsidP="006628C2">
            <w:pPr>
              <w:rPr>
                <w:rFonts w:ascii="仿宋_GB2312" w:eastAsia="仿宋_GB2312"/>
                <w:sz w:val="32"/>
                <w:szCs w:val="32"/>
              </w:rPr>
            </w:pPr>
          </w:p>
        </w:tc>
      </w:tr>
      <w:tr w:rsidR="002B32E8" w14:paraId="722B8B40" w14:textId="77777777" w:rsidTr="006628C2">
        <w:trPr>
          <w:trHeight w:val="375"/>
          <w:jc w:val="center"/>
        </w:trPr>
        <w:tc>
          <w:tcPr>
            <w:tcW w:w="1056" w:type="dxa"/>
            <w:vMerge/>
            <w:tcBorders>
              <w:top w:val="nil"/>
              <w:left w:val="single" w:sz="4" w:space="0" w:color="auto"/>
              <w:bottom w:val="single" w:sz="4" w:space="0" w:color="auto"/>
              <w:right w:val="single" w:sz="4" w:space="0" w:color="auto"/>
            </w:tcBorders>
            <w:vAlign w:val="center"/>
            <w:hideMark/>
          </w:tcPr>
          <w:p w14:paraId="2C647B17"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25D2DF53"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25CE2EF2"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71EBD1CD"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7EDCA825" w14:textId="77777777" w:rsidR="002B32E8" w:rsidRDefault="002B32E8" w:rsidP="006628C2">
            <w:pPr>
              <w:rPr>
                <w:rFonts w:ascii="仿宋_GB2312" w:eastAsia="仿宋_GB2312"/>
                <w:sz w:val="32"/>
                <w:szCs w:val="32"/>
              </w:rPr>
            </w:pPr>
          </w:p>
        </w:tc>
      </w:tr>
      <w:tr w:rsidR="002B32E8" w14:paraId="60B68C55" w14:textId="77777777" w:rsidTr="006628C2">
        <w:trPr>
          <w:trHeight w:val="375"/>
          <w:jc w:val="center"/>
        </w:trPr>
        <w:tc>
          <w:tcPr>
            <w:tcW w:w="1056" w:type="dxa"/>
            <w:vMerge/>
            <w:tcBorders>
              <w:top w:val="nil"/>
              <w:left w:val="single" w:sz="4" w:space="0" w:color="auto"/>
              <w:bottom w:val="single" w:sz="4" w:space="0" w:color="auto"/>
              <w:right w:val="single" w:sz="4" w:space="0" w:color="auto"/>
            </w:tcBorders>
            <w:vAlign w:val="center"/>
            <w:hideMark/>
          </w:tcPr>
          <w:p w14:paraId="0B8A012D"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485BD69E"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064538E1"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28A3BC2C"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2C76B2CF" w14:textId="77777777" w:rsidR="002B32E8" w:rsidRDefault="002B32E8" w:rsidP="006628C2">
            <w:pPr>
              <w:rPr>
                <w:rFonts w:ascii="仿宋_GB2312" w:eastAsia="仿宋_GB2312"/>
                <w:sz w:val="32"/>
                <w:szCs w:val="32"/>
              </w:rPr>
            </w:pPr>
          </w:p>
        </w:tc>
      </w:tr>
      <w:tr w:rsidR="002B32E8" w14:paraId="3EC19105" w14:textId="77777777" w:rsidTr="006628C2">
        <w:trPr>
          <w:trHeight w:val="375"/>
          <w:jc w:val="center"/>
        </w:trPr>
        <w:tc>
          <w:tcPr>
            <w:tcW w:w="1056" w:type="dxa"/>
            <w:vMerge/>
            <w:tcBorders>
              <w:top w:val="nil"/>
              <w:left w:val="single" w:sz="4" w:space="0" w:color="auto"/>
              <w:bottom w:val="single" w:sz="4" w:space="0" w:color="auto"/>
              <w:right w:val="single" w:sz="4" w:space="0" w:color="auto"/>
            </w:tcBorders>
            <w:vAlign w:val="center"/>
            <w:hideMark/>
          </w:tcPr>
          <w:p w14:paraId="5632909D" w14:textId="77777777" w:rsidR="002B32E8" w:rsidRDefault="002B32E8" w:rsidP="006628C2">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14:paraId="6CE2BAEA" w14:textId="77777777" w:rsidR="002B32E8" w:rsidRDefault="002B32E8" w:rsidP="006628C2">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14:paraId="512981B7" w14:textId="77777777" w:rsidR="002B32E8" w:rsidRDefault="002B32E8" w:rsidP="006628C2">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14:paraId="40623A19" w14:textId="77777777" w:rsidR="002B32E8" w:rsidRDefault="002B32E8" w:rsidP="006628C2">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14:paraId="135BAB26" w14:textId="77777777" w:rsidR="002B32E8" w:rsidRDefault="002B32E8" w:rsidP="006628C2">
            <w:pPr>
              <w:rPr>
                <w:rFonts w:ascii="仿宋_GB2312" w:eastAsia="仿宋_GB2312"/>
                <w:sz w:val="32"/>
                <w:szCs w:val="32"/>
              </w:rPr>
            </w:pPr>
          </w:p>
        </w:tc>
      </w:tr>
    </w:tbl>
    <w:p w14:paraId="1CB4EA64" w14:textId="526287E8" w:rsidR="006E7B92" w:rsidRPr="009E230B" w:rsidRDefault="002B32E8">
      <w:pPr>
        <w:rPr>
          <w:rFonts w:ascii="仿宋_GB2312" w:eastAsia="仿宋_GB2312" w:hint="eastAsia"/>
          <w:sz w:val="32"/>
          <w:szCs w:val="32"/>
        </w:rPr>
      </w:pPr>
      <w:r>
        <w:rPr>
          <w:rFonts w:ascii="仿宋_GB2312" w:eastAsia="仿宋_GB2312" w:hint="eastAsia"/>
          <w:sz w:val="32"/>
          <w:szCs w:val="32"/>
        </w:rPr>
        <w:t>说明：1、表中项目为近一年销售业绩，用户仍在合作；2、只填写与本次市场调研项目一致</w:t>
      </w:r>
      <w:r w:rsidR="009E230B">
        <w:rPr>
          <w:rFonts w:ascii="仿宋_GB2312" w:eastAsia="仿宋_GB2312" w:hint="eastAsia"/>
          <w:sz w:val="32"/>
          <w:szCs w:val="32"/>
        </w:rPr>
        <w:t>.</w:t>
      </w:r>
    </w:p>
    <w:sectPr w:rsidR="006E7B92" w:rsidRPr="009E230B" w:rsidSect="0067710E">
      <w:pgSz w:w="11850" w:h="16783"/>
      <w:pgMar w:top="2580" w:right="1803" w:bottom="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7B9A" w14:textId="77777777" w:rsidR="00F073F8" w:rsidRDefault="00F073F8" w:rsidP="002B32E8">
      <w:r>
        <w:separator/>
      </w:r>
    </w:p>
  </w:endnote>
  <w:endnote w:type="continuationSeparator" w:id="0">
    <w:p w14:paraId="7FD0C71B" w14:textId="77777777" w:rsidR="00F073F8" w:rsidRDefault="00F073F8" w:rsidP="002B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宋体-方正超大字符集">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420A" w14:textId="77777777" w:rsidR="00F073F8" w:rsidRDefault="00F073F8" w:rsidP="002B32E8">
      <w:r>
        <w:separator/>
      </w:r>
    </w:p>
  </w:footnote>
  <w:footnote w:type="continuationSeparator" w:id="0">
    <w:p w14:paraId="353EB503" w14:textId="77777777" w:rsidR="00F073F8" w:rsidRDefault="00F073F8" w:rsidP="002B3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EAF0DD"/>
    <w:multiLevelType w:val="singleLevel"/>
    <w:tmpl w:val="B4EAF0DD"/>
    <w:lvl w:ilvl="0">
      <w:start w:val="1"/>
      <w:numFmt w:val="decimal"/>
      <w:suff w:val="nothing"/>
      <w:lvlText w:val="%1．"/>
      <w:lvlJc w:val="left"/>
      <w:pPr>
        <w:ind w:left="0" w:firstLine="400"/>
      </w:pPr>
      <w:rPr>
        <w:rFonts w:hint="default"/>
      </w:rPr>
    </w:lvl>
  </w:abstractNum>
  <w:abstractNum w:abstractNumId="1" w15:restartNumberingAfterBreak="0">
    <w:nsid w:val="E789BD95"/>
    <w:multiLevelType w:val="singleLevel"/>
    <w:tmpl w:val="E789BD95"/>
    <w:lvl w:ilvl="0">
      <w:start w:val="2"/>
      <w:numFmt w:val="chineseCounting"/>
      <w:suff w:val="nothing"/>
      <w:lvlText w:val="%1、"/>
      <w:lvlJc w:val="left"/>
      <w:rPr>
        <w:rFonts w:hint="eastAsia"/>
      </w:rPr>
    </w:lvl>
  </w:abstractNum>
  <w:abstractNum w:abstractNumId="2" w15:restartNumberingAfterBreak="0">
    <w:nsid w:val="197792FF"/>
    <w:multiLevelType w:val="singleLevel"/>
    <w:tmpl w:val="197792FF"/>
    <w:lvl w:ilvl="0">
      <w:start w:val="1"/>
      <w:numFmt w:val="decimal"/>
      <w:suff w:val="nothing"/>
      <w:lvlText w:val="%1．"/>
      <w:lvlJc w:val="left"/>
      <w:pPr>
        <w:ind w:left="0" w:firstLine="400"/>
      </w:pPr>
      <w:rPr>
        <w:rFonts w:hint="default"/>
      </w:rPr>
    </w:lvl>
  </w:abstractNum>
  <w:num w:numId="1" w16cid:durableId="1732388239">
    <w:abstractNumId w:val="0"/>
  </w:num>
  <w:num w:numId="2" w16cid:durableId="263924013">
    <w:abstractNumId w:val="1"/>
  </w:num>
  <w:num w:numId="3" w16cid:durableId="1941328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2C"/>
    <w:rsid w:val="0016330F"/>
    <w:rsid w:val="002A26F6"/>
    <w:rsid w:val="002B32E8"/>
    <w:rsid w:val="003F05F3"/>
    <w:rsid w:val="006E7B92"/>
    <w:rsid w:val="008F412C"/>
    <w:rsid w:val="009E230B"/>
    <w:rsid w:val="00F0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1C35A"/>
  <w15:chartTrackingRefBased/>
  <w15:docId w15:val="{7A81C1F8-D865-4FE0-BAB5-9C5CCF6E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2E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2E8"/>
    <w:pPr>
      <w:tabs>
        <w:tab w:val="center" w:pos="4153"/>
        <w:tab w:val="right" w:pos="8306"/>
      </w:tabs>
      <w:snapToGrid w:val="0"/>
      <w:jc w:val="center"/>
    </w:pPr>
    <w:rPr>
      <w:sz w:val="18"/>
      <w:szCs w:val="18"/>
    </w:rPr>
  </w:style>
  <w:style w:type="character" w:customStyle="1" w:styleId="a4">
    <w:name w:val="页眉 字符"/>
    <w:basedOn w:val="a0"/>
    <w:link w:val="a3"/>
    <w:uiPriority w:val="99"/>
    <w:rsid w:val="002B32E8"/>
    <w:rPr>
      <w:sz w:val="18"/>
      <w:szCs w:val="18"/>
    </w:rPr>
  </w:style>
  <w:style w:type="paragraph" w:styleId="a5">
    <w:name w:val="footer"/>
    <w:basedOn w:val="a"/>
    <w:link w:val="a6"/>
    <w:uiPriority w:val="99"/>
    <w:unhideWhenUsed/>
    <w:rsid w:val="002B32E8"/>
    <w:pPr>
      <w:tabs>
        <w:tab w:val="center" w:pos="4153"/>
        <w:tab w:val="right" w:pos="8306"/>
      </w:tabs>
      <w:snapToGrid w:val="0"/>
      <w:jc w:val="left"/>
    </w:pPr>
    <w:rPr>
      <w:sz w:val="18"/>
      <w:szCs w:val="18"/>
    </w:rPr>
  </w:style>
  <w:style w:type="character" w:customStyle="1" w:styleId="a6">
    <w:name w:val="页脚 字符"/>
    <w:basedOn w:val="a0"/>
    <w:link w:val="a5"/>
    <w:uiPriority w:val="99"/>
    <w:rsid w:val="002B32E8"/>
    <w:rPr>
      <w:sz w:val="18"/>
      <w:szCs w:val="18"/>
    </w:rPr>
  </w:style>
  <w:style w:type="paragraph" w:styleId="a7">
    <w:name w:val="Body Text"/>
    <w:basedOn w:val="a"/>
    <w:next w:val="a"/>
    <w:link w:val="a8"/>
    <w:qFormat/>
    <w:rsid w:val="002B32E8"/>
    <w:rPr>
      <w:rFonts w:asciiTheme="minorHAnsi" w:eastAsiaTheme="minorEastAsia" w:hAnsiTheme="minorHAnsi" w:cstheme="minorBidi"/>
      <w:szCs w:val="24"/>
    </w:rPr>
  </w:style>
  <w:style w:type="character" w:customStyle="1" w:styleId="a8">
    <w:name w:val="正文文本 字符"/>
    <w:basedOn w:val="a0"/>
    <w:link w:val="a7"/>
    <w:rsid w:val="002B32E8"/>
    <w:rPr>
      <w:szCs w:val="24"/>
    </w:rPr>
  </w:style>
  <w:style w:type="paragraph" w:styleId="a9">
    <w:name w:val="Normal (Web)"/>
    <w:basedOn w:val="a"/>
    <w:uiPriority w:val="99"/>
    <w:qFormat/>
    <w:rsid w:val="002B32E8"/>
    <w:pPr>
      <w:spacing w:before="100" w:beforeAutospacing="1" w:after="100" w:afterAutospacing="1"/>
      <w:jc w:val="left"/>
    </w:pPr>
    <w:rPr>
      <w:rFonts w:asciiTheme="minorHAnsi" w:eastAsiaTheme="minorEastAsia" w:hAnsiTheme="minorHAnsi"/>
      <w:kern w:val="0"/>
      <w:sz w:val="24"/>
      <w:szCs w:val="24"/>
    </w:rPr>
  </w:style>
  <w:style w:type="paragraph" w:styleId="aa">
    <w:name w:val="List Paragraph"/>
    <w:basedOn w:val="a"/>
    <w:uiPriority w:val="34"/>
    <w:qFormat/>
    <w:rsid w:val="009E23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5443">
      <w:bodyDiv w:val="1"/>
      <w:marLeft w:val="0"/>
      <w:marRight w:val="0"/>
      <w:marTop w:val="0"/>
      <w:marBottom w:val="0"/>
      <w:divBdr>
        <w:top w:val="none" w:sz="0" w:space="0" w:color="auto"/>
        <w:left w:val="none" w:sz="0" w:space="0" w:color="auto"/>
        <w:bottom w:val="none" w:sz="0" w:space="0" w:color="auto"/>
        <w:right w:val="none" w:sz="0" w:space="0" w:color="auto"/>
      </w:divBdr>
      <w:divsChild>
        <w:div w:id="1562322318">
          <w:marLeft w:val="0"/>
          <w:marRight w:val="0"/>
          <w:marTop w:val="0"/>
          <w:marBottom w:val="0"/>
          <w:divBdr>
            <w:top w:val="none" w:sz="0" w:space="0" w:color="auto"/>
            <w:left w:val="none" w:sz="0" w:space="0" w:color="auto"/>
            <w:bottom w:val="none" w:sz="0" w:space="0" w:color="auto"/>
            <w:right w:val="none" w:sz="0" w:space="0" w:color="auto"/>
          </w:divBdr>
        </w:div>
        <w:div w:id="978219707">
          <w:marLeft w:val="0"/>
          <w:marRight w:val="0"/>
          <w:marTop w:val="0"/>
          <w:marBottom w:val="0"/>
          <w:divBdr>
            <w:top w:val="none" w:sz="0" w:space="0" w:color="auto"/>
            <w:left w:val="none" w:sz="0" w:space="0" w:color="auto"/>
            <w:bottom w:val="none" w:sz="0" w:space="0" w:color="auto"/>
            <w:right w:val="none" w:sz="0" w:space="0" w:color="auto"/>
          </w:divBdr>
        </w:div>
        <w:div w:id="253251728">
          <w:marLeft w:val="0"/>
          <w:marRight w:val="0"/>
          <w:marTop w:val="0"/>
          <w:marBottom w:val="0"/>
          <w:divBdr>
            <w:top w:val="none" w:sz="0" w:space="0" w:color="auto"/>
            <w:left w:val="none" w:sz="0" w:space="0" w:color="auto"/>
            <w:bottom w:val="none" w:sz="0" w:space="0" w:color="auto"/>
            <w:right w:val="none" w:sz="0" w:space="0" w:color="auto"/>
          </w:divBdr>
        </w:div>
        <w:div w:id="1134521362">
          <w:marLeft w:val="0"/>
          <w:marRight w:val="0"/>
          <w:marTop w:val="0"/>
          <w:marBottom w:val="0"/>
          <w:divBdr>
            <w:top w:val="none" w:sz="0" w:space="0" w:color="auto"/>
            <w:left w:val="none" w:sz="0" w:space="0" w:color="auto"/>
            <w:bottom w:val="none" w:sz="0" w:space="0" w:color="auto"/>
            <w:right w:val="none" w:sz="0" w:space="0" w:color="auto"/>
          </w:divBdr>
        </w:div>
        <w:div w:id="277836282">
          <w:marLeft w:val="0"/>
          <w:marRight w:val="0"/>
          <w:marTop w:val="0"/>
          <w:marBottom w:val="0"/>
          <w:divBdr>
            <w:top w:val="none" w:sz="0" w:space="0" w:color="auto"/>
            <w:left w:val="none" w:sz="0" w:space="0" w:color="auto"/>
            <w:bottom w:val="none" w:sz="0" w:space="0" w:color="auto"/>
            <w:right w:val="none" w:sz="0" w:space="0" w:color="auto"/>
          </w:divBdr>
        </w:div>
        <w:div w:id="960960200">
          <w:marLeft w:val="0"/>
          <w:marRight w:val="0"/>
          <w:marTop w:val="0"/>
          <w:marBottom w:val="0"/>
          <w:divBdr>
            <w:top w:val="none" w:sz="0" w:space="0" w:color="auto"/>
            <w:left w:val="none" w:sz="0" w:space="0" w:color="auto"/>
            <w:bottom w:val="none" w:sz="0" w:space="0" w:color="auto"/>
            <w:right w:val="none" w:sz="0" w:space="0" w:color="auto"/>
          </w:divBdr>
        </w:div>
        <w:div w:id="2083018417">
          <w:marLeft w:val="0"/>
          <w:marRight w:val="0"/>
          <w:marTop w:val="0"/>
          <w:marBottom w:val="0"/>
          <w:divBdr>
            <w:top w:val="none" w:sz="0" w:space="0" w:color="auto"/>
            <w:left w:val="none" w:sz="0" w:space="0" w:color="auto"/>
            <w:bottom w:val="none" w:sz="0" w:space="0" w:color="auto"/>
            <w:right w:val="none" w:sz="0" w:space="0" w:color="auto"/>
          </w:divBdr>
        </w:div>
        <w:div w:id="1821386505">
          <w:marLeft w:val="0"/>
          <w:marRight w:val="0"/>
          <w:marTop w:val="0"/>
          <w:marBottom w:val="0"/>
          <w:divBdr>
            <w:top w:val="none" w:sz="0" w:space="0" w:color="auto"/>
            <w:left w:val="none" w:sz="0" w:space="0" w:color="auto"/>
            <w:bottom w:val="none" w:sz="0" w:space="0" w:color="auto"/>
            <w:right w:val="none" w:sz="0" w:space="0" w:color="auto"/>
          </w:divBdr>
        </w:div>
        <w:div w:id="436677060">
          <w:marLeft w:val="0"/>
          <w:marRight w:val="0"/>
          <w:marTop w:val="0"/>
          <w:marBottom w:val="0"/>
          <w:divBdr>
            <w:top w:val="none" w:sz="0" w:space="0" w:color="auto"/>
            <w:left w:val="none" w:sz="0" w:space="0" w:color="auto"/>
            <w:bottom w:val="none" w:sz="0" w:space="0" w:color="auto"/>
            <w:right w:val="none" w:sz="0" w:space="0" w:color="auto"/>
          </w:divBdr>
        </w:div>
        <w:div w:id="1346401246">
          <w:marLeft w:val="0"/>
          <w:marRight w:val="0"/>
          <w:marTop w:val="0"/>
          <w:marBottom w:val="0"/>
          <w:divBdr>
            <w:top w:val="none" w:sz="0" w:space="0" w:color="auto"/>
            <w:left w:val="none" w:sz="0" w:space="0" w:color="auto"/>
            <w:bottom w:val="none" w:sz="0" w:space="0" w:color="auto"/>
            <w:right w:val="none" w:sz="0" w:space="0" w:color="auto"/>
          </w:divBdr>
        </w:div>
        <w:div w:id="1087381471">
          <w:marLeft w:val="0"/>
          <w:marRight w:val="0"/>
          <w:marTop w:val="0"/>
          <w:marBottom w:val="0"/>
          <w:divBdr>
            <w:top w:val="none" w:sz="0" w:space="0" w:color="auto"/>
            <w:left w:val="none" w:sz="0" w:space="0" w:color="auto"/>
            <w:bottom w:val="none" w:sz="0" w:space="0" w:color="auto"/>
            <w:right w:val="none" w:sz="0" w:space="0" w:color="auto"/>
          </w:divBdr>
        </w:div>
        <w:div w:id="1031492421">
          <w:marLeft w:val="0"/>
          <w:marRight w:val="0"/>
          <w:marTop w:val="0"/>
          <w:marBottom w:val="0"/>
          <w:divBdr>
            <w:top w:val="none" w:sz="0" w:space="0" w:color="auto"/>
            <w:left w:val="none" w:sz="0" w:space="0" w:color="auto"/>
            <w:bottom w:val="none" w:sz="0" w:space="0" w:color="auto"/>
            <w:right w:val="none" w:sz="0" w:space="0" w:color="auto"/>
          </w:divBdr>
        </w:div>
        <w:div w:id="646711324">
          <w:marLeft w:val="0"/>
          <w:marRight w:val="0"/>
          <w:marTop w:val="0"/>
          <w:marBottom w:val="0"/>
          <w:divBdr>
            <w:top w:val="none" w:sz="0" w:space="0" w:color="auto"/>
            <w:left w:val="none" w:sz="0" w:space="0" w:color="auto"/>
            <w:bottom w:val="none" w:sz="0" w:space="0" w:color="auto"/>
            <w:right w:val="none" w:sz="0" w:space="0" w:color="auto"/>
          </w:divBdr>
        </w:div>
        <w:div w:id="498690946">
          <w:marLeft w:val="0"/>
          <w:marRight w:val="0"/>
          <w:marTop w:val="0"/>
          <w:marBottom w:val="0"/>
          <w:divBdr>
            <w:top w:val="none" w:sz="0" w:space="0" w:color="auto"/>
            <w:left w:val="none" w:sz="0" w:space="0" w:color="auto"/>
            <w:bottom w:val="none" w:sz="0" w:space="0" w:color="auto"/>
            <w:right w:val="none" w:sz="0" w:space="0" w:color="auto"/>
          </w:divBdr>
        </w:div>
        <w:div w:id="260644719">
          <w:marLeft w:val="0"/>
          <w:marRight w:val="0"/>
          <w:marTop w:val="0"/>
          <w:marBottom w:val="0"/>
          <w:divBdr>
            <w:top w:val="none" w:sz="0" w:space="0" w:color="auto"/>
            <w:left w:val="none" w:sz="0" w:space="0" w:color="auto"/>
            <w:bottom w:val="none" w:sz="0" w:space="0" w:color="auto"/>
            <w:right w:val="none" w:sz="0" w:space="0" w:color="auto"/>
          </w:divBdr>
        </w:div>
        <w:div w:id="2098936191">
          <w:marLeft w:val="0"/>
          <w:marRight w:val="0"/>
          <w:marTop w:val="0"/>
          <w:marBottom w:val="0"/>
          <w:divBdr>
            <w:top w:val="none" w:sz="0" w:space="0" w:color="auto"/>
            <w:left w:val="none" w:sz="0" w:space="0" w:color="auto"/>
            <w:bottom w:val="none" w:sz="0" w:space="0" w:color="auto"/>
            <w:right w:val="none" w:sz="0" w:space="0" w:color="auto"/>
          </w:divBdr>
        </w:div>
        <w:div w:id="1494101298">
          <w:marLeft w:val="0"/>
          <w:marRight w:val="0"/>
          <w:marTop w:val="0"/>
          <w:marBottom w:val="0"/>
          <w:divBdr>
            <w:top w:val="none" w:sz="0" w:space="0" w:color="auto"/>
            <w:left w:val="none" w:sz="0" w:space="0" w:color="auto"/>
            <w:bottom w:val="none" w:sz="0" w:space="0" w:color="auto"/>
            <w:right w:val="none" w:sz="0" w:space="0" w:color="auto"/>
          </w:divBdr>
        </w:div>
        <w:div w:id="1960917043">
          <w:marLeft w:val="0"/>
          <w:marRight w:val="0"/>
          <w:marTop w:val="0"/>
          <w:marBottom w:val="0"/>
          <w:divBdr>
            <w:top w:val="none" w:sz="0" w:space="0" w:color="auto"/>
            <w:left w:val="none" w:sz="0" w:space="0" w:color="auto"/>
            <w:bottom w:val="none" w:sz="0" w:space="0" w:color="auto"/>
            <w:right w:val="none" w:sz="0" w:space="0" w:color="auto"/>
          </w:divBdr>
        </w:div>
        <w:div w:id="100340324">
          <w:marLeft w:val="0"/>
          <w:marRight w:val="0"/>
          <w:marTop w:val="0"/>
          <w:marBottom w:val="0"/>
          <w:divBdr>
            <w:top w:val="none" w:sz="0" w:space="0" w:color="auto"/>
            <w:left w:val="none" w:sz="0" w:space="0" w:color="auto"/>
            <w:bottom w:val="none" w:sz="0" w:space="0" w:color="auto"/>
            <w:right w:val="none" w:sz="0" w:space="0" w:color="auto"/>
          </w:divBdr>
        </w:div>
        <w:div w:id="115872985">
          <w:marLeft w:val="0"/>
          <w:marRight w:val="0"/>
          <w:marTop w:val="0"/>
          <w:marBottom w:val="0"/>
          <w:divBdr>
            <w:top w:val="none" w:sz="0" w:space="0" w:color="auto"/>
            <w:left w:val="none" w:sz="0" w:space="0" w:color="auto"/>
            <w:bottom w:val="none" w:sz="0" w:space="0" w:color="auto"/>
            <w:right w:val="none" w:sz="0" w:space="0" w:color="auto"/>
          </w:divBdr>
        </w:div>
        <w:div w:id="1415054246">
          <w:marLeft w:val="0"/>
          <w:marRight w:val="0"/>
          <w:marTop w:val="0"/>
          <w:marBottom w:val="0"/>
          <w:divBdr>
            <w:top w:val="none" w:sz="0" w:space="0" w:color="auto"/>
            <w:left w:val="none" w:sz="0" w:space="0" w:color="auto"/>
            <w:bottom w:val="none" w:sz="0" w:space="0" w:color="auto"/>
            <w:right w:val="none" w:sz="0" w:space="0" w:color="auto"/>
          </w:divBdr>
        </w:div>
        <w:div w:id="1975596493">
          <w:marLeft w:val="0"/>
          <w:marRight w:val="0"/>
          <w:marTop w:val="0"/>
          <w:marBottom w:val="0"/>
          <w:divBdr>
            <w:top w:val="none" w:sz="0" w:space="0" w:color="auto"/>
            <w:left w:val="none" w:sz="0" w:space="0" w:color="auto"/>
            <w:bottom w:val="none" w:sz="0" w:space="0" w:color="auto"/>
            <w:right w:val="none" w:sz="0" w:space="0" w:color="auto"/>
          </w:divBdr>
        </w:div>
        <w:div w:id="374744731">
          <w:marLeft w:val="0"/>
          <w:marRight w:val="0"/>
          <w:marTop w:val="0"/>
          <w:marBottom w:val="0"/>
          <w:divBdr>
            <w:top w:val="none" w:sz="0" w:space="0" w:color="auto"/>
            <w:left w:val="none" w:sz="0" w:space="0" w:color="auto"/>
            <w:bottom w:val="none" w:sz="0" w:space="0" w:color="auto"/>
            <w:right w:val="none" w:sz="0" w:space="0" w:color="auto"/>
          </w:divBdr>
        </w:div>
        <w:div w:id="173231890">
          <w:marLeft w:val="0"/>
          <w:marRight w:val="0"/>
          <w:marTop w:val="0"/>
          <w:marBottom w:val="0"/>
          <w:divBdr>
            <w:top w:val="none" w:sz="0" w:space="0" w:color="auto"/>
            <w:left w:val="none" w:sz="0" w:space="0" w:color="auto"/>
            <w:bottom w:val="none" w:sz="0" w:space="0" w:color="auto"/>
            <w:right w:val="none" w:sz="0" w:space="0" w:color="auto"/>
          </w:divBdr>
        </w:div>
        <w:div w:id="166333309">
          <w:marLeft w:val="0"/>
          <w:marRight w:val="0"/>
          <w:marTop w:val="0"/>
          <w:marBottom w:val="0"/>
          <w:divBdr>
            <w:top w:val="none" w:sz="0" w:space="0" w:color="auto"/>
            <w:left w:val="none" w:sz="0" w:space="0" w:color="auto"/>
            <w:bottom w:val="none" w:sz="0" w:space="0" w:color="auto"/>
            <w:right w:val="none" w:sz="0" w:space="0" w:color="auto"/>
          </w:divBdr>
        </w:div>
        <w:div w:id="1094593371">
          <w:marLeft w:val="0"/>
          <w:marRight w:val="0"/>
          <w:marTop w:val="0"/>
          <w:marBottom w:val="0"/>
          <w:divBdr>
            <w:top w:val="none" w:sz="0" w:space="0" w:color="auto"/>
            <w:left w:val="none" w:sz="0" w:space="0" w:color="auto"/>
            <w:bottom w:val="none" w:sz="0" w:space="0" w:color="auto"/>
            <w:right w:val="none" w:sz="0" w:space="0" w:color="auto"/>
          </w:divBdr>
        </w:div>
        <w:div w:id="1742170339">
          <w:marLeft w:val="0"/>
          <w:marRight w:val="0"/>
          <w:marTop w:val="0"/>
          <w:marBottom w:val="0"/>
          <w:divBdr>
            <w:top w:val="none" w:sz="0" w:space="0" w:color="auto"/>
            <w:left w:val="none" w:sz="0" w:space="0" w:color="auto"/>
            <w:bottom w:val="none" w:sz="0" w:space="0" w:color="auto"/>
            <w:right w:val="none" w:sz="0" w:space="0" w:color="auto"/>
          </w:divBdr>
        </w:div>
        <w:div w:id="1660230953">
          <w:marLeft w:val="0"/>
          <w:marRight w:val="0"/>
          <w:marTop w:val="0"/>
          <w:marBottom w:val="0"/>
          <w:divBdr>
            <w:top w:val="none" w:sz="0" w:space="0" w:color="auto"/>
            <w:left w:val="none" w:sz="0" w:space="0" w:color="auto"/>
            <w:bottom w:val="none" w:sz="0" w:space="0" w:color="auto"/>
            <w:right w:val="none" w:sz="0" w:space="0" w:color="auto"/>
          </w:divBdr>
        </w:div>
        <w:div w:id="1153064009">
          <w:marLeft w:val="0"/>
          <w:marRight w:val="0"/>
          <w:marTop w:val="0"/>
          <w:marBottom w:val="0"/>
          <w:divBdr>
            <w:top w:val="none" w:sz="0" w:space="0" w:color="auto"/>
            <w:left w:val="none" w:sz="0" w:space="0" w:color="auto"/>
            <w:bottom w:val="none" w:sz="0" w:space="0" w:color="auto"/>
            <w:right w:val="none" w:sz="0" w:space="0" w:color="auto"/>
          </w:divBdr>
        </w:div>
        <w:div w:id="266155596">
          <w:marLeft w:val="0"/>
          <w:marRight w:val="0"/>
          <w:marTop w:val="0"/>
          <w:marBottom w:val="0"/>
          <w:divBdr>
            <w:top w:val="none" w:sz="0" w:space="0" w:color="auto"/>
            <w:left w:val="none" w:sz="0" w:space="0" w:color="auto"/>
            <w:bottom w:val="none" w:sz="0" w:space="0" w:color="auto"/>
            <w:right w:val="none" w:sz="0" w:space="0" w:color="auto"/>
          </w:divBdr>
        </w:div>
        <w:div w:id="448550787">
          <w:marLeft w:val="0"/>
          <w:marRight w:val="0"/>
          <w:marTop w:val="0"/>
          <w:marBottom w:val="0"/>
          <w:divBdr>
            <w:top w:val="none" w:sz="0" w:space="0" w:color="auto"/>
            <w:left w:val="none" w:sz="0" w:space="0" w:color="auto"/>
            <w:bottom w:val="none" w:sz="0" w:space="0" w:color="auto"/>
            <w:right w:val="none" w:sz="0" w:space="0" w:color="auto"/>
          </w:divBdr>
        </w:div>
        <w:div w:id="1902402495">
          <w:marLeft w:val="0"/>
          <w:marRight w:val="0"/>
          <w:marTop w:val="0"/>
          <w:marBottom w:val="0"/>
          <w:divBdr>
            <w:top w:val="none" w:sz="0" w:space="0" w:color="auto"/>
            <w:left w:val="none" w:sz="0" w:space="0" w:color="auto"/>
            <w:bottom w:val="none" w:sz="0" w:space="0" w:color="auto"/>
            <w:right w:val="none" w:sz="0" w:space="0" w:color="auto"/>
          </w:divBdr>
        </w:div>
        <w:div w:id="1625038874">
          <w:marLeft w:val="0"/>
          <w:marRight w:val="0"/>
          <w:marTop w:val="0"/>
          <w:marBottom w:val="0"/>
          <w:divBdr>
            <w:top w:val="none" w:sz="0" w:space="0" w:color="auto"/>
            <w:left w:val="none" w:sz="0" w:space="0" w:color="auto"/>
            <w:bottom w:val="none" w:sz="0" w:space="0" w:color="auto"/>
            <w:right w:val="none" w:sz="0" w:space="0" w:color="auto"/>
          </w:divBdr>
        </w:div>
      </w:divsChild>
    </w:div>
    <w:div w:id="19712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4</cp:revision>
  <dcterms:created xsi:type="dcterms:W3CDTF">2024-01-04T07:12:00Z</dcterms:created>
  <dcterms:modified xsi:type="dcterms:W3CDTF">2024-01-04T08:04:00Z</dcterms:modified>
</cp:coreProperties>
</file>