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spacing w:line="5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</w:rPr>
        <w:t>“下肢动静脉畸形治疗耗材”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  <w:lang w:val="en-US" w:eastAsia="zh-CN"/>
        </w:rPr>
        <w:t>紧急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</w:rPr>
        <w:t>采购公告</w:t>
      </w:r>
    </w:p>
    <w:p>
      <w:pPr>
        <w:widowControl/>
        <w:shd w:val="clear" w:color="auto"/>
        <w:spacing w:line="500" w:lineRule="exact"/>
        <w:jc w:val="center"/>
        <w:outlineLvl w:val="0"/>
        <w:rPr>
          <w:rFonts w:ascii="仿宋" w:hAnsi="仿宋" w:eastAsia="仿宋" w:cs="宋体"/>
          <w:color w:val="000000" w:themeColor="text1"/>
          <w:kern w:val="0"/>
          <w:sz w:val="24"/>
          <w:szCs w:val="24"/>
        </w:rPr>
      </w:pPr>
    </w:p>
    <w:p>
      <w:pPr>
        <w:pStyle w:val="6"/>
        <w:shd w:val="clear" w:color="auto"/>
        <w:spacing w:before="0" w:beforeAutospacing="0" w:after="0" w:afterAutospacing="0" w:line="500" w:lineRule="exact"/>
        <w:ind w:firstLine="480"/>
        <w:rPr>
          <w:rFonts w:hint="eastAsia" w:ascii="仿宋" w:hAnsi="仿宋" w:eastAsia="仿宋"/>
          <w:color w:val="000000" w:themeColor="text1"/>
          <w:sz w:val="32"/>
        </w:rPr>
      </w:pPr>
      <w:r>
        <w:rPr>
          <w:rFonts w:hint="eastAsia" w:ascii="仿宋" w:hAnsi="仿宋" w:eastAsia="仿宋"/>
          <w:color w:val="000000" w:themeColor="text1"/>
          <w:sz w:val="32"/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各位供应商，</w:t>
      </w:r>
      <w:r>
        <w:rPr>
          <w:rFonts w:hint="eastAsia" w:ascii="仿宋" w:hAnsi="仿宋" w:eastAsia="仿宋"/>
          <w:color w:val="000000" w:themeColor="text1"/>
          <w:sz w:val="32"/>
        </w:rPr>
        <w:t>我院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需紧急采购1批下肢动静脉畸形治疗耗材</w:t>
      </w:r>
      <w:r>
        <w:rPr>
          <w:rFonts w:hint="eastAsia" w:ascii="仿宋" w:hAnsi="仿宋" w:eastAsia="仿宋"/>
          <w:color w:val="000000" w:themeColor="text1"/>
          <w:sz w:val="32"/>
        </w:rPr>
        <w:t>，具体事项如下：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</w:rPr>
      </w:pPr>
      <w:r>
        <w:rPr>
          <w:rFonts w:hint="eastAsia" w:ascii="仿宋" w:hAnsi="仿宋" w:eastAsia="仿宋"/>
          <w:color w:val="000000" w:themeColor="text1"/>
          <w:sz w:val="32"/>
        </w:rPr>
        <w:t>1.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具体采购清单详见附件1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640" w:firstLineChars="200"/>
        <w:rPr>
          <w:rFonts w:hint="default" w:ascii="仿宋" w:hAnsi="仿宋" w:eastAsia="仿宋"/>
          <w:color w:val="000000" w:themeColor="text1"/>
          <w:sz w:val="32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32"/>
        </w:rPr>
        <w:t>2.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送货时限要求</w:t>
      </w:r>
      <w:r>
        <w:rPr>
          <w:rFonts w:hint="eastAsia" w:ascii="仿宋" w:hAnsi="仿宋" w:eastAsia="仿宋"/>
          <w:color w:val="000000" w:themeColor="text1"/>
          <w:sz w:val="32"/>
        </w:rPr>
        <w:t>：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要求有现货，接医院通知后12小时内送到医院。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</w:rPr>
      </w:pPr>
      <w:r>
        <w:rPr>
          <w:rFonts w:hint="eastAsia" w:ascii="仿宋" w:hAnsi="仿宋" w:eastAsia="仿宋"/>
          <w:color w:val="000000" w:themeColor="text1"/>
          <w:sz w:val="32"/>
        </w:rPr>
        <w:t>3.报价要求：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3.1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fldChar w:fldCharType="begin"/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instrText xml:space="preserve"> HYPERLINK "mailto:3.2报价请按照附件2《报价表》格式报价，将报价资料盖章后扫描成1个PDF文件发送至514641982@qq.com邮箱（或发送给卢老师微信）" </w:instrTex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/>
          <w:sz w:val="32"/>
        </w:rPr>
        <w:t>按照</w:t>
      </w:r>
      <w:r>
        <w:rPr>
          <w:rStyle w:val="9"/>
          <w:rFonts w:hint="eastAsia" w:ascii="仿宋" w:hAnsi="仿宋" w:eastAsia="仿宋"/>
          <w:sz w:val="32"/>
          <w:lang w:val="en-US" w:eastAsia="zh-CN"/>
        </w:rPr>
        <w:t>附件2《报价表》格式报价，将报价资料盖章后扫描成1个PDF文件发送至514641982@qq.com邮箱（或发送到卢老师微信）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fldChar w:fldCharType="end"/>
      </w:r>
    </w:p>
    <w:p>
      <w:pPr>
        <w:pStyle w:val="6"/>
        <w:shd w:val="clear" w:color="auto"/>
        <w:spacing w:before="0" w:beforeAutospacing="0" w:after="0" w:afterAutospacing="0" w:line="50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3.3报价截止时间：2024年3月5日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640" w:firstLineChars="200"/>
        <w:rPr>
          <w:rFonts w:hint="default" w:ascii="仿宋" w:hAnsi="仿宋" w:eastAsia="仿宋"/>
          <w:color w:val="000000" w:themeColor="text1"/>
          <w:sz w:val="32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4.紧急</w:t>
      </w:r>
      <w:r>
        <w:rPr>
          <w:rFonts w:hint="eastAsia" w:ascii="仿宋" w:hAnsi="仿宋" w:eastAsia="仿宋"/>
          <w:color w:val="000000" w:themeColor="text1"/>
          <w:sz w:val="32"/>
        </w:rPr>
        <w:t>采购事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</w:rPr>
        <w:t>宜联系人：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卢</w:t>
      </w:r>
      <w:r>
        <w:rPr>
          <w:rFonts w:hint="eastAsia" w:ascii="仿宋" w:hAnsi="仿宋" w:eastAsia="仿宋"/>
          <w:color w:val="000000" w:themeColor="text1"/>
          <w:sz w:val="32"/>
        </w:rPr>
        <w:t>老师028-65978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37</w:t>
      </w:r>
      <w:r>
        <w:rPr>
          <w:rFonts w:hint="eastAsia" w:ascii="仿宋" w:hAnsi="仿宋" w:eastAsia="仿宋"/>
          <w:color w:val="000000" w:themeColor="text1"/>
          <w:sz w:val="32"/>
        </w:rPr>
        <w:t>2。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480"/>
        <w:rPr>
          <w:rFonts w:hint="eastAsia" w:ascii="仿宋" w:hAnsi="仿宋" w:eastAsia="仿宋"/>
          <w:color w:val="000000" w:themeColor="text1"/>
          <w:sz w:val="32"/>
        </w:rPr>
      </w:pPr>
    </w:p>
    <w:p>
      <w:pPr>
        <w:pStyle w:val="6"/>
        <w:shd w:val="clear" w:color="auto"/>
        <w:spacing w:before="0" w:beforeAutospacing="0" w:after="0" w:afterAutospacing="0" w:line="500" w:lineRule="exact"/>
        <w:ind w:firstLine="480"/>
        <w:rPr>
          <w:rFonts w:hint="default" w:ascii="仿宋" w:hAnsi="仿宋" w:eastAsia="仿宋"/>
          <w:color w:val="000000" w:themeColor="text1"/>
          <w:sz w:val="32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32"/>
        </w:rPr>
        <w:t>附件：1.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紧急</w:t>
      </w:r>
      <w:r>
        <w:rPr>
          <w:rFonts w:hint="eastAsia" w:ascii="仿宋" w:hAnsi="仿宋" w:eastAsia="仿宋"/>
          <w:color w:val="000000" w:themeColor="text1"/>
          <w:sz w:val="32"/>
        </w:rPr>
        <w:t>采购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耗材清单</w:t>
      </w:r>
    </w:p>
    <w:p>
      <w:pPr>
        <w:pStyle w:val="6"/>
        <w:shd w:val="clear" w:color="auto"/>
        <w:spacing w:before="0" w:beforeAutospacing="0" w:after="0" w:afterAutospacing="0" w:line="500" w:lineRule="exact"/>
        <w:ind w:firstLine="480"/>
        <w:rPr>
          <w:rFonts w:ascii="仿宋" w:hAnsi="仿宋" w:eastAsia="仿宋" w:cs="宋体"/>
          <w:color w:val="000000" w:themeColor="text1"/>
          <w:kern w:val="0"/>
          <w:sz w:val="32"/>
          <w:szCs w:val="24"/>
        </w:rPr>
      </w:pPr>
      <w:r>
        <w:rPr>
          <w:rFonts w:hint="eastAsia" w:ascii="仿宋" w:hAnsi="仿宋" w:eastAsia="仿宋"/>
          <w:color w:val="000000" w:themeColor="text1"/>
          <w:sz w:val="32"/>
        </w:rPr>
        <w:t xml:space="preserve">      2</w:t>
      </w:r>
      <w:r>
        <w:rPr>
          <w:rFonts w:hint="eastAsia" w:ascii="仿宋" w:hAnsi="仿宋" w:eastAsia="仿宋"/>
          <w:color w:val="000000" w:themeColor="text1"/>
          <w:sz w:val="32"/>
          <w:lang w:val="en-US" w:eastAsia="zh-CN"/>
        </w:rPr>
        <w:t>.报价表（XX公司）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24"/>
        </w:rPr>
        <w:t>.docx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20578"/>
    <w:rsid w:val="00003A3E"/>
    <w:rsid w:val="000414C5"/>
    <w:rsid w:val="0004206E"/>
    <w:rsid w:val="0007071F"/>
    <w:rsid w:val="000750EB"/>
    <w:rsid w:val="000B608A"/>
    <w:rsid w:val="000E595B"/>
    <w:rsid w:val="000F427E"/>
    <w:rsid w:val="00113C18"/>
    <w:rsid w:val="00115D62"/>
    <w:rsid w:val="00124A96"/>
    <w:rsid w:val="00133895"/>
    <w:rsid w:val="00151BFB"/>
    <w:rsid w:val="001A3C6C"/>
    <w:rsid w:val="001C4794"/>
    <w:rsid w:val="001D0199"/>
    <w:rsid w:val="001D4822"/>
    <w:rsid w:val="001D4DFF"/>
    <w:rsid w:val="001E7249"/>
    <w:rsid w:val="00200EFE"/>
    <w:rsid w:val="002352AF"/>
    <w:rsid w:val="00235EE0"/>
    <w:rsid w:val="002573D3"/>
    <w:rsid w:val="00273F0E"/>
    <w:rsid w:val="002A1BCE"/>
    <w:rsid w:val="002F1534"/>
    <w:rsid w:val="0033562D"/>
    <w:rsid w:val="003361AB"/>
    <w:rsid w:val="003511CD"/>
    <w:rsid w:val="00362EB0"/>
    <w:rsid w:val="003916E5"/>
    <w:rsid w:val="003A39D1"/>
    <w:rsid w:val="003B28C5"/>
    <w:rsid w:val="003D3E55"/>
    <w:rsid w:val="00421CBA"/>
    <w:rsid w:val="004302BA"/>
    <w:rsid w:val="00441CBE"/>
    <w:rsid w:val="00446451"/>
    <w:rsid w:val="004806A1"/>
    <w:rsid w:val="004834E1"/>
    <w:rsid w:val="00486900"/>
    <w:rsid w:val="004951B8"/>
    <w:rsid w:val="004B1F58"/>
    <w:rsid w:val="004D43F7"/>
    <w:rsid w:val="004E066B"/>
    <w:rsid w:val="004E5F5D"/>
    <w:rsid w:val="00514C81"/>
    <w:rsid w:val="00521703"/>
    <w:rsid w:val="00526207"/>
    <w:rsid w:val="00535F63"/>
    <w:rsid w:val="00537E71"/>
    <w:rsid w:val="00596B7F"/>
    <w:rsid w:val="005B25CB"/>
    <w:rsid w:val="005C0316"/>
    <w:rsid w:val="005E18D8"/>
    <w:rsid w:val="005E5771"/>
    <w:rsid w:val="005F0F2E"/>
    <w:rsid w:val="005F344C"/>
    <w:rsid w:val="006204C9"/>
    <w:rsid w:val="006402C8"/>
    <w:rsid w:val="00647082"/>
    <w:rsid w:val="0064726E"/>
    <w:rsid w:val="00650FEF"/>
    <w:rsid w:val="00666A53"/>
    <w:rsid w:val="00691308"/>
    <w:rsid w:val="006A0536"/>
    <w:rsid w:val="006C205B"/>
    <w:rsid w:val="006D2C33"/>
    <w:rsid w:val="006E2B94"/>
    <w:rsid w:val="00710F37"/>
    <w:rsid w:val="007555FF"/>
    <w:rsid w:val="00773FE6"/>
    <w:rsid w:val="00784D6D"/>
    <w:rsid w:val="00794907"/>
    <w:rsid w:val="007A7F33"/>
    <w:rsid w:val="00820ED3"/>
    <w:rsid w:val="00836F3A"/>
    <w:rsid w:val="008465F5"/>
    <w:rsid w:val="00862069"/>
    <w:rsid w:val="008A04C8"/>
    <w:rsid w:val="008A6626"/>
    <w:rsid w:val="008C5938"/>
    <w:rsid w:val="008F1424"/>
    <w:rsid w:val="009012AA"/>
    <w:rsid w:val="00902ED0"/>
    <w:rsid w:val="00924311"/>
    <w:rsid w:val="00940F85"/>
    <w:rsid w:val="00952C0F"/>
    <w:rsid w:val="00981FC5"/>
    <w:rsid w:val="009872B7"/>
    <w:rsid w:val="009963A2"/>
    <w:rsid w:val="009A0783"/>
    <w:rsid w:val="009F379D"/>
    <w:rsid w:val="00A161DD"/>
    <w:rsid w:val="00A67C18"/>
    <w:rsid w:val="00A92785"/>
    <w:rsid w:val="00A94460"/>
    <w:rsid w:val="00AA0535"/>
    <w:rsid w:val="00AB10EA"/>
    <w:rsid w:val="00AF3AC4"/>
    <w:rsid w:val="00AF4B2C"/>
    <w:rsid w:val="00B04FD6"/>
    <w:rsid w:val="00B41D02"/>
    <w:rsid w:val="00B64E0B"/>
    <w:rsid w:val="00B866B9"/>
    <w:rsid w:val="00BC2ACD"/>
    <w:rsid w:val="00BC366D"/>
    <w:rsid w:val="00BC5E1D"/>
    <w:rsid w:val="00BD29B4"/>
    <w:rsid w:val="00BE48AB"/>
    <w:rsid w:val="00C0007E"/>
    <w:rsid w:val="00C05BB3"/>
    <w:rsid w:val="00C11CBE"/>
    <w:rsid w:val="00C11D95"/>
    <w:rsid w:val="00C25285"/>
    <w:rsid w:val="00C444A2"/>
    <w:rsid w:val="00C5500D"/>
    <w:rsid w:val="00C7185B"/>
    <w:rsid w:val="00C866EC"/>
    <w:rsid w:val="00CB4130"/>
    <w:rsid w:val="00D03390"/>
    <w:rsid w:val="00D1007A"/>
    <w:rsid w:val="00D27825"/>
    <w:rsid w:val="00D808AE"/>
    <w:rsid w:val="00D900B6"/>
    <w:rsid w:val="00DB41BA"/>
    <w:rsid w:val="00DC63FE"/>
    <w:rsid w:val="00DC79A4"/>
    <w:rsid w:val="00DD276F"/>
    <w:rsid w:val="00E20578"/>
    <w:rsid w:val="00E35DB1"/>
    <w:rsid w:val="00E43E66"/>
    <w:rsid w:val="00E5103F"/>
    <w:rsid w:val="00E5426D"/>
    <w:rsid w:val="00E61BC9"/>
    <w:rsid w:val="00E702BF"/>
    <w:rsid w:val="00E900DF"/>
    <w:rsid w:val="00EB71CB"/>
    <w:rsid w:val="00F23A1A"/>
    <w:rsid w:val="00F249E0"/>
    <w:rsid w:val="00F34DD4"/>
    <w:rsid w:val="00FA1EF4"/>
    <w:rsid w:val="00FB29FA"/>
    <w:rsid w:val="00FB620C"/>
    <w:rsid w:val="00FD550E"/>
    <w:rsid w:val="00FF5350"/>
    <w:rsid w:val="04C4678F"/>
    <w:rsid w:val="07882EAA"/>
    <w:rsid w:val="07A542D2"/>
    <w:rsid w:val="07D73FD6"/>
    <w:rsid w:val="080631DB"/>
    <w:rsid w:val="0CFD3689"/>
    <w:rsid w:val="114F5656"/>
    <w:rsid w:val="132C34B4"/>
    <w:rsid w:val="1929368A"/>
    <w:rsid w:val="1C1D606B"/>
    <w:rsid w:val="1CE91A2A"/>
    <w:rsid w:val="1E850D50"/>
    <w:rsid w:val="1FAD4413"/>
    <w:rsid w:val="208D5788"/>
    <w:rsid w:val="23BC298D"/>
    <w:rsid w:val="264A7E67"/>
    <w:rsid w:val="265F060B"/>
    <w:rsid w:val="26763469"/>
    <w:rsid w:val="26BC323A"/>
    <w:rsid w:val="27A7667F"/>
    <w:rsid w:val="27D67BDB"/>
    <w:rsid w:val="2A5E2A21"/>
    <w:rsid w:val="2B050EAD"/>
    <w:rsid w:val="2B3B3464"/>
    <w:rsid w:val="2C990F81"/>
    <w:rsid w:val="2DAC4ED7"/>
    <w:rsid w:val="2F5B382C"/>
    <w:rsid w:val="2FAF4842"/>
    <w:rsid w:val="31101659"/>
    <w:rsid w:val="37D912BD"/>
    <w:rsid w:val="39056209"/>
    <w:rsid w:val="3BBF3CCF"/>
    <w:rsid w:val="3CDC571B"/>
    <w:rsid w:val="3D7209F7"/>
    <w:rsid w:val="3E1C0C25"/>
    <w:rsid w:val="448A7E0D"/>
    <w:rsid w:val="471D167F"/>
    <w:rsid w:val="49163F2B"/>
    <w:rsid w:val="4C2A5F81"/>
    <w:rsid w:val="50BA4429"/>
    <w:rsid w:val="51596D77"/>
    <w:rsid w:val="51891C7D"/>
    <w:rsid w:val="52397570"/>
    <w:rsid w:val="532C538C"/>
    <w:rsid w:val="55CF1C73"/>
    <w:rsid w:val="562C38DA"/>
    <w:rsid w:val="57603124"/>
    <w:rsid w:val="590172E9"/>
    <w:rsid w:val="5905059B"/>
    <w:rsid w:val="5CD206E5"/>
    <w:rsid w:val="5CE54D0B"/>
    <w:rsid w:val="5D0B08B8"/>
    <w:rsid w:val="5D754A86"/>
    <w:rsid w:val="5E896A81"/>
    <w:rsid w:val="5F4A245A"/>
    <w:rsid w:val="5FE20D8F"/>
    <w:rsid w:val="64051362"/>
    <w:rsid w:val="64F07133"/>
    <w:rsid w:val="66690BE6"/>
    <w:rsid w:val="67314C0E"/>
    <w:rsid w:val="673D149D"/>
    <w:rsid w:val="67BB15B3"/>
    <w:rsid w:val="6D1F2DB4"/>
    <w:rsid w:val="6DB76163"/>
    <w:rsid w:val="6F506E5E"/>
    <w:rsid w:val="702040D9"/>
    <w:rsid w:val="71DC7029"/>
    <w:rsid w:val="72010A26"/>
    <w:rsid w:val="737C6A9A"/>
    <w:rsid w:val="77937711"/>
    <w:rsid w:val="7CED3C3F"/>
    <w:rsid w:val="7CF30360"/>
    <w:rsid w:val="7DE908AE"/>
    <w:rsid w:val="7E4F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375</Words>
  <Characters>2143</Characters>
  <Lines>17</Lines>
  <Paragraphs>5</Paragraphs>
  <TotalTime>6</TotalTime>
  <ScaleCrop>false</ScaleCrop>
  <LinksUpToDate>false</LinksUpToDate>
  <CharactersWithSpaces>2513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2021-09-13T07:08:00Z</dcterms:created>
  <dc:creator>杨燕</dc:creator>
  <cp:lastModifiedBy>卢</cp:lastModifiedBy>
  <dcterms:modified xsi:type="dcterms:W3CDTF">2024-02-28T00:50:20Z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