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ind w:firstLine="140" w:firstLineChars="50"/>
        <w:jc w:val="left"/>
        <w:rPr>
          <w:rFonts w:hint="eastAsia" w:ascii="黑体" w:hAnsi="黑体" w:eastAsia="黑体" w:cs="宋体"/>
          <w:color w:val="333333"/>
          <w:kern w:val="0"/>
          <w:sz w:val="28"/>
          <w:szCs w:val="28"/>
        </w:rPr>
      </w:pPr>
      <w:r>
        <w:rPr>
          <w:rFonts w:hint="eastAsia" w:ascii="黑体" w:hAnsi="黑体" w:eastAsia="黑体" w:cs="宋体"/>
          <w:color w:val="333333"/>
          <w:kern w:val="0"/>
          <w:sz w:val="28"/>
          <w:szCs w:val="28"/>
        </w:rPr>
        <w:t>附件1：</w:t>
      </w:r>
      <w:r>
        <w:rPr>
          <w:rFonts w:hint="eastAsia" w:ascii="黑体" w:hAnsi="黑体" w:eastAsia="黑体" w:cs="宋体"/>
          <w:color w:val="333333"/>
          <w:kern w:val="0"/>
          <w:sz w:val="28"/>
          <w:szCs w:val="28"/>
          <w:lang w:val="en-US" w:eastAsia="zh-CN"/>
        </w:rPr>
        <w:t>采购项目</w:t>
      </w:r>
      <w:r>
        <w:rPr>
          <w:rFonts w:hint="eastAsia" w:ascii="黑体" w:hAnsi="黑体" w:eastAsia="黑体" w:cs="宋体"/>
          <w:color w:val="333333"/>
          <w:kern w:val="0"/>
          <w:sz w:val="28"/>
          <w:szCs w:val="28"/>
        </w:rPr>
        <w:t>需求</w:t>
      </w:r>
    </w:p>
    <w:p>
      <w:pPr>
        <w:widowControl/>
        <w:spacing w:line="600" w:lineRule="exact"/>
        <w:ind w:firstLine="180" w:firstLineChars="50"/>
        <w:jc w:val="center"/>
        <w:rPr>
          <w:rFonts w:hint="eastAsia" w:ascii="方正小标宋简体" w:hAnsi="宋体" w:eastAsia="方正小标宋简体" w:cs="宋体"/>
          <w:color w:val="333333"/>
          <w:kern w:val="0"/>
          <w:sz w:val="36"/>
          <w:szCs w:val="36"/>
        </w:rPr>
      </w:pPr>
    </w:p>
    <w:p>
      <w:pPr>
        <w:widowControl/>
        <w:spacing w:line="600" w:lineRule="exact"/>
        <w:ind w:firstLine="180" w:firstLineChars="50"/>
        <w:jc w:val="center"/>
        <w:rPr>
          <w:rFonts w:ascii="方正小标宋简体" w:hAnsi="宋体" w:eastAsia="方正小标宋简体" w:cs="宋体"/>
          <w:color w:val="333333"/>
          <w:kern w:val="0"/>
          <w:sz w:val="36"/>
          <w:szCs w:val="36"/>
        </w:rPr>
      </w:pPr>
      <w:r>
        <w:rPr>
          <w:rFonts w:hint="eastAsia" w:ascii="方正小标宋简体" w:hAnsi="宋体" w:eastAsia="方正小标宋简体" w:cs="宋体"/>
          <w:color w:val="333333"/>
          <w:kern w:val="0"/>
          <w:sz w:val="36"/>
          <w:szCs w:val="36"/>
        </w:rPr>
        <w:t>四川省妇幼保健院 四川省妇女儿童医院</w:t>
      </w:r>
    </w:p>
    <w:p>
      <w:pPr>
        <w:widowControl/>
        <w:spacing w:line="600" w:lineRule="exact"/>
        <w:ind w:firstLine="180" w:firstLineChars="50"/>
        <w:jc w:val="center"/>
        <w:rPr>
          <w:rFonts w:ascii="方正小标宋简体" w:hAnsi="宋体" w:eastAsia="方正小标宋简体" w:cs="宋体"/>
          <w:color w:val="333333"/>
          <w:kern w:val="0"/>
          <w:sz w:val="36"/>
          <w:szCs w:val="36"/>
        </w:rPr>
      </w:pPr>
      <w:r>
        <w:rPr>
          <w:rFonts w:hint="eastAsia" w:ascii="方正小标宋简体" w:hAnsi="宋体" w:eastAsia="方正小标宋简体" w:cs="宋体"/>
          <w:color w:val="333333"/>
          <w:kern w:val="0"/>
          <w:sz w:val="36"/>
          <w:szCs w:val="36"/>
        </w:rPr>
        <w:t>人类遗传资源管理（保藏）申报服务公司采购公告</w:t>
      </w:r>
    </w:p>
    <w:p>
      <w:pPr>
        <w:widowControl/>
        <w:spacing w:line="600" w:lineRule="exact"/>
        <w:jc w:val="left"/>
        <w:rPr>
          <w:rFonts w:hint="eastAsia" w:ascii="仿宋_GB2312" w:hAnsi="宋体" w:eastAsia="仿宋_GB2312" w:cs="宋体"/>
          <w:kern w:val="0"/>
          <w:sz w:val="28"/>
          <w:szCs w:val="28"/>
        </w:rPr>
      </w:pPr>
      <w:r>
        <w:rPr>
          <w:rFonts w:hint="eastAsia" w:ascii="仿宋_GB2312" w:hAnsi="宋体" w:eastAsia="仿宋_GB2312" w:cs="宋体"/>
          <w:b/>
          <w:bCs/>
          <w:color w:val="000000"/>
          <w:kern w:val="0"/>
          <w:sz w:val="28"/>
          <w:szCs w:val="28"/>
        </w:rPr>
        <w:t>一、项目概况</w:t>
      </w:r>
    </w:p>
    <w:p>
      <w:pPr>
        <w:keepNext w:val="0"/>
        <w:keepLines w:val="0"/>
        <w:pageBreakBefore w:val="0"/>
        <w:kinsoku/>
        <w:wordWrap/>
        <w:overflowPunct/>
        <w:topLinePunct w:val="0"/>
        <w:bidi w:val="0"/>
        <w:spacing w:line="360" w:lineRule="auto"/>
        <w:rPr>
          <w:rFonts w:hint="eastAsia" w:ascii="宋体" w:hAnsi="宋体" w:eastAsia="宋体" w:cs="宋体"/>
          <w:sz w:val="24"/>
          <w:szCs w:val="24"/>
        </w:rPr>
      </w:pPr>
      <w:r>
        <w:rPr>
          <w:rFonts w:hint="eastAsia" w:ascii="宋体" w:hAnsi="宋体" w:eastAsia="宋体" w:cs="宋体"/>
          <w:sz w:val="24"/>
          <w:szCs w:val="24"/>
        </w:rPr>
        <w:t>（一）项目名称：人类遗传资源管理（保藏）申报服务</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预算控制价：150000元</w:t>
      </w:r>
      <w:r>
        <w:rPr>
          <w:rFonts w:hint="eastAsia" w:ascii="宋体" w:hAnsi="宋体" w:eastAsia="宋体" w:cs="宋体"/>
          <w:sz w:val="24"/>
          <w:szCs w:val="24"/>
          <w:lang w:eastAsia="zh-CN"/>
        </w:rPr>
        <w:t>）</w:t>
      </w:r>
    </w:p>
    <w:p>
      <w:pPr>
        <w:rPr>
          <w:rFonts w:hint="eastAsia" w:ascii="仿宋" w:hAnsi="仿宋" w:eastAsia="仿宋" w:cs="Segoe UI"/>
          <w:color w:val="333333"/>
          <w:spacing w:val="8"/>
          <w:kern w:val="0"/>
          <w:sz w:val="24"/>
          <w:szCs w:val="24"/>
        </w:rPr>
      </w:pPr>
      <w:r>
        <w:rPr>
          <w:rFonts w:hint="eastAsia" w:ascii="宋体" w:hAnsi="宋体" w:eastAsia="宋体" w:cs="宋体"/>
          <w:sz w:val="24"/>
          <w:szCs w:val="24"/>
        </w:rPr>
        <w:t>（二）采购方式：竞争性磋商</w:t>
      </w:r>
    </w:p>
    <w:p>
      <w:pPr>
        <w:widowControl/>
        <w:shd w:val="clear" w:color="auto" w:fill="FFFFFF"/>
        <w:spacing w:line="500" w:lineRule="exact"/>
        <w:jc w:val="left"/>
        <w:rPr>
          <w:rFonts w:ascii="仿宋" w:hAnsi="仿宋" w:eastAsia="仿宋" w:cs="Segoe UI"/>
          <w:b/>
          <w:color w:val="333333"/>
          <w:spacing w:val="8"/>
          <w:kern w:val="0"/>
          <w:sz w:val="24"/>
          <w:szCs w:val="24"/>
        </w:rPr>
      </w:pPr>
      <w:r>
        <w:rPr>
          <w:rFonts w:hint="eastAsia" w:ascii="仿宋_GB2312" w:hAnsi="宋体" w:eastAsia="仿宋_GB2312" w:cs="宋体"/>
          <w:b/>
          <w:bCs/>
          <w:color w:val="000000"/>
          <w:kern w:val="0"/>
          <w:sz w:val="28"/>
          <w:szCs w:val="28"/>
        </w:rPr>
        <w:t>二、技术参数要求：</w:t>
      </w:r>
    </w:p>
    <w:p>
      <w:pPr>
        <w:spacing w:line="500" w:lineRule="exact"/>
        <w:jc w:val="left"/>
        <w:rPr>
          <w:rFonts w:hint="eastAsia" w:ascii="黑体" w:hAnsi="黑体" w:eastAsia="黑体" w:cs="黑体"/>
          <w:b w:val="0"/>
          <w:bCs w:val="0"/>
          <w:i w:val="0"/>
          <w:iCs w:val="0"/>
          <w:caps w:val="0"/>
          <w:color w:val="auto"/>
          <w:spacing w:val="0"/>
          <w:sz w:val="24"/>
          <w:szCs w:val="24"/>
          <w:shd w:val="clear" w:color="auto" w:fill="FFFFFF"/>
        </w:rPr>
      </w:pPr>
      <w:r>
        <w:rPr>
          <w:rFonts w:hint="eastAsia" w:ascii="仿宋" w:hAnsi="仿宋" w:eastAsia="仿宋" w:cs="Times New Roman"/>
          <w:b/>
          <w:sz w:val="24"/>
          <w:szCs w:val="24"/>
        </w:rPr>
        <w:t>产品名称：</w:t>
      </w:r>
      <w:r>
        <w:rPr>
          <w:rFonts w:hint="eastAsia" w:ascii="黑体" w:hAnsi="黑体" w:eastAsia="黑体" w:cs="黑体"/>
          <w:b w:val="0"/>
          <w:bCs w:val="0"/>
          <w:i w:val="0"/>
          <w:iCs w:val="0"/>
          <w:caps w:val="0"/>
          <w:color w:val="auto"/>
          <w:spacing w:val="0"/>
          <w:sz w:val="24"/>
          <w:szCs w:val="24"/>
          <w:shd w:val="clear" w:color="auto" w:fill="FFFFFF"/>
        </w:rPr>
        <w:t>人类遗传资源管理（保藏）申报服务</w:t>
      </w:r>
    </w:p>
    <w:p>
      <w:pPr>
        <w:pStyle w:val="13"/>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left"/>
        <w:textAlignment w:val="auto"/>
        <w:rPr>
          <w:rFonts w:hint="eastAsia" w:ascii="仿宋" w:hAnsi="仿宋" w:eastAsia="仿宋" w:cs="Times New Roman"/>
          <w:kern w:val="2"/>
          <w:sz w:val="24"/>
          <w:szCs w:val="24"/>
          <w:lang w:val="en-US" w:eastAsia="zh-CN" w:bidi="ar-SA"/>
        </w:rPr>
      </w:pPr>
      <w:r>
        <w:rPr>
          <w:rFonts w:hint="eastAsia" w:ascii="仿宋" w:hAnsi="仿宋" w:eastAsia="仿宋" w:cs="Times New Roman"/>
          <w:kern w:val="2"/>
          <w:sz w:val="24"/>
          <w:szCs w:val="24"/>
          <w:lang w:val="en-US" w:eastAsia="zh-CN" w:bidi="ar-SA"/>
        </w:rPr>
        <w:t>1.会议沟通</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kern w:val="2"/>
          <w:sz w:val="24"/>
          <w:szCs w:val="24"/>
          <w:lang w:val="en-US" w:eastAsia="zh-CN" w:bidi="ar-SA"/>
        </w:rPr>
      </w:pPr>
      <w:r>
        <w:rPr>
          <w:rFonts w:hint="eastAsia" w:ascii="仿宋" w:hAnsi="仿宋" w:eastAsia="仿宋" w:cs="Times New Roman"/>
          <w:kern w:val="2"/>
          <w:sz w:val="24"/>
          <w:szCs w:val="24"/>
          <w:lang w:val="en-US" w:eastAsia="zh-CN" w:bidi="ar-SA"/>
        </w:rPr>
        <w:t>1.1沟通了解单位现阶段样本库建设情况和人类遗传资源保藏申报基本信息。</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kern w:val="2"/>
          <w:sz w:val="24"/>
          <w:szCs w:val="24"/>
          <w:lang w:val="en-US" w:eastAsia="zh-CN" w:bidi="ar-SA"/>
        </w:rPr>
      </w:pPr>
      <w:r>
        <w:rPr>
          <w:rFonts w:hint="eastAsia" w:ascii="仿宋" w:hAnsi="仿宋" w:eastAsia="仿宋" w:cs="Times New Roman"/>
          <w:kern w:val="2"/>
          <w:sz w:val="24"/>
          <w:szCs w:val="24"/>
          <w:lang w:val="en-US" w:eastAsia="zh-CN" w:bidi="ar-SA"/>
        </w:rPr>
        <w:t>1.2分析样本库建设当前存在问题，协助单位修正样本库建设和管理问题。</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kern w:val="2"/>
          <w:sz w:val="24"/>
          <w:szCs w:val="24"/>
          <w:lang w:val="en-US" w:eastAsia="zh-CN" w:bidi="ar-SA"/>
        </w:rPr>
      </w:pPr>
      <w:r>
        <w:rPr>
          <w:rFonts w:hint="eastAsia" w:ascii="仿宋" w:hAnsi="仿宋" w:eastAsia="仿宋" w:cs="Times New Roman"/>
          <w:kern w:val="2"/>
          <w:sz w:val="24"/>
          <w:szCs w:val="24"/>
          <w:lang w:val="en-US" w:eastAsia="zh-CN" w:bidi="ar-SA"/>
        </w:rPr>
        <w:t>1.3梳理人类遗传资源保藏申报流程，制定详细节点申报计划，为客户一对一定制项目申报推行计划。</w:t>
      </w:r>
    </w:p>
    <w:p>
      <w:pPr>
        <w:pStyle w:val="13"/>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left"/>
        <w:textAlignment w:val="auto"/>
        <w:rPr>
          <w:rFonts w:hint="eastAsia" w:ascii="仿宋" w:hAnsi="仿宋" w:eastAsia="仿宋" w:cs="Times New Roman"/>
          <w:kern w:val="2"/>
          <w:sz w:val="24"/>
          <w:szCs w:val="24"/>
          <w:lang w:val="en-US" w:eastAsia="zh-CN" w:bidi="ar-SA"/>
        </w:rPr>
      </w:pPr>
      <w:r>
        <w:rPr>
          <w:rFonts w:hint="eastAsia" w:ascii="仿宋" w:hAnsi="仿宋" w:eastAsia="仿宋" w:cs="Times New Roman"/>
          <w:kern w:val="2"/>
          <w:sz w:val="24"/>
          <w:szCs w:val="24"/>
          <w:lang w:val="en-US" w:eastAsia="zh-CN" w:bidi="ar-SA"/>
        </w:rPr>
        <w:t>2.文件模板</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kern w:val="2"/>
          <w:sz w:val="24"/>
          <w:szCs w:val="24"/>
          <w:lang w:val="en-US" w:eastAsia="zh-CN" w:bidi="ar-SA"/>
        </w:rPr>
      </w:pPr>
      <w:r>
        <w:rPr>
          <w:rFonts w:hint="eastAsia" w:ascii="仿宋" w:hAnsi="仿宋" w:eastAsia="仿宋" w:cs="Times New Roman"/>
          <w:kern w:val="2"/>
          <w:sz w:val="24"/>
          <w:szCs w:val="24"/>
          <w:lang w:val="en-US" w:eastAsia="zh-CN" w:bidi="ar-SA"/>
        </w:rPr>
        <w:t>2.1协助准备“申请书”、“法人资格材料”、“知情同意书文本”和“伦理审查批件”等文件材料。</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kern w:val="2"/>
          <w:sz w:val="24"/>
          <w:szCs w:val="24"/>
          <w:lang w:val="en-US" w:eastAsia="zh-CN" w:bidi="ar-SA"/>
        </w:rPr>
      </w:pPr>
      <w:r>
        <w:rPr>
          <w:rFonts w:hint="eastAsia" w:ascii="仿宋" w:hAnsi="仿宋" w:eastAsia="仿宋" w:cs="Times New Roman"/>
          <w:kern w:val="2"/>
          <w:sz w:val="24"/>
          <w:szCs w:val="24"/>
          <w:lang w:val="en-US" w:eastAsia="zh-CN" w:bidi="ar-SA"/>
        </w:rPr>
        <w:t>2.2协助准备“样本库保藏方案文件”，根据单位样本库实际样本保藏情况，合理规划保藏方案，包括但不限于样本库合理运行机制、样本库服务支持、样本库工作程序、样本库工作管理制度和样本库突发情况相关预案。</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kern w:val="2"/>
          <w:sz w:val="24"/>
          <w:szCs w:val="24"/>
          <w:lang w:val="en-US" w:eastAsia="zh-CN" w:bidi="ar-SA"/>
        </w:rPr>
      </w:pPr>
      <w:r>
        <w:rPr>
          <w:rFonts w:hint="eastAsia" w:ascii="仿宋" w:hAnsi="仿宋" w:eastAsia="仿宋" w:cs="Times New Roman"/>
          <w:kern w:val="2"/>
          <w:sz w:val="24"/>
          <w:szCs w:val="24"/>
          <w:lang w:val="en-US" w:eastAsia="zh-CN" w:bidi="ar-SA"/>
        </w:rPr>
        <w:t>2.3协助准备“样本库质量管理文件”，根据单位样本库实际质量管理文件，对质量管理通用文件、质量管理资源要求、质量管理过程要求、质量管理安全手册和质量管理规章制度等文件提出合理修改意见。</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Times New Roman"/>
          <w:kern w:val="2"/>
          <w:sz w:val="24"/>
          <w:szCs w:val="24"/>
          <w:lang w:val="en-US" w:eastAsia="zh-CN" w:bidi="ar-SA"/>
        </w:rPr>
      </w:pPr>
      <w:r>
        <w:rPr>
          <w:rFonts w:hint="eastAsia" w:ascii="仿宋" w:hAnsi="仿宋" w:eastAsia="仿宋" w:cs="Times New Roman"/>
          <w:kern w:val="2"/>
          <w:sz w:val="24"/>
          <w:szCs w:val="24"/>
          <w:lang w:val="en-US" w:eastAsia="zh-CN" w:bidi="ar-SA"/>
        </w:rPr>
        <w:t>2.4协助准备“样本库技术规范文件”，根据单位样本库的相关技术规范文件，结合相关行业标准，对技</w:t>
      </w:r>
      <w:bookmarkStart w:id="0" w:name="_Hlk102049159"/>
      <w:r>
        <w:rPr>
          <w:rFonts w:hint="eastAsia" w:ascii="仿宋" w:hAnsi="仿宋" w:eastAsia="仿宋" w:cs="Times New Roman"/>
          <w:kern w:val="2"/>
          <w:sz w:val="24"/>
          <w:szCs w:val="24"/>
          <w:lang w:val="en-US" w:eastAsia="zh-CN" w:bidi="ar-SA"/>
        </w:rPr>
        <w:t>术规范通用要求</w:t>
      </w:r>
      <w:bookmarkEnd w:id="0"/>
      <w:r>
        <w:rPr>
          <w:rFonts w:hint="eastAsia" w:ascii="仿宋" w:hAnsi="仿宋" w:eastAsia="仿宋" w:cs="Times New Roman"/>
          <w:kern w:val="2"/>
          <w:sz w:val="24"/>
          <w:szCs w:val="24"/>
          <w:lang w:val="en-US" w:eastAsia="zh-CN" w:bidi="ar-SA"/>
        </w:rPr>
        <w:t>、技术规范资源要求、样本处理SOP、仪器设备SOP以及其他相关SOP文件进行修改整理。</w:t>
      </w:r>
    </w:p>
    <w:p>
      <w:pPr>
        <w:pStyle w:val="13"/>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left"/>
        <w:textAlignment w:val="auto"/>
        <w:rPr>
          <w:rFonts w:hint="eastAsia" w:ascii="仿宋" w:hAnsi="仿宋" w:eastAsia="仿宋" w:cs="Times New Roman"/>
          <w:kern w:val="2"/>
          <w:sz w:val="24"/>
          <w:szCs w:val="24"/>
          <w:lang w:val="en-US" w:eastAsia="zh-CN" w:bidi="ar-SA"/>
        </w:rPr>
      </w:pPr>
      <w:r>
        <w:rPr>
          <w:rFonts w:hint="eastAsia" w:ascii="仿宋" w:hAnsi="仿宋" w:eastAsia="仿宋" w:cs="Times New Roman"/>
          <w:kern w:val="2"/>
          <w:sz w:val="24"/>
          <w:szCs w:val="24"/>
          <w:lang w:val="en-US" w:eastAsia="zh-CN" w:bidi="ar-SA"/>
        </w:rPr>
        <w:t>3.专题辅导</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Theme="minorEastAsia" w:hAnsiTheme="minorEastAsia" w:eastAsiaTheme="minorEastAsia" w:cstheme="minorBidi"/>
          <w:szCs w:val="24"/>
        </w:rPr>
      </w:pPr>
      <w:r>
        <w:rPr>
          <w:rFonts w:hint="eastAsia" w:ascii="仿宋" w:hAnsi="仿宋" w:eastAsia="仿宋" w:cs="Times New Roman"/>
          <w:kern w:val="2"/>
          <w:sz w:val="24"/>
          <w:szCs w:val="24"/>
          <w:lang w:val="en-US" w:eastAsia="zh-CN" w:bidi="ar-SA"/>
        </w:rPr>
        <w:t>结合项目现状，政策背景，针对性地开展客户辅导；将专家的相关经验、知识、资源，分享给客户。</w:t>
      </w:r>
    </w:p>
    <w:p>
      <w:pPr>
        <w:pStyle w:val="13"/>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left"/>
        <w:textAlignment w:val="auto"/>
        <w:rPr>
          <w:rFonts w:hint="eastAsia" w:ascii="仿宋" w:hAnsi="仿宋" w:eastAsia="仿宋" w:cs="Times New Roman"/>
          <w:kern w:val="2"/>
          <w:sz w:val="24"/>
          <w:szCs w:val="24"/>
          <w:lang w:val="en-US" w:eastAsia="zh-CN" w:bidi="ar-SA"/>
        </w:rPr>
      </w:pPr>
      <w:r>
        <w:rPr>
          <w:rFonts w:hint="eastAsia" w:ascii="仿宋" w:hAnsi="仿宋" w:eastAsia="仿宋" w:cs="Times New Roman"/>
          <w:kern w:val="2"/>
          <w:sz w:val="24"/>
          <w:szCs w:val="24"/>
          <w:lang w:val="en-US" w:eastAsia="zh-CN" w:bidi="ar-SA"/>
        </w:rPr>
        <w:t>4.文件审核</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Times New Roman"/>
          <w:kern w:val="2"/>
          <w:sz w:val="24"/>
          <w:szCs w:val="24"/>
          <w:lang w:val="en-US" w:eastAsia="zh-CN" w:bidi="ar-SA"/>
        </w:rPr>
      </w:pPr>
      <w:r>
        <w:rPr>
          <w:rFonts w:hint="eastAsia" w:ascii="仿宋" w:hAnsi="仿宋" w:eastAsia="仿宋" w:cs="Times New Roman"/>
          <w:kern w:val="2"/>
          <w:sz w:val="24"/>
          <w:szCs w:val="24"/>
          <w:lang w:val="en-US" w:eastAsia="zh-CN" w:bidi="ar-SA"/>
        </w:rPr>
        <w:t>相关资质工作人员对提供的文件原始材料和初版文件进行审核并提出修改意见。</w:t>
      </w:r>
    </w:p>
    <w:p>
      <w:pPr>
        <w:pStyle w:val="13"/>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left"/>
        <w:textAlignment w:val="auto"/>
        <w:rPr>
          <w:rFonts w:hint="eastAsia" w:ascii="仿宋" w:hAnsi="仿宋" w:eastAsia="仿宋" w:cs="Times New Roman"/>
          <w:kern w:val="2"/>
          <w:sz w:val="24"/>
          <w:szCs w:val="24"/>
          <w:lang w:val="en-US" w:eastAsia="zh-CN" w:bidi="ar-SA"/>
        </w:rPr>
      </w:pPr>
      <w:r>
        <w:rPr>
          <w:rFonts w:hint="eastAsia" w:ascii="仿宋" w:hAnsi="仿宋" w:eastAsia="仿宋" w:cs="Times New Roman"/>
          <w:kern w:val="2"/>
          <w:sz w:val="24"/>
          <w:szCs w:val="24"/>
          <w:lang w:val="en-US" w:eastAsia="zh-CN" w:bidi="ar-SA"/>
        </w:rPr>
        <w:t>5.文件修改和现场评审整改指导</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Times New Roman"/>
          <w:kern w:val="2"/>
          <w:sz w:val="24"/>
          <w:szCs w:val="24"/>
          <w:lang w:val="en-US" w:eastAsia="zh-CN" w:bidi="ar-SA"/>
        </w:rPr>
      </w:pPr>
      <w:r>
        <w:rPr>
          <w:rFonts w:hint="eastAsia" w:ascii="仿宋" w:hAnsi="仿宋" w:eastAsia="仿宋" w:cs="Times New Roman"/>
          <w:kern w:val="2"/>
          <w:sz w:val="24"/>
          <w:szCs w:val="24"/>
          <w:lang w:val="en-US" w:eastAsia="zh-CN" w:bidi="ar-SA"/>
        </w:rPr>
        <w:t>根据人类遗传资源保藏审报政策的细则要求，协助修改申报项目相关文件，依科技部文审意见和现场评审整改项进行整改指导。</w:t>
      </w:r>
    </w:p>
    <w:p>
      <w:pPr>
        <w:pStyle w:val="13"/>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left"/>
        <w:textAlignment w:val="auto"/>
        <w:rPr>
          <w:rFonts w:hint="eastAsia" w:ascii="仿宋" w:hAnsi="仿宋" w:eastAsia="仿宋" w:cs="Times New Roman"/>
          <w:kern w:val="2"/>
          <w:sz w:val="24"/>
          <w:szCs w:val="24"/>
          <w:lang w:val="en-US" w:eastAsia="zh-CN" w:bidi="ar-SA"/>
        </w:rPr>
      </w:pPr>
      <w:r>
        <w:rPr>
          <w:rFonts w:hint="eastAsia" w:ascii="仿宋" w:hAnsi="仿宋" w:eastAsia="仿宋" w:cs="Times New Roman"/>
          <w:kern w:val="2"/>
          <w:sz w:val="24"/>
          <w:szCs w:val="24"/>
          <w:lang w:val="en-US" w:eastAsia="zh-CN" w:bidi="ar-SA"/>
        </w:rPr>
        <w:t>6.网络辅导</w:t>
      </w:r>
    </w:p>
    <w:p>
      <w:pPr>
        <w:pStyle w:val="2"/>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Times New Roman"/>
          <w:kern w:val="2"/>
          <w:sz w:val="24"/>
          <w:szCs w:val="24"/>
          <w:lang w:val="en-US" w:eastAsia="zh-CN" w:bidi="ar-SA"/>
        </w:rPr>
      </w:pPr>
      <w:r>
        <w:rPr>
          <w:rFonts w:hint="eastAsia" w:ascii="仿宋" w:hAnsi="仿宋" w:eastAsia="仿宋" w:cs="Times New Roman"/>
          <w:kern w:val="2"/>
          <w:sz w:val="24"/>
          <w:szCs w:val="24"/>
          <w:lang w:val="en-US" w:eastAsia="zh-CN" w:bidi="ar-SA"/>
        </w:rPr>
        <w:t>申报过程中，全程答疑解决申报相关问题，以邮件、电话和网络会议形式沟通。</w:t>
      </w:r>
    </w:p>
    <w:p>
      <w:pPr>
        <w:pStyle w:val="13"/>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jc w:val="left"/>
        <w:textAlignment w:val="auto"/>
        <w:rPr>
          <w:rFonts w:hint="eastAsia" w:ascii="仿宋" w:hAnsi="仿宋" w:eastAsia="仿宋" w:cs="Times New Roman"/>
          <w:kern w:val="2"/>
          <w:sz w:val="24"/>
          <w:szCs w:val="24"/>
          <w:lang w:val="en-US" w:eastAsia="zh-CN" w:bidi="ar-SA"/>
        </w:rPr>
      </w:pPr>
      <w:r>
        <w:rPr>
          <w:rFonts w:hint="eastAsia" w:ascii="仿宋" w:hAnsi="仿宋" w:eastAsia="仿宋" w:cs="Times New Roman"/>
          <w:kern w:val="2"/>
          <w:sz w:val="24"/>
          <w:szCs w:val="24"/>
          <w:lang w:val="en-US" w:eastAsia="zh-CN" w:bidi="ar-SA"/>
        </w:rPr>
        <w:t>7.客户需求</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Times New Roman"/>
          <w:kern w:val="2"/>
          <w:sz w:val="24"/>
          <w:szCs w:val="24"/>
          <w:lang w:val="en-US" w:eastAsia="zh-CN" w:bidi="ar-SA"/>
        </w:rPr>
      </w:pPr>
      <w:r>
        <w:rPr>
          <w:rFonts w:hint="eastAsia" w:ascii="仿宋" w:hAnsi="仿宋" w:eastAsia="仿宋" w:cs="Times New Roman"/>
          <w:kern w:val="2"/>
          <w:sz w:val="24"/>
          <w:szCs w:val="24"/>
          <w:lang w:val="en-US" w:eastAsia="zh-CN" w:bidi="ar-SA"/>
        </w:rPr>
        <w:t>及时响应：两个小时内回复，承诺最高效的指导客户开展申报工作，直至通过科技部批准审核。</w:t>
      </w:r>
    </w:p>
    <w:p>
      <w:pPr>
        <w:pStyle w:val="13"/>
        <w:numPr>
          <w:ilvl w:val="0"/>
          <w:numId w:val="0"/>
        </w:numPr>
        <w:spacing w:line="276" w:lineRule="auto"/>
        <w:ind w:leftChars="0" w:firstLine="420" w:firstLineChars="200"/>
        <w:jc w:val="left"/>
        <w:rPr>
          <w:rFonts w:hint="eastAsia"/>
          <w:lang w:val="en-US" w:eastAsia="zh-CN"/>
        </w:rPr>
      </w:pPr>
    </w:p>
    <w:p>
      <w:pPr>
        <w:pStyle w:val="2"/>
        <w:rPr>
          <w:rFonts w:hint="eastAsia"/>
        </w:rPr>
      </w:pPr>
    </w:p>
    <w:p>
      <w:pPr>
        <w:pStyle w:val="3"/>
        <w:widowControl w:val="0"/>
        <w:numPr>
          <w:ilvl w:val="0"/>
          <w:numId w:val="0"/>
        </w:numPr>
        <w:jc w:val="both"/>
        <w:rPr>
          <w:rFonts w:hint="eastAsia"/>
        </w:rPr>
      </w:pPr>
    </w:p>
    <w:p>
      <w:pPr>
        <w:pStyle w:val="3"/>
        <w:widowControl w:val="0"/>
        <w:numPr>
          <w:ilvl w:val="0"/>
          <w:numId w:val="0"/>
        </w:numPr>
        <w:jc w:val="both"/>
        <w:rPr>
          <w:rFonts w:hint="eastAsia"/>
        </w:rPr>
      </w:pPr>
    </w:p>
    <w:p>
      <w:pPr>
        <w:pStyle w:val="3"/>
        <w:widowControl w:val="0"/>
        <w:numPr>
          <w:ilvl w:val="0"/>
          <w:numId w:val="0"/>
        </w:numPr>
        <w:jc w:val="both"/>
        <w:rPr>
          <w:rFonts w:hint="eastAsia"/>
        </w:rPr>
      </w:pPr>
    </w:p>
    <w:p>
      <w:pPr>
        <w:pStyle w:val="3"/>
        <w:widowControl w:val="0"/>
        <w:numPr>
          <w:ilvl w:val="0"/>
          <w:numId w:val="0"/>
        </w:numPr>
        <w:jc w:val="both"/>
        <w:rPr>
          <w:rFonts w:hint="eastAsia"/>
        </w:rPr>
      </w:pPr>
    </w:p>
    <w:p>
      <w:pPr>
        <w:pStyle w:val="3"/>
        <w:widowControl w:val="0"/>
        <w:numPr>
          <w:ilvl w:val="0"/>
          <w:numId w:val="0"/>
        </w:numPr>
        <w:jc w:val="both"/>
        <w:rPr>
          <w:rFonts w:hint="eastAsia"/>
        </w:rPr>
      </w:pPr>
    </w:p>
    <w:p>
      <w:pPr>
        <w:pStyle w:val="3"/>
        <w:widowControl w:val="0"/>
        <w:numPr>
          <w:ilvl w:val="0"/>
          <w:numId w:val="0"/>
        </w:numPr>
        <w:jc w:val="both"/>
        <w:rPr>
          <w:rFonts w:hint="eastAsia"/>
        </w:rPr>
      </w:pPr>
    </w:p>
    <w:p>
      <w:pPr>
        <w:pStyle w:val="3"/>
        <w:widowControl w:val="0"/>
        <w:numPr>
          <w:ilvl w:val="0"/>
          <w:numId w:val="0"/>
        </w:numPr>
        <w:jc w:val="both"/>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pStyle w:val="2"/>
        <w:rPr>
          <w:rFonts w:hint="eastAsia"/>
        </w:rPr>
      </w:pPr>
    </w:p>
    <w:p>
      <w:pPr>
        <w:rPr>
          <w:rFonts w:hint="eastAsia"/>
        </w:rPr>
      </w:pPr>
    </w:p>
    <w:p>
      <w:pPr>
        <w:widowControl/>
        <w:jc w:val="left"/>
        <w:rPr>
          <w:rFonts w:ascii="宋体" w:hAnsi="宋体" w:eastAsia="宋体" w:cs="Segoe UI"/>
          <w:b/>
          <w:bCs/>
          <w:color w:val="333333"/>
          <w:kern w:val="0"/>
          <w:sz w:val="28"/>
          <w:szCs w:val="28"/>
        </w:rPr>
      </w:pPr>
      <w:r>
        <w:rPr>
          <w:rFonts w:hint="eastAsia" w:ascii="宋体" w:hAnsi="宋体" w:eastAsia="宋体" w:cs="Segoe UI"/>
          <w:b/>
          <w:bCs/>
          <w:color w:val="333333"/>
          <w:kern w:val="0"/>
          <w:sz w:val="28"/>
          <w:szCs w:val="28"/>
        </w:rPr>
        <w:t>附件</w:t>
      </w:r>
      <w:r>
        <w:rPr>
          <w:rFonts w:ascii="Segoe UI" w:hAnsi="Segoe UI" w:eastAsia="宋体" w:cs="Segoe UI"/>
          <w:b/>
          <w:bCs/>
          <w:color w:val="333333"/>
          <w:kern w:val="0"/>
          <w:sz w:val="28"/>
          <w:szCs w:val="28"/>
        </w:rPr>
        <w:t>2</w:t>
      </w:r>
      <w:r>
        <w:rPr>
          <w:rFonts w:hint="eastAsia" w:ascii="宋体" w:hAnsi="宋体" w:eastAsia="宋体" w:cs="Segoe UI"/>
          <w:b/>
          <w:bCs/>
          <w:color w:val="333333"/>
          <w:kern w:val="0"/>
          <w:sz w:val="28"/>
          <w:szCs w:val="28"/>
        </w:rPr>
        <w:t>：评审办法（综合评分明细表）</w:t>
      </w:r>
    </w:p>
    <w:tbl>
      <w:tblPr>
        <w:tblStyle w:val="8"/>
        <w:tblW w:w="96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38"/>
        <w:gridCol w:w="1302"/>
        <w:gridCol w:w="738"/>
        <w:gridCol w:w="58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jc w:val="center"/>
        </w:trPr>
        <w:tc>
          <w:tcPr>
            <w:tcW w:w="1838" w:type="dxa"/>
            <w:vAlign w:val="center"/>
          </w:tcPr>
          <w:p>
            <w:pPr>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项目分类</w:t>
            </w:r>
          </w:p>
        </w:tc>
        <w:tc>
          <w:tcPr>
            <w:tcW w:w="1302" w:type="dxa"/>
            <w:vAlign w:val="center"/>
          </w:tcPr>
          <w:p>
            <w:pPr>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分项标准</w:t>
            </w:r>
          </w:p>
        </w:tc>
        <w:tc>
          <w:tcPr>
            <w:tcW w:w="738" w:type="dxa"/>
            <w:vAlign w:val="center"/>
          </w:tcPr>
          <w:p>
            <w:pPr>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分值</w:t>
            </w:r>
          </w:p>
        </w:tc>
        <w:tc>
          <w:tcPr>
            <w:tcW w:w="5803" w:type="dxa"/>
            <w:vAlign w:val="center"/>
          </w:tcPr>
          <w:p>
            <w:pPr>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1" w:hRule="atLeast"/>
          <w:jc w:val="center"/>
        </w:trPr>
        <w:tc>
          <w:tcPr>
            <w:tcW w:w="1838" w:type="dxa"/>
            <w:vAlign w:val="center"/>
          </w:tcPr>
          <w:p>
            <w:pP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一 价格（</w:t>
            </w:r>
            <w:r>
              <w:rPr>
                <w:rFonts w:hint="eastAsia" w:ascii="仿宋" w:hAnsi="仿宋" w:eastAsia="仿宋" w:cs="仿宋"/>
                <w:color w:val="000000"/>
                <w:kern w:val="0"/>
                <w:sz w:val="24"/>
                <w:szCs w:val="24"/>
                <w:u w:val="single"/>
              </w:rPr>
              <w:t>15</w:t>
            </w:r>
            <w:r>
              <w:rPr>
                <w:rFonts w:hint="eastAsia" w:ascii="仿宋" w:hAnsi="仿宋" w:eastAsia="仿宋" w:cs="仿宋"/>
                <w:color w:val="000000"/>
                <w:kern w:val="0"/>
                <w:sz w:val="24"/>
                <w:szCs w:val="24"/>
              </w:rPr>
              <w:t>分）</w:t>
            </w:r>
          </w:p>
        </w:tc>
        <w:tc>
          <w:tcPr>
            <w:tcW w:w="1302" w:type="dxa"/>
            <w:vAlign w:val="center"/>
          </w:tcPr>
          <w:p>
            <w:pPr>
              <w:widowControl/>
              <w:jc w:val="center"/>
              <w:rPr>
                <w:rFonts w:hint="eastAsia" w:ascii="仿宋" w:hAnsi="仿宋" w:eastAsia="仿宋" w:cs="仿宋"/>
                <w:color w:val="000000"/>
                <w:kern w:val="0"/>
                <w:sz w:val="24"/>
                <w:szCs w:val="24"/>
              </w:rPr>
            </w:pPr>
            <w:r>
              <w:rPr>
                <w:rFonts w:hint="eastAsia" w:ascii="仿宋" w:hAnsi="仿宋" w:eastAsia="仿宋" w:cs="仿宋"/>
                <w:kern w:val="0"/>
                <w:sz w:val="24"/>
                <w:szCs w:val="24"/>
              </w:rPr>
              <w:t>投标报价</w:t>
            </w:r>
          </w:p>
        </w:tc>
        <w:tc>
          <w:tcPr>
            <w:tcW w:w="738" w:type="dxa"/>
            <w:vAlign w:val="center"/>
          </w:tcPr>
          <w:p>
            <w:pPr>
              <w:widowControl/>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15</w:t>
            </w:r>
          </w:p>
        </w:tc>
        <w:tc>
          <w:tcPr>
            <w:tcW w:w="5803" w:type="dxa"/>
            <w:vAlign w:val="center"/>
          </w:tcPr>
          <w:p>
            <w:pPr>
              <w:widowControl/>
              <w:tabs>
                <w:tab w:val="left" w:pos="738"/>
              </w:tabs>
              <w:contextualSpacing/>
              <w:rPr>
                <w:rFonts w:hint="eastAsia" w:ascii="仿宋" w:hAnsi="仿宋" w:eastAsia="仿宋" w:cs="仿宋"/>
                <w:kern w:val="0"/>
                <w:sz w:val="24"/>
                <w:szCs w:val="24"/>
              </w:rPr>
            </w:pPr>
            <w:r>
              <w:rPr>
                <w:rFonts w:hint="eastAsia" w:ascii="仿宋" w:hAnsi="仿宋" w:eastAsia="仿宋" w:cs="仿宋"/>
                <w:kern w:val="0"/>
                <w:sz w:val="24"/>
                <w:szCs w:val="24"/>
              </w:rPr>
              <w:t xml:space="preserve">评标价格分数=（评标基准价/投标报价）×价格权重（15%）×100 </w:t>
            </w:r>
          </w:p>
          <w:p>
            <w:pPr>
              <w:widowControl/>
              <w:tabs>
                <w:tab w:val="left" w:pos="738"/>
              </w:tabs>
              <w:contextualSpacing/>
              <w:rPr>
                <w:rFonts w:hint="eastAsia" w:ascii="仿宋" w:hAnsi="仿宋" w:eastAsia="仿宋" w:cs="仿宋"/>
                <w:kern w:val="0"/>
                <w:sz w:val="24"/>
                <w:szCs w:val="24"/>
              </w:rPr>
            </w:pPr>
            <w:r>
              <w:rPr>
                <w:rFonts w:hint="eastAsia" w:ascii="仿宋" w:hAnsi="仿宋" w:eastAsia="仿宋" w:cs="仿宋"/>
                <w:kern w:val="0"/>
                <w:sz w:val="24"/>
                <w:szCs w:val="24"/>
              </w:rPr>
              <w:t>（注：实质性响应招标文件要求且价格最低的投标报价为评标基准价）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3" w:hRule="atLeast"/>
          <w:jc w:val="center"/>
        </w:trPr>
        <w:tc>
          <w:tcPr>
            <w:tcW w:w="1838" w:type="dxa"/>
            <w:vMerge w:val="restart"/>
            <w:vAlign w:val="center"/>
          </w:tcPr>
          <w:p>
            <w:pPr>
              <w:jc w:val="center"/>
              <w:rPr>
                <w:rFonts w:hint="eastAsia" w:ascii="仿宋" w:hAnsi="仿宋" w:eastAsia="仿宋" w:cs="仿宋"/>
                <w:color w:val="000000"/>
                <w:kern w:val="0"/>
                <w:sz w:val="24"/>
                <w:szCs w:val="24"/>
              </w:rPr>
            </w:pPr>
            <w:r>
              <w:rPr>
                <w:rFonts w:hint="eastAsia" w:ascii="仿宋" w:hAnsi="仿宋" w:eastAsia="仿宋" w:cs="仿宋"/>
                <w:kern w:val="0"/>
                <w:sz w:val="24"/>
                <w:szCs w:val="24"/>
              </w:rPr>
              <w:t xml:space="preserve">二 </w:t>
            </w:r>
            <w:r>
              <w:rPr>
                <w:rFonts w:hint="eastAsia" w:ascii="仿宋" w:hAnsi="仿宋" w:eastAsia="仿宋" w:cs="仿宋"/>
                <w:kern w:val="0"/>
                <w:sz w:val="24"/>
                <w:szCs w:val="24"/>
                <w:lang w:val="en-US" w:eastAsia="zh-CN"/>
              </w:rPr>
              <w:t>资质</w:t>
            </w:r>
            <w:r>
              <w:rPr>
                <w:rFonts w:hint="eastAsia" w:ascii="仿宋" w:hAnsi="仿宋" w:eastAsia="仿宋" w:cs="仿宋"/>
                <w:kern w:val="0"/>
                <w:sz w:val="24"/>
                <w:szCs w:val="24"/>
              </w:rPr>
              <w:t>部分（</w:t>
            </w:r>
            <w:r>
              <w:rPr>
                <w:rFonts w:hint="eastAsia" w:ascii="仿宋" w:hAnsi="仿宋" w:eastAsia="仿宋" w:cs="仿宋"/>
                <w:kern w:val="0"/>
                <w:sz w:val="24"/>
                <w:szCs w:val="24"/>
                <w:u w:val="single"/>
                <w:lang w:val="en-US" w:eastAsia="zh-CN"/>
              </w:rPr>
              <w:t>50</w:t>
            </w:r>
            <w:r>
              <w:rPr>
                <w:rFonts w:hint="eastAsia" w:ascii="仿宋" w:hAnsi="仿宋" w:eastAsia="仿宋" w:cs="仿宋"/>
                <w:kern w:val="0"/>
                <w:sz w:val="24"/>
                <w:szCs w:val="24"/>
              </w:rPr>
              <w:t>分）</w:t>
            </w:r>
          </w:p>
        </w:tc>
        <w:tc>
          <w:tcPr>
            <w:tcW w:w="1302" w:type="dxa"/>
            <w:vAlign w:val="center"/>
          </w:tcPr>
          <w:p>
            <w:pPr>
              <w:jc w:val="center"/>
              <w:rPr>
                <w:rFonts w:hint="eastAsia" w:ascii="仿宋" w:hAnsi="仿宋" w:eastAsia="仿宋" w:cs="仿宋"/>
                <w:color w:val="000000"/>
                <w:sz w:val="24"/>
                <w:szCs w:val="24"/>
              </w:rPr>
            </w:pPr>
            <w:r>
              <w:rPr>
                <w:rFonts w:hint="eastAsia" w:ascii="仿宋" w:hAnsi="仿宋" w:eastAsia="仿宋" w:cs="仿宋"/>
                <w:color w:val="000000"/>
                <w:sz w:val="24"/>
                <w:szCs w:val="24"/>
              </w:rPr>
              <w:t>投标人近</w:t>
            </w:r>
            <w:r>
              <w:rPr>
                <w:rFonts w:hint="eastAsia" w:ascii="仿宋" w:hAnsi="仿宋" w:eastAsia="仿宋" w:cs="仿宋"/>
                <w:color w:val="000000"/>
                <w:sz w:val="24"/>
                <w:szCs w:val="24"/>
                <w:lang w:val="en-US" w:eastAsia="zh-CN"/>
              </w:rPr>
              <w:t>五</w:t>
            </w:r>
            <w:r>
              <w:rPr>
                <w:rFonts w:hint="eastAsia" w:ascii="仿宋" w:hAnsi="仿宋" w:eastAsia="仿宋" w:cs="仿宋"/>
                <w:color w:val="000000"/>
                <w:sz w:val="24"/>
                <w:szCs w:val="24"/>
              </w:rPr>
              <w:t>年内承担的项目业绩的评价（</w:t>
            </w:r>
            <w:r>
              <w:rPr>
                <w:rFonts w:hint="eastAsia" w:ascii="仿宋" w:hAnsi="仿宋" w:eastAsia="仿宋" w:cs="仿宋"/>
                <w:color w:val="000000"/>
                <w:sz w:val="24"/>
                <w:szCs w:val="24"/>
                <w:lang w:val="en-US" w:eastAsia="zh-CN"/>
              </w:rPr>
              <w:t>30</w:t>
            </w:r>
            <w:r>
              <w:rPr>
                <w:rFonts w:hint="eastAsia" w:ascii="仿宋" w:hAnsi="仿宋" w:eastAsia="仿宋" w:cs="仿宋"/>
                <w:color w:val="000000"/>
                <w:sz w:val="24"/>
                <w:szCs w:val="24"/>
              </w:rPr>
              <w:t>分）</w:t>
            </w:r>
          </w:p>
        </w:tc>
        <w:tc>
          <w:tcPr>
            <w:tcW w:w="738" w:type="dxa"/>
            <w:vAlign w:val="center"/>
          </w:tcPr>
          <w:p>
            <w:pPr>
              <w:jc w:val="center"/>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30</w:t>
            </w:r>
          </w:p>
        </w:tc>
        <w:tc>
          <w:tcPr>
            <w:tcW w:w="5803" w:type="dxa"/>
            <w:vAlign w:val="center"/>
          </w:tcPr>
          <w:p>
            <w:pPr>
              <w:widowControl/>
              <w:contextualSpacing/>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rPr>
              <w:t>供应商具有</w:t>
            </w:r>
            <w:r>
              <w:rPr>
                <w:rFonts w:hint="eastAsia" w:ascii="仿宋" w:hAnsi="仿宋" w:eastAsia="仿宋" w:cs="仿宋"/>
                <w:color w:val="000000"/>
                <w:kern w:val="0"/>
                <w:sz w:val="24"/>
                <w:szCs w:val="24"/>
                <w:lang w:val="en-US" w:eastAsia="zh-CN"/>
              </w:rPr>
              <w:t>丰富的项目经验：</w:t>
            </w:r>
          </w:p>
          <w:p>
            <w:pPr>
              <w:widowControl/>
              <w:contextualSpacing/>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1.</w:t>
            </w:r>
            <w:r>
              <w:rPr>
                <w:rFonts w:hint="eastAsia" w:ascii="仿宋" w:hAnsi="仿宋" w:eastAsia="仿宋" w:cs="仿宋"/>
                <w:color w:val="000000"/>
                <w:kern w:val="0"/>
                <w:sz w:val="24"/>
                <w:szCs w:val="24"/>
              </w:rPr>
              <w:t>每提供1份合同得</w:t>
            </w:r>
            <w:r>
              <w:rPr>
                <w:rFonts w:hint="eastAsia" w:ascii="仿宋" w:hAnsi="仿宋" w:eastAsia="仿宋" w:cs="仿宋"/>
                <w:color w:val="000000"/>
                <w:kern w:val="0"/>
                <w:sz w:val="24"/>
                <w:szCs w:val="24"/>
                <w:lang w:val="en-US" w:eastAsia="zh-CN"/>
              </w:rPr>
              <w:t>2</w:t>
            </w:r>
            <w:r>
              <w:rPr>
                <w:rFonts w:hint="eastAsia" w:ascii="仿宋" w:hAnsi="仿宋" w:eastAsia="仿宋" w:cs="仿宋"/>
                <w:color w:val="000000"/>
                <w:kern w:val="0"/>
                <w:sz w:val="24"/>
                <w:szCs w:val="24"/>
              </w:rPr>
              <w:t>分，</w:t>
            </w:r>
            <w:r>
              <w:rPr>
                <w:rFonts w:hint="eastAsia" w:ascii="仿宋" w:hAnsi="仿宋" w:eastAsia="仿宋" w:cs="仿宋"/>
                <w:color w:val="000000"/>
                <w:kern w:val="0"/>
                <w:sz w:val="24"/>
                <w:szCs w:val="24"/>
                <w:lang w:val="en-US" w:eastAsia="zh-CN"/>
              </w:rPr>
              <w:t>最高得10</w:t>
            </w:r>
            <w:r>
              <w:rPr>
                <w:rFonts w:hint="eastAsia" w:ascii="仿宋" w:hAnsi="仿宋" w:eastAsia="仿宋" w:cs="仿宋"/>
                <w:color w:val="000000"/>
                <w:kern w:val="0"/>
                <w:sz w:val="24"/>
                <w:szCs w:val="24"/>
              </w:rPr>
              <w:t>分。注：投标人需提供合同复印件加盖公章，未提供不得分。</w:t>
            </w:r>
          </w:p>
          <w:p>
            <w:pPr>
              <w:widowControl/>
              <w:contextualSpacing/>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val="en-US" w:eastAsia="zh-CN"/>
              </w:rPr>
              <w:t>2.每提供1份已辅导取证用户得5分，最高得20分。</w:t>
            </w:r>
            <w:r>
              <w:rPr>
                <w:rFonts w:hint="eastAsia" w:ascii="仿宋" w:hAnsi="仿宋" w:eastAsia="仿宋" w:cs="仿宋"/>
                <w:color w:val="000000"/>
                <w:kern w:val="0"/>
                <w:sz w:val="24"/>
                <w:szCs w:val="24"/>
              </w:rPr>
              <w:t>注：投标人需提供</w:t>
            </w:r>
            <w:r>
              <w:rPr>
                <w:rFonts w:hint="eastAsia" w:ascii="仿宋" w:hAnsi="仿宋" w:eastAsia="仿宋" w:cs="仿宋"/>
                <w:color w:val="000000"/>
                <w:kern w:val="0"/>
                <w:sz w:val="24"/>
                <w:szCs w:val="24"/>
                <w:lang w:val="en-US" w:eastAsia="zh-CN"/>
              </w:rPr>
              <w:t>科技部网站公示截图及网址</w:t>
            </w:r>
            <w:r>
              <w:rPr>
                <w:rFonts w:hint="eastAsia" w:ascii="仿宋" w:hAnsi="仿宋" w:eastAsia="仿宋" w:cs="仿宋"/>
                <w:color w:val="000000"/>
                <w:kern w:val="0"/>
                <w:sz w:val="24"/>
                <w:szCs w:val="24"/>
              </w:rPr>
              <w:t>，未提供不得分。</w:t>
            </w:r>
          </w:p>
          <w:p>
            <w:pPr>
              <w:widowControl/>
              <w:contextualSpacing/>
              <w:rPr>
                <w:rFonts w:hint="default" w:ascii="仿宋" w:hAnsi="仿宋" w:eastAsia="仿宋" w:cs="仿宋"/>
                <w:color w:val="000000"/>
                <w:kern w:val="0"/>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2" w:hRule="atLeast"/>
          <w:jc w:val="center"/>
        </w:trPr>
        <w:tc>
          <w:tcPr>
            <w:tcW w:w="1838" w:type="dxa"/>
            <w:vMerge w:val="continue"/>
            <w:vAlign w:val="center"/>
          </w:tcPr>
          <w:p>
            <w:pPr>
              <w:rPr>
                <w:rFonts w:hint="eastAsia" w:ascii="仿宋" w:hAnsi="仿宋" w:eastAsia="仿宋" w:cs="仿宋"/>
                <w:kern w:val="0"/>
                <w:sz w:val="24"/>
                <w:szCs w:val="24"/>
              </w:rPr>
            </w:pPr>
          </w:p>
        </w:tc>
        <w:tc>
          <w:tcPr>
            <w:tcW w:w="1302" w:type="dxa"/>
            <w:vMerge w:val="restart"/>
            <w:vAlign w:val="center"/>
          </w:tcPr>
          <w:p>
            <w:pPr>
              <w:jc w:val="center"/>
              <w:rPr>
                <w:rFonts w:hint="eastAsia" w:ascii="仿宋" w:hAnsi="仿宋" w:eastAsia="仿宋" w:cs="仿宋"/>
                <w:sz w:val="24"/>
                <w:szCs w:val="24"/>
              </w:rPr>
            </w:pPr>
            <w:r>
              <w:rPr>
                <w:rFonts w:hint="eastAsia" w:ascii="仿宋" w:hAnsi="仿宋" w:eastAsia="仿宋" w:cs="仿宋"/>
                <w:color w:val="000000"/>
                <w:sz w:val="24"/>
                <w:szCs w:val="24"/>
              </w:rPr>
              <w:t>投标人资质（2</w:t>
            </w:r>
            <w:r>
              <w:rPr>
                <w:rFonts w:hint="eastAsia" w:ascii="仿宋" w:hAnsi="仿宋" w:eastAsia="仿宋" w:cs="仿宋"/>
                <w:color w:val="000000"/>
                <w:sz w:val="24"/>
                <w:szCs w:val="24"/>
                <w:lang w:val="en-US" w:eastAsia="zh-CN"/>
              </w:rPr>
              <w:t>0</w:t>
            </w:r>
            <w:r>
              <w:rPr>
                <w:rFonts w:hint="eastAsia" w:ascii="仿宋" w:hAnsi="仿宋" w:eastAsia="仿宋" w:cs="仿宋"/>
                <w:color w:val="000000"/>
                <w:sz w:val="24"/>
                <w:szCs w:val="24"/>
              </w:rPr>
              <w:t>分）</w:t>
            </w:r>
          </w:p>
        </w:tc>
        <w:tc>
          <w:tcPr>
            <w:tcW w:w="738" w:type="dxa"/>
            <w:vMerge w:val="restart"/>
            <w:vAlign w:val="center"/>
          </w:tcPr>
          <w:p>
            <w:pPr>
              <w:jc w:val="center"/>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20</w:t>
            </w:r>
          </w:p>
        </w:tc>
        <w:tc>
          <w:tcPr>
            <w:tcW w:w="5803" w:type="dxa"/>
            <w:vAlign w:val="center"/>
          </w:tcPr>
          <w:p>
            <w:pPr>
              <w:widowControl/>
              <w:contextualSpacing/>
              <w:rPr>
                <w:rFonts w:hint="eastAsia" w:ascii="仿宋" w:hAnsi="仿宋" w:eastAsia="仿宋" w:cs="仿宋"/>
                <w:color w:val="000000"/>
                <w:kern w:val="0"/>
                <w:sz w:val="24"/>
                <w:szCs w:val="24"/>
                <w:lang w:eastAsia="zh-CN"/>
              </w:rPr>
            </w:pPr>
            <w:r>
              <w:rPr>
                <w:rFonts w:hint="eastAsia" w:ascii="仿宋" w:hAnsi="仿宋" w:eastAsia="仿宋" w:cs="仿宋"/>
                <w:color w:val="000000"/>
                <w:kern w:val="0"/>
                <w:sz w:val="24"/>
                <w:szCs w:val="24"/>
                <w:lang w:val="en-US" w:eastAsia="zh-CN"/>
              </w:rPr>
              <w:t>1.</w:t>
            </w:r>
            <w:r>
              <w:rPr>
                <w:rFonts w:hint="eastAsia" w:ascii="仿宋" w:hAnsi="仿宋" w:eastAsia="仿宋" w:cs="仿宋"/>
                <w:sz w:val="24"/>
                <w:szCs w:val="24"/>
              </w:rPr>
              <w:t>服务厂家所指派的</w:t>
            </w:r>
            <w:r>
              <w:rPr>
                <w:rFonts w:hint="eastAsia" w:ascii="仿宋" w:hAnsi="仿宋" w:eastAsia="仿宋" w:cs="仿宋"/>
                <w:color w:val="000000"/>
                <w:kern w:val="0"/>
                <w:sz w:val="24"/>
                <w:szCs w:val="24"/>
              </w:rPr>
              <w:t>项目负责人具有类似项目3年经验的得5分，具有类似项目2年经验的得3分</w:t>
            </w:r>
            <w:r>
              <w:rPr>
                <w:rFonts w:hint="eastAsia" w:ascii="仿宋" w:hAnsi="仿宋" w:eastAsia="仿宋" w:cs="仿宋"/>
                <w:color w:val="000000"/>
                <w:kern w:val="0"/>
                <w:sz w:val="24"/>
                <w:szCs w:val="24"/>
                <w:lang w:eastAsia="zh-CN"/>
              </w:rPr>
              <w:t>，</w:t>
            </w:r>
            <w:r>
              <w:rPr>
                <w:rFonts w:hint="eastAsia" w:ascii="仿宋" w:hAnsi="仿宋" w:eastAsia="仿宋" w:cs="仿宋"/>
                <w:color w:val="000000"/>
                <w:kern w:val="0"/>
                <w:sz w:val="24"/>
                <w:szCs w:val="24"/>
              </w:rPr>
              <w:t>具有类似项目</w:t>
            </w:r>
            <w:r>
              <w:rPr>
                <w:rFonts w:hint="eastAsia" w:ascii="仿宋" w:hAnsi="仿宋" w:eastAsia="仿宋" w:cs="仿宋"/>
                <w:color w:val="000000"/>
                <w:kern w:val="0"/>
                <w:sz w:val="24"/>
                <w:szCs w:val="24"/>
                <w:lang w:val="en-US" w:eastAsia="zh-CN"/>
              </w:rPr>
              <w:t>1</w:t>
            </w:r>
            <w:r>
              <w:rPr>
                <w:rFonts w:hint="eastAsia" w:ascii="仿宋" w:hAnsi="仿宋" w:eastAsia="仿宋" w:cs="仿宋"/>
                <w:color w:val="000000"/>
                <w:kern w:val="0"/>
                <w:sz w:val="24"/>
                <w:szCs w:val="24"/>
              </w:rPr>
              <w:t>年经验的得</w:t>
            </w:r>
            <w:r>
              <w:rPr>
                <w:rFonts w:hint="eastAsia" w:ascii="仿宋" w:hAnsi="仿宋" w:eastAsia="仿宋" w:cs="仿宋"/>
                <w:color w:val="000000"/>
                <w:kern w:val="0"/>
                <w:sz w:val="24"/>
                <w:szCs w:val="24"/>
                <w:lang w:val="en-US" w:eastAsia="zh-CN"/>
              </w:rPr>
              <w:t>1</w:t>
            </w:r>
            <w:r>
              <w:rPr>
                <w:rFonts w:hint="eastAsia" w:ascii="仿宋" w:hAnsi="仿宋" w:eastAsia="仿宋" w:cs="仿宋"/>
                <w:color w:val="000000"/>
                <w:kern w:val="0"/>
                <w:sz w:val="24"/>
                <w:szCs w:val="24"/>
              </w:rPr>
              <w:t>分。注：需提供项目负责人的工作简历、参与过项目清单</w:t>
            </w:r>
            <w:r>
              <w:rPr>
                <w:rFonts w:hint="eastAsia" w:ascii="仿宋" w:hAnsi="仿宋" w:eastAsia="仿宋" w:cs="仿宋"/>
                <w:color w:val="000000"/>
                <w:kern w:val="0"/>
                <w:sz w:val="24"/>
                <w:szCs w:val="24"/>
                <w:lang w:eastAsia="zh-CN"/>
              </w:rPr>
              <w:t>、</w:t>
            </w:r>
            <w:r>
              <w:rPr>
                <w:rFonts w:hint="eastAsia" w:ascii="仿宋" w:hAnsi="仿宋" w:eastAsia="仿宋" w:cs="仿宋"/>
                <w:sz w:val="24"/>
                <w:szCs w:val="24"/>
                <w:lang w:val="en-US"/>
              </w:rPr>
              <w:t>近半年的社保缴纳证明复印件</w:t>
            </w:r>
            <w:r>
              <w:rPr>
                <w:rFonts w:hint="eastAsia" w:ascii="仿宋" w:hAnsi="仿宋" w:eastAsia="仿宋" w:cs="仿宋"/>
                <w:sz w:val="24"/>
                <w:szCs w:val="24"/>
              </w:rPr>
              <w:t>并</w:t>
            </w:r>
            <w:r>
              <w:rPr>
                <w:rFonts w:hint="eastAsia" w:ascii="仿宋" w:hAnsi="仿宋" w:eastAsia="仿宋" w:cs="仿宋"/>
                <w:color w:val="000000"/>
                <w:kern w:val="0"/>
                <w:sz w:val="24"/>
                <w:szCs w:val="24"/>
              </w:rPr>
              <w:t>加盖公章</w:t>
            </w:r>
            <w:r>
              <w:rPr>
                <w:rFonts w:hint="eastAsia" w:ascii="仿宋" w:hAnsi="仿宋" w:eastAsia="仿宋" w:cs="仿宋"/>
                <w:color w:val="000000"/>
                <w:kern w:val="0"/>
                <w:sz w:val="24"/>
                <w:szCs w:val="24"/>
                <w:lang w:eastAsia="zh-CN"/>
              </w:rPr>
              <w:t>，</w:t>
            </w:r>
            <w:r>
              <w:rPr>
                <w:rFonts w:hint="eastAsia" w:ascii="仿宋" w:hAnsi="仿宋" w:eastAsia="仿宋" w:cs="仿宋"/>
                <w:sz w:val="24"/>
                <w:szCs w:val="24"/>
              </w:rPr>
              <w:t>否则评标时不予认可。</w:t>
            </w:r>
          </w:p>
          <w:p>
            <w:pPr>
              <w:pStyle w:val="17"/>
              <w:rPr>
                <w:rFonts w:hint="eastAsia" w:ascii="仿宋" w:hAnsi="仿宋" w:eastAsia="仿宋" w:cs="仿宋"/>
                <w:sz w:val="24"/>
                <w:szCs w:val="24"/>
                <w:lang w:val="en-US"/>
              </w:rPr>
            </w:pPr>
            <w:r>
              <w:rPr>
                <w:rFonts w:hint="eastAsia" w:ascii="仿宋" w:hAnsi="仿宋" w:eastAsia="仿宋" w:cs="仿宋"/>
                <w:sz w:val="24"/>
                <w:szCs w:val="24"/>
                <w:lang w:val="en-US" w:eastAsia="zh-CN"/>
              </w:rPr>
              <w:t>2.</w:t>
            </w:r>
            <w:r>
              <w:rPr>
                <w:rFonts w:hint="eastAsia" w:ascii="仿宋" w:hAnsi="仿宋" w:eastAsia="仿宋" w:cs="仿宋"/>
                <w:sz w:val="24"/>
                <w:szCs w:val="24"/>
              </w:rPr>
              <w:t>服务厂家所指派的项目负责人具备生物医学博士学位，并具有医药工程的高级工程师证书，满足要求的得</w:t>
            </w:r>
            <w:r>
              <w:rPr>
                <w:rFonts w:hint="eastAsia" w:ascii="仿宋" w:hAnsi="仿宋" w:eastAsia="仿宋" w:cs="仿宋"/>
                <w:sz w:val="24"/>
                <w:szCs w:val="24"/>
                <w:lang w:val="en-US" w:eastAsia="zh-CN"/>
              </w:rPr>
              <w:t>4</w:t>
            </w:r>
            <w:r>
              <w:rPr>
                <w:rFonts w:hint="eastAsia" w:ascii="仿宋" w:hAnsi="仿宋" w:eastAsia="仿宋" w:cs="仿宋"/>
                <w:sz w:val="24"/>
                <w:szCs w:val="24"/>
              </w:rPr>
              <w:t>分，其他情况得0分</w:t>
            </w:r>
            <w:r>
              <w:rPr>
                <w:rFonts w:hint="eastAsia" w:ascii="仿宋" w:hAnsi="仿宋" w:eastAsia="仿宋" w:cs="仿宋"/>
                <w:sz w:val="24"/>
                <w:szCs w:val="24"/>
                <w:lang w:val="en-US"/>
              </w:rPr>
              <w:t>。</w:t>
            </w:r>
          </w:p>
          <w:p>
            <w:pPr>
              <w:widowControl/>
              <w:contextualSpacing/>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注：</w:t>
            </w:r>
            <w:r>
              <w:rPr>
                <w:rFonts w:hint="eastAsia" w:ascii="仿宋" w:hAnsi="仿宋" w:eastAsia="仿宋" w:cs="仿宋"/>
                <w:sz w:val="24"/>
                <w:szCs w:val="24"/>
                <w:lang w:val="en-US"/>
              </w:rPr>
              <w:t>需提供毕业证书复印件，身份证复印件，高级工程师证书复印件以及近半年的社保缴纳证明复印件</w:t>
            </w:r>
            <w:r>
              <w:rPr>
                <w:rFonts w:hint="eastAsia" w:ascii="仿宋" w:hAnsi="仿宋" w:eastAsia="仿宋" w:cs="仿宋"/>
                <w:sz w:val="24"/>
                <w:szCs w:val="24"/>
              </w:rPr>
              <w:t>并加盖投标人公章，否则评标时不予认可。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5" w:hRule="atLeast"/>
          <w:jc w:val="center"/>
        </w:trPr>
        <w:tc>
          <w:tcPr>
            <w:tcW w:w="1838" w:type="dxa"/>
            <w:vMerge w:val="continue"/>
            <w:vAlign w:val="center"/>
          </w:tcPr>
          <w:p>
            <w:pPr>
              <w:rPr>
                <w:rFonts w:hint="eastAsia" w:ascii="仿宋" w:hAnsi="仿宋" w:eastAsia="仿宋" w:cs="仿宋"/>
                <w:kern w:val="0"/>
                <w:sz w:val="24"/>
                <w:szCs w:val="24"/>
              </w:rPr>
            </w:pPr>
          </w:p>
        </w:tc>
        <w:tc>
          <w:tcPr>
            <w:tcW w:w="1302" w:type="dxa"/>
            <w:vMerge w:val="continue"/>
            <w:vAlign w:val="center"/>
          </w:tcPr>
          <w:p>
            <w:pPr>
              <w:jc w:val="center"/>
              <w:rPr>
                <w:rFonts w:hint="eastAsia" w:ascii="仿宋" w:hAnsi="仿宋" w:eastAsia="仿宋" w:cs="仿宋"/>
                <w:color w:val="000000"/>
                <w:sz w:val="24"/>
                <w:szCs w:val="24"/>
              </w:rPr>
            </w:pPr>
          </w:p>
        </w:tc>
        <w:tc>
          <w:tcPr>
            <w:tcW w:w="738" w:type="dxa"/>
            <w:vMerge w:val="continue"/>
            <w:vAlign w:val="center"/>
          </w:tcPr>
          <w:p>
            <w:pPr>
              <w:jc w:val="center"/>
              <w:rPr>
                <w:rFonts w:hint="eastAsia" w:ascii="仿宋" w:hAnsi="仿宋" w:eastAsia="仿宋" w:cs="仿宋"/>
                <w:color w:val="000000"/>
                <w:kern w:val="0"/>
                <w:sz w:val="24"/>
                <w:szCs w:val="24"/>
              </w:rPr>
            </w:pPr>
          </w:p>
        </w:tc>
        <w:tc>
          <w:tcPr>
            <w:tcW w:w="5803" w:type="dxa"/>
            <w:vAlign w:val="center"/>
          </w:tcPr>
          <w:p>
            <w:pPr>
              <w:widowControl/>
              <w:contextualSpacing/>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服务厂家具有有效的ISO9001质量管理体系认证，有得2分，没有得0分。</w:t>
            </w:r>
          </w:p>
          <w:p>
            <w:pPr>
              <w:widowControl/>
              <w:contextualSpacing/>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注：须提供证书复印件并加盖投标人公章，否则评标时不予认可。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1" w:hRule="atLeast"/>
          <w:jc w:val="center"/>
        </w:trPr>
        <w:tc>
          <w:tcPr>
            <w:tcW w:w="1838" w:type="dxa"/>
            <w:vMerge w:val="continue"/>
            <w:vAlign w:val="center"/>
          </w:tcPr>
          <w:p>
            <w:pPr>
              <w:rPr>
                <w:rFonts w:hint="eastAsia" w:ascii="仿宋" w:hAnsi="仿宋" w:eastAsia="仿宋" w:cs="仿宋"/>
                <w:kern w:val="0"/>
                <w:sz w:val="24"/>
                <w:szCs w:val="24"/>
              </w:rPr>
            </w:pPr>
          </w:p>
        </w:tc>
        <w:tc>
          <w:tcPr>
            <w:tcW w:w="1302" w:type="dxa"/>
            <w:vMerge w:val="continue"/>
            <w:vAlign w:val="center"/>
          </w:tcPr>
          <w:p>
            <w:pPr>
              <w:jc w:val="center"/>
              <w:rPr>
                <w:rFonts w:hint="eastAsia" w:ascii="仿宋" w:hAnsi="仿宋" w:eastAsia="仿宋" w:cs="仿宋"/>
                <w:color w:val="000000"/>
                <w:sz w:val="24"/>
                <w:szCs w:val="24"/>
              </w:rPr>
            </w:pPr>
          </w:p>
        </w:tc>
        <w:tc>
          <w:tcPr>
            <w:tcW w:w="738" w:type="dxa"/>
            <w:vMerge w:val="continue"/>
            <w:vAlign w:val="center"/>
          </w:tcPr>
          <w:p>
            <w:pPr>
              <w:jc w:val="center"/>
              <w:rPr>
                <w:rFonts w:hint="eastAsia" w:ascii="仿宋" w:hAnsi="仿宋" w:eastAsia="仿宋" w:cs="仿宋"/>
                <w:color w:val="000000"/>
                <w:kern w:val="0"/>
                <w:sz w:val="24"/>
                <w:szCs w:val="24"/>
              </w:rPr>
            </w:pPr>
          </w:p>
        </w:tc>
        <w:tc>
          <w:tcPr>
            <w:tcW w:w="5803" w:type="dxa"/>
            <w:vAlign w:val="center"/>
          </w:tcPr>
          <w:p>
            <w:pPr>
              <w:widowControl/>
              <w:contextualSpacing/>
              <w:rPr>
                <w:rFonts w:hint="eastAsia" w:ascii="仿宋" w:hAnsi="仿宋" w:eastAsia="仿宋" w:cs="仿宋"/>
                <w:color w:val="000000" w:themeColor="text1"/>
                <w:sz w:val="24"/>
                <w:szCs w:val="24"/>
              </w:rPr>
            </w:pPr>
            <w:r>
              <w:rPr>
                <w:rFonts w:hint="eastAsia" w:ascii="仿宋" w:hAnsi="仿宋" w:eastAsia="仿宋" w:cs="仿宋"/>
                <w:sz w:val="24"/>
                <w:szCs w:val="24"/>
              </w:rPr>
              <w:t>服务厂家所指派的技术人员具有生物样本库内审员资格证书的，</w:t>
            </w:r>
            <w:r>
              <w:rPr>
                <w:rFonts w:hint="eastAsia" w:ascii="仿宋" w:hAnsi="仿宋" w:eastAsia="仿宋" w:cs="仿宋"/>
                <w:color w:val="000000" w:themeColor="text1"/>
                <w:sz w:val="24"/>
                <w:szCs w:val="24"/>
              </w:rPr>
              <w:t>满足要求的得</w:t>
            </w:r>
            <w:r>
              <w:rPr>
                <w:rFonts w:hint="eastAsia" w:ascii="仿宋" w:hAnsi="仿宋" w:eastAsia="仿宋" w:cs="仿宋"/>
                <w:color w:val="000000" w:themeColor="text1"/>
                <w:sz w:val="24"/>
                <w:szCs w:val="24"/>
                <w:lang w:val="en-US" w:eastAsia="zh-CN"/>
              </w:rPr>
              <w:t>5</w:t>
            </w:r>
            <w:r>
              <w:rPr>
                <w:rFonts w:hint="eastAsia" w:ascii="仿宋" w:hAnsi="仿宋" w:eastAsia="仿宋" w:cs="仿宋"/>
                <w:color w:val="000000" w:themeColor="text1"/>
                <w:sz w:val="24"/>
                <w:szCs w:val="24"/>
              </w:rPr>
              <w:t>分，其它情况得0分。</w:t>
            </w:r>
          </w:p>
          <w:p>
            <w:pPr>
              <w:widowControl/>
              <w:contextualSpacing/>
              <w:rPr>
                <w:rFonts w:hint="eastAsia" w:ascii="仿宋" w:hAnsi="仿宋" w:eastAsia="仿宋" w:cs="仿宋"/>
                <w:color w:val="000000" w:themeColor="text1"/>
                <w:sz w:val="24"/>
                <w:szCs w:val="24"/>
              </w:rPr>
            </w:pPr>
            <w:r>
              <w:rPr>
                <w:rFonts w:hint="eastAsia" w:ascii="仿宋" w:hAnsi="仿宋" w:eastAsia="仿宋" w:cs="仿宋"/>
                <w:color w:val="000000"/>
                <w:kern w:val="0"/>
                <w:sz w:val="24"/>
                <w:szCs w:val="24"/>
              </w:rPr>
              <w:t>注：须提供证书复印件并加盖投标人公章，否则评标时不予认可。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7" w:hRule="atLeast"/>
          <w:jc w:val="center"/>
        </w:trPr>
        <w:tc>
          <w:tcPr>
            <w:tcW w:w="1838" w:type="dxa"/>
            <w:vMerge w:val="continue"/>
            <w:vAlign w:val="center"/>
          </w:tcPr>
          <w:p>
            <w:pPr>
              <w:rPr>
                <w:rFonts w:hint="eastAsia" w:ascii="仿宋" w:hAnsi="仿宋" w:eastAsia="仿宋" w:cs="仿宋"/>
                <w:kern w:val="0"/>
                <w:sz w:val="24"/>
                <w:szCs w:val="24"/>
              </w:rPr>
            </w:pPr>
          </w:p>
        </w:tc>
        <w:tc>
          <w:tcPr>
            <w:tcW w:w="1302" w:type="dxa"/>
            <w:vMerge w:val="continue"/>
            <w:vAlign w:val="center"/>
          </w:tcPr>
          <w:p>
            <w:pPr>
              <w:jc w:val="center"/>
              <w:rPr>
                <w:rFonts w:hint="eastAsia" w:ascii="仿宋" w:hAnsi="仿宋" w:eastAsia="仿宋" w:cs="仿宋"/>
                <w:color w:val="000000"/>
                <w:sz w:val="24"/>
                <w:szCs w:val="24"/>
              </w:rPr>
            </w:pPr>
          </w:p>
        </w:tc>
        <w:tc>
          <w:tcPr>
            <w:tcW w:w="738" w:type="dxa"/>
            <w:vMerge w:val="continue"/>
            <w:vAlign w:val="center"/>
          </w:tcPr>
          <w:p>
            <w:pPr>
              <w:jc w:val="center"/>
              <w:rPr>
                <w:rFonts w:hint="eastAsia" w:ascii="仿宋" w:hAnsi="仿宋" w:eastAsia="仿宋" w:cs="仿宋"/>
                <w:color w:val="000000"/>
                <w:kern w:val="0"/>
                <w:sz w:val="24"/>
                <w:szCs w:val="24"/>
              </w:rPr>
            </w:pPr>
          </w:p>
        </w:tc>
        <w:tc>
          <w:tcPr>
            <w:tcW w:w="5803" w:type="dxa"/>
            <w:vAlign w:val="center"/>
          </w:tcPr>
          <w:p>
            <w:pPr>
              <w:widowControl/>
              <w:contextualSpacing/>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服务厂家持续经营三年以上且最近一个纳税年度信用级别为A级的得2分，未提供不得分。</w:t>
            </w:r>
          </w:p>
          <w:p>
            <w:pPr>
              <w:widowControl/>
              <w:contextualSpacing/>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注：须提供证书复印件并加盖投标人公章，否则评标时不予认可。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5" w:hRule="atLeast"/>
          <w:jc w:val="center"/>
        </w:trPr>
        <w:tc>
          <w:tcPr>
            <w:tcW w:w="1838" w:type="dxa"/>
            <w:vMerge w:val="continue"/>
            <w:vAlign w:val="center"/>
          </w:tcPr>
          <w:p>
            <w:pPr>
              <w:rPr>
                <w:rFonts w:hint="eastAsia" w:ascii="仿宋" w:hAnsi="仿宋" w:eastAsia="仿宋" w:cs="仿宋"/>
                <w:kern w:val="0"/>
                <w:sz w:val="24"/>
                <w:szCs w:val="24"/>
              </w:rPr>
            </w:pPr>
          </w:p>
        </w:tc>
        <w:tc>
          <w:tcPr>
            <w:tcW w:w="1302" w:type="dxa"/>
            <w:vMerge w:val="continue"/>
            <w:vAlign w:val="center"/>
          </w:tcPr>
          <w:p>
            <w:pPr>
              <w:jc w:val="center"/>
              <w:rPr>
                <w:rFonts w:hint="eastAsia" w:ascii="仿宋" w:hAnsi="仿宋" w:eastAsia="仿宋" w:cs="仿宋"/>
                <w:color w:val="000000"/>
                <w:sz w:val="24"/>
                <w:szCs w:val="24"/>
              </w:rPr>
            </w:pPr>
          </w:p>
        </w:tc>
        <w:tc>
          <w:tcPr>
            <w:tcW w:w="738" w:type="dxa"/>
            <w:vMerge w:val="continue"/>
            <w:vAlign w:val="center"/>
          </w:tcPr>
          <w:p>
            <w:pPr>
              <w:jc w:val="center"/>
              <w:rPr>
                <w:rFonts w:hint="eastAsia" w:ascii="仿宋" w:hAnsi="仿宋" w:eastAsia="仿宋" w:cs="仿宋"/>
                <w:color w:val="000000"/>
                <w:kern w:val="0"/>
                <w:sz w:val="24"/>
                <w:szCs w:val="24"/>
              </w:rPr>
            </w:pPr>
          </w:p>
        </w:tc>
        <w:tc>
          <w:tcPr>
            <w:tcW w:w="5803" w:type="dxa"/>
            <w:vAlign w:val="center"/>
          </w:tcPr>
          <w:p>
            <w:pPr>
              <w:widowControl/>
              <w:contextualSpacing/>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服务厂家具备3A企业信用等级证书的得2分，未提供不得分。</w:t>
            </w:r>
          </w:p>
          <w:p>
            <w:pPr>
              <w:widowControl/>
              <w:contextualSpacing/>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注：须提供证书复印件并加盖投标人公章，否则评标时不予认可。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4" w:hRule="atLeast"/>
          <w:jc w:val="center"/>
        </w:trPr>
        <w:tc>
          <w:tcPr>
            <w:tcW w:w="1838" w:type="dxa"/>
            <w:vMerge w:val="restart"/>
            <w:vAlign w:val="center"/>
          </w:tcPr>
          <w:p>
            <w:pPr>
              <w:jc w:val="center"/>
              <w:rPr>
                <w:rFonts w:hint="eastAsia" w:ascii="仿宋" w:hAnsi="仿宋" w:eastAsia="仿宋" w:cs="仿宋"/>
                <w:color w:val="000000"/>
                <w:kern w:val="0"/>
                <w:sz w:val="24"/>
                <w:szCs w:val="24"/>
              </w:rPr>
            </w:pPr>
            <w:r>
              <w:rPr>
                <w:rFonts w:hint="eastAsia" w:ascii="仿宋" w:hAnsi="仿宋" w:eastAsia="仿宋" w:cs="仿宋"/>
                <w:kern w:val="0"/>
                <w:sz w:val="24"/>
                <w:szCs w:val="24"/>
              </w:rPr>
              <w:t xml:space="preserve">三 </w:t>
            </w:r>
            <w:r>
              <w:rPr>
                <w:rFonts w:hint="eastAsia" w:ascii="仿宋" w:hAnsi="仿宋" w:eastAsia="仿宋" w:cs="仿宋"/>
                <w:kern w:val="0"/>
                <w:sz w:val="24"/>
                <w:szCs w:val="24"/>
                <w:lang w:val="en-US" w:eastAsia="zh-CN"/>
              </w:rPr>
              <w:t>服务</w:t>
            </w:r>
            <w:r>
              <w:rPr>
                <w:rFonts w:hint="eastAsia" w:ascii="仿宋" w:hAnsi="仿宋" w:eastAsia="仿宋" w:cs="仿宋"/>
                <w:kern w:val="0"/>
                <w:sz w:val="24"/>
                <w:szCs w:val="24"/>
              </w:rPr>
              <w:t>部分（</w:t>
            </w:r>
            <w:r>
              <w:rPr>
                <w:rFonts w:hint="eastAsia" w:ascii="仿宋" w:hAnsi="仿宋" w:eastAsia="仿宋" w:cs="仿宋"/>
                <w:kern w:val="0"/>
                <w:sz w:val="24"/>
                <w:szCs w:val="24"/>
                <w:u w:val="single"/>
                <w:lang w:val="en-US" w:eastAsia="zh-CN"/>
              </w:rPr>
              <w:t>35</w:t>
            </w:r>
            <w:r>
              <w:rPr>
                <w:rFonts w:hint="eastAsia" w:ascii="仿宋" w:hAnsi="仿宋" w:eastAsia="仿宋" w:cs="仿宋"/>
                <w:kern w:val="0"/>
                <w:sz w:val="24"/>
                <w:szCs w:val="24"/>
              </w:rPr>
              <w:t>分）</w:t>
            </w:r>
          </w:p>
        </w:tc>
        <w:tc>
          <w:tcPr>
            <w:tcW w:w="1302" w:type="dxa"/>
            <w:vAlign w:val="center"/>
          </w:tcPr>
          <w:p>
            <w:pPr>
              <w:jc w:val="center"/>
              <w:rPr>
                <w:rFonts w:hint="eastAsia" w:ascii="仿宋" w:hAnsi="仿宋" w:eastAsia="仿宋" w:cs="仿宋"/>
                <w:kern w:val="0"/>
                <w:sz w:val="24"/>
                <w:szCs w:val="24"/>
              </w:rPr>
            </w:pPr>
            <w:r>
              <w:rPr>
                <w:rFonts w:hint="eastAsia" w:ascii="仿宋" w:hAnsi="仿宋" w:eastAsia="仿宋" w:cs="仿宋"/>
                <w:color w:val="000000"/>
                <w:sz w:val="24"/>
                <w:szCs w:val="24"/>
                <w:lang w:val="en-US" w:eastAsia="zh-CN"/>
              </w:rPr>
              <w:t>法规解读、制度建设</w:t>
            </w:r>
            <w:r>
              <w:rPr>
                <w:rFonts w:hint="eastAsia" w:ascii="仿宋" w:hAnsi="仿宋" w:eastAsia="仿宋" w:cs="仿宋"/>
                <w:color w:val="000000"/>
                <w:sz w:val="24"/>
                <w:szCs w:val="24"/>
                <w:lang w:val="en-US" w:eastAsia="zh-CN"/>
              </w:rPr>
              <w:br w:type="textWrapping"/>
            </w:r>
            <w:r>
              <w:rPr>
                <w:rFonts w:hint="eastAsia" w:ascii="仿宋" w:hAnsi="仿宋" w:eastAsia="仿宋" w:cs="仿宋"/>
                <w:color w:val="000000"/>
                <w:sz w:val="24"/>
                <w:szCs w:val="24"/>
              </w:rPr>
              <w:t>（</w:t>
            </w:r>
            <w:r>
              <w:rPr>
                <w:rFonts w:hint="eastAsia" w:ascii="仿宋" w:hAnsi="仿宋" w:eastAsia="仿宋" w:cs="仿宋"/>
                <w:color w:val="000000"/>
                <w:sz w:val="24"/>
                <w:szCs w:val="24"/>
                <w:lang w:val="en-US" w:eastAsia="zh-CN"/>
              </w:rPr>
              <w:t>15</w:t>
            </w:r>
            <w:r>
              <w:rPr>
                <w:rFonts w:hint="eastAsia" w:ascii="仿宋" w:hAnsi="仿宋" w:eastAsia="仿宋" w:cs="仿宋"/>
                <w:color w:val="000000"/>
                <w:sz w:val="24"/>
                <w:szCs w:val="24"/>
              </w:rPr>
              <w:t>分）</w:t>
            </w:r>
          </w:p>
        </w:tc>
        <w:tc>
          <w:tcPr>
            <w:tcW w:w="738" w:type="dxa"/>
            <w:vAlign w:val="center"/>
          </w:tcPr>
          <w:p>
            <w:pPr>
              <w:pStyle w:val="17"/>
              <w:jc w:val="center"/>
              <w:rPr>
                <w:rFonts w:hint="default" w:ascii="仿宋" w:hAnsi="仿宋" w:eastAsia="仿宋" w:cs="仿宋"/>
                <w:color w:val="000000" w:themeColor="text1"/>
                <w:sz w:val="24"/>
                <w:szCs w:val="24"/>
                <w:lang w:val="en-US" w:eastAsia="zh-CN"/>
              </w:rPr>
            </w:pPr>
            <w:r>
              <w:rPr>
                <w:rFonts w:hint="eastAsia" w:ascii="仿宋" w:hAnsi="仿宋" w:eastAsia="仿宋" w:cs="仿宋"/>
                <w:color w:val="000000" w:themeColor="text1"/>
                <w:sz w:val="24"/>
                <w:szCs w:val="24"/>
                <w:lang w:val="en-US" w:eastAsia="zh-CN"/>
              </w:rPr>
              <w:t>15</w:t>
            </w:r>
          </w:p>
        </w:tc>
        <w:tc>
          <w:tcPr>
            <w:tcW w:w="5803" w:type="dxa"/>
            <w:vAlign w:val="center"/>
          </w:tcPr>
          <w:p>
            <w:pPr>
              <w:pStyle w:val="17"/>
              <w:spacing w:line="276" w:lineRule="auto"/>
              <w:rPr>
                <w:rFonts w:hint="eastAsia" w:ascii="仿宋" w:hAnsi="仿宋" w:eastAsia="仿宋" w:cs="仿宋"/>
                <w:b/>
                <w:bCs/>
                <w:color w:val="000000" w:themeColor="text1"/>
                <w:sz w:val="24"/>
                <w:szCs w:val="24"/>
              </w:rPr>
            </w:pPr>
            <w:r>
              <w:rPr>
                <w:rFonts w:hint="eastAsia" w:ascii="仿宋" w:hAnsi="仿宋" w:eastAsia="仿宋" w:cs="仿宋"/>
                <w:sz w:val="24"/>
                <w:szCs w:val="24"/>
              </w:rPr>
              <w:t>根据供应商提供的法规解读和制度建设进行评分，包含但不限于对项目涉及法规的理解、认知，建立生物样本库的工作职责及权限，规章制度建设及生物样本库管理全流程程序文件等内容。</w:t>
            </w:r>
            <w:r>
              <w:rPr>
                <w:rFonts w:hint="eastAsia" w:ascii="仿宋" w:hAnsi="仿宋" w:eastAsia="仿宋" w:cs="仿宋"/>
                <w:sz w:val="24"/>
                <w:szCs w:val="24"/>
              </w:rPr>
              <w:br w:type="textWrapping"/>
            </w:r>
            <w:r>
              <w:rPr>
                <w:rFonts w:hint="eastAsia" w:ascii="仿宋" w:hAnsi="仿宋" w:eastAsia="仿宋" w:cs="仿宋"/>
                <w:sz w:val="24"/>
                <w:szCs w:val="24"/>
              </w:rPr>
              <w:t>（1）对法规的理解清晰、认知精准，建立生物样本库的工作职责及权限划分明确，规章制度和全流程程序针对性强，完全满足项目制度建设需要的得</w:t>
            </w:r>
            <w:r>
              <w:rPr>
                <w:rFonts w:hint="eastAsia" w:ascii="仿宋" w:hAnsi="仿宋" w:eastAsia="仿宋" w:cs="仿宋"/>
                <w:sz w:val="24"/>
                <w:szCs w:val="24"/>
                <w:lang w:val="en-US" w:eastAsia="zh-CN"/>
              </w:rPr>
              <w:t>12</w:t>
            </w:r>
            <w:r>
              <w:rPr>
                <w:rFonts w:hint="eastAsia" w:ascii="仿宋" w:hAnsi="仿宋" w:eastAsia="仿宋" w:cs="仿宋"/>
                <w:sz w:val="24"/>
                <w:szCs w:val="24"/>
              </w:rPr>
              <w:t>-1</w:t>
            </w:r>
            <w:r>
              <w:rPr>
                <w:rFonts w:hint="eastAsia" w:ascii="仿宋" w:hAnsi="仿宋" w:eastAsia="仿宋" w:cs="仿宋"/>
                <w:sz w:val="24"/>
                <w:szCs w:val="24"/>
                <w:lang w:val="en-US" w:eastAsia="zh-CN"/>
              </w:rPr>
              <w:t>5</w:t>
            </w:r>
            <w:r>
              <w:rPr>
                <w:rFonts w:hint="eastAsia" w:ascii="仿宋" w:hAnsi="仿宋" w:eastAsia="仿宋" w:cs="仿宋"/>
                <w:sz w:val="24"/>
                <w:szCs w:val="24"/>
              </w:rPr>
              <w:t>分；</w:t>
            </w:r>
            <w:r>
              <w:rPr>
                <w:rFonts w:hint="eastAsia" w:ascii="仿宋" w:hAnsi="仿宋" w:eastAsia="仿宋" w:cs="仿宋"/>
                <w:sz w:val="24"/>
                <w:szCs w:val="24"/>
              </w:rPr>
              <w:br w:type="textWrapping"/>
            </w:r>
            <w:r>
              <w:rPr>
                <w:rFonts w:hint="eastAsia" w:ascii="仿宋" w:hAnsi="仿宋" w:eastAsia="仿宋" w:cs="仿宋"/>
                <w:sz w:val="24"/>
                <w:szCs w:val="24"/>
              </w:rPr>
              <w:t>（2）对法规有理解和认知，建立相应的生物样本库工作职责及权限划分，规章制度和全流程程序具有针对性，满足项目制度建设需要的得</w:t>
            </w:r>
            <w:r>
              <w:rPr>
                <w:rFonts w:hint="eastAsia" w:ascii="仿宋" w:hAnsi="仿宋" w:eastAsia="仿宋" w:cs="仿宋"/>
                <w:sz w:val="24"/>
                <w:szCs w:val="24"/>
                <w:lang w:val="en-US" w:eastAsia="zh-CN"/>
              </w:rPr>
              <w:t>7</w:t>
            </w:r>
            <w:r>
              <w:rPr>
                <w:rFonts w:hint="eastAsia" w:ascii="仿宋" w:hAnsi="仿宋" w:eastAsia="仿宋" w:cs="仿宋"/>
                <w:sz w:val="24"/>
                <w:szCs w:val="24"/>
              </w:rPr>
              <w:t>-</w:t>
            </w:r>
            <w:r>
              <w:rPr>
                <w:rFonts w:hint="eastAsia" w:ascii="仿宋" w:hAnsi="仿宋" w:eastAsia="仿宋" w:cs="仿宋"/>
                <w:sz w:val="24"/>
                <w:szCs w:val="24"/>
                <w:lang w:val="en-US" w:eastAsia="zh-CN"/>
              </w:rPr>
              <w:t>11</w:t>
            </w:r>
            <w:r>
              <w:rPr>
                <w:rFonts w:hint="eastAsia" w:ascii="仿宋" w:hAnsi="仿宋" w:eastAsia="仿宋" w:cs="仿宋"/>
                <w:sz w:val="24"/>
                <w:szCs w:val="24"/>
              </w:rPr>
              <w:t>分；</w:t>
            </w:r>
            <w:r>
              <w:rPr>
                <w:rFonts w:hint="eastAsia" w:ascii="仿宋" w:hAnsi="仿宋" w:eastAsia="仿宋" w:cs="仿宋"/>
                <w:sz w:val="24"/>
                <w:szCs w:val="24"/>
              </w:rPr>
              <w:br w:type="textWrapping"/>
            </w:r>
            <w:r>
              <w:rPr>
                <w:rFonts w:hint="eastAsia" w:ascii="仿宋" w:hAnsi="仿宋" w:eastAsia="仿宋" w:cs="仿宋"/>
                <w:sz w:val="24"/>
                <w:szCs w:val="24"/>
              </w:rPr>
              <w:t>（3）方案内容存在缺漏或欠合理，未建立生物样本库职责及权限划分，规章制度和全流程程序缺乏针对性，不能满足项目制度建设需要的得</w:t>
            </w:r>
            <w:r>
              <w:rPr>
                <w:rFonts w:hint="eastAsia" w:ascii="仿宋" w:hAnsi="仿宋" w:eastAsia="仿宋" w:cs="仿宋"/>
                <w:sz w:val="24"/>
                <w:szCs w:val="24"/>
                <w:lang w:val="en-US" w:eastAsia="zh-CN"/>
              </w:rPr>
              <w:t>6</w:t>
            </w:r>
            <w:r>
              <w:rPr>
                <w:rFonts w:hint="eastAsia" w:ascii="仿宋" w:hAnsi="仿宋" w:eastAsia="仿宋" w:cs="仿宋"/>
                <w:sz w:val="24"/>
                <w:szCs w:val="24"/>
              </w:rPr>
              <w:t>-</w:t>
            </w:r>
            <w:r>
              <w:rPr>
                <w:rFonts w:hint="eastAsia" w:ascii="仿宋" w:hAnsi="仿宋" w:eastAsia="仿宋" w:cs="仿宋"/>
                <w:sz w:val="24"/>
                <w:szCs w:val="24"/>
                <w:lang w:val="en-US" w:eastAsia="zh-CN"/>
              </w:rPr>
              <w:t>10</w:t>
            </w:r>
            <w:r>
              <w:rPr>
                <w:rFonts w:hint="eastAsia" w:ascii="仿宋" w:hAnsi="仿宋" w:eastAsia="仿宋" w:cs="仿宋"/>
                <w:sz w:val="24"/>
                <w:szCs w:val="24"/>
              </w:rPr>
              <w:t>分；未提供方案不得分。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7" w:hRule="atLeast"/>
          <w:jc w:val="center"/>
        </w:trPr>
        <w:tc>
          <w:tcPr>
            <w:tcW w:w="1838" w:type="dxa"/>
            <w:vMerge w:val="continue"/>
            <w:vAlign w:val="center"/>
          </w:tcPr>
          <w:p>
            <w:pPr>
              <w:jc w:val="center"/>
              <w:rPr>
                <w:rFonts w:hint="eastAsia" w:ascii="仿宋" w:hAnsi="仿宋" w:eastAsia="仿宋" w:cs="仿宋"/>
                <w:kern w:val="0"/>
                <w:sz w:val="24"/>
                <w:szCs w:val="24"/>
              </w:rPr>
            </w:pPr>
          </w:p>
        </w:tc>
        <w:tc>
          <w:tcPr>
            <w:tcW w:w="1302" w:type="dxa"/>
            <w:vMerge w:val="restart"/>
            <w:vAlign w:val="center"/>
          </w:tcPr>
          <w:p>
            <w:pPr>
              <w:jc w:val="center"/>
              <w:rPr>
                <w:rFonts w:hint="eastAsia" w:ascii="仿宋" w:hAnsi="仿宋" w:eastAsia="仿宋" w:cs="仿宋"/>
                <w:kern w:val="0"/>
                <w:sz w:val="24"/>
                <w:szCs w:val="24"/>
              </w:rPr>
            </w:pPr>
            <w:r>
              <w:rPr>
                <w:rFonts w:hint="eastAsia" w:ascii="仿宋" w:hAnsi="仿宋" w:eastAsia="仿宋" w:cs="仿宋"/>
                <w:color w:val="000000"/>
                <w:sz w:val="24"/>
                <w:szCs w:val="24"/>
                <w:lang w:val="en-US" w:eastAsia="zh-CN"/>
              </w:rPr>
              <w:t>整体工作计划</w:t>
            </w:r>
            <w:r>
              <w:rPr>
                <w:rFonts w:hint="eastAsia" w:ascii="仿宋" w:hAnsi="仿宋" w:eastAsia="仿宋" w:cs="仿宋"/>
                <w:color w:val="000000"/>
                <w:sz w:val="24"/>
                <w:szCs w:val="24"/>
              </w:rPr>
              <w:t>（1</w:t>
            </w:r>
            <w:r>
              <w:rPr>
                <w:rFonts w:hint="eastAsia" w:ascii="仿宋" w:hAnsi="仿宋" w:eastAsia="仿宋" w:cs="仿宋"/>
                <w:color w:val="000000"/>
                <w:sz w:val="24"/>
                <w:szCs w:val="24"/>
                <w:lang w:val="en-US" w:eastAsia="zh-CN"/>
              </w:rPr>
              <w:t>0</w:t>
            </w:r>
            <w:r>
              <w:rPr>
                <w:rFonts w:hint="eastAsia" w:ascii="仿宋" w:hAnsi="仿宋" w:eastAsia="仿宋" w:cs="仿宋"/>
                <w:color w:val="000000"/>
                <w:sz w:val="24"/>
                <w:szCs w:val="24"/>
              </w:rPr>
              <w:t>分）</w:t>
            </w:r>
          </w:p>
        </w:tc>
        <w:tc>
          <w:tcPr>
            <w:tcW w:w="738" w:type="dxa"/>
            <w:vMerge w:val="restart"/>
            <w:vAlign w:val="center"/>
          </w:tcPr>
          <w:p>
            <w:pPr>
              <w:pStyle w:val="17"/>
              <w:jc w:val="center"/>
              <w:rPr>
                <w:rFonts w:hint="default" w:ascii="仿宋" w:hAnsi="仿宋" w:eastAsia="仿宋" w:cs="仿宋"/>
                <w:color w:val="000000" w:themeColor="text1"/>
                <w:sz w:val="24"/>
                <w:szCs w:val="24"/>
                <w:lang w:val="en-US" w:eastAsia="zh-CN"/>
              </w:rPr>
            </w:pPr>
            <w:r>
              <w:rPr>
                <w:rFonts w:hint="eastAsia" w:ascii="仿宋" w:hAnsi="仿宋" w:eastAsia="仿宋" w:cs="仿宋"/>
                <w:sz w:val="24"/>
                <w:szCs w:val="24"/>
                <w:lang w:val="en-US" w:eastAsia="zh-CN"/>
              </w:rPr>
              <w:t>10</w:t>
            </w:r>
          </w:p>
        </w:tc>
        <w:tc>
          <w:tcPr>
            <w:tcW w:w="5803" w:type="dxa"/>
            <w:vAlign w:val="center"/>
          </w:tcPr>
          <w:p>
            <w:pPr>
              <w:pStyle w:val="17"/>
              <w:rPr>
                <w:rFonts w:hint="eastAsia" w:ascii="仿宋" w:hAnsi="仿宋" w:eastAsia="仿宋" w:cs="仿宋"/>
                <w:sz w:val="24"/>
                <w:szCs w:val="24"/>
              </w:rPr>
            </w:pPr>
            <w:r>
              <w:rPr>
                <w:rFonts w:hint="eastAsia" w:ascii="仿宋" w:hAnsi="仿宋" w:eastAsia="仿宋" w:cs="仿宋"/>
                <w:sz w:val="24"/>
                <w:szCs w:val="24"/>
              </w:rPr>
              <w:t>根据供应商提供的整体工作计划进行评分，包含但不限于人员配备、各环节时间节点、进度把控等内容。</w:t>
            </w:r>
            <w:r>
              <w:rPr>
                <w:rFonts w:hint="eastAsia" w:ascii="仿宋" w:hAnsi="仿宋" w:eastAsia="仿宋" w:cs="仿宋"/>
                <w:sz w:val="24"/>
                <w:szCs w:val="24"/>
              </w:rPr>
              <w:br w:type="textWrapping"/>
            </w:r>
            <w:r>
              <w:rPr>
                <w:rFonts w:hint="eastAsia" w:ascii="仿宋" w:hAnsi="仿宋" w:eastAsia="仿宋" w:cs="仿宋"/>
                <w:sz w:val="24"/>
                <w:szCs w:val="24"/>
              </w:rPr>
              <w:t>（1）方案内容完整，人员配备齐全，时间节点情形明确，进度安排高效，完全满足项目服务需要的得8-10分；</w:t>
            </w:r>
            <w:r>
              <w:rPr>
                <w:rFonts w:hint="eastAsia" w:ascii="仿宋" w:hAnsi="仿宋" w:eastAsia="仿宋" w:cs="仿宋"/>
                <w:sz w:val="24"/>
                <w:szCs w:val="24"/>
              </w:rPr>
              <w:br w:type="textWrapping"/>
            </w:r>
            <w:r>
              <w:rPr>
                <w:rFonts w:hint="eastAsia" w:ascii="仿宋" w:hAnsi="仿宋" w:eastAsia="仿宋" w:cs="仿宋"/>
                <w:sz w:val="24"/>
                <w:szCs w:val="24"/>
              </w:rPr>
              <w:t>（2）方案内容无缺漏，人员配备满足文件要求，时间节点、进度安排满足项目服务需要的得5-7分；</w:t>
            </w:r>
            <w:r>
              <w:rPr>
                <w:rFonts w:hint="eastAsia" w:ascii="仿宋" w:hAnsi="仿宋" w:eastAsia="仿宋" w:cs="仿宋"/>
                <w:sz w:val="24"/>
                <w:szCs w:val="24"/>
              </w:rPr>
              <w:br w:type="textWrapping"/>
            </w:r>
            <w:r>
              <w:rPr>
                <w:rFonts w:hint="eastAsia" w:ascii="仿宋" w:hAnsi="仿宋" w:eastAsia="仿宋" w:cs="仿宋"/>
                <w:sz w:val="24"/>
                <w:szCs w:val="24"/>
              </w:rPr>
              <w:t>（3）方案内容存在缺漏或欠合理，缺少人员配备及时间节点、进度计划，不能满足项目服务需要的得1-4分；未提供方案不得分。</w:t>
            </w:r>
          </w:p>
          <w:p>
            <w:pPr>
              <w:pStyle w:val="17"/>
              <w:rPr>
                <w:rFonts w:hint="eastAsia" w:ascii="仿宋" w:hAnsi="仿宋" w:eastAsia="仿宋" w:cs="仿宋"/>
                <w:color w:val="000000" w:themeColor="text1"/>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jc w:val="center"/>
        </w:trPr>
        <w:tc>
          <w:tcPr>
            <w:tcW w:w="1838" w:type="dxa"/>
            <w:vMerge w:val="continue"/>
            <w:vAlign w:val="center"/>
          </w:tcPr>
          <w:p>
            <w:pPr>
              <w:rPr>
                <w:rFonts w:hint="eastAsia" w:ascii="仿宋" w:hAnsi="仿宋" w:eastAsia="仿宋" w:cs="仿宋"/>
                <w:color w:val="000000"/>
                <w:kern w:val="0"/>
                <w:sz w:val="24"/>
                <w:szCs w:val="24"/>
              </w:rPr>
            </w:pPr>
          </w:p>
        </w:tc>
        <w:tc>
          <w:tcPr>
            <w:tcW w:w="1302" w:type="dxa"/>
            <w:vMerge w:val="restart"/>
            <w:vAlign w:val="center"/>
          </w:tcPr>
          <w:p>
            <w:pPr>
              <w:jc w:val="center"/>
              <w:rPr>
                <w:rFonts w:hint="eastAsia" w:ascii="仿宋" w:hAnsi="仿宋" w:eastAsia="仿宋" w:cs="仿宋"/>
                <w:color w:val="000000"/>
                <w:sz w:val="24"/>
                <w:szCs w:val="24"/>
              </w:rPr>
            </w:pPr>
            <w:r>
              <w:rPr>
                <w:rFonts w:hint="eastAsia" w:ascii="仿宋" w:hAnsi="仿宋" w:eastAsia="仿宋" w:cs="仿宋"/>
                <w:color w:val="000000"/>
                <w:sz w:val="24"/>
                <w:szCs w:val="24"/>
              </w:rPr>
              <w:t>售后服务和培训方案评价（</w:t>
            </w:r>
            <w:r>
              <w:rPr>
                <w:rFonts w:hint="eastAsia" w:ascii="仿宋" w:hAnsi="仿宋" w:eastAsia="仿宋" w:cs="仿宋"/>
                <w:color w:val="000000"/>
                <w:sz w:val="24"/>
                <w:szCs w:val="24"/>
                <w:lang w:val="en-US" w:eastAsia="zh-CN"/>
              </w:rPr>
              <w:t>10</w:t>
            </w:r>
            <w:r>
              <w:rPr>
                <w:rFonts w:hint="eastAsia" w:ascii="仿宋" w:hAnsi="仿宋" w:eastAsia="仿宋" w:cs="仿宋"/>
                <w:color w:val="000000"/>
                <w:sz w:val="24"/>
                <w:szCs w:val="24"/>
              </w:rPr>
              <w:t>分）</w:t>
            </w:r>
          </w:p>
        </w:tc>
        <w:tc>
          <w:tcPr>
            <w:tcW w:w="738" w:type="dxa"/>
            <w:vMerge w:val="restart"/>
            <w:vAlign w:val="center"/>
          </w:tcPr>
          <w:p>
            <w:pPr>
              <w:jc w:val="center"/>
              <w:rPr>
                <w:rFonts w:hint="default" w:ascii="仿宋" w:hAnsi="仿宋" w:eastAsia="仿宋" w:cs="仿宋"/>
                <w:color w:val="000000"/>
                <w:sz w:val="24"/>
                <w:szCs w:val="24"/>
                <w:lang w:val="en-US" w:eastAsia="zh-CN"/>
              </w:rPr>
            </w:pPr>
            <w:r>
              <w:rPr>
                <w:rFonts w:hint="eastAsia" w:ascii="仿宋" w:hAnsi="仿宋" w:eastAsia="仿宋" w:cs="仿宋"/>
                <w:color w:val="000000"/>
                <w:sz w:val="24"/>
                <w:szCs w:val="24"/>
                <w:lang w:val="en-US" w:eastAsia="zh-CN"/>
              </w:rPr>
              <w:t>10</w:t>
            </w:r>
          </w:p>
        </w:tc>
        <w:tc>
          <w:tcPr>
            <w:tcW w:w="5803" w:type="dxa"/>
            <w:vAlign w:val="center"/>
          </w:tcPr>
          <w:p>
            <w:pPr>
              <w:widowControl/>
              <w:adjustRightInd w:val="0"/>
              <w:jc w:val="left"/>
              <w:rPr>
                <w:rFonts w:hint="eastAsia" w:ascii="仿宋" w:hAnsi="仿宋" w:eastAsia="仿宋" w:cs="仿宋"/>
                <w:kern w:val="0"/>
                <w:sz w:val="24"/>
                <w:szCs w:val="24"/>
              </w:rPr>
            </w:pPr>
            <w:r>
              <w:rPr>
                <w:rFonts w:hint="eastAsia" w:ascii="仿宋" w:hAnsi="仿宋" w:eastAsia="仿宋" w:cs="仿宋"/>
                <w:kern w:val="0"/>
                <w:sz w:val="24"/>
                <w:szCs w:val="24"/>
              </w:rPr>
              <w:t>根据招标要求和投标技术响应情况，对</w:t>
            </w:r>
            <w:r>
              <w:rPr>
                <w:rFonts w:hint="eastAsia" w:ascii="仿宋" w:hAnsi="仿宋" w:eastAsia="仿宋" w:cs="仿宋"/>
                <w:sz w:val="24"/>
                <w:szCs w:val="24"/>
              </w:rPr>
              <w:t>服务厂家</w:t>
            </w:r>
            <w:r>
              <w:rPr>
                <w:rFonts w:hint="eastAsia" w:ascii="仿宋" w:hAnsi="仿宋" w:eastAsia="仿宋" w:cs="仿宋"/>
                <w:kern w:val="0"/>
                <w:sz w:val="24"/>
                <w:szCs w:val="24"/>
              </w:rPr>
              <w:t>售后服务方案进行评价，其中：</w:t>
            </w:r>
          </w:p>
          <w:p>
            <w:pPr>
              <w:widowControl/>
              <w:adjustRightInd w:val="0"/>
              <w:jc w:val="left"/>
              <w:rPr>
                <w:rFonts w:hint="eastAsia" w:ascii="仿宋" w:hAnsi="仿宋" w:eastAsia="仿宋" w:cs="仿宋"/>
                <w:kern w:val="0"/>
                <w:sz w:val="24"/>
                <w:szCs w:val="24"/>
              </w:rPr>
            </w:pPr>
            <w:r>
              <w:rPr>
                <w:rFonts w:hint="eastAsia" w:ascii="仿宋" w:hAnsi="仿宋" w:eastAsia="仿宋" w:cs="仿宋"/>
                <w:kern w:val="0"/>
                <w:sz w:val="24"/>
                <w:szCs w:val="24"/>
              </w:rPr>
              <w:t>（1）售后服务方案内容全面、具备完善的服务体系，具有完备的应急事件处置措施、针对性和可操作性，且能完全满足招标文件要求的得</w:t>
            </w:r>
            <w:r>
              <w:rPr>
                <w:rFonts w:hint="eastAsia" w:ascii="仿宋" w:hAnsi="仿宋" w:eastAsia="仿宋" w:cs="仿宋"/>
                <w:kern w:val="0"/>
                <w:sz w:val="24"/>
                <w:szCs w:val="24"/>
                <w:lang w:val="en-US" w:eastAsia="zh-CN"/>
              </w:rPr>
              <w:t>6-8</w:t>
            </w:r>
            <w:r>
              <w:rPr>
                <w:rFonts w:hint="eastAsia" w:ascii="仿宋" w:hAnsi="仿宋" w:eastAsia="仿宋" w:cs="仿宋"/>
                <w:kern w:val="0"/>
                <w:sz w:val="24"/>
                <w:szCs w:val="24"/>
              </w:rPr>
              <w:t>分；</w:t>
            </w:r>
          </w:p>
          <w:p>
            <w:pPr>
              <w:widowControl/>
              <w:adjustRightInd w:val="0"/>
              <w:jc w:val="left"/>
              <w:rPr>
                <w:rFonts w:hint="eastAsia" w:ascii="仿宋" w:hAnsi="仿宋" w:eastAsia="仿宋" w:cs="仿宋"/>
                <w:kern w:val="0"/>
                <w:sz w:val="24"/>
                <w:szCs w:val="24"/>
              </w:rPr>
            </w:pPr>
            <w:r>
              <w:rPr>
                <w:rFonts w:hint="eastAsia" w:ascii="仿宋" w:hAnsi="仿宋" w:eastAsia="仿宋" w:cs="仿宋"/>
                <w:kern w:val="0"/>
                <w:sz w:val="24"/>
                <w:szCs w:val="24"/>
              </w:rPr>
              <w:t>（2）售后服务方案内容基本全面、基本具备服务体系，具有应急事件处置措施、可操作性，且部分满足招标文件要</w:t>
            </w:r>
            <w:r>
              <w:rPr>
                <w:rFonts w:hint="eastAsia" w:ascii="仿宋" w:hAnsi="仿宋" w:eastAsia="仿宋" w:cs="仿宋"/>
                <w:kern w:val="0"/>
                <w:sz w:val="24"/>
                <w:szCs w:val="24"/>
                <w:lang w:val="en-US" w:eastAsia="zh-CN"/>
              </w:rPr>
              <w:t>求</w:t>
            </w:r>
            <w:r>
              <w:rPr>
                <w:rFonts w:hint="eastAsia" w:ascii="仿宋" w:hAnsi="仿宋" w:eastAsia="仿宋" w:cs="仿宋"/>
                <w:kern w:val="0"/>
                <w:sz w:val="24"/>
                <w:szCs w:val="24"/>
              </w:rPr>
              <w:t>的得</w:t>
            </w:r>
            <w:r>
              <w:rPr>
                <w:rFonts w:hint="eastAsia" w:ascii="仿宋" w:hAnsi="仿宋" w:eastAsia="仿宋" w:cs="仿宋"/>
                <w:kern w:val="0"/>
                <w:sz w:val="24"/>
                <w:szCs w:val="24"/>
                <w:lang w:val="en-US" w:eastAsia="zh-CN"/>
              </w:rPr>
              <w:t>3-5</w:t>
            </w:r>
            <w:r>
              <w:rPr>
                <w:rFonts w:hint="eastAsia" w:ascii="仿宋" w:hAnsi="仿宋" w:eastAsia="仿宋" w:cs="仿宋"/>
                <w:kern w:val="0"/>
                <w:sz w:val="24"/>
                <w:szCs w:val="24"/>
              </w:rPr>
              <w:t>分；</w:t>
            </w:r>
          </w:p>
          <w:p>
            <w:pPr>
              <w:widowControl/>
              <w:adjustRightInd w:val="0"/>
              <w:jc w:val="left"/>
              <w:rPr>
                <w:rFonts w:hint="eastAsia" w:ascii="仿宋" w:hAnsi="仿宋" w:eastAsia="仿宋" w:cs="仿宋"/>
                <w:kern w:val="0"/>
                <w:sz w:val="24"/>
                <w:szCs w:val="24"/>
              </w:rPr>
            </w:pPr>
            <w:r>
              <w:rPr>
                <w:rFonts w:hint="eastAsia" w:ascii="仿宋" w:hAnsi="仿宋" w:eastAsia="仿宋" w:cs="仿宋"/>
                <w:kern w:val="0"/>
                <w:sz w:val="24"/>
                <w:szCs w:val="24"/>
              </w:rPr>
              <w:t>（3）售后服务方案很简单，内容缺项太多，无法满足招标文件要求的得0分。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4" w:hRule="atLeast"/>
          <w:jc w:val="center"/>
        </w:trPr>
        <w:tc>
          <w:tcPr>
            <w:tcW w:w="1838" w:type="dxa"/>
            <w:vMerge w:val="continue"/>
            <w:vAlign w:val="center"/>
          </w:tcPr>
          <w:p>
            <w:pPr>
              <w:rPr>
                <w:rFonts w:hint="eastAsia" w:ascii="仿宋" w:hAnsi="仿宋" w:eastAsia="仿宋" w:cs="仿宋"/>
                <w:color w:val="000000"/>
                <w:kern w:val="0"/>
                <w:sz w:val="24"/>
                <w:szCs w:val="24"/>
              </w:rPr>
            </w:pPr>
          </w:p>
        </w:tc>
        <w:tc>
          <w:tcPr>
            <w:tcW w:w="1302" w:type="dxa"/>
            <w:vMerge w:val="continue"/>
            <w:vAlign w:val="center"/>
          </w:tcPr>
          <w:p>
            <w:pPr>
              <w:jc w:val="center"/>
              <w:rPr>
                <w:rFonts w:hint="eastAsia" w:ascii="仿宋" w:hAnsi="仿宋" w:eastAsia="仿宋" w:cs="仿宋"/>
                <w:color w:val="000000"/>
                <w:sz w:val="24"/>
                <w:szCs w:val="24"/>
              </w:rPr>
            </w:pPr>
          </w:p>
        </w:tc>
        <w:tc>
          <w:tcPr>
            <w:tcW w:w="738" w:type="dxa"/>
            <w:vMerge w:val="continue"/>
            <w:vAlign w:val="center"/>
          </w:tcPr>
          <w:p>
            <w:pPr>
              <w:jc w:val="center"/>
              <w:rPr>
                <w:rFonts w:hint="eastAsia" w:ascii="仿宋" w:hAnsi="仿宋" w:eastAsia="仿宋" w:cs="仿宋"/>
                <w:color w:val="000000"/>
                <w:sz w:val="24"/>
                <w:szCs w:val="24"/>
              </w:rPr>
            </w:pPr>
          </w:p>
        </w:tc>
        <w:tc>
          <w:tcPr>
            <w:tcW w:w="5803" w:type="dxa"/>
            <w:vAlign w:val="center"/>
          </w:tcPr>
          <w:p>
            <w:pPr>
              <w:widowControl/>
              <w:adjustRightInd w:val="0"/>
              <w:jc w:val="left"/>
              <w:rPr>
                <w:rFonts w:hint="eastAsia" w:ascii="仿宋" w:hAnsi="仿宋" w:eastAsia="仿宋" w:cs="仿宋"/>
                <w:kern w:val="0"/>
                <w:sz w:val="24"/>
                <w:szCs w:val="24"/>
              </w:rPr>
            </w:pPr>
            <w:r>
              <w:rPr>
                <w:rFonts w:hint="eastAsia" w:ascii="仿宋" w:hAnsi="仿宋" w:eastAsia="仿宋" w:cs="仿宋"/>
                <w:kern w:val="0"/>
                <w:sz w:val="24"/>
                <w:szCs w:val="24"/>
              </w:rPr>
              <w:t>根据招标要求和投标技术响应情况，对</w:t>
            </w:r>
            <w:r>
              <w:rPr>
                <w:rFonts w:hint="eastAsia" w:ascii="仿宋" w:hAnsi="仿宋" w:eastAsia="仿宋" w:cs="仿宋"/>
                <w:sz w:val="24"/>
                <w:szCs w:val="24"/>
              </w:rPr>
              <w:t>服务厂家</w:t>
            </w:r>
            <w:r>
              <w:rPr>
                <w:rFonts w:hint="eastAsia" w:ascii="仿宋" w:hAnsi="仿宋" w:eastAsia="仿宋" w:cs="仿宋"/>
                <w:kern w:val="0"/>
                <w:sz w:val="24"/>
                <w:szCs w:val="24"/>
              </w:rPr>
              <w:t>提供的培训方案进行评价，其中：</w:t>
            </w:r>
          </w:p>
          <w:p>
            <w:pPr>
              <w:widowControl/>
              <w:adjustRightInd w:val="0"/>
              <w:jc w:val="left"/>
              <w:rPr>
                <w:rFonts w:hint="eastAsia" w:ascii="仿宋" w:hAnsi="仿宋" w:eastAsia="仿宋" w:cs="仿宋"/>
                <w:kern w:val="0"/>
                <w:sz w:val="24"/>
                <w:szCs w:val="24"/>
              </w:rPr>
            </w:pPr>
            <w:r>
              <w:rPr>
                <w:rFonts w:hint="eastAsia" w:ascii="仿宋" w:hAnsi="仿宋" w:eastAsia="仿宋" w:cs="仿宋"/>
                <w:kern w:val="0"/>
                <w:sz w:val="24"/>
                <w:szCs w:val="24"/>
              </w:rPr>
              <w:t>（1）培训方案完整、具体，有针对性的且优于招标文件要求的得2分；</w:t>
            </w:r>
          </w:p>
          <w:p>
            <w:pPr>
              <w:widowControl/>
              <w:adjustRightInd w:val="0"/>
              <w:jc w:val="left"/>
              <w:rPr>
                <w:rFonts w:hint="eastAsia" w:ascii="仿宋" w:hAnsi="仿宋" w:eastAsia="仿宋" w:cs="仿宋"/>
                <w:kern w:val="0"/>
                <w:sz w:val="24"/>
                <w:szCs w:val="24"/>
              </w:rPr>
            </w:pPr>
            <w:r>
              <w:rPr>
                <w:rFonts w:hint="eastAsia" w:ascii="仿宋" w:hAnsi="仿宋" w:eastAsia="仿宋" w:cs="仿宋"/>
                <w:kern w:val="0"/>
                <w:sz w:val="24"/>
                <w:szCs w:val="24"/>
              </w:rPr>
              <w:t>（2）培训方案不够完整和具体，基本满足招标文件要求的得1分；</w:t>
            </w:r>
          </w:p>
          <w:p>
            <w:pPr>
              <w:widowControl/>
              <w:adjustRightInd w:val="0"/>
              <w:jc w:val="left"/>
              <w:rPr>
                <w:rFonts w:hint="eastAsia" w:ascii="仿宋" w:hAnsi="仿宋" w:eastAsia="仿宋" w:cs="仿宋"/>
                <w:kern w:val="0"/>
                <w:sz w:val="24"/>
                <w:szCs w:val="24"/>
              </w:rPr>
            </w:pPr>
            <w:r>
              <w:rPr>
                <w:rFonts w:hint="eastAsia" w:ascii="仿宋" w:hAnsi="仿宋" w:eastAsia="仿宋" w:cs="仿宋"/>
                <w:kern w:val="0"/>
                <w:sz w:val="24"/>
                <w:szCs w:val="24"/>
              </w:rPr>
              <w:t>（3）培训方案不够完整和具体，内容简单，只能部分满足招标文件要求的得0分。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1838" w:type="dxa"/>
            <w:vAlign w:val="center"/>
          </w:tcPr>
          <w:p>
            <w:pP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四 总分</w:t>
            </w:r>
          </w:p>
        </w:tc>
        <w:tc>
          <w:tcPr>
            <w:tcW w:w="7843" w:type="dxa"/>
            <w:gridSpan w:val="3"/>
            <w:vAlign w:val="center"/>
          </w:tcPr>
          <w:p>
            <w:pPr>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合计100分</w:t>
            </w:r>
          </w:p>
        </w:tc>
      </w:tr>
    </w:tbl>
    <w:p>
      <w:pPr>
        <w:widowControl/>
        <w:jc w:val="left"/>
        <w:rPr>
          <w:rFonts w:ascii="宋体" w:hAnsi="宋体" w:eastAsia="宋体" w:cs="Segoe UI"/>
          <w:b/>
          <w:bCs/>
          <w:color w:val="333333"/>
          <w:kern w:val="0"/>
          <w:sz w:val="28"/>
          <w:szCs w:val="28"/>
        </w:rPr>
      </w:pPr>
    </w:p>
    <w:p>
      <w:pPr>
        <w:widowControl/>
        <w:jc w:val="left"/>
        <w:rPr>
          <w:rFonts w:ascii="宋体" w:hAnsi="宋体" w:eastAsia="宋体" w:cs="Segoe UI"/>
          <w:b/>
          <w:bCs/>
          <w:color w:val="333333"/>
          <w:kern w:val="0"/>
          <w:sz w:val="28"/>
          <w:szCs w:val="28"/>
        </w:rPr>
      </w:pPr>
    </w:p>
    <w:p>
      <w:pPr>
        <w:pStyle w:val="2"/>
        <w:rPr>
          <w:rFonts w:ascii="黑体" w:hAnsi="黑体" w:eastAsia="黑体" w:cs="Segoe UI"/>
          <w:color w:val="333333"/>
          <w:kern w:val="0"/>
          <w:sz w:val="32"/>
          <w:szCs w:val="32"/>
        </w:rPr>
      </w:pPr>
    </w:p>
    <w:p/>
    <w:p>
      <w:pPr>
        <w:widowControl/>
        <w:shd w:val="clear" w:color="auto" w:fill="FFFFFF"/>
        <w:wordWrap w:val="0"/>
        <w:jc w:val="left"/>
        <w:rPr>
          <w:rFonts w:hint="eastAsia" w:ascii="黑体" w:hAnsi="黑体" w:eastAsia="黑体" w:cs="Segoe UI"/>
          <w:color w:val="333333"/>
          <w:kern w:val="0"/>
          <w:sz w:val="32"/>
          <w:szCs w:val="32"/>
        </w:rPr>
      </w:pPr>
    </w:p>
    <w:p>
      <w:pPr>
        <w:widowControl/>
        <w:shd w:val="clear" w:color="auto" w:fill="FFFFFF"/>
        <w:wordWrap w:val="0"/>
        <w:jc w:val="left"/>
        <w:rPr>
          <w:rFonts w:hint="eastAsia" w:ascii="黑体" w:hAnsi="黑体" w:eastAsia="黑体" w:cs="Segoe UI"/>
          <w:color w:val="333333"/>
          <w:kern w:val="0"/>
          <w:sz w:val="32"/>
          <w:szCs w:val="32"/>
        </w:rPr>
      </w:pPr>
    </w:p>
    <w:p>
      <w:pPr>
        <w:widowControl/>
        <w:shd w:val="clear" w:color="auto" w:fill="FFFFFF"/>
        <w:wordWrap w:val="0"/>
        <w:jc w:val="left"/>
        <w:rPr>
          <w:rFonts w:hint="eastAsia" w:ascii="黑体" w:hAnsi="黑体" w:eastAsia="黑体" w:cs="Segoe UI"/>
          <w:color w:val="333333"/>
          <w:kern w:val="0"/>
          <w:sz w:val="32"/>
          <w:szCs w:val="32"/>
        </w:rPr>
      </w:pPr>
    </w:p>
    <w:p>
      <w:pPr>
        <w:widowControl/>
        <w:shd w:val="clear" w:color="auto" w:fill="FFFFFF"/>
        <w:wordWrap w:val="0"/>
        <w:jc w:val="left"/>
        <w:rPr>
          <w:rFonts w:hint="eastAsia" w:ascii="黑体" w:hAnsi="黑体" w:eastAsia="黑体" w:cs="Segoe UI"/>
          <w:color w:val="333333"/>
          <w:kern w:val="0"/>
          <w:sz w:val="32"/>
          <w:szCs w:val="32"/>
        </w:rPr>
      </w:pPr>
    </w:p>
    <w:p>
      <w:pPr>
        <w:widowControl/>
        <w:shd w:val="clear" w:color="auto" w:fill="FFFFFF"/>
        <w:wordWrap w:val="0"/>
        <w:jc w:val="left"/>
        <w:rPr>
          <w:rFonts w:hint="eastAsia" w:ascii="黑体" w:hAnsi="黑体" w:eastAsia="黑体" w:cs="Segoe UI"/>
          <w:color w:val="333333"/>
          <w:kern w:val="0"/>
          <w:sz w:val="32"/>
          <w:szCs w:val="32"/>
        </w:rPr>
      </w:pPr>
    </w:p>
    <w:p>
      <w:pPr>
        <w:widowControl/>
        <w:shd w:val="clear" w:color="auto" w:fill="FFFFFF"/>
        <w:wordWrap w:val="0"/>
        <w:jc w:val="left"/>
        <w:rPr>
          <w:rFonts w:hint="eastAsia" w:ascii="黑体" w:hAnsi="黑体" w:eastAsia="黑体" w:cs="Segoe UI"/>
          <w:color w:val="333333"/>
          <w:kern w:val="0"/>
          <w:sz w:val="32"/>
          <w:szCs w:val="32"/>
        </w:rPr>
      </w:pPr>
    </w:p>
    <w:p>
      <w:pPr>
        <w:widowControl/>
        <w:shd w:val="clear" w:color="auto" w:fill="FFFFFF"/>
        <w:wordWrap w:val="0"/>
        <w:jc w:val="left"/>
        <w:rPr>
          <w:rFonts w:hint="eastAsia" w:ascii="黑体" w:hAnsi="黑体" w:eastAsia="黑体" w:cs="Segoe UI"/>
          <w:color w:val="333333"/>
          <w:kern w:val="0"/>
          <w:sz w:val="32"/>
          <w:szCs w:val="32"/>
        </w:rPr>
      </w:pPr>
    </w:p>
    <w:p>
      <w:pPr>
        <w:widowControl/>
        <w:shd w:val="clear" w:color="auto" w:fill="FFFFFF"/>
        <w:wordWrap w:val="0"/>
        <w:jc w:val="left"/>
        <w:rPr>
          <w:rFonts w:hint="eastAsia" w:ascii="黑体" w:hAnsi="黑体" w:eastAsia="黑体" w:cs="Segoe UI"/>
          <w:color w:val="333333"/>
          <w:kern w:val="0"/>
          <w:sz w:val="32"/>
          <w:szCs w:val="32"/>
        </w:rPr>
      </w:pPr>
    </w:p>
    <w:p>
      <w:pPr>
        <w:widowControl/>
        <w:shd w:val="clear" w:color="auto" w:fill="FFFFFF"/>
        <w:wordWrap w:val="0"/>
        <w:jc w:val="left"/>
        <w:rPr>
          <w:rFonts w:hint="eastAsia" w:ascii="黑体" w:hAnsi="黑体" w:eastAsia="黑体" w:cs="Segoe UI"/>
          <w:color w:val="333333"/>
          <w:kern w:val="0"/>
          <w:sz w:val="32"/>
          <w:szCs w:val="32"/>
        </w:rPr>
      </w:pPr>
    </w:p>
    <w:p>
      <w:pPr>
        <w:widowControl/>
        <w:shd w:val="clear" w:color="auto" w:fill="FFFFFF"/>
        <w:wordWrap w:val="0"/>
        <w:jc w:val="left"/>
        <w:rPr>
          <w:rFonts w:hint="eastAsia" w:ascii="黑体" w:hAnsi="黑体" w:eastAsia="黑体" w:cs="Segoe UI"/>
          <w:color w:val="333333"/>
          <w:kern w:val="0"/>
          <w:sz w:val="32"/>
          <w:szCs w:val="32"/>
        </w:rPr>
      </w:pPr>
    </w:p>
    <w:p>
      <w:pPr>
        <w:widowControl/>
        <w:shd w:val="clear" w:color="auto" w:fill="FFFFFF"/>
        <w:wordWrap w:val="0"/>
        <w:jc w:val="left"/>
        <w:rPr>
          <w:rFonts w:hint="eastAsia" w:ascii="黑体" w:hAnsi="黑体" w:eastAsia="黑体" w:cs="Segoe UI"/>
          <w:color w:val="333333"/>
          <w:kern w:val="0"/>
          <w:sz w:val="32"/>
          <w:szCs w:val="32"/>
        </w:rPr>
      </w:pPr>
    </w:p>
    <w:p>
      <w:pPr>
        <w:widowControl/>
        <w:shd w:val="clear" w:color="auto" w:fill="FFFFFF"/>
        <w:wordWrap w:val="0"/>
        <w:jc w:val="left"/>
        <w:rPr>
          <w:rFonts w:hint="eastAsia" w:ascii="黑体" w:hAnsi="黑体" w:eastAsia="黑体" w:cs="Segoe UI"/>
          <w:color w:val="333333"/>
          <w:kern w:val="0"/>
          <w:sz w:val="32"/>
          <w:szCs w:val="32"/>
        </w:rPr>
      </w:pPr>
    </w:p>
    <w:p>
      <w:pPr>
        <w:widowControl/>
        <w:shd w:val="clear" w:color="auto" w:fill="FFFFFF"/>
        <w:wordWrap w:val="0"/>
        <w:jc w:val="left"/>
        <w:rPr>
          <w:rFonts w:hint="eastAsia" w:ascii="黑体" w:hAnsi="黑体" w:eastAsia="黑体" w:cs="Segoe UI"/>
          <w:color w:val="333333"/>
          <w:kern w:val="0"/>
          <w:sz w:val="32"/>
          <w:szCs w:val="32"/>
        </w:rPr>
      </w:pPr>
    </w:p>
    <w:p>
      <w:pPr>
        <w:widowControl/>
        <w:shd w:val="clear" w:color="auto" w:fill="FFFFFF"/>
        <w:wordWrap w:val="0"/>
        <w:jc w:val="left"/>
        <w:rPr>
          <w:rFonts w:hint="eastAsia" w:ascii="黑体" w:hAnsi="黑体" w:eastAsia="黑体" w:cs="Segoe UI"/>
          <w:color w:val="333333"/>
          <w:kern w:val="0"/>
          <w:sz w:val="32"/>
          <w:szCs w:val="32"/>
        </w:rPr>
      </w:pPr>
    </w:p>
    <w:p>
      <w:pPr>
        <w:widowControl/>
        <w:shd w:val="clear" w:color="auto" w:fill="FFFFFF"/>
        <w:wordWrap w:val="0"/>
        <w:jc w:val="left"/>
        <w:rPr>
          <w:rFonts w:hint="eastAsia" w:ascii="黑体" w:hAnsi="黑体" w:eastAsia="黑体" w:cs="Segoe UI"/>
          <w:color w:val="333333"/>
          <w:kern w:val="0"/>
          <w:sz w:val="32"/>
          <w:szCs w:val="32"/>
        </w:rPr>
      </w:pPr>
    </w:p>
    <w:p>
      <w:pPr>
        <w:widowControl/>
        <w:shd w:val="clear" w:color="auto" w:fill="FFFFFF"/>
        <w:wordWrap w:val="0"/>
        <w:jc w:val="left"/>
        <w:rPr>
          <w:rFonts w:hint="eastAsia" w:ascii="黑体" w:hAnsi="黑体" w:eastAsia="黑体" w:cs="Segoe UI"/>
          <w:color w:val="333333"/>
          <w:kern w:val="0"/>
          <w:sz w:val="32"/>
          <w:szCs w:val="32"/>
        </w:rPr>
      </w:pPr>
    </w:p>
    <w:p>
      <w:pPr>
        <w:widowControl/>
        <w:shd w:val="clear" w:color="auto" w:fill="FFFFFF"/>
        <w:wordWrap w:val="0"/>
        <w:jc w:val="left"/>
        <w:rPr>
          <w:rFonts w:ascii="Segoe UI" w:hAnsi="Segoe UI" w:eastAsia="宋体" w:cs="Segoe UI"/>
          <w:color w:val="333333"/>
          <w:kern w:val="0"/>
          <w:sz w:val="18"/>
          <w:szCs w:val="18"/>
        </w:rPr>
      </w:pPr>
      <w:r>
        <w:rPr>
          <w:rFonts w:hint="eastAsia" w:ascii="黑体" w:hAnsi="黑体" w:eastAsia="黑体" w:cs="Segoe UI"/>
          <w:color w:val="333333"/>
          <w:kern w:val="0"/>
          <w:sz w:val="32"/>
          <w:szCs w:val="32"/>
        </w:rPr>
        <w:t>附件3：表格格式</w:t>
      </w:r>
    </w:p>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u w:val="single"/>
          <w:lang w:val="en-US" w:eastAsia="zh-CN"/>
        </w:rPr>
        <w:t>XXX</w:t>
      </w:r>
      <w:r>
        <w:rPr>
          <w:rFonts w:hint="eastAsia" w:ascii="宋体" w:hAnsi="宋体" w:eastAsia="宋体" w:cs="宋体"/>
          <w:color w:val="auto"/>
          <w:kern w:val="0"/>
          <w:sz w:val="24"/>
          <w:szCs w:val="24"/>
          <w:highlight w:val="none"/>
          <w:lang w:val="en-US" w:eastAsia="zh-CN"/>
        </w:rPr>
        <w:t>采购项目</w:t>
      </w:r>
    </w:p>
    <w:p>
      <w:pPr>
        <w:pStyle w:val="2"/>
        <w:keepNext w:val="0"/>
        <w:keepLines w:val="0"/>
        <w:pageBreakBefore w:val="0"/>
        <w:kinsoku/>
        <w:wordWrap/>
        <w:overflowPunct/>
        <w:topLinePunct w:val="0"/>
        <w:autoSpaceDE/>
        <w:autoSpaceDN/>
        <w:bidi w:val="0"/>
        <w:spacing w:line="360" w:lineRule="auto"/>
        <w:jc w:val="center"/>
        <w:rPr>
          <w:rFonts w:hint="eastAsia" w:ascii="宋体" w:hAnsi="宋体" w:eastAsia="宋体" w:cs="宋体"/>
          <w:color w:val="auto"/>
          <w:sz w:val="24"/>
          <w:szCs w:val="24"/>
          <w:lang w:val="en-US"/>
        </w:rPr>
      </w:pPr>
      <w:r>
        <w:rPr>
          <w:rFonts w:hint="eastAsia" w:ascii="宋体" w:hAnsi="宋体" w:eastAsia="宋体" w:cs="宋体"/>
          <w:color w:val="auto"/>
          <w:kern w:val="0"/>
          <w:sz w:val="24"/>
          <w:szCs w:val="24"/>
          <w:highlight w:val="none"/>
          <w:lang w:val="en-US" w:eastAsia="zh-CN"/>
        </w:rPr>
        <w:t>报价一览表</w:t>
      </w:r>
    </w:p>
    <w:tbl>
      <w:tblPr>
        <w:tblStyle w:val="8"/>
        <w:tblW w:w="0" w:type="auto"/>
        <w:jc w:val="center"/>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0" w:type="dxa"/>
          <w:left w:w="0" w:type="dxa"/>
          <w:bottom w:w="0" w:type="dxa"/>
          <w:right w:w="0" w:type="dxa"/>
        </w:tblCellMar>
      </w:tblPr>
      <w:tblGrid>
        <w:gridCol w:w="1143"/>
        <w:gridCol w:w="1918"/>
        <w:gridCol w:w="1418"/>
        <w:gridCol w:w="1418"/>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735" w:hRule="atLeast"/>
          <w:jc w:val="center"/>
        </w:trPr>
        <w:tc>
          <w:tcPr>
            <w:tcW w:w="1143"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序号</w:t>
            </w:r>
          </w:p>
        </w:tc>
        <w:tc>
          <w:tcPr>
            <w:tcW w:w="1918" w:type="dxa"/>
            <w:tcBorders>
              <w:top w:val="single" w:color="auto" w:sz="8"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项目</w:t>
            </w:r>
            <w:r>
              <w:rPr>
                <w:rFonts w:hint="eastAsia" w:ascii="宋体" w:hAnsi="宋体" w:eastAsia="宋体" w:cs="宋体"/>
                <w:color w:val="auto"/>
                <w:kern w:val="0"/>
                <w:sz w:val="24"/>
                <w:szCs w:val="24"/>
                <w:highlight w:val="none"/>
              </w:rPr>
              <w:t>名称</w:t>
            </w:r>
          </w:p>
        </w:tc>
        <w:tc>
          <w:tcPr>
            <w:tcW w:w="1418" w:type="dxa"/>
            <w:tcBorders>
              <w:top w:val="single" w:color="auto" w:sz="8"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lang w:val="en-US" w:eastAsia="zh-CN"/>
              </w:rPr>
              <w:t>价格</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lang w:val="en-US" w:eastAsia="zh-CN"/>
              </w:rPr>
              <w:t>万</w:t>
            </w:r>
            <w:r>
              <w:rPr>
                <w:rFonts w:hint="eastAsia" w:ascii="宋体" w:hAnsi="宋体" w:eastAsia="宋体" w:cs="宋体"/>
                <w:color w:val="auto"/>
                <w:kern w:val="0"/>
                <w:sz w:val="24"/>
                <w:szCs w:val="24"/>
                <w:highlight w:val="none"/>
                <w:lang w:eastAsia="zh-CN"/>
              </w:rPr>
              <w:t>元）</w:t>
            </w:r>
          </w:p>
        </w:tc>
        <w:tc>
          <w:tcPr>
            <w:tcW w:w="1418" w:type="dxa"/>
            <w:tcBorders>
              <w:top w:val="single" w:color="auto" w:sz="8"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备注</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95" w:hRule="atLeast"/>
          <w:jc w:val="center"/>
        </w:trPr>
        <w:tc>
          <w:tcPr>
            <w:tcW w:w="1143" w:type="dxa"/>
            <w:tcBorders>
              <w:top w:val="outset" w:color="000000" w:sz="2"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w:t>
            </w:r>
          </w:p>
        </w:tc>
        <w:tc>
          <w:tcPr>
            <w:tcW w:w="1918" w:type="dxa"/>
            <w:tcBorders>
              <w:top w:val="outset" w:color="000000" w:sz="2"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p>
        </w:tc>
        <w:tc>
          <w:tcPr>
            <w:tcW w:w="1418" w:type="dxa"/>
            <w:tcBorders>
              <w:top w:val="outset" w:color="000000" w:sz="2"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p>
        </w:tc>
        <w:tc>
          <w:tcPr>
            <w:tcW w:w="1418" w:type="dxa"/>
            <w:tcBorders>
              <w:top w:val="outset" w:color="000000" w:sz="2"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95" w:hRule="atLeast"/>
          <w:jc w:val="center"/>
        </w:trPr>
        <w:tc>
          <w:tcPr>
            <w:tcW w:w="1143" w:type="dxa"/>
            <w:tcBorders>
              <w:top w:val="outset" w:color="000000" w:sz="2"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p>
        </w:tc>
        <w:tc>
          <w:tcPr>
            <w:tcW w:w="1918" w:type="dxa"/>
            <w:tcBorders>
              <w:top w:val="outset" w:color="000000" w:sz="2"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合计</w:t>
            </w:r>
          </w:p>
        </w:tc>
        <w:tc>
          <w:tcPr>
            <w:tcW w:w="1418" w:type="dxa"/>
            <w:tcBorders>
              <w:top w:val="outset" w:color="000000" w:sz="2"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p>
        </w:tc>
        <w:tc>
          <w:tcPr>
            <w:tcW w:w="1418" w:type="dxa"/>
            <w:tcBorders>
              <w:top w:val="outset" w:color="000000" w:sz="2" w:space="0"/>
              <w:left w:val="outset" w:color="000000" w:sz="2" w:space="0"/>
              <w:bottom w:val="single" w:color="auto" w:sz="8" w:space="0"/>
              <w:right w:val="single" w:color="auto" w:sz="8" w:space="0"/>
            </w:tcBorders>
            <w:noWrap w:val="0"/>
            <w:tcMar>
              <w:top w:w="0" w:type="dxa"/>
              <w:left w:w="108" w:type="dxa"/>
              <w:bottom w:w="0" w:type="dxa"/>
              <w:right w:w="108" w:type="dxa"/>
            </w:tcMar>
            <w:vAlign w:val="center"/>
          </w:tcPr>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p>
        </w:tc>
      </w:tr>
    </w:tbl>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p>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注：</w:t>
      </w:r>
      <w:r>
        <w:rPr>
          <w:rFonts w:hint="eastAsia" w:ascii="宋体" w:hAnsi="宋体" w:eastAsia="宋体" w:cs="宋体"/>
          <w:color w:val="auto"/>
          <w:kern w:val="0"/>
          <w:sz w:val="24"/>
          <w:szCs w:val="24"/>
          <w:highlight w:val="none"/>
          <w:lang w:val="en-US" w:eastAsia="zh-CN"/>
        </w:rPr>
        <w:t xml:space="preserve">  </w:t>
      </w:r>
    </w:p>
    <w:p>
      <w:pPr>
        <w:keepNext w:val="0"/>
        <w:keepLines w:val="0"/>
        <w:pageBreakBefore w:val="0"/>
        <w:widowControl/>
        <w:numPr>
          <w:ilvl w:val="0"/>
          <w:numId w:val="2"/>
        </w:numPr>
        <w:kinsoku/>
        <w:wordWrap/>
        <w:overflowPunct/>
        <w:topLinePunct w:val="0"/>
        <w:autoSpaceDE/>
        <w:autoSpaceDN/>
        <w:bidi w:val="0"/>
        <w:snapToGrid/>
        <w:spacing w:beforeAutospacing="0" w:afterAutospacing="0" w:line="360" w:lineRule="auto"/>
        <w:ind w:left="425" w:leftChars="0" w:hanging="425" w:firstLineChars="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报价应是最终用户验收合格后的总价，此报价含税，含</w:t>
      </w:r>
      <w:r>
        <w:rPr>
          <w:rFonts w:hint="eastAsia" w:ascii="宋体" w:hAnsi="宋体" w:eastAsia="宋体" w:cs="宋体"/>
          <w:color w:val="auto"/>
          <w:kern w:val="0"/>
          <w:sz w:val="24"/>
          <w:szCs w:val="24"/>
          <w:highlight w:val="none"/>
          <w:lang w:val="en-US" w:eastAsia="zh-CN"/>
        </w:rPr>
        <w:t>服务费</w:t>
      </w:r>
      <w:r>
        <w:rPr>
          <w:rFonts w:hint="eastAsia" w:ascii="宋体" w:hAnsi="宋体" w:eastAsia="宋体" w:cs="宋体"/>
          <w:color w:val="auto"/>
          <w:kern w:val="0"/>
          <w:sz w:val="24"/>
          <w:szCs w:val="24"/>
          <w:highlight w:val="none"/>
        </w:rPr>
        <w:t>，含安装费等各项费用</w:t>
      </w:r>
      <w:r>
        <w:rPr>
          <w:rFonts w:hint="eastAsia" w:ascii="宋体" w:hAnsi="宋体" w:eastAsia="宋体" w:cs="宋体"/>
          <w:color w:val="auto"/>
          <w:kern w:val="0"/>
          <w:sz w:val="24"/>
          <w:szCs w:val="24"/>
          <w:highlight w:val="none"/>
          <w:lang w:eastAsia="zh-CN"/>
        </w:rPr>
        <w:t>以及</w:t>
      </w:r>
      <w:r>
        <w:rPr>
          <w:rFonts w:hint="eastAsia" w:ascii="宋体" w:hAnsi="宋体" w:eastAsia="宋体" w:cs="宋体"/>
          <w:color w:val="auto"/>
          <w:kern w:val="0"/>
          <w:sz w:val="24"/>
          <w:szCs w:val="24"/>
          <w:highlight w:val="none"/>
        </w:rPr>
        <w:t>采购文件规定的其它费用。</w:t>
      </w:r>
    </w:p>
    <w:p>
      <w:pPr>
        <w:keepNext w:val="0"/>
        <w:keepLines w:val="0"/>
        <w:pageBreakBefore w:val="0"/>
        <w:widowControl/>
        <w:numPr>
          <w:ilvl w:val="0"/>
          <w:numId w:val="2"/>
        </w:numPr>
        <w:kinsoku/>
        <w:wordWrap/>
        <w:overflowPunct/>
        <w:topLinePunct w:val="0"/>
        <w:autoSpaceDE/>
        <w:autoSpaceDN/>
        <w:bidi w:val="0"/>
        <w:snapToGrid/>
        <w:spacing w:beforeAutospacing="0" w:afterAutospacing="0" w:line="360" w:lineRule="auto"/>
        <w:ind w:left="425" w:leftChars="0" w:hanging="425" w:firstLineChars="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“报价一览表”为多页的，每页均需由法定代表人或授权代表签字并盖投标人印章。</w:t>
      </w:r>
    </w:p>
    <w:p>
      <w:pPr>
        <w:keepNext w:val="0"/>
        <w:keepLines w:val="0"/>
        <w:pageBreakBefore w:val="0"/>
        <w:widowControl/>
        <w:numPr>
          <w:ilvl w:val="0"/>
          <w:numId w:val="2"/>
        </w:numPr>
        <w:kinsoku/>
        <w:wordWrap/>
        <w:overflowPunct/>
        <w:topLinePunct w:val="0"/>
        <w:autoSpaceDE/>
        <w:autoSpaceDN/>
        <w:bidi w:val="0"/>
        <w:snapToGrid/>
        <w:spacing w:beforeAutospacing="0" w:afterAutospacing="0" w:line="360" w:lineRule="auto"/>
        <w:ind w:left="425" w:leftChars="0" w:hanging="425" w:firstLineChars="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“报价一览表”需单独密封。</w:t>
      </w:r>
    </w:p>
    <w:p>
      <w:pPr>
        <w:keepNext w:val="0"/>
        <w:keepLines w:val="0"/>
        <w:pageBreakBefore w:val="0"/>
        <w:widowControl/>
        <w:numPr>
          <w:ilvl w:val="0"/>
          <w:numId w:val="0"/>
        </w:numPr>
        <w:kinsoku/>
        <w:wordWrap/>
        <w:overflowPunct/>
        <w:topLinePunct w:val="0"/>
        <w:autoSpaceDE/>
        <w:autoSpaceDN/>
        <w:bidi w:val="0"/>
        <w:snapToGrid/>
        <w:spacing w:beforeAutospacing="0" w:afterAutospacing="0" w:line="360" w:lineRule="auto"/>
        <w:ind w:leftChars="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供应商名称（盖章）：        </w:t>
      </w:r>
    </w:p>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法定代表人或授权代表（签字）：     </w:t>
      </w:r>
    </w:p>
    <w:p>
      <w:pPr>
        <w:keepNext w:val="0"/>
        <w:keepLines w:val="0"/>
        <w:pageBreakBefore w:val="0"/>
        <w:widowControl/>
        <w:kinsoku/>
        <w:wordWrap/>
        <w:overflowPunct/>
        <w:topLinePunct w:val="0"/>
        <w:autoSpaceDE/>
        <w:autoSpaceDN/>
        <w:bidi w:val="0"/>
        <w:snapToGrid/>
        <w:spacing w:beforeAutospacing="0" w:afterAutospacing="0" w:line="360" w:lineRule="auto"/>
        <w:ind w:firstLine="48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日期：</w:t>
      </w:r>
    </w:p>
    <w:p>
      <w:pPr>
        <w:keepNext w:val="0"/>
        <w:keepLines w:val="0"/>
        <w:pageBreakBefore w:val="0"/>
        <w:widowControl/>
        <w:kinsoku/>
        <w:wordWrap/>
        <w:overflowPunct/>
        <w:topLinePunct w:val="0"/>
        <w:autoSpaceDE/>
        <w:autoSpaceDN/>
        <w:bidi w:val="0"/>
        <w:snapToGrid/>
        <w:spacing w:beforeAutospacing="0" w:afterAutospacing="0" w:line="360" w:lineRule="auto"/>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 xml:space="preserve"> </w:t>
      </w:r>
    </w:p>
    <w:p>
      <w:pPr>
        <w:keepNext w:val="0"/>
        <w:keepLines w:val="0"/>
        <w:pageBreakBefore w:val="0"/>
        <w:widowControl/>
        <w:kinsoku/>
        <w:wordWrap/>
        <w:overflowPunct/>
        <w:topLinePunct w:val="0"/>
        <w:autoSpaceDE/>
        <w:autoSpaceDN/>
        <w:bidi w:val="0"/>
        <w:snapToGrid/>
        <w:spacing w:beforeAutospacing="0" w:afterAutospacing="0" w:line="360" w:lineRule="auto"/>
        <w:jc w:val="center"/>
        <w:textAlignment w:val="auto"/>
        <w:rPr>
          <w:rFonts w:hint="eastAsia" w:ascii="宋体" w:hAnsi="宋体" w:eastAsia="宋体" w:cs="宋体"/>
          <w:color w:val="auto"/>
          <w:kern w:val="0"/>
          <w:sz w:val="24"/>
          <w:szCs w:val="24"/>
          <w:highlight w:val="none"/>
        </w:rPr>
      </w:pPr>
    </w:p>
    <w:p>
      <w:pPr>
        <w:widowControl/>
        <w:snapToGrid w:val="0"/>
        <w:jc w:val="left"/>
        <w:outlineLvl w:val="1"/>
        <w:rPr>
          <w:rFonts w:ascii="仿宋" w:hAnsi="仿宋" w:eastAsia="仿宋"/>
          <w:sz w:val="24"/>
        </w:rPr>
      </w:pPr>
    </w:p>
    <w:p>
      <w:pPr>
        <w:pStyle w:val="2"/>
        <w:rPr>
          <w:rFonts w:hint="eastAsia" w:ascii="仿宋" w:hAnsi="仿宋" w:eastAsia="仿宋"/>
          <w:sz w:val="24"/>
        </w:rPr>
      </w:pPr>
    </w:p>
    <w:p>
      <w:pPr>
        <w:rPr>
          <w:rFonts w:hint="eastAsia" w:ascii="仿宋" w:hAnsi="仿宋" w:eastAsia="仿宋"/>
          <w:sz w:val="24"/>
        </w:rPr>
      </w:pPr>
    </w:p>
    <w:p>
      <w:pPr>
        <w:pStyle w:val="2"/>
        <w:rPr>
          <w:rFonts w:hint="eastAsia" w:ascii="仿宋" w:hAnsi="仿宋" w:eastAsia="仿宋"/>
          <w:sz w:val="24"/>
        </w:rPr>
      </w:pPr>
    </w:p>
    <w:p>
      <w:pPr>
        <w:rPr>
          <w:rFonts w:hint="eastAsia" w:ascii="仿宋" w:hAnsi="仿宋" w:eastAsia="仿宋"/>
          <w:sz w:val="24"/>
        </w:rPr>
      </w:pPr>
    </w:p>
    <w:p>
      <w:pPr>
        <w:pStyle w:val="2"/>
        <w:rPr>
          <w:rFonts w:hint="eastAsia" w:ascii="仿宋" w:hAnsi="仿宋" w:eastAsia="仿宋"/>
          <w:sz w:val="24"/>
        </w:rPr>
      </w:pPr>
    </w:p>
    <w:p>
      <w:pPr>
        <w:pStyle w:val="2"/>
        <w:rPr>
          <w:rFonts w:hint="eastAsia" w:ascii="仿宋" w:hAnsi="仿宋" w:eastAsia="仿宋"/>
          <w:sz w:val="24"/>
        </w:rPr>
      </w:pPr>
    </w:p>
    <w:p>
      <w:pPr>
        <w:rPr>
          <w:rFonts w:hint="eastAsia" w:ascii="仿宋" w:hAnsi="仿宋" w:eastAsia="仿宋"/>
          <w:sz w:val="24"/>
        </w:rPr>
      </w:pPr>
    </w:p>
    <w:p>
      <w:pPr>
        <w:pStyle w:val="2"/>
        <w:rPr>
          <w:rFonts w:hint="eastAsia" w:ascii="仿宋" w:hAnsi="仿宋" w:eastAsia="仿宋"/>
          <w:sz w:val="24"/>
        </w:rPr>
      </w:pPr>
    </w:p>
    <w:p>
      <w:pPr>
        <w:rPr>
          <w:rFonts w:hint="eastAsia" w:ascii="仿宋" w:hAnsi="仿宋" w:eastAsia="仿宋"/>
          <w:sz w:val="24"/>
        </w:rPr>
      </w:pPr>
    </w:p>
    <w:p>
      <w:pPr>
        <w:pStyle w:val="2"/>
        <w:rPr>
          <w:rFonts w:hint="eastAsia" w:ascii="仿宋" w:hAnsi="仿宋" w:eastAsia="仿宋"/>
          <w:sz w:val="24"/>
        </w:rPr>
      </w:pPr>
    </w:p>
    <w:p>
      <w:pPr>
        <w:pStyle w:val="2"/>
      </w:pPr>
      <w:bookmarkStart w:id="1" w:name="_Toc95295163"/>
    </w:p>
    <w:p>
      <w:pPr>
        <w:widowControl/>
        <w:shd w:val="clear" w:color="auto" w:fill="FFFFFF"/>
        <w:wordWrap w:val="0"/>
        <w:ind w:left="720" w:hanging="720"/>
        <w:jc w:val="center"/>
        <w:rPr>
          <w:rFonts w:ascii="Segoe UI" w:hAnsi="Segoe UI" w:eastAsia="宋体" w:cs="Segoe UI"/>
          <w:color w:val="333333"/>
          <w:kern w:val="0"/>
          <w:sz w:val="18"/>
          <w:szCs w:val="18"/>
        </w:rPr>
      </w:pPr>
      <w:r>
        <w:rPr>
          <w:rFonts w:hint="eastAsia" w:ascii="黑体" w:hAnsi="黑体" w:eastAsia="黑体" w:cs="Segoe UI"/>
          <w:bCs/>
          <w:color w:val="333333"/>
          <w:kern w:val="0"/>
          <w:sz w:val="32"/>
          <w:szCs w:val="32"/>
        </w:rPr>
        <w:t>法定代表人授权书</w:t>
      </w:r>
      <w:bookmarkEnd w:id="1"/>
    </w:p>
    <w:p>
      <w:pPr>
        <w:widowControl/>
        <w:snapToGrid w:val="0"/>
        <w:spacing w:line="360" w:lineRule="auto"/>
        <w:jc w:val="left"/>
        <w:outlineLvl w:val="1"/>
        <w:rPr>
          <w:rFonts w:ascii="仿宋" w:hAnsi="仿宋" w:eastAsia="仿宋"/>
          <w:sz w:val="24"/>
        </w:rPr>
      </w:pPr>
      <w:r>
        <w:rPr>
          <w:rFonts w:hint="eastAsia" w:ascii="仿宋" w:hAnsi="仿宋" w:eastAsia="仿宋"/>
          <w:sz w:val="24"/>
        </w:rPr>
        <w:t>四川省妇幼保健院：</w:t>
      </w:r>
    </w:p>
    <w:p>
      <w:pPr>
        <w:widowControl/>
        <w:snapToGrid w:val="0"/>
        <w:spacing w:line="360" w:lineRule="auto"/>
        <w:ind w:firstLine="480" w:firstLineChars="200"/>
        <w:jc w:val="left"/>
        <w:outlineLvl w:val="1"/>
        <w:rPr>
          <w:rFonts w:ascii="仿宋" w:hAnsi="仿宋" w:eastAsia="仿宋"/>
          <w:sz w:val="24"/>
        </w:rPr>
      </w:pPr>
      <w:r>
        <w:rPr>
          <w:rFonts w:hint="eastAsia" w:ascii="仿宋" w:hAnsi="仿宋" w:eastAsia="仿宋"/>
          <w:sz w:val="24"/>
        </w:rPr>
        <w:t>本人</w:t>
      </w:r>
      <w:r>
        <w:rPr>
          <w:rFonts w:hint="eastAsia" w:ascii="仿宋" w:hAnsi="仿宋" w:eastAsia="仿宋"/>
          <w:sz w:val="24"/>
          <w:u w:val="single"/>
        </w:rPr>
        <w:t xml:space="preserve"> （授权人姓名）  </w:t>
      </w:r>
      <w:r>
        <w:rPr>
          <w:rFonts w:hint="eastAsia" w:ascii="仿宋" w:hAnsi="仿宋" w:eastAsia="仿宋"/>
          <w:sz w:val="24"/>
        </w:rPr>
        <w:t>系</w:t>
      </w:r>
      <w:r>
        <w:rPr>
          <w:rFonts w:hint="eastAsia" w:ascii="仿宋" w:hAnsi="仿宋" w:eastAsia="仿宋"/>
          <w:sz w:val="24"/>
          <w:u w:val="single"/>
        </w:rPr>
        <w:t xml:space="preserve">   （投标人全称）   </w:t>
      </w:r>
      <w:r>
        <w:rPr>
          <w:rFonts w:hint="eastAsia" w:ascii="仿宋" w:hAnsi="仿宋" w:eastAsia="仿宋"/>
          <w:sz w:val="24"/>
        </w:rPr>
        <w:t>的</w:t>
      </w:r>
      <w:r>
        <w:rPr>
          <w:rFonts w:hint="eastAsia" w:ascii="仿宋" w:hAnsi="仿宋" w:eastAsia="仿宋"/>
          <w:sz w:val="24"/>
          <w:u w:val="single"/>
        </w:rPr>
        <w:t xml:space="preserve">  （职务）  </w:t>
      </w:r>
      <w:r>
        <w:rPr>
          <w:rFonts w:hint="eastAsia" w:ascii="仿宋" w:hAnsi="仿宋" w:eastAsia="仿宋"/>
          <w:sz w:val="24"/>
        </w:rPr>
        <w:t>，现授权</w:t>
      </w:r>
      <w:r>
        <w:rPr>
          <w:rFonts w:hint="eastAsia" w:ascii="仿宋" w:hAnsi="仿宋" w:eastAsia="仿宋"/>
          <w:sz w:val="24"/>
          <w:u w:val="single"/>
        </w:rPr>
        <w:t xml:space="preserve">  （被授权人姓名）  </w:t>
      </w:r>
      <w:r>
        <w:rPr>
          <w:rFonts w:hint="eastAsia" w:ascii="仿宋" w:hAnsi="仿宋" w:eastAsia="仿宋"/>
          <w:sz w:val="24"/>
        </w:rPr>
        <w:t>作为授权代表参加贵院组织的</w:t>
      </w:r>
      <w:r>
        <w:rPr>
          <w:rFonts w:hint="eastAsia" w:ascii="仿宋" w:hAnsi="仿宋" w:eastAsia="仿宋"/>
          <w:sz w:val="24"/>
          <w:u w:val="single"/>
        </w:rPr>
        <w:t xml:space="preserve">  （项目名称）  </w:t>
      </w:r>
      <w:r>
        <w:rPr>
          <w:rFonts w:hint="eastAsia" w:ascii="仿宋" w:hAnsi="仿宋" w:eastAsia="仿宋"/>
          <w:sz w:val="24"/>
        </w:rPr>
        <w:t>项目（项目编号：</w:t>
      </w:r>
      <w:r>
        <w:rPr>
          <w:rFonts w:hint="eastAsia" w:ascii="仿宋" w:hAnsi="仿宋" w:eastAsia="仿宋"/>
          <w:sz w:val="24"/>
          <w:u w:val="single"/>
        </w:rPr>
        <w:t xml:space="preserve">            </w:t>
      </w:r>
      <w:r>
        <w:rPr>
          <w:rFonts w:hint="eastAsia" w:ascii="仿宋" w:hAnsi="仿宋" w:eastAsia="仿宋"/>
          <w:sz w:val="24"/>
        </w:rPr>
        <w:t>）投标活动，全权代表本投标人处理响应过程的一切事宜，包括但不限于：响应、参与开标、签约等。授权代表在响应过程中所签署的一切文件和处理与之有关的一切事务，本投标人均予以认可并对此承担责任。授权代表无转委托权。</w:t>
      </w:r>
    </w:p>
    <w:p>
      <w:pPr>
        <w:widowControl/>
        <w:snapToGrid w:val="0"/>
        <w:spacing w:line="360" w:lineRule="auto"/>
        <w:ind w:firstLine="480" w:firstLineChars="200"/>
        <w:jc w:val="left"/>
        <w:outlineLvl w:val="1"/>
        <w:rPr>
          <w:rFonts w:ascii="仿宋" w:hAnsi="仿宋" w:eastAsia="仿宋"/>
          <w:sz w:val="24"/>
        </w:rPr>
      </w:pPr>
      <w:r>
        <w:rPr>
          <w:rFonts w:hint="eastAsia" w:ascii="仿宋" w:hAnsi="仿宋" w:eastAsia="仿宋"/>
          <w:sz w:val="24"/>
        </w:rPr>
        <w:t>特此授权，本授权书自出具之日起生效。</w:t>
      </w:r>
    </w:p>
    <w:p>
      <w:pPr>
        <w:widowControl/>
        <w:snapToGrid w:val="0"/>
        <w:spacing w:line="360" w:lineRule="auto"/>
        <w:ind w:firstLine="480" w:firstLineChars="200"/>
        <w:jc w:val="left"/>
        <w:outlineLvl w:val="1"/>
        <w:rPr>
          <w:rFonts w:hint="eastAsia" w:ascii="仿宋" w:hAnsi="仿宋" w:eastAsia="仿宋"/>
          <w:sz w:val="24"/>
        </w:rPr>
      </w:pPr>
    </w:p>
    <w:p>
      <w:pPr>
        <w:widowControl/>
        <w:snapToGrid w:val="0"/>
        <w:spacing w:afterLines="50" w:line="360" w:lineRule="auto"/>
        <w:ind w:firstLine="480" w:firstLineChars="200"/>
        <w:jc w:val="left"/>
        <w:outlineLvl w:val="1"/>
        <w:rPr>
          <w:rFonts w:ascii="仿宋" w:hAnsi="仿宋" w:eastAsia="仿宋"/>
          <w:sz w:val="24"/>
        </w:rPr>
      </w:pPr>
      <w:r>
        <w:rPr>
          <w:rFonts w:hint="eastAsia" w:ascii="仿宋" w:hAnsi="仿宋" w:eastAsia="仿宋"/>
          <w:sz w:val="24"/>
        </w:rPr>
        <w:t>投标人名称：</w:t>
      </w:r>
      <w:r>
        <w:rPr>
          <w:rFonts w:hint="eastAsia" w:ascii="仿宋" w:hAnsi="仿宋" w:eastAsia="仿宋"/>
          <w:sz w:val="24"/>
          <w:u w:val="single"/>
        </w:rPr>
        <w:t xml:space="preserve">    （投标人全称）    </w:t>
      </w:r>
      <w:r>
        <w:rPr>
          <w:rFonts w:hint="eastAsia" w:ascii="仿宋" w:hAnsi="仿宋" w:eastAsia="仿宋"/>
          <w:sz w:val="24"/>
        </w:rPr>
        <w:t>（加盖公章）</w:t>
      </w:r>
    </w:p>
    <w:p>
      <w:pPr>
        <w:widowControl/>
        <w:snapToGrid w:val="0"/>
        <w:spacing w:afterLines="50" w:line="360" w:lineRule="auto"/>
        <w:ind w:firstLine="480" w:firstLineChars="200"/>
        <w:jc w:val="left"/>
        <w:outlineLvl w:val="1"/>
        <w:rPr>
          <w:rFonts w:hint="eastAsia" w:ascii="仿宋" w:hAnsi="仿宋" w:eastAsia="仿宋"/>
          <w:sz w:val="24"/>
        </w:rPr>
      </w:pPr>
      <w:r>
        <w:rPr>
          <w:rFonts w:hint="eastAsia" w:ascii="仿宋" w:hAnsi="仿宋" w:eastAsia="仿宋"/>
          <w:sz w:val="24"/>
        </w:rPr>
        <w:t>法定代表人：</w:t>
      </w:r>
      <w:r>
        <w:rPr>
          <w:rFonts w:hint="eastAsia" w:ascii="仿宋" w:hAnsi="仿宋" w:eastAsia="仿宋"/>
          <w:sz w:val="24"/>
          <w:u w:val="single"/>
        </w:rPr>
        <w:t xml:space="preserve">    （签名或盖章）  </w:t>
      </w:r>
    </w:p>
    <w:p>
      <w:pPr>
        <w:widowControl/>
        <w:snapToGrid w:val="0"/>
        <w:spacing w:afterLines="50" w:line="360" w:lineRule="auto"/>
        <w:ind w:firstLine="480" w:firstLineChars="200"/>
        <w:jc w:val="left"/>
        <w:outlineLvl w:val="1"/>
        <w:rPr>
          <w:rFonts w:hint="eastAsia" w:ascii="仿宋" w:hAnsi="仿宋" w:eastAsia="仿宋"/>
          <w:sz w:val="24"/>
        </w:rPr>
      </w:pPr>
      <w:r>
        <w:rPr>
          <w:rFonts w:hint="eastAsia" w:ascii="仿宋" w:hAnsi="仿宋" w:eastAsia="仿宋"/>
          <w:sz w:val="24"/>
        </w:rPr>
        <w:t>授权代表：</w:t>
      </w:r>
      <w:r>
        <w:rPr>
          <w:rFonts w:hint="eastAsia" w:ascii="仿宋" w:hAnsi="仿宋" w:eastAsia="仿宋"/>
          <w:sz w:val="24"/>
          <w:u w:val="single"/>
        </w:rPr>
        <w:t xml:space="preserve">        （签名）       </w:t>
      </w:r>
    </w:p>
    <w:p>
      <w:pPr>
        <w:widowControl/>
        <w:snapToGrid w:val="0"/>
        <w:spacing w:line="360" w:lineRule="auto"/>
        <w:ind w:firstLine="480" w:firstLineChars="200"/>
        <w:jc w:val="left"/>
        <w:outlineLvl w:val="1"/>
        <w:rPr>
          <w:rFonts w:ascii="仿宋" w:hAnsi="仿宋" w:eastAsia="仿宋"/>
          <w:sz w:val="24"/>
        </w:rPr>
      </w:pPr>
      <w:r>
        <w:rPr>
          <w:rFonts w:hint="eastAsia" w:ascii="仿宋" w:hAnsi="仿宋" w:eastAsia="仿宋"/>
          <w:sz w:val="24"/>
        </w:rPr>
        <w:t>授权日期：</w:t>
      </w:r>
      <w:r>
        <w:rPr>
          <w:rFonts w:hint="eastAsia" w:ascii="仿宋" w:hAnsi="仿宋" w:eastAsia="仿宋"/>
          <w:sz w:val="24"/>
          <w:u w:val="single"/>
        </w:rPr>
        <w:t xml:space="preserve">        </w:t>
      </w:r>
      <w:r>
        <w:rPr>
          <w:rFonts w:hint="eastAsia" w:ascii="仿宋" w:hAnsi="仿宋" w:eastAsia="仿宋"/>
          <w:sz w:val="24"/>
        </w:rPr>
        <w:t>年</w:t>
      </w:r>
      <w:r>
        <w:rPr>
          <w:rFonts w:hint="eastAsia" w:ascii="仿宋" w:hAnsi="仿宋" w:eastAsia="仿宋"/>
          <w:sz w:val="24"/>
          <w:u w:val="single"/>
        </w:rPr>
        <w:t xml:space="preserve">    </w:t>
      </w:r>
      <w:r>
        <w:rPr>
          <w:rFonts w:hint="eastAsia" w:ascii="仿宋" w:hAnsi="仿宋" w:eastAsia="仿宋"/>
          <w:sz w:val="24"/>
        </w:rPr>
        <w:t>月</w:t>
      </w:r>
      <w:r>
        <w:rPr>
          <w:rFonts w:hint="eastAsia" w:ascii="仿宋" w:hAnsi="仿宋" w:eastAsia="仿宋"/>
          <w:sz w:val="24"/>
          <w:u w:val="single"/>
        </w:rPr>
        <w:t xml:space="preserve">    </w:t>
      </w:r>
      <w:r>
        <w:rPr>
          <w:rFonts w:hint="eastAsia" w:ascii="仿宋" w:hAnsi="仿宋" w:eastAsia="仿宋"/>
          <w:sz w:val="24"/>
        </w:rPr>
        <w:t>日</w:t>
      </w:r>
    </w:p>
    <w:p>
      <w:pPr>
        <w:widowControl/>
        <w:shd w:val="clear" w:color="auto" w:fill="FFFFFF"/>
        <w:wordWrap w:val="0"/>
        <w:jc w:val="left"/>
        <w:rPr>
          <w:rFonts w:hint="eastAsia" w:ascii="宋体" w:hAnsi="宋体" w:eastAsia="宋体" w:cs="Segoe UI"/>
          <w:color w:val="333333"/>
          <w:kern w:val="0"/>
          <w:sz w:val="24"/>
          <w:szCs w:val="24"/>
        </w:rPr>
      </w:pPr>
    </w:p>
    <w:p>
      <w:pPr>
        <w:pStyle w:val="6"/>
        <w:rPr>
          <w:rFonts w:ascii="黑体" w:hAnsi="黑体" w:eastAsia="黑体"/>
          <w:sz w:val="21"/>
          <w:szCs w:val="21"/>
        </w:rPr>
      </w:pPr>
      <w:r>
        <w:rPr>
          <w:rFonts w:hint="eastAsia" w:ascii="黑体" w:hAnsi="黑体" w:eastAsia="黑体"/>
          <w:sz w:val="21"/>
          <w:szCs w:val="21"/>
        </w:rPr>
        <w:t>【说明】上述证明文件附有法定代表人、被授权代表身份证复印件（加盖公章）时才能生效。</w:t>
      </w:r>
    </w:p>
    <w:p>
      <w:pPr>
        <w:widowControl/>
        <w:shd w:val="clear" w:color="auto" w:fill="FFFFFF"/>
        <w:wordWrap w:val="0"/>
        <w:jc w:val="left"/>
        <w:rPr>
          <w:rFonts w:ascii="Segoe UI" w:hAnsi="Segoe UI" w:eastAsia="宋体" w:cs="Segoe UI"/>
          <w:color w:val="333333"/>
          <w:kern w:val="0"/>
          <w:sz w:val="18"/>
          <w:szCs w:val="18"/>
        </w:rPr>
      </w:pPr>
      <w:r>
        <w:rPr>
          <w:rFonts w:hint="eastAsia" w:ascii="宋体" w:hAnsi="宋体" w:eastAsia="宋体" w:cs="Segoe UI"/>
          <w:color w:val="333333"/>
          <w:kern w:val="0"/>
          <w:sz w:val="24"/>
          <w:szCs w:val="24"/>
        </w:rPr>
        <w:t> </w:t>
      </w:r>
    </w:p>
    <w:p>
      <w:pPr>
        <w:widowControl/>
        <w:shd w:val="clear" w:color="auto" w:fill="FFFFFF"/>
        <w:wordWrap w:val="0"/>
        <w:ind w:firstLine="480"/>
        <w:jc w:val="center"/>
        <w:rPr>
          <w:rFonts w:ascii="Segoe UI" w:hAnsi="Segoe UI" w:eastAsia="宋体" w:cs="Segoe UI"/>
          <w:color w:val="333333"/>
          <w:kern w:val="0"/>
          <w:sz w:val="18"/>
          <w:szCs w:val="18"/>
        </w:rPr>
      </w:pPr>
      <w:r>
        <w:rPr>
          <w:rFonts w:hint="eastAsia" w:ascii="宋体" w:hAnsi="宋体" w:eastAsia="宋体" w:cs="Segoe UI"/>
          <w:color w:val="333333"/>
          <w:kern w:val="0"/>
          <w:sz w:val="24"/>
          <w:szCs w:val="24"/>
        </w:rPr>
        <w:t> </w:t>
      </w:r>
    </w:p>
    <w:p>
      <w:pPr>
        <w:pStyle w:val="15"/>
        <w:snapToGrid w:val="0"/>
        <w:spacing w:beforeLines="100" w:afterLines="100" w:line="240" w:lineRule="auto"/>
        <w:ind w:firstLine="0" w:firstLineChars="0"/>
        <w:jc w:val="center"/>
        <w:rPr>
          <w:rFonts w:hint="eastAsia" w:ascii="楷体" w:hAnsi="楷体" w:eastAsia="楷体"/>
          <w:sz w:val="32"/>
          <w:szCs w:val="32"/>
        </w:rPr>
      </w:pPr>
      <w:bookmarkStart w:id="2" w:name="_Hlk47353806"/>
    </w:p>
    <w:p>
      <w:pPr>
        <w:pStyle w:val="15"/>
        <w:snapToGrid w:val="0"/>
        <w:spacing w:beforeLines="100" w:afterLines="100" w:line="240" w:lineRule="auto"/>
        <w:ind w:firstLine="0" w:firstLineChars="0"/>
        <w:jc w:val="center"/>
        <w:rPr>
          <w:rFonts w:hint="eastAsia" w:ascii="楷体" w:hAnsi="楷体" w:eastAsia="楷体"/>
          <w:sz w:val="32"/>
          <w:szCs w:val="32"/>
        </w:rPr>
      </w:pPr>
    </w:p>
    <w:p>
      <w:pPr>
        <w:pStyle w:val="15"/>
        <w:snapToGrid w:val="0"/>
        <w:spacing w:beforeLines="100" w:afterLines="100" w:line="240" w:lineRule="auto"/>
        <w:ind w:firstLine="0" w:firstLineChars="0"/>
        <w:jc w:val="center"/>
        <w:rPr>
          <w:rFonts w:hint="eastAsia" w:ascii="楷体" w:hAnsi="楷体" w:eastAsia="楷体"/>
          <w:sz w:val="32"/>
          <w:szCs w:val="32"/>
        </w:rPr>
      </w:pPr>
    </w:p>
    <w:p>
      <w:pPr>
        <w:pStyle w:val="15"/>
        <w:snapToGrid w:val="0"/>
        <w:spacing w:beforeLines="100" w:afterLines="100" w:line="240" w:lineRule="auto"/>
        <w:ind w:firstLine="0" w:firstLineChars="0"/>
        <w:jc w:val="center"/>
        <w:rPr>
          <w:rFonts w:hint="eastAsia" w:ascii="楷体" w:hAnsi="楷体" w:eastAsia="楷体"/>
          <w:sz w:val="32"/>
          <w:szCs w:val="32"/>
        </w:rPr>
      </w:pPr>
    </w:p>
    <w:p>
      <w:pPr>
        <w:pStyle w:val="15"/>
        <w:snapToGrid w:val="0"/>
        <w:spacing w:beforeLines="100" w:afterLines="100" w:line="240" w:lineRule="auto"/>
        <w:ind w:firstLine="0" w:firstLineChars="0"/>
        <w:jc w:val="center"/>
        <w:rPr>
          <w:rFonts w:hint="eastAsia" w:ascii="楷体" w:hAnsi="楷体" w:eastAsia="楷体"/>
          <w:sz w:val="32"/>
          <w:szCs w:val="32"/>
        </w:rPr>
      </w:pPr>
    </w:p>
    <w:p>
      <w:pPr>
        <w:pStyle w:val="2"/>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b/>
          <w:bCs/>
          <w:color w:val="auto"/>
          <w:sz w:val="24"/>
          <w:szCs w:val="24"/>
          <w:highlight w:val="none"/>
          <w:lang w:val="en-US" w:eastAsia="zh-CN"/>
        </w:rPr>
      </w:pPr>
    </w:p>
    <w:p>
      <w:pPr>
        <w:pStyle w:val="2"/>
        <w:keepNext w:val="0"/>
        <w:keepLines w:val="0"/>
        <w:pageBreakBefore w:val="0"/>
        <w:kinsoku/>
        <w:wordWrap/>
        <w:overflowPunct/>
        <w:topLinePunct w:val="0"/>
        <w:autoSpaceDE/>
        <w:autoSpaceDN/>
        <w:bidi w:val="0"/>
        <w:spacing w:beforeAutospacing="0" w:afterAutospacing="0" w:line="360" w:lineRule="auto"/>
        <w:jc w:val="center"/>
        <w:rPr>
          <w:rFonts w:hint="eastAsia" w:ascii="宋体" w:hAnsi="宋体" w:eastAsia="宋体" w:cs="宋体"/>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无围标、串标行为承诺书</w:t>
      </w:r>
    </w:p>
    <w:p>
      <w:pPr>
        <w:keepNext w:val="0"/>
        <w:keepLines w:val="0"/>
        <w:pageBreakBefore w:val="0"/>
        <w:kinsoku/>
        <w:wordWrap/>
        <w:overflowPunct/>
        <w:topLinePunct w:val="0"/>
        <w:autoSpaceDE/>
        <w:autoSpaceDN/>
        <w:bidi w:val="0"/>
        <w:spacing w:beforeAutospacing="0" w:afterAutospacing="0" w:line="360" w:lineRule="auto"/>
        <w:ind w:firstLine="64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本公司郑重承诺：我公司自觉遵守《中华人民共和国政府采购法》和《中华人民共和国政府采购法实施条例》的有关规定，我公司在参加本次项目（项目名称：XXXXXXX）采购活动中，无以下围标、串标行为：</w:t>
      </w:r>
    </w:p>
    <w:p>
      <w:pPr>
        <w:pStyle w:val="2"/>
        <w:keepNext w:val="0"/>
        <w:keepLines w:val="0"/>
        <w:pageBreakBefore w:val="0"/>
        <w:widowControl w:val="0"/>
        <w:numPr>
          <w:ilvl w:val="0"/>
          <w:numId w:val="3"/>
        </w:numPr>
        <w:kinsoku/>
        <w:wordWrap/>
        <w:overflowPunct/>
        <w:topLinePunct w:val="0"/>
        <w:autoSpaceDE/>
        <w:autoSpaceDN/>
        <w:bidi w:val="0"/>
        <w:adjustRightInd/>
        <w:snapToGrid/>
        <w:spacing w:beforeAutospacing="0" w:afterAutospacing="0" w:line="360" w:lineRule="auto"/>
        <w:ind w:left="420" w:leftChars="0" w:hanging="420" w:firstLine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1.不同供应商的投标文件由同一单位或者个人编制；</w:t>
      </w:r>
    </w:p>
    <w:p>
      <w:pPr>
        <w:keepNext w:val="0"/>
        <w:keepLines w:val="0"/>
        <w:pageBreakBefore w:val="0"/>
        <w:widowControl w:val="0"/>
        <w:numPr>
          <w:ilvl w:val="0"/>
          <w:numId w:val="3"/>
        </w:numPr>
        <w:kinsoku/>
        <w:wordWrap/>
        <w:overflowPunct/>
        <w:topLinePunct w:val="0"/>
        <w:autoSpaceDE/>
        <w:autoSpaceDN/>
        <w:bidi w:val="0"/>
        <w:adjustRightInd/>
        <w:snapToGrid/>
        <w:spacing w:beforeAutospacing="0" w:afterAutospacing="0" w:line="360" w:lineRule="auto"/>
        <w:ind w:left="420" w:leftChars="0" w:hanging="420" w:firstLine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2.不同供应商委托同一单位或者个人办理投标事宜；</w:t>
      </w:r>
    </w:p>
    <w:p>
      <w:pPr>
        <w:pStyle w:val="2"/>
        <w:keepNext w:val="0"/>
        <w:keepLines w:val="0"/>
        <w:pageBreakBefore w:val="0"/>
        <w:widowControl w:val="0"/>
        <w:numPr>
          <w:ilvl w:val="0"/>
          <w:numId w:val="3"/>
        </w:numPr>
        <w:kinsoku/>
        <w:wordWrap/>
        <w:overflowPunct/>
        <w:topLinePunct w:val="0"/>
        <w:autoSpaceDE/>
        <w:autoSpaceDN/>
        <w:bidi w:val="0"/>
        <w:adjustRightInd/>
        <w:snapToGrid/>
        <w:spacing w:beforeAutospacing="0" w:afterAutospacing="0" w:line="360" w:lineRule="auto"/>
        <w:ind w:left="420" w:leftChars="0" w:hanging="420" w:firstLine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3.不同供应商的投标文件载明的项目管理成员或者联系人员为同一人；</w:t>
      </w:r>
    </w:p>
    <w:p>
      <w:pPr>
        <w:keepNext w:val="0"/>
        <w:keepLines w:val="0"/>
        <w:pageBreakBefore w:val="0"/>
        <w:widowControl w:val="0"/>
        <w:numPr>
          <w:ilvl w:val="0"/>
          <w:numId w:val="3"/>
        </w:numPr>
        <w:kinsoku/>
        <w:wordWrap/>
        <w:overflowPunct/>
        <w:topLinePunct w:val="0"/>
        <w:autoSpaceDE/>
        <w:autoSpaceDN/>
        <w:bidi w:val="0"/>
        <w:adjustRightInd/>
        <w:snapToGrid/>
        <w:spacing w:beforeAutospacing="0" w:afterAutospacing="0" w:line="360" w:lineRule="auto"/>
        <w:ind w:left="420" w:leftChars="0" w:hanging="420" w:firstLine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4.不同供应商的投标文件异常一致或者投标报价呈规律性差异；</w:t>
      </w:r>
    </w:p>
    <w:p>
      <w:pPr>
        <w:pStyle w:val="2"/>
        <w:keepNext w:val="0"/>
        <w:keepLines w:val="0"/>
        <w:pageBreakBefore w:val="0"/>
        <w:widowControl w:val="0"/>
        <w:numPr>
          <w:ilvl w:val="0"/>
          <w:numId w:val="3"/>
        </w:numPr>
        <w:kinsoku/>
        <w:wordWrap/>
        <w:overflowPunct/>
        <w:topLinePunct w:val="0"/>
        <w:autoSpaceDE/>
        <w:autoSpaceDN/>
        <w:bidi w:val="0"/>
        <w:adjustRightInd/>
        <w:snapToGrid/>
        <w:spacing w:beforeAutospacing="0" w:afterAutospacing="0" w:line="360" w:lineRule="auto"/>
        <w:ind w:left="420" w:leftChars="0" w:hanging="420" w:firstLine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5.不同供应商的投标文件相互混装；</w:t>
      </w:r>
    </w:p>
    <w:p>
      <w:pPr>
        <w:keepNext w:val="0"/>
        <w:keepLines w:val="0"/>
        <w:pageBreakBefore w:val="0"/>
        <w:widowControl w:val="0"/>
        <w:numPr>
          <w:ilvl w:val="0"/>
          <w:numId w:val="3"/>
        </w:numPr>
        <w:kinsoku/>
        <w:wordWrap/>
        <w:overflowPunct/>
        <w:topLinePunct w:val="0"/>
        <w:autoSpaceDE/>
        <w:autoSpaceDN/>
        <w:bidi w:val="0"/>
        <w:adjustRightInd/>
        <w:snapToGrid/>
        <w:spacing w:beforeAutospacing="0" w:afterAutospacing="0" w:line="360" w:lineRule="auto"/>
        <w:ind w:left="420" w:leftChars="0" w:hanging="420" w:firstLine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6.不同供应商的投标保证金从同一单位或者个人的账户转出；</w:t>
      </w:r>
    </w:p>
    <w:p>
      <w:pPr>
        <w:keepNext w:val="0"/>
        <w:keepLines w:val="0"/>
        <w:pageBreakBefore w:val="0"/>
        <w:widowControl w:val="0"/>
        <w:numPr>
          <w:ilvl w:val="0"/>
          <w:numId w:val="3"/>
        </w:numPr>
        <w:kinsoku/>
        <w:wordWrap/>
        <w:overflowPunct/>
        <w:topLinePunct w:val="0"/>
        <w:autoSpaceDE/>
        <w:autoSpaceDN/>
        <w:bidi w:val="0"/>
        <w:adjustRightInd/>
        <w:snapToGrid/>
        <w:spacing w:beforeAutospacing="0" w:afterAutospacing="0" w:line="360" w:lineRule="auto"/>
        <w:ind w:left="420" w:leftChars="0" w:hanging="420" w:firstLineChars="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7.不同供应商的董事、监事、高管、单位负责人为同一人或者存在控股、管理关系的不同单位参加同一采购项目；</w:t>
      </w:r>
    </w:p>
    <w:p>
      <w:pPr>
        <w:pStyle w:val="2"/>
        <w:keepNext w:val="0"/>
        <w:keepLines w:val="0"/>
        <w:pageBreakBefore w:val="0"/>
        <w:numPr>
          <w:ilvl w:val="0"/>
          <w:numId w:val="3"/>
        </w:numPr>
        <w:kinsoku/>
        <w:wordWrap/>
        <w:overflowPunct/>
        <w:topLinePunct w:val="0"/>
        <w:autoSpaceDE/>
        <w:autoSpaceDN/>
        <w:bidi w:val="0"/>
        <w:spacing w:beforeAutospacing="0" w:afterAutospacing="0" w:line="360" w:lineRule="auto"/>
        <w:ind w:left="420" w:leftChars="0" w:hanging="420" w:firstLineChars="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8.供应商之间事先约定由某一特定供应商中标、成交；</w:t>
      </w:r>
    </w:p>
    <w:p>
      <w:pPr>
        <w:keepNext w:val="0"/>
        <w:keepLines w:val="0"/>
        <w:pageBreakBefore w:val="0"/>
        <w:numPr>
          <w:ilvl w:val="0"/>
          <w:numId w:val="3"/>
        </w:numPr>
        <w:kinsoku/>
        <w:wordWrap/>
        <w:overflowPunct/>
        <w:topLinePunct w:val="0"/>
        <w:autoSpaceDE/>
        <w:autoSpaceDN/>
        <w:bidi w:val="0"/>
        <w:spacing w:beforeAutospacing="0" w:afterAutospacing="0" w:line="360" w:lineRule="auto"/>
        <w:ind w:left="420" w:leftChars="0" w:hanging="420" w:firstLineChars="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9.供应商之间商定部分供应商放弃参加采购活动或者放弃中标、成交；</w:t>
      </w:r>
    </w:p>
    <w:p>
      <w:pPr>
        <w:keepNext w:val="0"/>
        <w:keepLines w:val="0"/>
        <w:pageBreakBefore w:val="0"/>
        <w:numPr>
          <w:ilvl w:val="0"/>
          <w:numId w:val="3"/>
        </w:numPr>
        <w:kinsoku/>
        <w:wordWrap/>
        <w:overflowPunct/>
        <w:topLinePunct w:val="0"/>
        <w:autoSpaceDE/>
        <w:autoSpaceDN/>
        <w:bidi w:val="0"/>
        <w:spacing w:beforeAutospacing="0" w:afterAutospacing="0" w:line="360" w:lineRule="auto"/>
        <w:ind w:left="420" w:leftChars="0" w:hanging="420" w:firstLineChars="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10.法律法规界定的其他围标串标行为。</w:t>
      </w:r>
    </w:p>
    <w:p>
      <w:pPr>
        <w:keepNext w:val="0"/>
        <w:keepLines w:val="0"/>
        <w:pageBreakBefore w:val="0"/>
        <w:numPr>
          <w:ilvl w:val="0"/>
          <w:numId w:val="3"/>
        </w:numPr>
        <w:kinsoku/>
        <w:wordWrap/>
        <w:overflowPunct/>
        <w:topLinePunct w:val="0"/>
        <w:autoSpaceDE/>
        <w:autoSpaceDN/>
        <w:bidi w:val="0"/>
        <w:spacing w:beforeAutospacing="0" w:afterAutospacing="0" w:line="360" w:lineRule="auto"/>
        <w:ind w:left="420" w:leftChars="0" w:hanging="420" w:firstLineChars="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我公司承诺在本项目采购活动中，与采购人不存在关联关系，与其他投标单位不存在关联关系。如被查实在本项目采购活动中存在围标、串标的，本公司将承担法律责任，接受相应的法律法规处罚。</w:t>
      </w:r>
    </w:p>
    <w:p>
      <w:pPr>
        <w:pStyle w:val="2"/>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color w:val="auto"/>
          <w:sz w:val="24"/>
          <w:szCs w:val="24"/>
          <w:highlight w:val="none"/>
          <w:lang w:val="en-US" w:eastAsia="zh-CN"/>
        </w:rPr>
      </w:pPr>
    </w:p>
    <w:p>
      <w:pPr>
        <w:pStyle w:val="2"/>
        <w:keepNext w:val="0"/>
        <w:keepLines w:val="0"/>
        <w:pageBreakBefore w:val="0"/>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投标供应商法人代表或委托代理人（承诺人） ：</w:t>
      </w:r>
    </w:p>
    <w:p>
      <w:pPr>
        <w:pStyle w:val="2"/>
        <w:keepNext w:val="0"/>
        <w:keepLines w:val="0"/>
        <w:pageBreakBefore w:val="0"/>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投标供应商：（公章）  </w:t>
      </w:r>
    </w:p>
    <w:p>
      <w:pPr>
        <w:pStyle w:val="2"/>
        <w:keepNext w:val="0"/>
        <w:keepLines w:val="0"/>
        <w:pageBreakBefore w:val="0"/>
        <w:kinsoku/>
        <w:wordWrap/>
        <w:overflowPunct/>
        <w:topLinePunct w:val="0"/>
        <w:autoSpaceDE/>
        <w:autoSpaceDN/>
        <w:bidi w:val="0"/>
        <w:spacing w:beforeAutospacing="0" w:afterAutospacing="0"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日期：   年    月    日</w:t>
      </w:r>
    </w:p>
    <w:p>
      <w:pPr>
        <w:keepNext w:val="0"/>
        <w:keepLines w:val="0"/>
        <w:pageBreakBefore w:val="0"/>
        <w:kinsoku/>
        <w:wordWrap/>
        <w:overflowPunct/>
        <w:topLinePunct w:val="0"/>
        <w:autoSpaceDE/>
        <w:autoSpaceDN/>
        <w:bidi w:val="0"/>
        <w:spacing w:beforeAutospacing="0" w:afterAutospacing="0" w:line="360" w:lineRule="auto"/>
        <w:rPr>
          <w:rFonts w:hint="eastAsia" w:ascii="宋体" w:hAnsi="宋体" w:eastAsia="宋体" w:cs="宋体"/>
          <w:b/>
          <w:bCs/>
          <w:color w:val="auto"/>
          <w:sz w:val="24"/>
          <w:szCs w:val="24"/>
          <w:highlight w:val="none"/>
        </w:rPr>
      </w:pPr>
    </w:p>
    <w:p>
      <w:pPr>
        <w:pStyle w:val="15"/>
        <w:snapToGrid w:val="0"/>
        <w:spacing w:beforeLines="100" w:afterLines="100" w:line="240" w:lineRule="auto"/>
        <w:ind w:firstLine="0" w:firstLineChars="0"/>
        <w:jc w:val="center"/>
        <w:rPr>
          <w:rFonts w:hint="eastAsia" w:ascii="楷体" w:hAnsi="楷体" w:eastAsia="楷体"/>
          <w:sz w:val="32"/>
          <w:szCs w:val="32"/>
        </w:rPr>
      </w:pPr>
    </w:p>
    <w:p>
      <w:pPr>
        <w:pStyle w:val="7"/>
        <w:keepNext w:val="0"/>
        <w:keepLines w:val="0"/>
        <w:pageBreakBefore w:val="0"/>
        <w:widowControl/>
        <w:suppressLineNumbers w:val="0"/>
        <w:kinsoku/>
        <w:wordWrap/>
        <w:overflowPunct/>
        <w:topLinePunct w:val="0"/>
        <w:autoSpaceDE/>
        <w:autoSpaceDN/>
        <w:bidi w:val="0"/>
        <w:adjustRightInd/>
        <w:spacing w:line="360" w:lineRule="auto"/>
        <w:rPr>
          <w:rFonts w:hint="eastAsia" w:ascii="宋体" w:hAnsi="宋体" w:eastAsia="宋体" w:cs="宋体"/>
          <w:b/>
          <w:color w:val="auto"/>
          <w:sz w:val="24"/>
          <w:szCs w:val="24"/>
          <w:lang w:val="en-US" w:eastAsia="zh-CN"/>
        </w:rPr>
      </w:pPr>
    </w:p>
    <w:p>
      <w:pPr>
        <w:pStyle w:val="7"/>
        <w:keepNext w:val="0"/>
        <w:keepLines w:val="0"/>
        <w:pageBreakBefore w:val="0"/>
        <w:widowControl/>
        <w:suppressLineNumbers w:val="0"/>
        <w:kinsoku/>
        <w:wordWrap/>
        <w:overflowPunct/>
        <w:topLinePunct w:val="0"/>
        <w:autoSpaceDE/>
        <w:autoSpaceDN/>
        <w:bidi w:val="0"/>
        <w:adjustRightInd/>
        <w:spacing w:line="360" w:lineRule="auto"/>
        <w:rPr>
          <w:rFonts w:hint="eastAsia" w:ascii="宋体" w:hAnsi="宋体" w:eastAsia="宋体" w:cs="宋体"/>
          <w:color w:val="auto"/>
          <w:sz w:val="24"/>
          <w:szCs w:val="24"/>
        </w:rPr>
      </w:pPr>
      <w:r>
        <w:rPr>
          <w:rFonts w:hint="eastAsia" w:ascii="宋体" w:hAnsi="宋体" w:eastAsia="宋体" w:cs="宋体"/>
          <w:b/>
          <w:color w:val="auto"/>
          <w:sz w:val="24"/>
          <w:szCs w:val="24"/>
          <w:lang w:val="en-US" w:eastAsia="zh-CN"/>
        </w:rPr>
        <w:t>商务、</w:t>
      </w:r>
      <w:r>
        <w:rPr>
          <w:rFonts w:hint="eastAsia" w:ascii="宋体" w:hAnsi="宋体" w:eastAsia="宋体" w:cs="宋体"/>
          <w:b/>
          <w:color w:val="auto"/>
          <w:sz w:val="24"/>
          <w:szCs w:val="24"/>
        </w:rPr>
        <w:t>技术、服务响应/偏离表 </w:t>
      </w:r>
    </w:p>
    <w:p>
      <w:pPr>
        <w:pStyle w:val="7"/>
        <w:keepNext w:val="0"/>
        <w:keepLines w:val="0"/>
        <w:pageBreakBefore w:val="0"/>
        <w:widowControl/>
        <w:suppressLineNumbers w:val="0"/>
        <w:kinsoku/>
        <w:wordWrap/>
        <w:overflowPunct/>
        <w:topLinePunct w:val="0"/>
        <w:autoSpaceDE/>
        <w:autoSpaceDN/>
        <w:bidi w:val="0"/>
        <w:adjustRightInd/>
        <w:spacing w:after="120" w:afterAutospacing="0" w:line="360" w:lineRule="auto"/>
        <w:rPr>
          <w:rFonts w:hint="eastAsia" w:ascii="宋体" w:hAnsi="宋体" w:eastAsia="宋体" w:cs="宋体"/>
          <w:b/>
          <w:color w:val="auto"/>
          <w:sz w:val="24"/>
          <w:szCs w:val="24"/>
          <w:u w:val="single"/>
        </w:rPr>
      </w:pPr>
      <w:r>
        <w:rPr>
          <w:rFonts w:hint="eastAsia" w:ascii="宋体" w:hAnsi="宋体" w:eastAsia="宋体" w:cs="宋体"/>
          <w:b/>
          <w:color w:val="auto"/>
          <w:sz w:val="24"/>
          <w:szCs w:val="24"/>
        </w:rPr>
        <w:t>供应商名称：</w:t>
      </w:r>
      <w:r>
        <w:rPr>
          <w:rFonts w:hint="eastAsia" w:ascii="宋体" w:hAnsi="宋体" w:eastAsia="宋体" w:cs="宋体"/>
          <w:b/>
          <w:color w:val="auto"/>
          <w:sz w:val="24"/>
          <w:szCs w:val="24"/>
          <w:u w:val="single"/>
        </w:rPr>
        <w:t>             </w:t>
      </w:r>
    </w:p>
    <w:p>
      <w:pPr>
        <w:pStyle w:val="7"/>
        <w:keepNext w:val="0"/>
        <w:keepLines w:val="0"/>
        <w:pageBreakBefore w:val="0"/>
        <w:widowControl/>
        <w:suppressLineNumbers w:val="0"/>
        <w:kinsoku/>
        <w:wordWrap/>
        <w:overflowPunct/>
        <w:topLinePunct w:val="0"/>
        <w:autoSpaceDE/>
        <w:autoSpaceDN/>
        <w:bidi w:val="0"/>
        <w:adjustRightInd/>
        <w:spacing w:after="120" w:afterAutospacing="0" w:line="360" w:lineRule="auto"/>
        <w:rPr>
          <w:rFonts w:hint="eastAsia" w:ascii="宋体" w:hAnsi="宋体" w:eastAsia="宋体" w:cs="宋体"/>
          <w:color w:val="auto"/>
          <w:sz w:val="24"/>
          <w:szCs w:val="24"/>
        </w:rPr>
      </w:pPr>
      <w:r>
        <w:rPr>
          <w:rFonts w:hint="eastAsia" w:ascii="宋体" w:hAnsi="宋体" w:eastAsia="宋体" w:cs="宋体"/>
          <w:b/>
          <w:color w:val="auto"/>
          <w:sz w:val="24"/>
          <w:szCs w:val="24"/>
        </w:rPr>
        <w:t>采购编号：</w:t>
      </w:r>
      <w:r>
        <w:rPr>
          <w:rFonts w:hint="eastAsia" w:ascii="宋体" w:hAnsi="宋体" w:eastAsia="宋体" w:cs="宋体"/>
          <w:b/>
          <w:color w:val="auto"/>
          <w:sz w:val="24"/>
          <w:szCs w:val="24"/>
          <w:u w:val="single"/>
        </w:rPr>
        <w:t>             </w:t>
      </w:r>
      <w:r>
        <w:rPr>
          <w:rFonts w:hint="eastAsia" w:ascii="宋体" w:hAnsi="宋体" w:eastAsia="宋体" w:cs="宋体"/>
          <w:b/>
          <w:color w:val="auto"/>
          <w:sz w:val="24"/>
          <w:szCs w:val="24"/>
        </w:rPr>
        <w:t> </w:t>
      </w:r>
    </w:p>
    <w:tbl>
      <w:tblPr>
        <w:tblStyle w:val="8"/>
        <w:tblW w:w="8565" w:type="dxa"/>
        <w:tblInd w:w="0" w:type="dxa"/>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Layout w:type="autofit"/>
        <w:tblCellMar>
          <w:top w:w="15" w:type="dxa"/>
          <w:left w:w="15" w:type="dxa"/>
          <w:bottom w:w="15" w:type="dxa"/>
          <w:right w:w="15" w:type="dxa"/>
        </w:tblCellMar>
      </w:tblPr>
      <w:tblGrid>
        <w:gridCol w:w="735"/>
        <w:gridCol w:w="1989"/>
        <w:gridCol w:w="1665"/>
        <w:gridCol w:w="2736"/>
        <w:gridCol w:w="1440"/>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15" w:type="dxa"/>
            <w:left w:w="15" w:type="dxa"/>
            <w:bottom w:w="15" w:type="dxa"/>
            <w:right w:w="15" w:type="dxa"/>
          </w:tblCellMar>
        </w:tblPrEx>
        <w:trPr>
          <w:cantSplit/>
          <w:trHeight w:val="645" w:hRule="atLeast"/>
        </w:trPr>
        <w:tc>
          <w:tcPr>
            <w:tcW w:w="735" w:type="dxa"/>
            <w:tcBorders>
              <w:top w:val="single" w:color="auto" w:sz="8" w:space="0"/>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center"/>
          </w:tcPr>
          <w:p>
            <w:pPr>
              <w:pStyle w:val="7"/>
              <w:keepNext w:val="0"/>
              <w:keepLines w:val="0"/>
              <w:pageBreakBefore w:val="0"/>
              <w:widowControl/>
              <w:suppressLineNumbers w:val="0"/>
              <w:kinsoku/>
              <w:wordWrap/>
              <w:overflowPunct/>
              <w:topLinePunct w:val="0"/>
              <w:autoSpaceDE/>
              <w:autoSpaceDN/>
              <w:bidi w:val="0"/>
              <w:adjustRightInd/>
              <w:spacing w:before="60" w:beforeAutospacing="0" w:after="60" w:afterAutospacing="0"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序号</w:t>
            </w:r>
          </w:p>
        </w:tc>
        <w:tc>
          <w:tcPr>
            <w:tcW w:w="1989"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pStyle w:val="7"/>
              <w:keepNext w:val="0"/>
              <w:keepLines w:val="0"/>
              <w:pageBreakBefore w:val="0"/>
              <w:widowControl/>
              <w:suppressLineNumbers w:val="0"/>
              <w:kinsoku/>
              <w:wordWrap/>
              <w:overflowPunct/>
              <w:topLinePunct w:val="0"/>
              <w:autoSpaceDE/>
              <w:autoSpaceDN/>
              <w:bidi w:val="0"/>
              <w:adjustRightInd/>
              <w:spacing w:before="60" w:beforeAutospacing="0" w:after="60" w:afterAutospacing="0"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采购</w:t>
            </w:r>
            <w:r>
              <w:rPr>
                <w:rFonts w:hint="eastAsia" w:ascii="宋体" w:hAnsi="宋体" w:eastAsia="宋体" w:cs="宋体"/>
                <w:color w:val="auto"/>
                <w:sz w:val="24"/>
                <w:szCs w:val="24"/>
              </w:rPr>
              <w:t>文件条目号</w:t>
            </w:r>
          </w:p>
        </w:tc>
        <w:tc>
          <w:tcPr>
            <w:tcW w:w="1665"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pStyle w:val="7"/>
              <w:keepNext w:val="0"/>
              <w:keepLines w:val="0"/>
              <w:pageBreakBefore w:val="0"/>
              <w:widowControl/>
              <w:suppressLineNumbers w:val="0"/>
              <w:kinsoku/>
              <w:wordWrap/>
              <w:overflowPunct/>
              <w:topLinePunct w:val="0"/>
              <w:autoSpaceDE/>
              <w:autoSpaceDN/>
              <w:bidi w:val="0"/>
              <w:adjustRightInd/>
              <w:spacing w:before="60" w:beforeAutospacing="0" w:after="60" w:afterAutospacing="0"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采购</w:t>
            </w:r>
            <w:r>
              <w:rPr>
                <w:rFonts w:hint="eastAsia" w:ascii="宋体" w:hAnsi="宋体" w:eastAsia="宋体" w:cs="宋体"/>
                <w:color w:val="auto"/>
                <w:sz w:val="24"/>
                <w:szCs w:val="24"/>
              </w:rPr>
              <w:t>文件要求</w:t>
            </w:r>
          </w:p>
        </w:tc>
        <w:tc>
          <w:tcPr>
            <w:tcW w:w="2736"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pStyle w:val="7"/>
              <w:keepNext w:val="0"/>
              <w:keepLines w:val="0"/>
              <w:pageBreakBefore w:val="0"/>
              <w:widowControl/>
              <w:suppressLineNumbers w:val="0"/>
              <w:kinsoku/>
              <w:wordWrap/>
              <w:overflowPunct/>
              <w:topLinePunct w:val="0"/>
              <w:autoSpaceDE/>
              <w:autoSpaceDN/>
              <w:bidi w:val="0"/>
              <w:adjustRightInd/>
              <w:spacing w:before="60" w:beforeAutospacing="0" w:after="60" w:afterAutospacing="0"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采购</w:t>
            </w:r>
            <w:r>
              <w:rPr>
                <w:rFonts w:hint="eastAsia" w:ascii="宋体" w:hAnsi="宋体" w:eastAsia="宋体" w:cs="宋体"/>
                <w:color w:val="auto"/>
                <w:sz w:val="24"/>
                <w:szCs w:val="24"/>
              </w:rPr>
              <w:t>响应文件响应说明</w:t>
            </w:r>
          </w:p>
        </w:tc>
        <w:tc>
          <w:tcPr>
            <w:tcW w:w="1440"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pStyle w:val="7"/>
              <w:keepNext w:val="0"/>
              <w:keepLines w:val="0"/>
              <w:pageBreakBefore w:val="0"/>
              <w:widowControl/>
              <w:suppressLineNumbers w:val="0"/>
              <w:kinsoku/>
              <w:wordWrap/>
              <w:overflowPunct/>
              <w:topLinePunct w:val="0"/>
              <w:autoSpaceDE/>
              <w:autoSpaceDN/>
              <w:bidi w:val="0"/>
              <w:adjustRightInd/>
              <w:spacing w:before="60" w:beforeAutospacing="0" w:after="60" w:afterAutospacing="0"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响应/偏离</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15" w:type="dxa"/>
            <w:left w:w="15" w:type="dxa"/>
            <w:bottom w:w="15" w:type="dxa"/>
            <w:right w:w="15" w:type="dxa"/>
          </w:tblCellMar>
        </w:tblPrEx>
        <w:trPr>
          <w:cantSplit/>
          <w:trHeight w:val="780" w:hRule="atLeast"/>
        </w:trPr>
        <w:tc>
          <w:tcPr>
            <w:tcW w:w="73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pStyle w:val="7"/>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 </w:t>
            </w:r>
          </w:p>
        </w:tc>
        <w:tc>
          <w:tcPr>
            <w:tcW w:w="1989"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7"/>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 </w:t>
            </w:r>
          </w:p>
        </w:tc>
        <w:tc>
          <w:tcPr>
            <w:tcW w:w="1665"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7"/>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 </w:t>
            </w:r>
          </w:p>
        </w:tc>
        <w:tc>
          <w:tcPr>
            <w:tcW w:w="2736"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7"/>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 </w:t>
            </w:r>
          </w:p>
        </w:tc>
        <w:tc>
          <w:tcPr>
            <w:tcW w:w="1440"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7"/>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15" w:type="dxa"/>
            <w:left w:w="15" w:type="dxa"/>
            <w:bottom w:w="15" w:type="dxa"/>
            <w:right w:w="15" w:type="dxa"/>
          </w:tblCellMar>
        </w:tblPrEx>
        <w:trPr>
          <w:cantSplit/>
          <w:trHeight w:val="780" w:hRule="atLeast"/>
        </w:trPr>
        <w:tc>
          <w:tcPr>
            <w:tcW w:w="73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pStyle w:val="7"/>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 </w:t>
            </w:r>
          </w:p>
        </w:tc>
        <w:tc>
          <w:tcPr>
            <w:tcW w:w="1989"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7"/>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 </w:t>
            </w:r>
          </w:p>
        </w:tc>
        <w:tc>
          <w:tcPr>
            <w:tcW w:w="1665"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7"/>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 </w:t>
            </w:r>
          </w:p>
        </w:tc>
        <w:tc>
          <w:tcPr>
            <w:tcW w:w="2736"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7"/>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 </w:t>
            </w:r>
          </w:p>
        </w:tc>
        <w:tc>
          <w:tcPr>
            <w:tcW w:w="1440"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7"/>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15" w:type="dxa"/>
            <w:left w:w="15" w:type="dxa"/>
            <w:bottom w:w="15" w:type="dxa"/>
            <w:right w:w="15" w:type="dxa"/>
          </w:tblCellMar>
        </w:tblPrEx>
        <w:trPr>
          <w:cantSplit/>
          <w:trHeight w:val="780" w:hRule="atLeast"/>
        </w:trPr>
        <w:tc>
          <w:tcPr>
            <w:tcW w:w="73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pStyle w:val="7"/>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 </w:t>
            </w:r>
          </w:p>
        </w:tc>
        <w:tc>
          <w:tcPr>
            <w:tcW w:w="1989"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7"/>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 </w:t>
            </w:r>
          </w:p>
        </w:tc>
        <w:tc>
          <w:tcPr>
            <w:tcW w:w="1665"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7"/>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 </w:t>
            </w:r>
          </w:p>
        </w:tc>
        <w:tc>
          <w:tcPr>
            <w:tcW w:w="2736"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7"/>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 </w:t>
            </w:r>
          </w:p>
        </w:tc>
        <w:tc>
          <w:tcPr>
            <w:tcW w:w="1440"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7"/>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15" w:type="dxa"/>
            <w:left w:w="15" w:type="dxa"/>
            <w:bottom w:w="15" w:type="dxa"/>
            <w:right w:w="15" w:type="dxa"/>
          </w:tblCellMar>
        </w:tblPrEx>
        <w:trPr>
          <w:cantSplit/>
          <w:trHeight w:val="780" w:hRule="atLeast"/>
        </w:trPr>
        <w:tc>
          <w:tcPr>
            <w:tcW w:w="73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pStyle w:val="7"/>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 </w:t>
            </w:r>
          </w:p>
        </w:tc>
        <w:tc>
          <w:tcPr>
            <w:tcW w:w="1989"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7"/>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 </w:t>
            </w:r>
          </w:p>
        </w:tc>
        <w:tc>
          <w:tcPr>
            <w:tcW w:w="1665"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7"/>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 </w:t>
            </w:r>
          </w:p>
        </w:tc>
        <w:tc>
          <w:tcPr>
            <w:tcW w:w="2736"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7"/>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 </w:t>
            </w:r>
          </w:p>
        </w:tc>
        <w:tc>
          <w:tcPr>
            <w:tcW w:w="1440"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7"/>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color="auto" w:fill="auto"/>
          <w:tblCellMar>
            <w:top w:w="15" w:type="dxa"/>
            <w:left w:w="15" w:type="dxa"/>
            <w:bottom w:w="15" w:type="dxa"/>
            <w:right w:w="15" w:type="dxa"/>
          </w:tblCellMar>
        </w:tblPrEx>
        <w:trPr>
          <w:cantSplit/>
          <w:trHeight w:val="780" w:hRule="atLeast"/>
        </w:trPr>
        <w:tc>
          <w:tcPr>
            <w:tcW w:w="73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pStyle w:val="7"/>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 </w:t>
            </w:r>
          </w:p>
        </w:tc>
        <w:tc>
          <w:tcPr>
            <w:tcW w:w="1989"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7"/>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 </w:t>
            </w:r>
          </w:p>
        </w:tc>
        <w:tc>
          <w:tcPr>
            <w:tcW w:w="1665"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7"/>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 </w:t>
            </w:r>
          </w:p>
        </w:tc>
        <w:tc>
          <w:tcPr>
            <w:tcW w:w="2736"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7"/>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 </w:t>
            </w:r>
          </w:p>
        </w:tc>
        <w:tc>
          <w:tcPr>
            <w:tcW w:w="1440"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7"/>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 </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15" w:type="dxa"/>
            <w:left w:w="15" w:type="dxa"/>
            <w:bottom w:w="15" w:type="dxa"/>
            <w:right w:w="15" w:type="dxa"/>
          </w:tblCellMar>
        </w:tblPrEx>
        <w:trPr>
          <w:cantSplit/>
          <w:trHeight w:val="780" w:hRule="atLeast"/>
        </w:trPr>
        <w:tc>
          <w:tcPr>
            <w:tcW w:w="735" w:type="dxa"/>
            <w:tcBorders>
              <w:top w:val="nil"/>
              <w:left w:val="single" w:color="auto" w:sz="8" w:space="0"/>
              <w:bottom w:val="single" w:color="auto" w:sz="8" w:space="0"/>
              <w:right w:val="single" w:color="auto" w:sz="8" w:space="0"/>
            </w:tcBorders>
            <w:shd w:val="clear" w:color="auto" w:fill="auto"/>
            <w:tcMar>
              <w:top w:w="0" w:type="dxa"/>
              <w:left w:w="108" w:type="dxa"/>
              <w:bottom w:w="0" w:type="dxa"/>
              <w:right w:w="108" w:type="dxa"/>
            </w:tcMar>
            <w:vAlign w:val="top"/>
          </w:tcPr>
          <w:p>
            <w:pPr>
              <w:pStyle w:val="7"/>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 </w:t>
            </w:r>
          </w:p>
        </w:tc>
        <w:tc>
          <w:tcPr>
            <w:tcW w:w="1989"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7"/>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 </w:t>
            </w:r>
          </w:p>
        </w:tc>
        <w:tc>
          <w:tcPr>
            <w:tcW w:w="1665"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7"/>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 </w:t>
            </w:r>
          </w:p>
        </w:tc>
        <w:tc>
          <w:tcPr>
            <w:tcW w:w="2736"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7"/>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 </w:t>
            </w:r>
          </w:p>
        </w:tc>
        <w:tc>
          <w:tcPr>
            <w:tcW w:w="1440"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top"/>
          </w:tcPr>
          <w:p>
            <w:pPr>
              <w:pStyle w:val="7"/>
              <w:keepNext w:val="0"/>
              <w:keepLines w:val="0"/>
              <w:pageBreakBefore w:val="0"/>
              <w:widowControl/>
              <w:suppressLineNumbers w:val="0"/>
              <w:kinsoku/>
              <w:wordWrap/>
              <w:overflowPunct/>
              <w:topLinePunct w:val="0"/>
              <w:autoSpaceDE/>
              <w:autoSpaceDN/>
              <w:bidi w:val="0"/>
              <w:adjustRightInd/>
              <w:spacing w:before="120" w:beforeAutospacing="0" w:after="120" w:afterAutospacing="0"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 </w:t>
            </w:r>
          </w:p>
        </w:tc>
      </w:tr>
    </w:tbl>
    <w:p>
      <w:pPr>
        <w:pStyle w:val="7"/>
        <w:keepNext w:val="0"/>
        <w:keepLines w:val="0"/>
        <w:pageBreakBefore w:val="0"/>
        <w:widowControl/>
        <w:suppressLineNumbers w:val="0"/>
        <w:kinsoku/>
        <w:wordWrap/>
        <w:overflowPunct/>
        <w:topLinePunct w:val="0"/>
        <w:autoSpaceDE/>
        <w:autoSpaceDN/>
        <w:bidi w:val="0"/>
        <w:adjustRightInd/>
        <w:spacing w:line="360" w:lineRule="auto"/>
        <w:ind w:left="0" w:firstLine="420"/>
        <w:rPr>
          <w:rFonts w:hint="eastAsia" w:ascii="宋体" w:hAnsi="宋体" w:eastAsia="宋体" w:cs="宋体"/>
          <w:color w:val="auto"/>
          <w:sz w:val="24"/>
          <w:szCs w:val="24"/>
        </w:rPr>
      </w:pPr>
      <w:r>
        <w:rPr>
          <w:rFonts w:hint="eastAsia" w:ascii="宋体" w:hAnsi="宋体" w:eastAsia="宋体" w:cs="宋体"/>
          <w:color w:val="auto"/>
          <w:sz w:val="24"/>
          <w:szCs w:val="24"/>
        </w:rPr>
        <w:t>供应商名称：         （盖章）</w:t>
      </w:r>
    </w:p>
    <w:p>
      <w:pPr>
        <w:pStyle w:val="7"/>
        <w:keepNext w:val="0"/>
        <w:keepLines w:val="0"/>
        <w:pageBreakBefore w:val="0"/>
        <w:widowControl/>
        <w:suppressLineNumbers w:val="0"/>
        <w:kinsoku/>
        <w:wordWrap/>
        <w:overflowPunct/>
        <w:topLinePunct w:val="0"/>
        <w:autoSpaceDE/>
        <w:autoSpaceDN/>
        <w:bidi w:val="0"/>
        <w:adjustRightInd/>
        <w:spacing w:line="360" w:lineRule="auto"/>
        <w:ind w:left="0" w:firstLine="420"/>
        <w:rPr>
          <w:rFonts w:hint="eastAsia" w:ascii="宋体" w:hAnsi="宋体" w:eastAsia="宋体" w:cs="宋体"/>
          <w:color w:val="auto"/>
          <w:sz w:val="24"/>
          <w:szCs w:val="24"/>
        </w:rPr>
      </w:pPr>
      <w:r>
        <w:rPr>
          <w:rFonts w:hint="eastAsia" w:ascii="宋体" w:hAnsi="宋体" w:eastAsia="宋体" w:cs="宋体"/>
          <w:color w:val="auto"/>
          <w:sz w:val="24"/>
          <w:szCs w:val="24"/>
        </w:rPr>
        <w:t>法定代表人/单位负责人或授权代表（签字或加盖个人名章）：</w:t>
      </w:r>
    </w:p>
    <w:p>
      <w:pPr>
        <w:pStyle w:val="7"/>
        <w:keepNext w:val="0"/>
        <w:keepLines w:val="0"/>
        <w:pageBreakBefore w:val="0"/>
        <w:widowControl/>
        <w:suppressLineNumbers w:val="0"/>
        <w:kinsoku/>
        <w:wordWrap/>
        <w:overflowPunct/>
        <w:topLinePunct w:val="0"/>
        <w:autoSpaceDE/>
        <w:autoSpaceDN/>
        <w:bidi w:val="0"/>
        <w:adjustRightInd/>
        <w:spacing w:line="360" w:lineRule="auto"/>
        <w:ind w:left="0" w:firstLine="420"/>
        <w:rPr>
          <w:rFonts w:hint="eastAsia" w:ascii="宋体" w:hAnsi="宋体" w:eastAsia="宋体" w:cs="宋体"/>
          <w:color w:val="auto"/>
          <w:sz w:val="24"/>
          <w:szCs w:val="24"/>
        </w:rPr>
      </w:pPr>
      <w:r>
        <w:rPr>
          <w:rFonts w:hint="eastAsia" w:ascii="宋体" w:hAnsi="宋体" w:eastAsia="宋体" w:cs="宋体"/>
          <w:color w:val="auto"/>
          <w:sz w:val="24"/>
          <w:szCs w:val="24"/>
        </w:rPr>
        <w:t>日期:</w:t>
      </w:r>
    </w:p>
    <w:p>
      <w:pPr>
        <w:pStyle w:val="7"/>
        <w:keepNext w:val="0"/>
        <w:keepLines w:val="0"/>
        <w:pageBreakBefore w:val="0"/>
        <w:widowControl/>
        <w:suppressLineNumbers w:val="0"/>
        <w:kinsoku/>
        <w:wordWrap/>
        <w:overflowPunct/>
        <w:topLinePunct w:val="0"/>
        <w:autoSpaceDE/>
        <w:autoSpaceDN/>
        <w:bidi w:val="0"/>
        <w:adjustRightInd/>
        <w:spacing w:line="360" w:lineRule="auto"/>
        <w:ind w:left="0" w:firstLine="420"/>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注：供应商必须据实填写，不得虚假应答，否则将取消其报价或成交资格。如与磋商文件所列★技术相关条款如有偏离条款，请将偏离条款逐条应答。未明确偏离的条款，视为默认接受，供应商不得籍未作应答而拒不接受。</w:t>
      </w:r>
      <w:r>
        <w:rPr>
          <w:rFonts w:hint="eastAsia" w:ascii="宋体" w:hAnsi="宋体" w:eastAsia="宋体" w:cs="宋体"/>
          <w:color w:val="auto"/>
          <w:sz w:val="24"/>
          <w:szCs w:val="24"/>
          <w:lang w:val="en-US" w:eastAsia="zh-CN"/>
        </w:rPr>
        <w:t>如无偏离，请填写无偏离或正偏离。</w:t>
      </w:r>
    </w:p>
    <w:p>
      <w:pPr>
        <w:pStyle w:val="15"/>
        <w:snapToGrid w:val="0"/>
        <w:spacing w:beforeLines="100" w:afterLines="100" w:line="240" w:lineRule="auto"/>
        <w:ind w:firstLine="0" w:firstLineChars="0"/>
        <w:jc w:val="center"/>
        <w:rPr>
          <w:rFonts w:hint="eastAsia" w:ascii="楷体" w:hAnsi="楷体" w:eastAsia="楷体"/>
          <w:sz w:val="32"/>
          <w:szCs w:val="32"/>
        </w:rPr>
      </w:pPr>
      <w:r>
        <w:rPr>
          <w:rFonts w:hint="eastAsia" w:ascii="宋体" w:hAnsi="宋体" w:eastAsia="宋体" w:cs="宋体"/>
          <w:color w:val="auto"/>
          <w:sz w:val="24"/>
          <w:szCs w:val="24"/>
        </w:rPr>
        <w:t>若磋商文件中有要求提供证明材料的技术条款应当在此表中列出并应答。</w:t>
      </w:r>
    </w:p>
    <w:p>
      <w:pPr>
        <w:pStyle w:val="15"/>
        <w:snapToGrid w:val="0"/>
        <w:spacing w:beforeLines="100" w:afterLines="100" w:line="240" w:lineRule="auto"/>
        <w:ind w:firstLine="0" w:firstLineChars="0"/>
        <w:jc w:val="center"/>
        <w:rPr>
          <w:rFonts w:hint="eastAsia" w:ascii="楷体" w:hAnsi="楷体" w:eastAsia="楷体"/>
          <w:sz w:val="32"/>
          <w:szCs w:val="32"/>
        </w:rPr>
      </w:pPr>
    </w:p>
    <w:p>
      <w:pPr>
        <w:pStyle w:val="15"/>
        <w:snapToGrid w:val="0"/>
        <w:spacing w:beforeLines="100" w:afterLines="100" w:line="240" w:lineRule="auto"/>
        <w:ind w:firstLine="0" w:firstLineChars="0"/>
        <w:jc w:val="center"/>
        <w:rPr>
          <w:rFonts w:ascii="楷体" w:hAnsi="楷体" w:eastAsia="楷体"/>
          <w:sz w:val="32"/>
          <w:szCs w:val="32"/>
        </w:rPr>
      </w:pPr>
      <w:r>
        <w:rPr>
          <w:rFonts w:hint="eastAsia" w:ascii="楷体" w:hAnsi="楷体" w:eastAsia="楷体"/>
          <w:sz w:val="32"/>
          <w:szCs w:val="32"/>
        </w:rPr>
        <w:t>良好的商业信誉和</w:t>
      </w:r>
      <w:r>
        <w:rPr>
          <w:rFonts w:ascii="楷体" w:hAnsi="楷体" w:eastAsia="楷体"/>
          <w:sz w:val="32"/>
          <w:szCs w:val="32"/>
        </w:rPr>
        <w:t>健全的财务会计制度</w:t>
      </w:r>
      <w:r>
        <w:rPr>
          <w:rFonts w:hint="eastAsia" w:ascii="楷体" w:hAnsi="楷体" w:eastAsia="楷体"/>
          <w:sz w:val="32"/>
          <w:szCs w:val="32"/>
        </w:rPr>
        <w:t>的承诺函</w:t>
      </w:r>
      <w:bookmarkEnd w:id="2"/>
    </w:p>
    <w:p>
      <w:pPr>
        <w:snapToGrid w:val="0"/>
        <w:spacing w:line="360" w:lineRule="auto"/>
        <w:rPr>
          <w:rFonts w:ascii="仿宋" w:hAnsi="仿宋" w:eastAsia="仿宋"/>
          <w:sz w:val="24"/>
          <w:szCs w:val="24"/>
        </w:rPr>
      </w:pPr>
      <w:r>
        <w:rPr>
          <w:rFonts w:hint="eastAsia" w:ascii="仿宋" w:hAnsi="仿宋" w:eastAsia="仿宋"/>
          <w:sz w:val="24"/>
          <w:szCs w:val="24"/>
        </w:rPr>
        <w:t>四川省妇幼保健院：</w:t>
      </w:r>
    </w:p>
    <w:p>
      <w:pPr>
        <w:snapToGrid w:val="0"/>
        <w:spacing w:afterLines="50" w:line="360" w:lineRule="auto"/>
        <w:ind w:firstLine="480" w:firstLineChars="200"/>
        <w:rPr>
          <w:rFonts w:hint="eastAsia" w:ascii="仿宋" w:hAnsi="仿宋" w:eastAsia="仿宋"/>
          <w:sz w:val="24"/>
        </w:rPr>
      </w:pPr>
      <w:r>
        <w:rPr>
          <w:rFonts w:hint="eastAsia" w:ascii="仿宋" w:hAnsi="仿宋" w:eastAsia="仿宋"/>
          <w:sz w:val="24"/>
        </w:rPr>
        <w:t>本</w:t>
      </w:r>
      <w:r>
        <w:rPr>
          <w:rFonts w:hint="eastAsia" w:ascii="仿宋" w:hAnsi="仿宋" w:eastAsia="仿宋"/>
          <w:sz w:val="24"/>
          <w:szCs w:val="24"/>
        </w:rPr>
        <w:t>投标人</w:t>
      </w:r>
      <w:r>
        <w:rPr>
          <w:rFonts w:hint="eastAsia" w:ascii="仿宋" w:hAnsi="仿宋" w:eastAsia="仿宋"/>
          <w:sz w:val="24"/>
          <w:u w:val="single"/>
        </w:rPr>
        <w:t xml:space="preserve">      （投标人全称）        </w:t>
      </w:r>
      <w:r>
        <w:rPr>
          <w:rFonts w:hint="eastAsia" w:ascii="仿宋" w:hAnsi="仿宋" w:eastAsia="仿宋"/>
          <w:sz w:val="24"/>
        </w:rPr>
        <w:t>参加</w:t>
      </w:r>
      <w:r>
        <w:rPr>
          <w:rFonts w:hint="eastAsia" w:ascii="仿宋" w:hAnsi="仿宋" w:eastAsia="仿宋"/>
          <w:sz w:val="24"/>
          <w:u w:val="single"/>
        </w:rPr>
        <w:t xml:space="preserve">   （项目名称）   </w:t>
      </w:r>
      <w:r>
        <w:rPr>
          <w:rFonts w:hint="eastAsia" w:ascii="仿宋" w:hAnsi="仿宋" w:eastAsia="仿宋"/>
          <w:sz w:val="24"/>
        </w:rPr>
        <w:t>（项目编号：</w:t>
      </w:r>
      <w:r>
        <w:rPr>
          <w:rFonts w:hint="eastAsia" w:ascii="仿宋" w:hAnsi="仿宋" w:eastAsia="仿宋"/>
          <w:sz w:val="24"/>
          <w:u w:val="single"/>
        </w:rPr>
        <w:t xml:space="preserve">            </w:t>
      </w:r>
      <w:r>
        <w:rPr>
          <w:rFonts w:hint="eastAsia" w:ascii="仿宋" w:hAnsi="仿宋" w:eastAsia="仿宋"/>
          <w:sz w:val="24"/>
        </w:rPr>
        <w:t>）的</w:t>
      </w:r>
      <w:r>
        <w:rPr>
          <w:rFonts w:hint="eastAsia" w:ascii="仿宋" w:hAnsi="仿宋" w:eastAsia="仿宋"/>
          <w:sz w:val="24"/>
          <w:szCs w:val="24"/>
        </w:rPr>
        <w:t>磋商</w:t>
      </w:r>
      <w:r>
        <w:rPr>
          <w:rFonts w:hint="eastAsia" w:ascii="仿宋" w:hAnsi="仿宋" w:eastAsia="仿宋"/>
          <w:sz w:val="24"/>
        </w:rPr>
        <w:t>活动，现郑重承诺：</w:t>
      </w:r>
    </w:p>
    <w:p>
      <w:pPr>
        <w:snapToGrid w:val="0"/>
        <w:spacing w:line="360" w:lineRule="auto"/>
        <w:ind w:firstLine="480" w:firstLineChars="200"/>
        <w:rPr>
          <w:rFonts w:hint="eastAsia" w:ascii="仿宋" w:hAnsi="仿宋" w:eastAsia="仿宋"/>
          <w:sz w:val="24"/>
          <w:szCs w:val="24"/>
        </w:rPr>
      </w:pPr>
      <w:r>
        <w:rPr>
          <w:rFonts w:hint="eastAsia" w:ascii="仿宋" w:hAnsi="仿宋" w:eastAsia="仿宋"/>
          <w:sz w:val="24"/>
          <w:szCs w:val="24"/>
        </w:rPr>
        <w:t>本投标人具有良好的商业信誉和</w:t>
      </w:r>
      <w:r>
        <w:rPr>
          <w:rFonts w:ascii="仿宋" w:hAnsi="仿宋" w:eastAsia="仿宋"/>
          <w:sz w:val="24"/>
          <w:szCs w:val="24"/>
        </w:rPr>
        <w:t>健全的财务会计制度</w:t>
      </w:r>
      <w:r>
        <w:rPr>
          <w:rFonts w:hint="eastAsia" w:ascii="仿宋" w:hAnsi="仿宋" w:eastAsia="仿宋"/>
          <w:sz w:val="24"/>
          <w:szCs w:val="24"/>
        </w:rPr>
        <w:t>。</w:t>
      </w:r>
    </w:p>
    <w:p>
      <w:pPr>
        <w:snapToGrid w:val="0"/>
        <w:spacing w:line="360" w:lineRule="auto"/>
        <w:ind w:firstLine="480" w:firstLineChars="200"/>
        <w:rPr>
          <w:rFonts w:hint="eastAsia" w:ascii="仿宋" w:hAnsi="仿宋" w:eastAsia="仿宋"/>
          <w:sz w:val="24"/>
          <w:szCs w:val="24"/>
        </w:rPr>
      </w:pPr>
      <w:r>
        <w:rPr>
          <w:rFonts w:hint="eastAsia" w:ascii="仿宋" w:hAnsi="仿宋" w:eastAsia="仿宋"/>
          <w:sz w:val="24"/>
          <w:szCs w:val="24"/>
        </w:rPr>
        <w:t>本投标人对上述承诺的内容事项真实性负责，如经查实上述承诺的内容事项存在虚假，本投标人愿意接受以提供虚假材料谋取中标追究法律责任。</w:t>
      </w:r>
    </w:p>
    <w:p>
      <w:pPr>
        <w:snapToGrid w:val="0"/>
        <w:spacing w:line="360" w:lineRule="auto"/>
        <w:ind w:firstLine="480" w:firstLineChars="200"/>
        <w:rPr>
          <w:rFonts w:hint="eastAsia" w:ascii="仿宋" w:hAnsi="仿宋" w:eastAsia="仿宋"/>
          <w:sz w:val="24"/>
          <w:szCs w:val="24"/>
        </w:rPr>
      </w:pPr>
      <w:r>
        <w:rPr>
          <w:rFonts w:hint="eastAsia" w:ascii="仿宋" w:hAnsi="仿宋" w:eastAsia="仿宋"/>
          <w:sz w:val="24"/>
          <w:szCs w:val="24"/>
        </w:rPr>
        <w:t>特此承诺。</w:t>
      </w:r>
    </w:p>
    <w:p>
      <w:pPr>
        <w:snapToGrid w:val="0"/>
        <w:spacing w:line="360" w:lineRule="auto"/>
        <w:ind w:firstLine="480" w:firstLineChars="200"/>
        <w:rPr>
          <w:rFonts w:hint="eastAsia" w:ascii="仿宋" w:hAnsi="仿宋" w:eastAsia="仿宋"/>
          <w:sz w:val="24"/>
          <w:szCs w:val="24"/>
        </w:rPr>
      </w:pPr>
    </w:p>
    <w:p>
      <w:pPr>
        <w:widowControl/>
        <w:snapToGrid w:val="0"/>
        <w:spacing w:afterLines="100" w:line="360" w:lineRule="auto"/>
        <w:ind w:firstLine="480" w:firstLineChars="200"/>
        <w:jc w:val="left"/>
        <w:outlineLvl w:val="1"/>
        <w:rPr>
          <w:rFonts w:ascii="仿宋" w:hAnsi="仿宋" w:eastAsia="仿宋"/>
          <w:sz w:val="24"/>
        </w:rPr>
      </w:pPr>
      <w:r>
        <w:rPr>
          <w:rFonts w:hint="eastAsia" w:ascii="仿宋" w:hAnsi="仿宋" w:eastAsia="仿宋"/>
          <w:sz w:val="24"/>
        </w:rPr>
        <w:t>投标人名称：</w:t>
      </w:r>
      <w:r>
        <w:rPr>
          <w:rFonts w:hint="eastAsia" w:ascii="仿宋" w:hAnsi="仿宋" w:eastAsia="仿宋"/>
          <w:sz w:val="24"/>
          <w:u w:val="single"/>
        </w:rPr>
        <w:t xml:space="preserve">  （投标人全称）  </w:t>
      </w:r>
      <w:r>
        <w:rPr>
          <w:rFonts w:hint="eastAsia" w:ascii="仿宋" w:hAnsi="仿宋" w:eastAsia="仿宋"/>
          <w:sz w:val="24"/>
        </w:rPr>
        <w:t>（加盖公章）</w:t>
      </w:r>
    </w:p>
    <w:p>
      <w:pPr>
        <w:widowControl/>
        <w:snapToGrid w:val="0"/>
        <w:spacing w:afterLines="100" w:line="360" w:lineRule="auto"/>
        <w:ind w:firstLine="480" w:firstLineChars="200"/>
        <w:jc w:val="left"/>
        <w:outlineLvl w:val="1"/>
        <w:rPr>
          <w:rFonts w:hint="eastAsia" w:ascii="仿宋" w:hAnsi="仿宋" w:eastAsia="仿宋"/>
          <w:sz w:val="24"/>
        </w:rPr>
      </w:pPr>
      <w:r>
        <w:rPr>
          <w:rFonts w:hint="eastAsia" w:ascii="仿宋" w:hAnsi="仿宋" w:eastAsia="仿宋"/>
          <w:sz w:val="24"/>
        </w:rPr>
        <w:t>法定代表人或授权代表：</w:t>
      </w:r>
      <w:r>
        <w:rPr>
          <w:rFonts w:hint="eastAsia" w:ascii="仿宋" w:hAnsi="仿宋" w:eastAsia="仿宋"/>
          <w:sz w:val="24"/>
          <w:u w:val="single"/>
        </w:rPr>
        <w:t xml:space="preserve">        （签名）       </w:t>
      </w:r>
    </w:p>
    <w:p>
      <w:pPr>
        <w:widowControl/>
        <w:snapToGrid w:val="0"/>
        <w:ind w:firstLine="480" w:firstLineChars="200"/>
        <w:jc w:val="left"/>
        <w:outlineLvl w:val="1"/>
        <w:rPr>
          <w:rFonts w:ascii="仿宋" w:hAnsi="仿宋" w:eastAsia="仿宋"/>
          <w:sz w:val="24"/>
        </w:rPr>
      </w:pPr>
      <w:r>
        <w:rPr>
          <w:rFonts w:hint="eastAsia" w:ascii="仿宋" w:hAnsi="仿宋" w:eastAsia="仿宋"/>
          <w:sz w:val="24"/>
        </w:rPr>
        <w:t>磋商日期：</w:t>
      </w:r>
      <w:r>
        <w:rPr>
          <w:rFonts w:hint="eastAsia" w:ascii="仿宋" w:hAnsi="仿宋" w:eastAsia="仿宋"/>
          <w:sz w:val="24"/>
          <w:u w:val="single"/>
        </w:rPr>
        <w:t xml:space="preserve">        </w:t>
      </w:r>
      <w:r>
        <w:rPr>
          <w:rFonts w:hint="eastAsia" w:ascii="仿宋" w:hAnsi="仿宋" w:eastAsia="仿宋"/>
          <w:sz w:val="24"/>
        </w:rPr>
        <w:t>年</w:t>
      </w:r>
      <w:r>
        <w:rPr>
          <w:rFonts w:hint="eastAsia" w:ascii="仿宋" w:hAnsi="仿宋" w:eastAsia="仿宋"/>
          <w:sz w:val="24"/>
          <w:u w:val="single"/>
        </w:rPr>
        <w:t xml:space="preserve">    </w:t>
      </w:r>
      <w:r>
        <w:rPr>
          <w:rFonts w:hint="eastAsia" w:ascii="仿宋" w:hAnsi="仿宋" w:eastAsia="仿宋"/>
          <w:sz w:val="24"/>
        </w:rPr>
        <w:t>月</w:t>
      </w:r>
      <w:r>
        <w:rPr>
          <w:rFonts w:hint="eastAsia" w:ascii="仿宋" w:hAnsi="仿宋" w:eastAsia="仿宋"/>
          <w:sz w:val="24"/>
          <w:u w:val="single"/>
        </w:rPr>
        <w:t xml:space="preserve">    </w:t>
      </w:r>
      <w:r>
        <w:rPr>
          <w:rFonts w:hint="eastAsia" w:ascii="仿宋" w:hAnsi="仿宋" w:eastAsia="仿宋"/>
          <w:sz w:val="24"/>
        </w:rPr>
        <w:t>日</w:t>
      </w:r>
    </w:p>
    <w:p>
      <w:pPr>
        <w:pStyle w:val="15"/>
        <w:snapToGrid w:val="0"/>
        <w:spacing w:beforeLines="100" w:afterLines="100" w:line="240" w:lineRule="auto"/>
        <w:ind w:firstLine="0" w:firstLineChars="0"/>
        <w:jc w:val="center"/>
        <w:rPr>
          <w:rFonts w:hint="eastAsia" w:ascii="楷体" w:hAnsi="楷体" w:eastAsia="楷体"/>
          <w:b/>
          <w:sz w:val="32"/>
          <w:szCs w:val="32"/>
        </w:rPr>
      </w:pPr>
    </w:p>
    <w:p>
      <w:pPr>
        <w:pStyle w:val="15"/>
        <w:snapToGrid w:val="0"/>
        <w:spacing w:beforeLines="100" w:afterLines="100" w:line="240" w:lineRule="auto"/>
        <w:ind w:firstLine="0" w:firstLineChars="0"/>
        <w:jc w:val="center"/>
        <w:rPr>
          <w:rFonts w:hint="eastAsia" w:ascii="楷体" w:hAnsi="楷体" w:eastAsia="楷体"/>
          <w:sz w:val="32"/>
          <w:szCs w:val="32"/>
        </w:rPr>
      </w:pPr>
    </w:p>
    <w:p>
      <w:pPr>
        <w:pStyle w:val="15"/>
        <w:snapToGrid w:val="0"/>
        <w:spacing w:beforeLines="100" w:afterLines="100" w:line="240" w:lineRule="auto"/>
        <w:ind w:firstLine="0" w:firstLineChars="0"/>
        <w:jc w:val="center"/>
        <w:rPr>
          <w:rFonts w:hint="eastAsia" w:ascii="楷体" w:hAnsi="楷体" w:eastAsia="楷体"/>
          <w:sz w:val="32"/>
          <w:szCs w:val="32"/>
        </w:rPr>
      </w:pPr>
    </w:p>
    <w:p>
      <w:pPr>
        <w:pStyle w:val="15"/>
        <w:snapToGrid w:val="0"/>
        <w:spacing w:beforeLines="100" w:afterLines="100" w:line="240" w:lineRule="auto"/>
        <w:ind w:firstLine="0" w:firstLineChars="0"/>
        <w:jc w:val="center"/>
        <w:rPr>
          <w:rFonts w:hint="eastAsia" w:ascii="楷体" w:hAnsi="楷体" w:eastAsia="楷体"/>
          <w:sz w:val="32"/>
          <w:szCs w:val="32"/>
        </w:rPr>
      </w:pPr>
    </w:p>
    <w:p>
      <w:pPr>
        <w:pStyle w:val="15"/>
        <w:snapToGrid w:val="0"/>
        <w:spacing w:beforeLines="100" w:afterLines="100" w:line="240" w:lineRule="auto"/>
        <w:ind w:firstLine="0" w:firstLineChars="0"/>
        <w:jc w:val="center"/>
        <w:rPr>
          <w:rFonts w:hint="eastAsia" w:ascii="楷体" w:hAnsi="楷体" w:eastAsia="楷体"/>
          <w:sz w:val="32"/>
          <w:szCs w:val="32"/>
        </w:rPr>
      </w:pPr>
    </w:p>
    <w:p>
      <w:pPr>
        <w:pStyle w:val="15"/>
        <w:snapToGrid w:val="0"/>
        <w:spacing w:beforeLines="100" w:afterLines="100" w:line="240" w:lineRule="auto"/>
        <w:ind w:firstLine="0" w:firstLineChars="0"/>
        <w:jc w:val="center"/>
        <w:rPr>
          <w:rFonts w:hint="eastAsia" w:ascii="楷体" w:hAnsi="楷体" w:eastAsia="楷体"/>
          <w:sz w:val="32"/>
          <w:szCs w:val="32"/>
        </w:rPr>
      </w:pPr>
    </w:p>
    <w:p>
      <w:pPr>
        <w:pStyle w:val="15"/>
        <w:snapToGrid w:val="0"/>
        <w:spacing w:beforeLines="100" w:afterLines="100" w:line="240" w:lineRule="auto"/>
        <w:ind w:firstLine="0" w:firstLineChars="0"/>
        <w:jc w:val="center"/>
        <w:rPr>
          <w:rFonts w:hint="eastAsia" w:ascii="楷体" w:hAnsi="楷体" w:eastAsia="楷体"/>
          <w:sz w:val="32"/>
          <w:szCs w:val="32"/>
        </w:rPr>
      </w:pPr>
    </w:p>
    <w:p>
      <w:pPr>
        <w:pStyle w:val="15"/>
        <w:snapToGrid w:val="0"/>
        <w:spacing w:beforeLines="100" w:afterLines="100" w:line="240" w:lineRule="auto"/>
        <w:ind w:firstLine="0" w:firstLineChars="0"/>
        <w:jc w:val="center"/>
        <w:rPr>
          <w:rFonts w:hint="eastAsia" w:ascii="楷体" w:hAnsi="楷体" w:eastAsia="楷体"/>
          <w:sz w:val="32"/>
          <w:szCs w:val="32"/>
        </w:rPr>
      </w:pPr>
    </w:p>
    <w:p>
      <w:pPr>
        <w:pStyle w:val="15"/>
        <w:snapToGrid w:val="0"/>
        <w:spacing w:beforeLines="100" w:afterLines="100" w:line="240" w:lineRule="auto"/>
        <w:ind w:firstLine="0" w:firstLineChars="0"/>
        <w:jc w:val="center"/>
        <w:rPr>
          <w:rFonts w:hint="eastAsia" w:ascii="楷体" w:hAnsi="楷体" w:eastAsia="楷体"/>
          <w:sz w:val="32"/>
          <w:szCs w:val="32"/>
        </w:rPr>
      </w:pPr>
    </w:p>
    <w:p>
      <w:pPr>
        <w:pStyle w:val="15"/>
        <w:snapToGrid w:val="0"/>
        <w:spacing w:beforeLines="100" w:afterLines="100" w:line="240" w:lineRule="auto"/>
        <w:ind w:firstLine="0" w:firstLineChars="0"/>
        <w:jc w:val="center"/>
        <w:rPr>
          <w:rFonts w:hint="eastAsia" w:ascii="楷体" w:hAnsi="楷体" w:eastAsia="楷体"/>
          <w:sz w:val="32"/>
          <w:szCs w:val="32"/>
        </w:rPr>
      </w:pPr>
    </w:p>
    <w:p>
      <w:pPr>
        <w:pStyle w:val="15"/>
        <w:snapToGrid w:val="0"/>
        <w:spacing w:beforeLines="100" w:afterLines="100" w:line="240" w:lineRule="auto"/>
        <w:ind w:firstLine="0" w:firstLineChars="0"/>
        <w:jc w:val="center"/>
        <w:rPr>
          <w:rFonts w:ascii="楷体" w:hAnsi="楷体" w:eastAsia="楷体"/>
          <w:sz w:val="32"/>
          <w:szCs w:val="32"/>
        </w:rPr>
      </w:pPr>
      <w:r>
        <w:rPr>
          <w:rFonts w:hint="eastAsia" w:ascii="楷体" w:hAnsi="楷体" w:eastAsia="楷体"/>
          <w:sz w:val="32"/>
          <w:szCs w:val="32"/>
        </w:rPr>
        <w:t>履行合同所必需的设备和专业技术能力的承诺函</w:t>
      </w:r>
    </w:p>
    <w:p>
      <w:pPr>
        <w:snapToGrid w:val="0"/>
        <w:spacing w:beforeLines="150" w:afterLines="50" w:line="360" w:lineRule="auto"/>
        <w:rPr>
          <w:rFonts w:ascii="仿宋" w:hAnsi="仿宋" w:eastAsia="仿宋"/>
          <w:sz w:val="24"/>
          <w:szCs w:val="24"/>
        </w:rPr>
      </w:pPr>
      <w:r>
        <w:rPr>
          <w:rFonts w:hint="eastAsia" w:ascii="仿宋" w:hAnsi="仿宋" w:eastAsia="仿宋"/>
          <w:sz w:val="24"/>
          <w:szCs w:val="24"/>
        </w:rPr>
        <w:t>四川省妇幼保健院：</w:t>
      </w:r>
    </w:p>
    <w:p>
      <w:pPr>
        <w:snapToGrid w:val="0"/>
        <w:spacing w:afterLines="50" w:line="360" w:lineRule="auto"/>
        <w:ind w:firstLine="480" w:firstLineChars="200"/>
        <w:rPr>
          <w:rFonts w:hint="eastAsia" w:ascii="仿宋" w:hAnsi="仿宋" w:eastAsia="仿宋"/>
          <w:sz w:val="24"/>
        </w:rPr>
      </w:pPr>
      <w:r>
        <w:rPr>
          <w:rFonts w:hint="eastAsia" w:ascii="仿宋" w:hAnsi="仿宋" w:eastAsia="仿宋"/>
          <w:sz w:val="24"/>
        </w:rPr>
        <w:t>本</w:t>
      </w:r>
      <w:r>
        <w:rPr>
          <w:rFonts w:hint="eastAsia" w:ascii="仿宋" w:hAnsi="仿宋" w:eastAsia="仿宋"/>
          <w:sz w:val="24"/>
          <w:szCs w:val="24"/>
        </w:rPr>
        <w:t>投标人</w:t>
      </w:r>
      <w:r>
        <w:rPr>
          <w:rFonts w:hint="eastAsia" w:ascii="仿宋" w:hAnsi="仿宋" w:eastAsia="仿宋"/>
          <w:sz w:val="24"/>
          <w:u w:val="single"/>
        </w:rPr>
        <w:t xml:space="preserve">     （投标人全称）     </w:t>
      </w:r>
      <w:r>
        <w:rPr>
          <w:rFonts w:hint="eastAsia" w:ascii="仿宋" w:hAnsi="仿宋" w:eastAsia="仿宋"/>
          <w:sz w:val="24"/>
        </w:rPr>
        <w:t>参加</w:t>
      </w:r>
      <w:r>
        <w:rPr>
          <w:rFonts w:hint="eastAsia" w:ascii="仿宋" w:hAnsi="仿宋" w:eastAsia="仿宋"/>
          <w:sz w:val="24"/>
          <w:u w:val="single"/>
        </w:rPr>
        <w:t xml:space="preserve">   （项目名称）   </w:t>
      </w:r>
      <w:r>
        <w:rPr>
          <w:rFonts w:hint="eastAsia" w:ascii="仿宋" w:hAnsi="仿宋" w:eastAsia="仿宋"/>
          <w:sz w:val="24"/>
        </w:rPr>
        <w:t>（项目编号：</w:t>
      </w:r>
      <w:r>
        <w:rPr>
          <w:rFonts w:hint="eastAsia" w:ascii="仿宋" w:hAnsi="仿宋" w:eastAsia="仿宋"/>
          <w:sz w:val="24"/>
          <w:u w:val="single"/>
        </w:rPr>
        <w:t xml:space="preserve">            </w:t>
      </w:r>
      <w:r>
        <w:rPr>
          <w:rFonts w:hint="eastAsia" w:ascii="仿宋" w:hAnsi="仿宋" w:eastAsia="仿宋"/>
          <w:sz w:val="24"/>
        </w:rPr>
        <w:t>）的</w:t>
      </w:r>
      <w:r>
        <w:rPr>
          <w:rFonts w:hint="eastAsia" w:ascii="仿宋" w:hAnsi="仿宋" w:eastAsia="仿宋"/>
          <w:sz w:val="24"/>
          <w:szCs w:val="24"/>
        </w:rPr>
        <w:t>磋商</w:t>
      </w:r>
      <w:r>
        <w:rPr>
          <w:rFonts w:hint="eastAsia" w:ascii="仿宋" w:hAnsi="仿宋" w:eastAsia="仿宋"/>
          <w:sz w:val="24"/>
        </w:rPr>
        <w:t>活动，现郑重承诺：</w:t>
      </w:r>
    </w:p>
    <w:p>
      <w:pPr>
        <w:snapToGrid w:val="0"/>
        <w:spacing w:line="360" w:lineRule="auto"/>
        <w:ind w:firstLine="480" w:firstLineChars="200"/>
        <w:rPr>
          <w:rFonts w:hint="eastAsia" w:ascii="仿宋" w:hAnsi="仿宋" w:eastAsia="仿宋"/>
          <w:sz w:val="24"/>
          <w:szCs w:val="24"/>
        </w:rPr>
      </w:pPr>
      <w:r>
        <w:rPr>
          <w:rFonts w:hint="eastAsia" w:ascii="仿宋" w:hAnsi="仿宋" w:eastAsia="仿宋"/>
          <w:sz w:val="24"/>
          <w:szCs w:val="24"/>
        </w:rPr>
        <w:t>本投标人具有履行合同所必需的设备和专业技术能力。</w:t>
      </w:r>
    </w:p>
    <w:p>
      <w:pPr>
        <w:snapToGrid w:val="0"/>
        <w:spacing w:line="360" w:lineRule="auto"/>
        <w:ind w:firstLine="480" w:firstLineChars="200"/>
        <w:rPr>
          <w:rFonts w:hint="eastAsia" w:ascii="仿宋" w:hAnsi="仿宋" w:eastAsia="仿宋"/>
          <w:sz w:val="24"/>
          <w:szCs w:val="24"/>
        </w:rPr>
      </w:pPr>
      <w:r>
        <w:rPr>
          <w:rFonts w:hint="eastAsia" w:ascii="仿宋" w:hAnsi="仿宋" w:eastAsia="仿宋"/>
          <w:sz w:val="24"/>
          <w:szCs w:val="24"/>
        </w:rPr>
        <w:t>本投标人对上述承诺的内容事项真实性负责，如经查实上述承诺的内容事项存在虚假，本投标人愿意接受以提供虚假材料谋取中标追究法律责任。</w:t>
      </w:r>
    </w:p>
    <w:p>
      <w:pPr>
        <w:snapToGrid w:val="0"/>
        <w:spacing w:line="360" w:lineRule="auto"/>
        <w:ind w:firstLine="480" w:firstLineChars="200"/>
        <w:rPr>
          <w:rFonts w:hint="eastAsia" w:ascii="仿宋" w:hAnsi="仿宋" w:eastAsia="仿宋"/>
          <w:sz w:val="24"/>
          <w:szCs w:val="24"/>
        </w:rPr>
      </w:pPr>
      <w:r>
        <w:rPr>
          <w:rFonts w:hint="eastAsia" w:ascii="仿宋" w:hAnsi="仿宋" w:eastAsia="仿宋"/>
          <w:sz w:val="24"/>
          <w:szCs w:val="24"/>
        </w:rPr>
        <w:t>特此承诺。</w:t>
      </w:r>
    </w:p>
    <w:p>
      <w:pPr>
        <w:snapToGrid w:val="0"/>
        <w:spacing w:line="360" w:lineRule="auto"/>
        <w:ind w:firstLine="480" w:firstLineChars="200"/>
        <w:rPr>
          <w:rFonts w:hint="eastAsia" w:ascii="仿宋" w:hAnsi="仿宋" w:eastAsia="仿宋"/>
          <w:sz w:val="24"/>
          <w:szCs w:val="24"/>
        </w:rPr>
      </w:pPr>
    </w:p>
    <w:p>
      <w:pPr>
        <w:widowControl/>
        <w:snapToGrid w:val="0"/>
        <w:spacing w:afterLines="100" w:line="360" w:lineRule="auto"/>
        <w:ind w:firstLine="480" w:firstLineChars="200"/>
        <w:jc w:val="left"/>
        <w:outlineLvl w:val="1"/>
        <w:rPr>
          <w:rFonts w:ascii="仿宋" w:hAnsi="仿宋" w:eastAsia="仿宋"/>
          <w:sz w:val="24"/>
        </w:rPr>
      </w:pPr>
      <w:r>
        <w:rPr>
          <w:rFonts w:hint="eastAsia" w:ascii="仿宋" w:hAnsi="仿宋" w:eastAsia="仿宋"/>
          <w:sz w:val="24"/>
        </w:rPr>
        <w:t>投标人名称：</w:t>
      </w:r>
      <w:r>
        <w:rPr>
          <w:rFonts w:hint="eastAsia" w:ascii="仿宋" w:hAnsi="仿宋" w:eastAsia="仿宋"/>
          <w:sz w:val="24"/>
          <w:u w:val="single"/>
        </w:rPr>
        <w:t xml:space="preserve">  （投标人全称）  </w:t>
      </w:r>
      <w:r>
        <w:rPr>
          <w:rFonts w:hint="eastAsia" w:ascii="仿宋" w:hAnsi="仿宋" w:eastAsia="仿宋"/>
          <w:sz w:val="24"/>
        </w:rPr>
        <w:t>（加盖公章）</w:t>
      </w:r>
    </w:p>
    <w:p>
      <w:pPr>
        <w:widowControl/>
        <w:snapToGrid w:val="0"/>
        <w:spacing w:afterLines="100" w:line="360" w:lineRule="auto"/>
        <w:ind w:firstLine="480" w:firstLineChars="200"/>
        <w:jc w:val="left"/>
        <w:outlineLvl w:val="1"/>
        <w:rPr>
          <w:rFonts w:hint="eastAsia" w:ascii="仿宋" w:hAnsi="仿宋" w:eastAsia="仿宋"/>
          <w:sz w:val="24"/>
        </w:rPr>
      </w:pPr>
      <w:r>
        <w:rPr>
          <w:rFonts w:hint="eastAsia" w:ascii="仿宋" w:hAnsi="仿宋" w:eastAsia="仿宋"/>
          <w:sz w:val="24"/>
        </w:rPr>
        <w:t>法定代表人或授权代表：</w:t>
      </w:r>
      <w:r>
        <w:rPr>
          <w:rFonts w:hint="eastAsia" w:ascii="仿宋" w:hAnsi="仿宋" w:eastAsia="仿宋"/>
          <w:sz w:val="24"/>
          <w:u w:val="single"/>
        </w:rPr>
        <w:t xml:space="preserve">        （签名）       </w:t>
      </w:r>
    </w:p>
    <w:p>
      <w:pPr>
        <w:widowControl/>
        <w:snapToGrid w:val="0"/>
        <w:ind w:firstLine="480" w:firstLineChars="200"/>
        <w:jc w:val="left"/>
        <w:outlineLvl w:val="1"/>
        <w:rPr>
          <w:rFonts w:hint="eastAsia" w:ascii="仿宋" w:hAnsi="仿宋" w:eastAsia="仿宋"/>
          <w:sz w:val="24"/>
        </w:rPr>
      </w:pPr>
      <w:r>
        <w:rPr>
          <w:rFonts w:hint="eastAsia" w:ascii="仿宋" w:hAnsi="仿宋" w:eastAsia="仿宋"/>
          <w:sz w:val="24"/>
        </w:rPr>
        <w:t>磋商日期：</w:t>
      </w:r>
      <w:r>
        <w:rPr>
          <w:rFonts w:hint="eastAsia" w:ascii="仿宋" w:hAnsi="仿宋" w:eastAsia="仿宋"/>
          <w:sz w:val="24"/>
          <w:u w:val="single"/>
        </w:rPr>
        <w:t xml:space="preserve">        </w:t>
      </w:r>
      <w:r>
        <w:rPr>
          <w:rFonts w:hint="eastAsia" w:ascii="仿宋" w:hAnsi="仿宋" w:eastAsia="仿宋"/>
          <w:sz w:val="24"/>
        </w:rPr>
        <w:t>年</w:t>
      </w:r>
      <w:r>
        <w:rPr>
          <w:rFonts w:hint="eastAsia" w:ascii="仿宋" w:hAnsi="仿宋" w:eastAsia="仿宋"/>
          <w:sz w:val="24"/>
          <w:u w:val="single"/>
        </w:rPr>
        <w:t xml:space="preserve">    </w:t>
      </w:r>
      <w:r>
        <w:rPr>
          <w:rFonts w:hint="eastAsia" w:ascii="仿宋" w:hAnsi="仿宋" w:eastAsia="仿宋"/>
          <w:sz w:val="24"/>
        </w:rPr>
        <w:t>月</w:t>
      </w:r>
      <w:r>
        <w:rPr>
          <w:rFonts w:hint="eastAsia" w:ascii="仿宋" w:hAnsi="仿宋" w:eastAsia="仿宋"/>
          <w:sz w:val="24"/>
          <w:u w:val="single"/>
        </w:rPr>
        <w:t xml:space="preserve">    </w:t>
      </w:r>
      <w:r>
        <w:rPr>
          <w:rFonts w:hint="eastAsia" w:ascii="仿宋" w:hAnsi="仿宋" w:eastAsia="仿宋"/>
          <w:sz w:val="24"/>
        </w:rPr>
        <w:t>日</w:t>
      </w:r>
    </w:p>
    <w:p>
      <w:pPr>
        <w:pStyle w:val="2"/>
        <w:rPr>
          <w:rFonts w:hint="eastAsia"/>
        </w:rPr>
      </w:pPr>
    </w:p>
    <w:p>
      <w:pPr>
        <w:pStyle w:val="15"/>
        <w:snapToGrid w:val="0"/>
        <w:spacing w:beforeLines="100" w:afterLines="100" w:line="240" w:lineRule="auto"/>
        <w:ind w:firstLine="0" w:firstLineChars="0"/>
        <w:jc w:val="center"/>
        <w:rPr>
          <w:rFonts w:hint="eastAsia" w:ascii="楷体" w:hAnsi="楷体" w:eastAsia="楷体"/>
          <w:sz w:val="32"/>
          <w:szCs w:val="32"/>
        </w:rPr>
      </w:pPr>
    </w:p>
    <w:p>
      <w:pPr>
        <w:pStyle w:val="15"/>
        <w:snapToGrid w:val="0"/>
        <w:spacing w:beforeLines="100" w:afterLines="100" w:line="240" w:lineRule="auto"/>
        <w:ind w:firstLine="0" w:firstLineChars="0"/>
        <w:jc w:val="center"/>
        <w:rPr>
          <w:rFonts w:hint="eastAsia" w:ascii="楷体" w:hAnsi="楷体" w:eastAsia="楷体"/>
          <w:sz w:val="32"/>
          <w:szCs w:val="32"/>
        </w:rPr>
      </w:pPr>
    </w:p>
    <w:p>
      <w:pPr>
        <w:pStyle w:val="15"/>
        <w:snapToGrid w:val="0"/>
        <w:spacing w:beforeLines="100" w:afterLines="100" w:line="240" w:lineRule="auto"/>
        <w:ind w:firstLine="0" w:firstLineChars="0"/>
        <w:jc w:val="center"/>
        <w:rPr>
          <w:rFonts w:hint="eastAsia" w:ascii="楷体" w:hAnsi="楷体" w:eastAsia="楷体"/>
          <w:sz w:val="32"/>
          <w:szCs w:val="32"/>
        </w:rPr>
      </w:pPr>
    </w:p>
    <w:p>
      <w:pPr>
        <w:pStyle w:val="15"/>
        <w:snapToGrid w:val="0"/>
        <w:spacing w:beforeLines="100" w:afterLines="100" w:line="240" w:lineRule="auto"/>
        <w:ind w:firstLine="0" w:firstLineChars="0"/>
        <w:jc w:val="center"/>
        <w:rPr>
          <w:rFonts w:hint="eastAsia" w:ascii="楷体" w:hAnsi="楷体" w:eastAsia="楷体"/>
          <w:sz w:val="32"/>
          <w:szCs w:val="32"/>
        </w:rPr>
      </w:pPr>
    </w:p>
    <w:p>
      <w:pPr>
        <w:pStyle w:val="15"/>
        <w:snapToGrid w:val="0"/>
        <w:spacing w:beforeLines="100" w:afterLines="100" w:line="240" w:lineRule="auto"/>
        <w:ind w:firstLine="0" w:firstLineChars="0"/>
        <w:jc w:val="center"/>
        <w:rPr>
          <w:rFonts w:hint="eastAsia" w:ascii="楷体" w:hAnsi="楷体" w:eastAsia="楷体"/>
          <w:sz w:val="32"/>
          <w:szCs w:val="32"/>
        </w:rPr>
      </w:pPr>
    </w:p>
    <w:p>
      <w:pPr>
        <w:pStyle w:val="15"/>
        <w:snapToGrid w:val="0"/>
        <w:spacing w:beforeLines="100" w:afterLines="100" w:line="240" w:lineRule="auto"/>
        <w:ind w:firstLine="0" w:firstLineChars="0"/>
        <w:jc w:val="center"/>
        <w:rPr>
          <w:rFonts w:hint="eastAsia" w:ascii="楷体" w:hAnsi="楷体" w:eastAsia="楷体"/>
          <w:sz w:val="32"/>
          <w:szCs w:val="32"/>
        </w:rPr>
      </w:pPr>
    </w:p>
    <w:p>
      <w:pPr>
        <w:pStyle w:val="15"/>
        <w:snapToGrid w:val="0"/>
        <w:spacing w:beforeLines="100" w:afterLines="100" w:line="240" w:lineRule="auto"/>
        <w:ind w:firstLine="0" w:firstLineChars="0"/>
        <w:jc w:val="center"/>
        <w:rPr>
          <w:rFonts w:hint="eastAsia" w:ascii="楷体" w:hAnsi="楷体" w:eastAsia="楷体"/>
          <w:sz w:val="32"/>
          <w:szCs w:val="32"/>
        </w:rPr>
      </w:pPr>
    </w:p>
    <w:p>
      <w:pPr>
        <w:pStyle w:val="15"/>
        <w:snapToGrid w:val="0"/>
        <w:spacing w:beforeLines="100" w:afterLines="100" w:line="240" w:lineRule="auto"/>
        <w:ind w:firstLine="0" w:firstLineChars="0"/>
        <w:jc w:val="center"/>
        <w:rPr>
          <w:rFonts w:hint="eastAsia" w:ascii="楷体" w:hAnsi="楷体" w:eastAsia="楷体"/>
          <w:sz w:val="32"/>
          <w:szCs w:val="32"/>
        </w:rPr>
      </w:pPr>
    </w:p>
    <w:p>
      <w:pPr>
        <w:pStyle w:val="15"/>
        <w:snapToGrid w:val="0"/>
        <w:spacing w:beforeLines="100" w:afterLines="100" w:line="240" w:lineRule="auto"/>
        <w:ind w:firstLine="0" w:firstLineChars="0"/>
        <w:jc w:val="center"/>
        <w:rPr>
          <w:rFonts w:hint="eastAsia" w:ascii="楷体" w:hAnsi="楷体" w:eastAsia="楷体"/>
          <w:sz w:val="32"/>
          <w:szCs w:val="32"/>
        </w:rPr>
      </w:pPr>
    </w:p>
    <w:p>
      <w:pPr>
        <w:pStyle w:val="15"/>
        <w:snapToGrid w:val="0"/>
        <w:spacing w:beforeLines="100" w:afterLines="100" w:line="240" w:lineRule="auto"/>
        <w:ind w:firstLine="0" w:firstLineChars="0"/>
        <w:jc w:val="center"/>
        <w:rPr>
          <w:rFonts w:hint="eastAsia" w:ascii="楷体" w:hAnsi="楷体" w:eastAsia="楷体"/>
          <w:sz w:val="32"/>
          <w:szCs w:val="32"/>
        </w:rPr>
      </w:pPr>
      <w:r>
        <w:rPr>
          <w:rFonts w:hint="eastAsia" w:ascii="楷体" w:hAnsi="楷体" w:eastAsia="楷体"/>
          <w:sz w:val="32"/>
          <w:szCs w:val="32"/>
        </w:rPr>
        <w:t>依法缴纳税收和社会保障资金的良好记录的承诺函</w:t>
      </w:r>
    </w:p>
    <w:p>
      <w:pPr>
        <w:snapToGrid w:val="0"/>
        <w:spacing w:beforeLines="150" w:afterLines="50" w:line="360" w:lineRule="auto"/>
        <w:rPr>
          <w:rFonts w:ascii="仿宋" w:hAnsi="仿宋" w:eastAsia="仿宋"/>
          <w:sz w:val="24"/>
          <w:szCs w:val="24"/>
        </w:rPr>
      </w:pPr>
      <w:r>
        <w:rPr>
          <w:rFonts w:hint="eastAsia" w:ascii="仿宋" w:hAnsi="仿宋" w:eastAsia="仿宋"/>
          <w:sz w:val="24"/>
          <w:szCs w:val="24"/>
        </w:rPr>
        <w:t>四川省妇幼保健院：</w:t>
      </w:r>
    </w:p>
    <w:p>
      <w:pPr>
        <w:snapToGrid w:val="0"/>
        <w:spacing w:line="360" w:lineRule="auto"/>
        <w:ind w:firstLine="480" w:firstLineChars="200"/>
        <w:rPr>
          <w:rFonts w:hint="eastAsia" w:ascii="仿宋" w:hAnsi="仿宋" w:eastAsia="仿宋"/>
          <w:sz w:val="24"/>
        </w:rPr>
      </w:pPr>
      <w:r>
        <w:rPr>
          <w:rFonts w:hint="eastAsia" w:ascii="仿宋" w:hAnsi="仿宋" w:eastAsia="仿宋"/>
          <w:sz w:val="24"/>
        </w:rPr>
        <w:t>本</w:t>
      </w:r>
      <w:r>
        <w:rPr>
          <w:rFonts w:hint="eastAsia" w:ascii="仿宋" w:hAnsi="仿宋" w:eastAsia="仿宋"/>
          <w:sz w:val="24"/>
          <w:szCs w:val="24"/>
        </w:rPr>
        <w:t>投标人</w:t>
      </w:r>
      <w:r>
        <w:rPr>
          <w:rFonts w:hint="eastAsia" w:ascii="仿宋" w:hAnsi="仿宋" w:eastAsia="仿宋"/>
          <w:sz w:val="24"/>
          <w:u w:val="single"/>
        </w:rPr>
        <w:t xml:space="preserve">     （投标人全称）     </w:t>
      </w:r>
      <w:r>
        <w:rPr>
          <w:rFonts w:hint="eastAsia" w:ascii="仿宋" w:hAnsi="仿宋" w:eastAsia="仿宋"/>
          <w:sz w:val="24"/>
        </w:rPr>
        <w:t>参加</w:t>
      </w:r>
      <w:r>
        <w:rPr>
          <w:rFonts w:hint="eastAsia" w:ascii="仿宋" w:hAnsi="仿宋" w:eastAsia="仿宋"/>
          <w:sz w:val="24"/>
          <w:u w:val="single"/>
        </w:rPr>
        <w:t xml:space="preserve">   （项目名称）   </w:t>
      </w:r>
      <w:r>
        <w:rPr>
          <w:rFonts w:hint="eastAsia" w:ascii="仿宋" w:hAnsi="仿宋" w:eastAsia="仿宋"/>
          <w:sz w:val="24"/>
        </w:rPr>
        <w:t>（项目编号：</w:t>
      </w:r>
      <w:r>
        <w:rPr>
          <w:rFonts w:hint="eastAsia" w:ascii="仿宋" w:hAnsi="仿宋" w:eastAsia="仿宋"/>
          <w:sz w:val="24"/>
          <w:u w:val="single"/>
        </w:rPr>
        <w:t xml:space="preserve">            </w:t>
      </w:r>
      <w:r>
        <w:rPr>
          <w:rFonts w:hint="eastAsia" w:ascii="仿宋" w:hAnsi="仿宋" w:eastAsia="仿宋"/>
          <w:sz w:val="24"/>
        </w:rPr>
        <w:t>）的</w:t>
      </w:r>
      <w:r>
        <w:rPr>
          <w:rFonts w:hint="eastAsia" w:ascii="仿宋" w:hAnsi="仿宋" w:eastAsia="仿宋"/>
          <w:sz w:val="24"/>
          <w:szCs w:val="24"/>
        </w:rPr>
        <w:t>磋商</w:t>
      </w:r>
      <w:r>
        <w:rPr>
          <w:rFonts w:hint="eastAsia" w:ascii="仿宋" w:hAnsi="仿宋" w:eastAsia="仿宋"/>
          <w:sz w:val="24"/>
        </w:rPr>
        <w:t>活动，现郑重承诺：</w:t>
      </w:r>
    </w:p>
    <w:p>
      <w:pPr>
        <w:snapToGrid w:val="0"/>
        <w:spacing w:line="360" w:lineRule="auto"/>
        <w:ind w:firstLine="480" w:firstLineChars="200"/>
        <w:rPr>
          <w:rFonts w:hint="eastAsia" w:ascii="仿宋" w:hAnsi="仿宋" w:eastAsia="仿宋"/>
          <w:sz w:val="24"/>
          <w:szCs w:val="24"/>
        </w:rPr>
      </w:pPr>
      <w:r>
        <w:rPr>
          <w:rFonts w:hint="eastAsia" w:ascii="仿宋" w:hAnsi="仿宋" w:eastAsia="仿宋"/>
          <w:sz w:val="24"/>
          <w:szCs w:val="24"/>
        </w:rPr>
        <w:t>本投标人依法缴纳税收和社会保障资金。</w:t>
      </w:r>
    </w:p>
    <w:p>
      <w:pPr>
        <w:snapToGrid w:val="0"/>
        <w:spacing w:line="360" w:lineRule="auto"/>
        <w:ind w:firstLine="480" w:firstLineChars="200"/>
        <w:rPr>
          <w:rFonts w:hint="eastAsia" w:ascii="仿宋" w:hAnsi="仿宋" w:eastAsia="仿宋"/>
          <w:sz w:val="24"/>
          <w:szCs w:val="24"/>
        </w:rPr>
      </w:pPr>
      <w:r>
        <w:rPr>
          <w:rFonts w:hint="eastAsia" w:ascii="仿宋" w:hAnsi="仿宋" w:eastAsia="仿宋"/>
          <w:sz w:val="24"/>
          <w:szCs w:val="24"/>
        </w:rPr>
        <w:t>本投标人对上述承诺的内容事项真实性负责，如经查实上述承诺的内容事项存在虚假，本投标人愿意接受以提供虚假材料谋取中标追究法律责任。</w:t>
      </w:r>
    </w:p>
    <w:p>
      <w:pPr>
        <w:snapToGrid w:val="0"/>
        <w:spacing w:line="360" w:lineRule="auto"/>
        <w:ind w:firstLine="480" w:firstLineChars="200"/>
        <w:rPr>
          <w:rFonts w:hint="eastAsia" w:ascii="仿宋" w:hAnsi="仿宋" w:eastAsia="仿宋"/>
          <w:sz w:val="24"/>
          <w:szCs w:val="24"/>
        </w:rPr>
      </w:pPr>
      <w:r>
        <w:rPr>
          <w:rFonts w:hint="eastAsia" w:ascii="仿宋" w:hAnsi="仿宋" w:eastAsia="仿宋"/>
          <w:sz w:val="24"/>
          <w:szCs w:val="24"/>
        </w:rPr>
        <w:t>特此承诺。</w:t>
      </w:r>
    </w:p>
    <w:p>
      <w:pPr>
        <w:snapToGrid w:val="0"/>
        <w:spacing w:line="360" w:lineRule="auto"/>
        <w:ind w:firstLine="480" w:firstLineChars="200"/>
        <w:rPr>
          <w:rFonts w:hint="eastAsia" w:ascii="仿宋" w:hAnsi="仿宋" w:eastAsia="仿宋"/>
          <w:sz w:val="24"/>
          <w:szCs w:val="24"/>
        </w:rPr>
      </w:pPr>
    </w:p>
    <w:p>
      <w:pPr>
        <w:widowControl/>
        <w:snapToGrid w:val="0"/>
        <w:spacing w:afterLines="100" w:line="360" w:lineRule="auto"/>
        <w:ind w:firstLine="480" w:firstLineChars="200"/>
        <w:jc w:val="left"/>
        <w:outlineLvl w:val="1"/>
        <w:rPr>
          <w:rFonts w:ascii="仿宋" w:hAnsi="仿宋" w:eastAsia="仿宋"/>
          <w:sz w:val="24"/>
        </w:rPr>
      </w:pPr>
      <w:r>
        <w:rPr>
          <w:rFonts w:hint="eastAsia" w:ascii="仿宋" w:hAnsi="仿宋" w:eastAsia="仿宋"/>
          <w:sz w:val="24"/>
        </w:rPr>
        <w:t>投标人名称：</w:t>
      </w:r>
      <w:r>
        <w:rPr>
          <w:rFonts w:hint="eastAsia" w:ascii="仿宋" w:hAnsi="仿宋" w:eastAsia="仿宋"/>
          <w:sz w:val="24"/>
          <w:u w:val="single"/>
        </w:rPr>
        <w:t xml:space="preserve">  （投标人全称）  </w:t>
      </w:r>
      <w:r>
        <w:rPr>
          <w:rFonts w:hint="eastAsia" w:ascii="仿宋" w:hAnsi="仿宋" w:eastAsia="仿宋"/>
          <w:sz w:val="24"/>
        </w:rPr>
        <w:t>（加盖公章）</w:t>
      </w:r>
    </w:p>
    <w:p>
      <w:pPr>
        <w:widowControl/>
        <w:snapToGrid w:val="0"/>
        <w:spacing w:afterLines="100" w:line="360" w:lineRule="auto"/>
        <w:ind w:firstLine="480" w:firstLineChars="200"/>
        <w:jc w:val="left"/>
        <w:outlineLvl w:val="1"/>
        <w:rPr>
          <w:rFonts w:hint="eastAsia" w:ascii="仿宋" w:hAnsi="仿宋" w:eastAsia="仿宋"/>
          <w:sz w:val="24"/>
        </w:rPr>
      </w:pPr>
      <w:r>
        <w:rPr>
          <w:rFonts w:hint="eastAsia" w:ascii="仿宋" w:hAnsi="仿宋" w:eastAsia="仿宋"/>
          <w:sz w:val="24"/>
        </w:rPr>
        <w:t>法定代表人或授权代表：</w:t>
      </w:r>
      <w:r>
        <w:rPr>
          <w:rFonts w:hint="eastAsia" w:ascii="仿宋" w:hAnsi="仿宋" w:eastAsia="仿宋"/>
          <w:sz w:val="24"/>
          <w:u w:val="single"/>
        </w:rPr>
        <w:t xml:space="preserve">        （签名）       </w:t>
      </w:r>
    </w:p>
    <w:p>
      <w:pPr>
        <w:widowControl/>
        <w:snapToGrid w:val="0"/>
        <w:ind w:firstLine="480" w:firstLineChars="200"/>
        <w:jc w:val="left"/>
        <w:outlineLvl w:val="1"/>
        <w:rPr>
          <w:rFonts w:hint="eastAsia" w:ascii="仿宋" w:hAnsi="仿宋" w:eastAsia="仿宋"/>
          <w:sz w:val="24"/>
        </w:rPr>
      </w:pPr>
      <w:r>
        <w:rPr>
          <w:rFonts w:hint="eastAsia" w:ascii="仿宋" w:hAnsi="仿宋" w:eastAsia="仿宋"/>
          <w:sz w:val="24"/>
        </w:rPr>
        <w:t>磋商日期：</w:t>
      </w:r>
      <w:r>
        <w:rPr>
          <w:rFonts w:hint="eastAsia" w:ascii="仿宋" w:hAnsi="仿宋" w:eastAsia="仿宋"/>
          <w:sz w:val="24"/>
          <w:u w:val="single"/>
        </w:rPr>
        <w:t xml:space="preserve">        </w:t>
      </w:r>
      <w:r>
        <w:rPr>
          <w:rFonts w:hint="eastAsia" w:ascii="仿宋" w:hAnsi="仿宋" w:eastAsia="仿宋"/>
          <w:sz w:val="24"/>
        </w:rPr>
        <w:t>年</w:t>
      </w:r>
      <w:r>
        <w:rPr>
          <w:rFonts w:hint="eastAsia" w:ascii="仿宋" w:hAnsi="仿宋" w:eastAsia="仿宋"/>
          <w:sz w:val="24"/>
          <w:u w:val="single"/>
        </w:rPr>
        <w:t xml:space="preserve">    </w:t>
      </w:r>
      <w:r>
        <w:rPr>
          <w:rFonts w:hint="eastAsia" w:ascii="仿宋" w:hAnsi="仿宋" w:eastAsia="仿宋"/>
          <w:sz w:val="24"/>
        </w:rPr>
        <w:t>月</w:t>
      </w:r>
      <w:r>
        <w:rPr>
          <w:rFonts w:hint="eastAsia" w:ascii="仿宋" w:hAnsi="仿宋" w:eastAsia="仿宋"/>
          <w:sz w:val="24"/>
          <w:u w:val="single"/>
        </w:rPr>
        <w:t xml:space="preserve">    </w:t>
      </w:r>
      <w:r>
        <w:rPr>
          <w:rFonts w:hint="eastAsia" w:ascii="仿宋" w:hAnsi="仿宋" w:eastAsia="仿宋"/>
          <w:sz w:val="24"/>
        </w:rPr>
        <w:t>日</w:t>
      </w:r>
    </w:p>
    <w:p>
      <w:pPr>
        <w:pStyle w:val="2"/>
        <w:rPr>
          <w:rFonts w:hint="eastAsia" w:ascii="仿宋" w:hAnsi="仿宋" w:eastAsia="仿宋"/>
          <w:sz w:val="24"/>
        </w:rPr>
      </w:pPr>
    </w:p>
    <w:p>
      <w:pPr>
        <w:snapToGrid w:val="0"/>
        <w:spacing w:line="360" w:lineRule="auto"/>
        <w:ind w:firstLine="480" w:firstLineChars="200"/>
        <w:rPr>
          <w:rFonts w:hint="eastAsia" w:ascii="仿宋" w:hAnsi="仿宋" w:eastAsia="仿宋"/>
          <w:sz w:val="24"/>
          <w:szCs w:val="24"/>
        </w:rPr>
      </w:pPr>
    </w:p>
    <w:p>
      <w:pPr>
        <w:pStyle w:val="2"/>
        <w:rPr>
          <w:rFonts w:hint="eastAsia" w:ascii="仿宋" w:hAnsi="仿宋" w:eastAsia="仿宋"/>
          <w:sz w:val="24"/>
          <w:szCs w:val="24"/>
        </w:rPr>
      </w:pPr>
    </w:p>
    <w:p>
      <w:pPr>
        <w:rPr>
          <w:rFonts w:hint="eastAsia" w:ascii="仿宋" w:hAnsi="仿宋" w:eastAsia="仿宋"/>
          <w:sz w:val="24"/>
          <w:szCs w:val="24"/>
        </w:rPr>
      </w:pPr>
    </w:p>
    <w:p>
      <w:pPr>
        <w:pStyle w:val="2"/>
        <w:rPr>
          <w:rFonts w:hint="eastAsia" w:ascii="仿宋" w:hAnsi="仿宋" w:eastAsia="仿宋"/>
          <w:sz w:val="24"/>
          <w:szCs w:val="24"/>
        </w:rPr>
      </w:pPr>
    </w:p>
    <w:p>
      <w:pPr>
        <w:rPr>
          <w:rFonts w:hint="eastAsia" w:ascii="仿宋" w:hAnsi="仿宋" w:eastAsia="仿宋"/>
          <w:sz w:val="24"/>
          <w:szCs w:val="24"/>
        </w:rPr>
      </w:pPr>
    </w:p>
    <w:p>
      <w:pPr>
        <w:pStyle w:val="2"/>
        <w:rPr>
          <w:rFonts w:hint="eastAsia" w:ascii="仿宋" w:hAnsi="仿宋" w:eastAsia="仿宋"/>
          <w:sz w:val="24"/>
          <w:szCs w:val="24"/>
        </w:rPr>
      </w:pPr>
    </w:p>
    <w:p>
      <w:pPr>
        <w:rPr>
          <w:rFonts w:hint="eastAsia" w:ascii="仿宋" w:hAnsi="仿宋" w:eastAsia="仿宋"/>
          <w:sz w:val="24"/>
          <w:szCs w:val="24"/>
        </w:rPr>
      </w:pPr>
    </w:p>
    <w:p>
      <w:pPr>
        <w:pStyle w:val="2"/>
        <w:rPr>
          <w:rFonts w:hint="eastAsia" w:ascii="仿宋" w:hAnsi="仿宋" w:eastAsia="仿宋"/>
          <w:sz w:val="24"/>
          <w:szCs w:val="24"/>
        </w:rPr>
      </w:pPr>
    </w:p>
    <w:p>
      <w:pPr>
        <w:rPr>
          <w:rFonts w:hint="eastAsia" w:ascii="仿宋" w:hAnsi="仿宋" w:eastAsia="仿宋"/>
          <w:sz w:val="24"/>
          <w:szCs w:val="24"/>
        </w:rPr>
      </w:pPr>
    </w:p>
    <w:p>
      <w:pPr>
        <w:pStyle w:val="2"/>
        <w:rPr>
          <w:rFonts w:hint="eastAsia" w:ascii="仿宋" w:hAnsi="仿宋" w:eastAsia="仿宋"/>
          <w:sz w:val="24"/>
          <w:szCs w:val="24"/>
        </w:rPr>
      </w:pPr>
    </w:p>
    <w:p>
      <w:pPr>
        <w:rPr>
          <w:rFonts w:hint="eastAsia" w:ascii="仿宋" w:hAnsi="仿宋" w:eastAsia="仿宋"/>
          <w:sz w:val="24"/>
          <w:szCs w:val="24"/>
        </w:rPr>
      </w:pPr>
    </w:p>
    <w:p>
      <w:pPr>
        <w:pStyle w:val="2"/>
        <w:rPr>
          <w:rFonts w:hint="eastAsia" w:ascii="仿宋" w:hAnsi="仿宋" w:eastAsia="仿宋"/>
          <w:sz w:val="24"/>
          <w:szCs w:val="24"/>
        </w:rPr>
      </w:pPr>
    </w:p>
    <w:p>
      <w:pPr>
        <w:rPr>
          <w:rFonts w:hint="eastAsia" w:ascii="仿宋" w:hAnsi="仿宋" w:eastAsia="仿宋"/>
          <w:sz w:val="24"/>
          <w:szCs w:val="24"/>
        </w:rPr>
      </w:pPr>
    </w:p>
    <w:p>
      <w:pPr>
        <w:pStyle w:val="2"/>
        <w:rPr>
          <w:rFonts w:hint="eastAsia" w:ascii="仿宋" w:hAnsi="仿宋" w:eastAsia="仿宋"/>
          <w:sz w:val="24"/>
          <w:szCs w:val="24"/>
        </w:rPr>
      </w:pPr>
    </w:p>
    <w:p>
      <w:pPr>
        <w:rPr>
          <w:rFonts w:hint="eastAsia" w:ascii="仿宋" w:hAnsi="仿宋" w:eastAsia="仿宋"/>
          <w:sz w:val="24"/>
          <w:szCs w:val="24"/>
        </w:rPr>
      </w:pPr>
    </w:p>
    <w:p>
      <w:pPr>
        <w:pStyle w:val="2"/>
        <w:rPr>
          <w:rFonts w:hint="eastAsia" w:ascii="仿宋" w:hAnsi="仿宋" w:eastAsia="仿宋"/>
          <w:sz w:val="24"/>
          <w:szCs w:val="24"/>
        </w:rPr>
      </w:pPr>
    </w:p>
    <w:p>
      <w:pPr>
        <w:rPr>
          <w:rFonts w:hint="eastAsia" w:ascii="仿宋" w:hAnsi="仿宋" w:eastAsia="仿宋"/>
          <w:sz w:val="24"/>
          <w:szCs w:val="24"/>
        </w:rPr>
      </w:pPr>
    </w:p>
    <w:p>
      <w:pPr>
        <w:pStyle w:val="2"/>
        <w:rPr>
          <w:rFonts w:hint="eastAsia"/>
        </w:rPr>
      </w:pPr>
    </w:p>
    <w:p>
      <w:pPr>
        <w:widowControl/>
        <w:shd w:val="clear" w:color="auto" w:fill="FFFFFF"/>
        <w:wordWrap w:val="0"/>
        <w:jc w:val="center"/>
        <w:rPr>
          <w:rFonts w:ascii="Segoe UI" w:hAnsi="Segoe UI" w:eastAsia="宋体" w:cs="Segoe UI"/>
          <w:color w:val="333333"/>
          <w:kern w:val="0"/>
          <w:sz w:val="18"/>
          <w:szCs w:val="18"/>
        </w:rPr>
      </w:pPr>
      <w:r>
        <w:rPr>
          <w:rFonts w:hint="eastAsia" w:ascii="黑体" w:hAnsi="黑体" w:eastAsia="黑体" w:cs="Segoe UI"/>
          <w:color w:val="333333"/>
          <w:kern w:val="0"/>
          <w:sz w:val="32"/>
          <w:szCs w:val="32"/>
        </w:rPr>
        <w:t>用户情况表</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2661"/>
        <w:gridCol w:w="1046"/>
        <w:gridCol w:w="914"/>
        <w:gridCol w:w="1046"/>
        <w:gridCol w:w="1706"/>
        <w:gridCol w:w="9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20" w:hRule="atLeast"/>
          <w:jc w:val="center"/>
        </w:trPr>
        <w:tc>
          <w:tcPr>
            <w:tcW w:w="2661" w:type="dxa"/>
            <w:tcMar>
              <w:top w:w="0" w:type="dxa"/>
              <w:left w:w="108" w:type="dxa"/>
              <w:bottom w:w="0" w:type="dxa"/>
              <w:right w:w="108" w:type="dxa"/>
            </w:tcMar>
            <w:vAlign w:val="center"/>
          </w:tcPr>
          <w:p>
            <w:pPr>
              <w:widowControl/>
              <w:wordWrap w:val="0"/>
              <w:jc w:val="center"/>
              <w:rPr>
                <w:rFonts w:ascii="宋体" w:hAnsi="宋体" w:eastAsia="宋体" w:cs="宋体"/>
                <w:kern w:val="0"/>
                <w:sz w:val="18"/>
                <w:szCs w:val="18"/>
              </w:rPr>
            </w:pPr>
            <w:r>
              <w:rPr>
                <w:rFonts w:hint="eastAsia" w:ascii="仿宋_GB2312" w:hAnsi="宋体" w:eastAsia="仿宋_GB2312" w:cs="宋体"/>
                <w:kern w:val="0"/>
                <w:sz w:val="24"/>
                <w:szCs w:val="24"/>
              </w:rPr>
              <w:t>用户名称</w:t>
            </w:r>
          </w:p>
        </w:tc>
        <w:tc>
          <w:tcPr>
            <w:tcW w:w="1046" w:type="dxa"/>
            <w:tcMar>
              <w:top w:w="0" w:type="dxa"/>
              <w:left w:w="108" w:type="dxa"/>
              <w:bottom w:w="0" w:type="dxa"/>
              <w:right w:w="108" w:type="dxa"/>
            </w:tcMar>
            <w:vAlign w:val="center"/>
          </w:tcPr>
          <w:p>
            <w:pPr>
              <w:widowControl/>
              <w:wordWrap w:val="0"/>
              <w:jc w:val="center"/>
              <w:rPr>
                <w:rFonts w:ascii="宋体" w:hAnsi="宋体" w:eastAsia="宋体" w:cs="宋体"/>
                <w:kern w:val="0"/>
                <w:sz w:val="18"/>
                <w:szCs w:val="18"/>
              </w:rPr>
            </w:pPr>
            <w:r>
              <w:rPr>
                <w:rFonts w:hint="eastAsia" w:ascii="仿宋_GB2312" w:hAnsi="宋体" w:eastAsia="仿宋_GB2312" w:cs="宋体"/>
                <w:kern w:val="0"/>
                <w:sz w:val="24"/>
                <w:szCs w:val="24"/>
              </w:rPr>
              <w:t>型号</w:t>
            </w:r>
          </w:p>
        </w:tc>
        <w:tc>
          <w:tcPr>
            <w:tcW w:w="914" w:type="dxa"/>
            <w:tcMar>
              <w:top w:w="0" w:type="dxa"/>
              <w:left w:w="108" w:type="dxa"/>
              <w:bottom w:w="0" w:type="dxa"/>
              <w:right w:w="108" w:type="dxa"/>
            </w:tcMar>
            <w:vAlign w:val="center"/>
          </w:tcPr>
          <w:p>
            <w:pPr>
              <w:widowControl/>
              <w:wordWrap w:val="0"/>
              <w:jc w:val="center"/>
              <w:rPr>
                <w:rFonts w:ascii="宋体" w:hAnsi="宋体" w:eastAsia="宋体" w:cs="宋体"/>
                <w:kern w:val="0"/>
                <w:sz w:val="18"/>
                <w:szCs w:val="18"/>
              </w:rPr>
            </w:pPr>
            <w:r>
              <w:rPr>
                <w:rFonts w:hint="eastAsia" w:ascii="仿宋_GB2312" w:hAnsi="宋体" w:eastAsia="仿宋_GB2312" w:cs="宋体"/>
                <w:kern w:val="0"/>
                <w:sz w:val="24"/>
                <w:szCs w:val="24"/>
              </w:rPr>
              <w:t>数量</w:t>
            </w:r>
          </w:p>
        </w:tc>
        <w:tc>
          <w:tcPr>
            <w:tcW w:w="1046" w:type="dxa"/>
            <w:tcMar>
              <w:top w:w="0" w:type="dxa"/>
              <w:left w:w="108" w:type="dxa"/>
              <w:bottom w:w="0" w:type="dxa"/>
              <w:right w:w="108" w:type="dxa"/>
            </w:tcMar>
            <w:vAlign w:val="center"/>
          </w:tcPr>
          <w:p>
            <w:pPr>
              <w:widowControl/>
              <w:wordWrap w:val="0"/>
              <w:jc w:val="center"/>
              <w:rPr>
                <w:rFonts w:ascii="宋体" w:hAnsi="宋体" w:eastAsia="宋体" w:cs="宋体"/>
                <w:kern w:val="0"/>
                <w:sz w:val="18"/>
                <w:szCs w:val="18"/>
              </w:rPr>
            </w:pPr>
            <w:r>
              <w:rPr>
                <w:rFonts w:hint="eastAsia" w:ascii="仿宋_GB2312" w:hAnsi="宋体" w:eastAsia="仿宋_GB2312" w:cs="宋体"/>
                <w:kern w:val="0"/>
                <w:sz w:val="24"/>
                <w:szCs w:val="24"/>
              </w:rPr>
              <w:t>供货期限</w:t>
            </w:r>
          </w:p>
        </w:tc>
        <w:tc>
          <w:tcPr>
            <w:tcW w:w="1706" w:type="dxa"/>
            <w:tcMar>
              <w:top w:w="0" w:type="dxa"/>
              <w:left w:w="108" w:type="dxa"/>
              <w:bottom w:w="0" w:type="dxa"/>
              <w:right w:w="108" w:type="dxa"/>
            </w:tcMar>
            <w:vAlign w:val="center"/>
          </w:tcPr>
          <w:p>
            <w:pPr>
              <w:widowControl/>
              <w:wordWrap w:val="0"/>
              <w:jc w:val="center"/>
              <w:rPr>
                <w:rFonts w:ascii="宋体" w:hAnsi="宋体" w:eastAsia="宋体" w:cs="宋体"/>
                <w:kern w:val="0"/>
                <w:sz w:val="18"/>
                <w:szCs w:val="18"/>
              </w:rPr>
            </w:pPr>
            <w:r>
              <w:rPr>
                <w:rFonts w:hint="eastAsia" w:ascii="仿宋_GB2312" w:hAnsi="宋体" w:eastAsia="仿宋_GB2312" w:cs="宋体"/>
                <w:kern w:val="0"/>
                <w:sz w:val="24"/>
                <w:szCs w:val="24"/>
              </w:rPr>
              <w:t>联系人及联系方式</w:t>
            </w:r>
          </w:p>
        </w:tc>
        <w:tc>
          <w:tcPr>
            <w:tcW w:w="914" w:type="dxa"/>
            <w:tcMar>
              <w:top w:w="0" w:type="dxa"/>
              <w:left w:w="108" w:type="dxa"/>
              <w:bottom w:w="0" w:type="dxa"/>
              <w:right w:w="108" w:type="dxa"/>
            </w:tcMar>
            <w:vAlign w:val="center"/>
          </w:tcPr>
          <w:p>
            <w:pPr>
              <w:widowControl/>
              <w:wordWrap w:val="0"/>
              <w:jc w:val="center"/>
              <w:rPr>
                <w:rFonts w:ascii="宋体" w:hAnsi="宋体" w:eastAsia="宋体" w:cs="宋体"/>
                <w:kern w:val="0"/>
                <w:sz w:val="18"/>
                <w:szCs w:val="18"/>
              </w:rPr>
            </w:pPr>
            <w:r>
              <w:rPr>
                <w:rFonts w:hint="eastAsia" w:ascii="仿宋_GB2312" w:hAnsi="宋体" w:eastAsia="仿宋_GB2312" w:cs="宋体"/>
                <w:kern w:val="0"/>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00" w:hRule="atLeast"/>
          <w:jc w:val="center"/>
        </w:trPr>
        <w:tc>
          <w:tcPr>
            <w:tcW w:w="2661" w:type="dxa"/>
            <w:tcMar>
              <w:top w:w="0" w:type="dxa"/>
              <w:left w:w="108" w:type="dxa"/>
              <w:bottom w:w="0" w:type="dxa"/>
              <w:right w:w="108" w:type="dxa"/>
            </w:tcMar>
            <w:vAlign w:val="center"/>
          </w:tcPr>
          <w:p>
            <w:pPr>
              <w:widowControl/>
              <w:wordWrap w:val="0"/>
              <w:jc w:val="center"/>
              <w:rPr>
                <w:rFonts w:ascii="宋体" w:hAnsi="宋体" w:eastAsia="宋体" w:cs="宋体"/>
                <w:kern w:val="0"/>
                <w:sz w:val="18"/>
                <w:szCs w:val="18"/>
              </w:rPr>
            </w:pPr>
            <w:r>
              <w:rPr>
                <w:rFonts w:hint="eastAsia" w:ascii="宋体" w:hAnsi="宋体" w:eastAsia="宋体" w:cs="宋体"/>
                <w:kern w:val="0"/>
                <w:sz w:val="24"/>
                <w:szCs w:val="24"/>
              </w:rPr>
              <w:t> </w:t>
            </w:r>
          </w:p>
        </w:tc>
        <w:tc>
          <w:tcPr>
            <w:tcW w:w="1046" w:type="dxa"/>
            <w:tcMar>
              <w:top w:w="0" w:type="dxa"/>
              <w:left w:w="108" w:type="dxa"/>
              <w:bottom w:w="0" w:type="dxa"/>
              <w:right w:w="108" w:type="dxa"/>
            </w:tcMar>
            <w:vAlign w:val="center"/>
          </w:tcPr>
          <w:p>
            <w:pPr>
              <w:widowControl/>
              <w:wordWrap w:val="0"/>
              <w:jc w:val="center"/>
              <w:rPr>
                <w:rFonts w:ascii="宋体" w:hAnsi="宋体" w:eastAsia="宋体" w:cs="宋体"/>
                <w:kern w:val="0"/>
                <w:sz w:val="18"/>
                <w:szCs w:val="18"/>
              </w:rPr>
            </w:pPr>
            <w:r>
              <w:rPr>
                <w:rFonts w:hint="eastAsia" w:ascii="宋体" w:hAnsi="宋体" w:eastAsia="宋体" w:cs="宋体"/>
                <w:kern w:val="0"/>
                <w:sz w:val="24"/>
                <w:szCs w:val="24"/>
              </w:rPr>
              <w:t> </w:t>
            </w:r>
          </w:p>
        </w:tc>
        <w:tc>
          <w:tcPr>
            <w:tcW w:w="914" w:type="dxa"/>
            <w:tcMar>
              <w:top w:w="0" w:type="dxa"/>
              <w:left w:w="108" w:type="dxa"/>
              <w:bottom w:w="0" w:type="dxa"/>
              <w:right w:w="108" w:type="dxa"/>
            </w:tcMar>
            <w:vAlign w:val="center"/>
          </w:tcPr>
          <w:p>
            <w:pPr>
              <w:widowControl/>
              <w:wordWrap w:val="0"/>
              <w:jc w:val="center"/>
              <w:rPr>
                <w:rFonts w:ascii="宋体" w:hAnsi="宋体" w:eastAsia="宋体" w:cs="宋体"/>
                <w:kern w:val="0"/>
                <w:sz w:val="18"/>
                <w:szCs w:val="18"/>
              </w:rPr>
            </w:pPr>
            <w:r>
              <w:rPr>
                <w:rFonts w:hint="eastAsia" w:ascii="宋体" w:hAnsi="宋体" w:eastAsia="宋体" w:cs="宋体"/>
                <w:kern w:val="0"/>
                <w:sz w:val="24"/>
                <w:szCs w:val="24"/>
              </w:rPr>
              <w:t> </w:t>
            </w:r>
          </w:p>
        </w:tc>
        <w:tc>
          <w:tcPr>
            <w:tcW w:w="1046" w:type="dxa"/>
            <w:tcMar>
              <w:top w:w="0" w:type="dxa"/>
              <w:left w:w="108" w:type="dxa"/>
              <w:bottom w:w="0" w:type="dxa"/>
              <w:right w:w="108" w:type="dxa"/>
            </w:tcMar>
            <w:vAlign w:val="center"/>
          </w:tcPr>
          <w:p>
            <w:pPr>
              <w:widowControl/>
              <w:wordWrap w:val="0"/>
              <w:jc w:val="center"/>
              <w:rPr>
                <w:rFonts w:ascii="宋体" w:hAnsi="宋体" w:eastAsia="宋体" w:cs="宋体"/>
                <w:kern w:val="0"/>
                <w:sz w:val="18"/>
                <w:szCs w:val="18"/>
              </w:rPr>
            </w:pPr>
            <w:r>
              <w:rPr>
                <w:rFonts w:hint="eastAsia" w:ascii="宋体" w:hAnsi="宋体" w:eastAsia="宋体" w:cs="宋体"/>
                <w:kern w:val="0"/>
                <w:sz w:val="24"/>
                <w:szCs w:val="24"/>
              </w:rPr>
              <w:t> </w:t>
            </w:r>
          </w:p>
        </w:tc>
        <w:tc>
          <w:tcPr>
            <w:tcW w:w="1706" w:type="dxa"/>
            <w:tcMar>
              <w:top w:w="0" w:type="dxa"/>
              <w:left w:w="108" w:type="dxa"/>
              <w:bottom w:w="0" w:type="dxa"/>
              <w:right w:w="108" w:type="dxa"/>
            </w:tcMar>
            <w:vAlign w:val="center"/>
          </w:tcPr>
          <w:p>
            <w:pPr>
              <w:widowControl/>
              <w:wordWrap w:val="0"/>
              <w:jc w:val="center"/>
              <w:rPr>
                <w:rFonts w:ascii="宋体" w:hAnsi="宋体" w:eastAsia="宋体" w:cs="宋体"/>
                <w:kern w:val="0"/>
                <w:sz w:val="18"/>
                <w:szCs w:val="18"/>
              </w:rPr>
            </w:pPr>
            <w:r>
              <w:rPr>
                <w:rFonts w:hint="eastAsia" w:ascii="宋体" w:hAnsi="宋体" w:eastAsia="宋体" w:cs="宋体"/>
                <w:kern w:val="0"/>
                <w:sz w:val="24"/>
                <w:szCs w:val="24"/>
              </w:rPr>
              <w:t> </w:t>
            </w:r>
          </w:p>
        </w:tc>
        <w:tc>
          <w:tcPr>
            <w:tcW w:w="914" w:type="dxa"/>
            <w:tcMar>
              <w:top w:w="0" w:type="dxa"/>
              <w:left w:w="108" w:type="dxa"/>
              <w:bottom w:w="0" w:type="dxa"/>
              <w:right w:w="108" w:type="dxa"/>
            </w:tcMar>
            <w:vAlign w:val="center"/>
          </w:tcPr>
          <w:p>
            <w:pPr>
              <w:widowControl/>
              <w:wordWrap w:val="0"/>
              <w:jc w:val="center"/>
              <w:rPr>
                <w:rFonts w:ascii="宋体" w:hAnsi="宋体" w:eastAsia="宋体" w:cs="宋体"/>
                <w:kern w:val="0"/>
                <w:sz w:val="18"/>
                <w:szCs w:val="18"/>
              </w:rPr>
            </w:pPr>
            <w:r>
              <w:rPr>
                <w:rFonts w:hint="eastAsia" w:ascii="宋体" w:hAnsi="宋体" w:eastAsia="宋体" w:cs="宋体"/>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00" w:hRule="atLeast"/>
          <w:jc w:val="center"/>
        </w:trPr>
        <w:tc>
          <w:tcPr>
            <w:tcW w:w="2661" w:type="dxa"/>
            <w:tcMar>
              <w:top w:w="0" w:type="dxa"/>
              <w:left w:w="108" w:type="dxa"/>
              <w:bottom w:w="0" w:type="dxa"/>
              <w:right w:w="108" w:type="dxa"/>
            </w:tcMar>
            <w:vAlign w:val="center"/>
          </w:tcPr>
          <w:p>
            <w:pPr>
              <w:widowControl/>
              <w:wordWrap w:val="0"/>
              <w:jc w:val="center"/>
              <w:rPr>
                <w:rFonts w:ascii="宋体" w:hAnsi="宋体" w:eastAsia="宋体" w:cs="宋体"/>
                <w:kern w:val="0"/>
                <w:sz w:val="18"/>
                <w:szCs w:val="18"/>
              </w:rPr>
            </w:pPr>
            <w:r>
              <w:rPr>
                <w:rFonts w:hint="eastAsia" w:ascii="宋体" w:hAnsi="宋体" w:eastAsia="宋体" w:cs="宋体"/>
                <w:kern w:val="0"/>
                <w:sz w:val="24"/>
                <w:szCs w:val="24"/>
              </w:rPr>
              <w:t> </w:t>
            </w:r>
          </w:p>
        </w:tc>
        <w:tc>
          <w:tcPr>
            <w:tcW w:w="1046" w:type="dxa"/>
            <w:tcMar>
              <w:top w:w="0" w:type="dxa"/>
              <w:left w:w="108" w:type="dxa"/>
              <w:bottom w:w="0" w:type="dxa"/>
              <w:right w:w="108" w:type="dxa"/>
            </w:tcMar>
            <w:vAlign w:val="center"/>
          </w:tcPr>
          <w:p>
            <w:pPr>
              <w:widowControl/>
              <w:wordWrap w:val="0"/>
              <w:jc w:val="center"/>
              <w:rPr>
                <w:rFonts w:ascii="宋体" w:hAnsi="宋体" w:eastAsia="宋体" w:cs="宋体"/>
                <w:kern w:val="0"/>
                <w:sz w:val="18"/>
                <w:szCs w:val="18"/>
              </w:rPr>
            </w:pPr>
            <w:r>
              <w:rPr>
                <w:rFonts w:hint="eastAsia" w:ascii="宋体" w:hAnsi="宋体" w:eastAsia="宋体" w:cs="宋体"/>
                <w:kern w:val="0"/>
                <w:sz w:val="24"/>
                <w:szCs w:val="24"/>
              </w:rPr>
              <w:t> </w:t>
            </w:r>
          </w:p>
        </w:tc>
        <w:tc>
          <w:tcPr>
            <w:tcW w:w="914" w:type="dxa"/>
            <w:tcMar>
              <w:top w:w="0" w:type="dxa"/>
              <w:left w:w="108" w:type="dxa"/>
              <w:bottom w:w="0" w:type="dxa"/>
              <w:right w:w="108" w:type="dxa"/>
            </w:tcMar>
            <w:vAlign w:val="center"/>
          </w:tcPr>
          <w:p>
            <w:pPr>
              <w:widowControl/>
              <w:wordWrap w:val="0"/>
              <w:jc w:val="center"/>
              <w:rPr>
                <w:rFonts w:ascii="宋体" w:hAnsi="宋体" w:eastAsia="宋体" w:cs="宋体"/>
                <w:kern w:val="0"/>
                <w:sz w:val="18"/>
                <w:szCs w:val="18"/>
              </w:rPr>
            </w:pPr>
            <w:r>
              <w:rPr>
                <w:rFonts w:hint="eastAsia" w:ascii="宋体" w:hAnsi="宋体" w:eastAsia="宋体" w:cs="宋体"/>
                <w:kern w:val="0"/>
                <w:sz w:val="24"/>
                <w:szCs w:val="24"/>
              </w:rPr>
              <w:t> </w:t>
            </w:r>
          </w:p>
        </w:tc>
        <w:tc>
          <w:tcPr>
            <w:tcW w:w="1046" w:type="dxa"/>
            <w:tcMar>
              <w:top w:w="0" w:type="dxa"/>
              <w:left w:w="108" w:type="dxa"/>
              <w:bottom w:w="0" w:type="dxa"/>
              <w:right w:w="108" w:type="dxa"/>
            </w:tcMar>
            <w:vAlign w:val="center"/>
          </w:tcPr>
          <w:p>
            <w:pPr>
              <w:widowControl/>
              <w:wordWrap w:val="0"/>
              <w:jc w:val="center"/>
              <w:rPr>
                <w:rFonts w:ascii="宋体" w:hAnsi="宋体" w:eastAsia="宋体" w:cs="宋体"/>
                <w:kern w:val="0"/>
                <w:sz w:val="18"/>
                <w:szCs w:val="18"/>
              </w:rPr>
            </w:pPr>
            <w:r>
              <w:rPr>
                <w:rFonts w:hint="eastAsia" w:ascii="宋体" w:hAnsi="宋体" w:eastAsia="宋体" w:cs="宋体"/>
                <w:kern w:val="0"/>
                <w:sz w:val="24"/>
                <w:szCs w:val="24"/>
              </w:rPr>
              <w:t> </w:t>
            </w:r>
          </w:p>
        </w:tc>
        <w:tc>
          <w:tcPr>
            <w:tcW w:w="1706" w:type="dxa"/>
            <w:tcMar>
              <w:top w:w="0" w:type="dxa"/>
              <w:left w:w="108" w:type="dxa"/>
              <w:bottom w:w="0" w:type="dxa"/>
              <w:right w:w="108" w:type="dxa"/>
            </w:tcMar>
            <w:vAlign w:val="center"/>
          </w:tcPr>
          <w:p>
            <w:pPr>
              <w:widowControl/>
              <w:wordWrap w:val="0"/>
              <w:jc w:val="center"/>
              <w:rPr>
                <w:rFonts w:ascii="宋体" w:hAnsi="宋体" w:eastAsia="宋体" w:cs="宋体"/>
                <w:kern w:val="0"/>
                <w:sz w:val="18"/>
                <w:szCs w:val="18"/>
              </w:rPr>
            </w:pPr>
            <w:r>
              <w:rPr>
                <w:rFonts w:hint="eastAsia" w:ascii="宋体" w:hAnsi="宋体" w:eastAsia="宋体" w:cs="宋体"/>
                <w:kern w:val="0"/>
                <w:sz w:val="24"/>
                <w:szCs w:val="24"/>
              </w:rPr>
              <w:t> </w:t>
            </w:r>
          </w:p>
        </w:tc>
        <w:tc>
          <w:tcPr>
            <w:tcW w:w="914" w:type="dxa"/>
            <w:tcMar>
              <w:top w:w="0" w:type="dxa"/>
              <w:left w:w="108" w:type="dxa"/>
              <w:bottom w:w="0" w:type="dxa"/>
              <w:right w:w="108" w:type="dxa"/>
            </w:tcMar>
            <w:vAlign w:val="center"/>
          </w:tcPr>
          <w:p>
            <w:pPr>
              <w:widowControl/>
              <w:wordWrap w:val="0"/>
              <w:jc w:val="center"/>
              <w:rPr>
                <w:rFonts w:ascii="宋体" w:hAnsi="宋体" w:eastAsia="宋体" w:cs="宋体"/>
                <w:kern w:val="0"/>
                <w:sz w:val="18"/>
                <w:szCs w:val="18"/>
              </w:rPr>
            </w:pPr>
            <w:r>
              <w:rPr>
                <w:rFonts w:hint="eastAsia" w:ascii="宋体" w:hAnsi="宋体" w:eastAsia="宋体" w:cs="宋体"/>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5" w:hRule="atLeast"/>
          <w:jc w:val="center"/>
        </w:trPr>
        <w:tc>
          <w:tcPr>
            <w:tcW w:w="2661" w:type="dxa"/>
            <w:tcMar>
              <w:top w:w="0" w:type="dxa"/>
              <w:left w:w="108" w:type="dxa"/>
              <w:bottom w:w="0" w:type="dxa"/>
              <w:right w:w="108" w:type="dxa"/>
            </w:tcMar>
            <w:vAlign w:val="center"/>
          </w:tcPr>
          <w:p>
            <w:pPr>
              <w:widowControl/>
              <w:wordWrap w:val="0"/>
              <w:spacing w:line="105" w:lineRule="atLeast"/>
              <w:jc w:val="center"/>
              <w:rPr>
                <w:rFonts w:ascii="宋体" w:hAnsi="宋体" w:eastAsia="宋体" w:cs="宋体"/>
                <w:kern w:val="0"/>
                <w:sz w:val="18"/>
                <w:szCs w:val="18"/>
              </w:rPr>
            </w:pPr>
            <w:r>
              <w:rPr>
                <w:rFonts w:hint="eastAsia" w:ascii="宋体" w:hAnsi="宋体" w:eastAsia="宋体" w:cs="宋体"/>
                <w:kern w:val="0"/>
                <w:sz w:val="24"/>
                <w:szCs w:val="24"/>
              </w:rPr>
              <w:t> </w:t>
            </w:r>
          </w:p>
        </w:tc>
        <w:tc>
          <w:tcPr>
            <w:tcW w:w="1046" w:type="dxa"/>
            <w:tcMar>
              <w:top w:w="0" w:type="dxa"/>
              <w:left w:w="108" w:type="dxa"/>
              <w:bottom w:w="0" w:type="dxa"/>
              <w:right w:w="108" w:type="dxa"/>
            </w:tcMar>
            <w:vAlign w:val="center"/>
          </w:tcPr>
          <w:p>
            <w:pPr>
              <w:widowControl/>
              <w:wordWrap w:val="0"/>
              <w:spacing w:line="105" w:lineRule="atLeast"/>
              <w:jc w:val="center"/>
              <w:rPr>
                <w:rFonts w:ascii="宋体" w:hAnsi="宋体" w:eastAsia="宋体" w:cs="宋体"/>
                <w:kern w:val="0"/>
                <w:sz w:val="18"/>
                <w:szCs w:val="18"/>
              </w:rPr>
            </w:pPr>
            <w:r>
              <w:rPr>
                <w:rFonts w:hint="eastAsia" w:ascii="宋体" w:hAnsi="宋体" w:eastAsia="宋体" w:cs="宋体"/>
                <w:kern w:val="0"/>
                <w:sz w:val="24"/>
                <w:szCs w:val="24"/>
              </w:rPr>
              <w:t> </w:t>
            </w:r>
          </w:p>
        </w:tc>
        <w:tc>
          <w:tcPr>
            <w:tcW w:w="914" w:type="dxa"/>
            <w:tcMar>
              <w:top w:w="0" w:type="dxa"/>
              <w:left w:w="108" w:type="dxa"/>
              <w:bottom w:w="0" w:type="dxa"/>
              <w:right w:w="108" w:type="dxa"/>
            </w:tcMar>
            <w:vAlign w:val="center"/>
          </w:tcPr>
          <w:p>
            <w:pPr>
              <w:widowControl/>
              <w:wordWrap w:val="0"/>
              <w:spacing w:line="105" w:lineRule="atLeast"/>
              <w:jc w:val="center"/>
              <w:rPr>
                <w:rFonts w:ascii="宋体" w:hAnsi="宋体" w:eastAsia="宋体" w:cs="宋体"/>
                <w:kern w:val="0"/>
                <w:sz w:val="18"/>
                <w:szCs w:val="18"/>
              </w:rPr>
            </w:pPr>
            <w:r>
              <w:rPr>
                <w:rFonts w:hint="eastAsia" w:ascii="宋体" w:hAnsi="宋体" w:eastAsia="宋体" w:cs="宋体"/>
                <w:kern w:val="0"/>
                <w:sz w:val="24"/>
                <w:szCs w:val="24"/>
              </w:rPr>
              <w:t> </w:t>
            </w:r>
          </w:p>
        </w:tc>
        <w:tc>
          <w:tcPr>
            <w:tcW w:w="1046" w:type="dxa"/>
            <w:tcMar>
              <w:top w:w="0" w:type="dxa"/>
              <w:left w:w="108" w:type="dxa"/>
              <w:bottom w:w="0" w:type="dxa"/>
              <w:right w:w="108" w:type="dxa"/>
            </w:tcMar>
            <w:vAlign w:val="center"/>
          </w:tcPr>
          <w:p>
            <w:pPr>
              <w:widowControl/>
              <w:wordWrap w:val="0"/>
              <w:spacing w:line="105" w:lineRule="atLeast"/>
              <w:jc w:val="center"/>
              <w:rPr>
                <w:rFonts w:ascii="宋体" w:hAnsi="宋体" w:eastAsia="宋体" w:cs="宋体"/>
                <w:kern w:val="0"/>
                <w:sz w:val="18"/>
                <w:szCs w:val="18"/>
              </w:rPr>
            </w:pPr>
            <w:r>
              <w:rPr>
                <w:rFonts w:hint="eastAsia" w:ascii="宋体" w:hAnsi="宋体" w:eastAsia="宋体" w:cs="宋体"/>
                <w:kern w:val="0"/>
                <w:sz w:val="24"/>
                <w:szCs w:val="24"/>
              </w:rPr>
              <w:t> </w:t>
            </w:r>
          </w:p>
        </w:tc>
        <w:tc>
          <w:tcPr>
            <w:tcW w:w="1706" w:type="dxa"/>
            <w:tcMar>
              <w:top w:w="0" w:type="dxa"/>
              <w:left w:w="108" w:type="dxa"/>
              <w:bottom w:w="0" w:type="dxa"/>
              <w:right w:w="108" w:type="dxa"/>
            </w:tcMar>
            <w:vAlign w:val="center"/>
          </w:tcPr>
          <w:p>
            <w:pPr>
              <w:widowControl/>
              <w:wordWrap w:val="0"/>
              <w:spacing w:line="105" w:lineRule="atLeast"/>
              <w:jc w:val="center"/>
              <w:rPr>
                <w:rFonts w:ascii="宋体" w:hAnsi="宋体" w:eastAsia="宋体" w:cs="宋体"/>
                <w:kern w:val="0"/>
                <w:sz w:val="18"/>
                <w:szCs w:val="18"/>
              </w:rPr>
            </w:pPr>
            <w:r>
              <w:rPr>
                <w:rFonts w:hint="eastAsia" w:ascii="宋体" w:hAnsi="宋体" w:eastAsia="宋体" w:cs="宋体"/>
                <w:kern w:val="0"/>
                <w:sz w:val="24"/>
                <w:szCs w:val="24"/>
              </w:rPr>
              <w:t> </w:t>
            </w:r>
          </w:p>
        </w:tc>
        <w:tc>
          <w:tcPr>
            <w:tcW w:w="914" w:type="dxa"/>
            <w:tcMar>
              <w:top w:w="0" w:type="dxa"/>
              <w:left w:w="108" w:type="dxa"/>
              <w:bottom w:w="0" w:type="dxa"/>
              <w:right w:w="108" w:type="dxa"/>
            </w:tcMar>
            <w:vAlign w:val="center"/>
          </w:tcPr>
          <w:p>
            <w:pPr>
              <w:widowControl/>
              <w:wordWrap w:val="0"/>
              <w:spacing w:line="105" w:lineRule="atLeast"/>
              <w:jc w:val="center"/>
              <w:rPr>
                <w:rFonts w:ascii="宋体" w:hAnsi="宋体" w:eastAsia="宋体" w:cs="宋体"/>
                <w:kern w:val="0"/>
                <w:sz w:val="18"/>
                <w:szCs w:val="18"/>
              </w:rPr>
            </w:pPr>
            <w:r>
              <w:rPr>
                <w:rFonts w:hint="eastAsia" w:ascii="宋体" w:hAnsi="宋体" w:eastAsia="宋体" w:cs="宋体"/>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5" w:hRule="atLeast"/>
          <w:jc w:val="center"/>
        </w:trPr>
        <w:tc>
          <w:tcPr>
            <w:tcW w:w="2661" w:type="dxa"/>
            <w:tcMar>
              <w:top w:w="0" w:type="dxa"/>
              <w:left w:w="108" w:type="dxa"/>
              <w:bottom w:w="0" w:type="dxa"/>
              <w:right w:w="108" w:type="dxa"/>
            </w:tcMar>
            <w:vAlign w:val="center"/>
          </w:tcPr>
          <w:p>
            <w:pPr>
              <w:widowControl/>
              <w:wordWrap w:val="0"/>
              <w:spacing w:line="105" w:lineRule="atLeast"/>
              <w:jc w:val="center"/>
              <w:rPr>
                <w:rFonts w:ascii="宋体" w:hAnsi="宋体" w:eastAsia="宋体" w:cs="宋体"/>
                <w:kern w:val="0"/>
                <w:sz w:val="18"/>
                <w:szCs w:val="18"/>
              </w:rPr>
            </w:pPr>
            <w:r>
              <w:rPr>
                <w:rFonts w:hint="eastAsia" w:ascii="宋体" w:hAnsi="宋体" w:eastAsia="宋体" w:cs="宋体"/>
                <w:kern w:val="0"/>
                <w:sz w:val="24"/>
                <w:szCs w:val="24"/>
              </w:rPr>
              <w:t> </w:t>
            </w:r>
          </w:p>
        </w:tc>
        <w:tc>
          <w:tcPr>
            <w:tcW w:w="1046" w:type="dxa"/>
            <w:tcMar>
              <w:top w:w="0" w:type="dxa"/>
              <w:left w:w="108" w:type="dxa"/>
              <w:bottom w:w="0" w:type="dxa"/>
              <w:right w:w="108" w:type="dxa"/>
            </w:tcMar>
            <w:vAlign w:val="center"/>
          </w:tcPr>
          <w:p>
            <w:pPr>
              <w:widowControl/>
              <w:wordWrap w:val="0"/>
              <w:spacing w:line="105" w:lineRule="atLeast"/>
              <w:jc w:val="center"/>
              <w:rPr>
                <w:rFonts w:ascii="宋体" w:hAnsi="宋体" w:eastAsia="宋体" w:cs="宋体"/>
                <w:kern w:val="0"/>
                <w:sz w:val="18"/>
                <w:szCs w:val="18"/>
              </w:rPr>
            </w:pPr>
            <w:r>
              <w:rPr>
                <w:rFonts w:hint="eastAsia" w:ascii="宋体" w:hAnsi="宋体" w:eastAsia="宋体" w:cs="宋体"/>
                <w:kern w:val="0"/>
                <w:sz w:val="24"/>
                <w:szCs w:val="24"/>
              </w:rPr>
              <w:t> </w:t>
            </w:r>
          </w:p>
        </w:tc>
        <w:tc>
          <w:tcPr>
            <w:tcW w:w="914" w:type="dxa"/>
            <w:tcMar>
              <w:top w:w="0" w:type="dxa"/>
              <w:left w:w="108" w:type="dxa"/>
              <w:bottom w:w="0" w:type="dxa"/>
              <w:right w:w="108" w:type="dxa"/>
            </w:tcMar>
            <w:vAlign w:val="center"/>
          </w:tcPr>
          <w:p>
            <w:pPr>
              <w:widowControl/>
              <w:wordWrap w:val="0"/>
              <w:spacing w:line="105" w:lineRule="atLeast"/>
              <w:jc w:val="center"/>
              <w:rPr>
                <w:rFonts w:ascii="宋体" w:hAnsi="宋体" w:eastAsia="宋体" w:cs="宋体"/>
                <w:kern w:val="0"/>
                <w:sz w:val="18"/>
                <w:szCs w:val="18"/>
              </w:rPr>
            </w:pPr>
            <w:r>
              <w:rPr>
                <w:rFonts w:hint="eastAsia" w:ascii="宋体" w:hAnsi="宋体" w:eastAsia="宋体" w:cs="宋体"/>
                <w:kern w:val="0"/>
                <w:sz w:val="24"/>
                <w:szCs w:val="24"/>
              </w:rPr>
              <w:t> </w:t>
            </w:r>
          </w:p>
        </w:tc>
        <w:tc>
          <w:tcPr>
            <w:tcW w:w="1046" w:type="dxa"/>
            <w:tcMar>
              <w:top w:w="0" w:type="dxa"/>
              <w:left w:w="108" w:type="dxa"/>
              <w:bottom w:w="0" w:type="dxa"/>
              <w:right w:w="108" w:type="dxa"/>
            </w:tcMar>
            <w:vAlign w:val="center"/>
          </w:tcPr>
          <w:p>
            <w:pPr>
              <w:widowControl/>
              <w:wordWrap w:val="0"/>
              <w:spacing w:line="105" w:lineRule="atLeast"/>
              <w:jc w:val="center"/>
              <w:rPr>
                <w:rFonts w:ascii="宋体" w:hAnsi="宋体" w:eastAsia="宋体" w:cs="宋体"/>
                <w:kern w:val="0"/>
                <w:sz w:val="18"/>
                <w:szCs w:val="18"/>
              </w:rPr>
            </w:pPr>
            <w:r>
              <w:rPr>
                <w:rFonts w:hint="eastAsia" w:ascii="宋体" w:hAnsi="宋体" w:eastAsia="宋体" w:cs="宋体"/>
                <w:kern w:val="0"/>
                <w:sz w:val="24"/>
                <w:szCs w:val="24"/>
              </w:rPr>
              <w:t> </w:t>
            </w:r>
          </w:p>
        </w:tc>
        <w:tc>
          <w:tcPr>
            <w:tcW w:w="1706" w:type="dxa"/>
            <w:tcMar>
              <w:top w:w="0" w:type="dxa"/>
              <w:left w:w="108" w:type="dxa"/>
              <w:bottom w:w="0" w:type="dxa"/>
              <w:right w:w="108" w:type="dxa"/>
            </w:tcMar>
            <w:vAlign w:val="center"/>
          </w:tcPr>
          <w:p>
            <w:pPr>
              <w:widowControl/>
              <w:wordWrap w:val="0"/>
              <w:spacing w:line="105" w:lineRule="atLeast"/>
              <w:jc w:val="center"/>
              <w:rPr>
                <w:rFonts w:ascii="宋体" w:hAnsi="宋体" w:eastAsia="宋体" w:cs="宋体"/>
                <w:kern w:val="0"/>
                <w:sz w:val="18"/>
                <w:szCs w:val="18"/>
              </w:rPr>
            </w:pPr>
            <w:r>
              <w:rPr>
                <w:rFonts w:hint="eastAsia" w:ascii="宋体" w:hAnsi="宋体" w:eastAsia="宋体" w:cs="宋体"/>
                <w:kern w:val="0"/>
                <w:sz w:val="24"/>
                <w:szCs w:val="24"/>
              </w:rPr>
              <w:t> </w:t>
            </w:r>
          </w:p>
        </w:tc>
        <w:tc>
          <w:tcPr>
            <w:tcW w:w="914" w:type="dxa"/>
            <w:tcMar>
              <w:top w:w="0" w:type="dxa"/>
              <w:left w:w="108" w:type="dxa"/>
              <w:bottom w:w="0" w:type="dxa"/>
              <w:right w:w="108" w:type="dxa"/>
            </w:tcMar>
            <w:vAlign w:val="center"/>
          </w:tcPr>
          <w:p>
            <w:pPr>
              <w:widowControl/>
              <w:wordWrap w:val="0"/>
              <w:spacing w:line="105" w:lineRule="atLeast"/>
              <w:jc w:val="center"/>
              <w:rPr>
                <w:rFonts w:ascii="宋体" w:hAnsi="宋体" w:eastAsia="宋体" w:cs="宋体"/>
                <w:kern w:val="0"/>
                <w:sz w:val="18"/>
                <w:szCs w:val="18"/>
              </w:rPr>
            </w:pPr>
            <w:r>
              <w:rPr>
                <w:rFonts w:hint="eastAsia" w:ascii="宋体" w:hAnsi="宋体" w:eastAsia="宋体" w:cs="宋体"/>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5" w:hRule="atLeast"/>
          <w:jc w:val="center"/>
        </w:trPr>
        <w:tc>
          <w:tcPr>
            <w:tcW w:w="2661" w:type="dxa"/>
            <w:tcMar>
              <w:top w:w="0" w:type="dxa"/>
              <w:left w:w="108" w:type="dxa"/>
              <w:bottom w:w="0" w:type="dxa"/>
              <w:right w:w="108" w:type="dxa"/>
            </w:tcMar>
            <w:vAlign w:val="center"/>
          </w:tcPr>
          <w:p>
            <w:pPr>
              <w:widowControl/>
              <w:wordWrap w:val="0"/>
              <w:spacing w:line="105" w:lineRule="atLeast"/>
              <w:jc w:val="center"/>
              <w:rPr>
                <w:rFonts w:ascii="宋体" w:hAnsi="宋体" w:eastAsia="宋体" w:cs="宋体"/>
                <w:kern w:val="0"/>
                <w:sz w:val="18"/>
                <w:szCs w:val="18"/>
              </w:rPr>
            </w:pPr>
            <w:r>
              <w:rPr>
                <w:rFonts w:hint="eastAsia" w:ascii="宋体" w:hAnsi="宋体" w:eastAsia="宋体" w:cs="宋体"/>
                <w:kern w:val="0"/>
                <w:sz w:val="24"/>
                <w:szCs w:val="24"/>
              </w:rPr>
              <w:t> </w:t>
            </w:r>
          </w:p>
        </w:tc>
        <w:tc>
          <w:tcPr>
            <w:tcW w:w="1046" w:type="dxa"/>
            <w:tcMar>
              <w:top w:w="0" w:type="dxa"/>
              <w:left w:w="108" w:type="dxa"/>
              <w:bottom w:w="0" w:type="dxa"/>
              <w:right w:w="108" w:type="dxa"/>
            </w:tcMar>
            <w:vAlign w:val="center"/>
          </w:tcPr>
          <w:p>
            <w:pPr>
              <w:widowControl/>
              <w:wordWrap w:val="0"/>
              <w:spacing w:line="105" w:lineRule="atLeast"/>
              <w:jc w:val="center"/>
              <w:rPr>
                <w:rFonts w:ascii="宋体" w:hAnsi="宋体" w:eastAsia="宋体" w:cs="宋体"/>
                <w:kern w:val="0"/>
                <w:sz w:val="18"/>
                <w:szCs w:val="18"/>
              </w:rPr>
            </w:pPr>
            <w:r>
              <w:rPr>
                <w:rFonts w:hint="eastAsia" w:ascii="宋体" w:hAnsi="宋体" w:eastAsia="宋体" w:cs="宋体"/>
                <w:kern w:val="0"/>
                <w:sz w:val="24"/>
                <w:szCs w:val="24"/>
              </w:rPr>
              <w:t> </w:t>
            </w:r>
          </w:p>
        </w:tc>
        <w:tc>
          <w:tcPr>
            <w:tcW w:w="914" w:type="dxa"/>
            <w:tcMar>
              <w:top w:w="0" w:type="dxa"/>
              <w:left w:w="108" w:type="dxa"/>
              <w:bottom w:w="0" w:type="dxa"/>
              <w:right w:w="108" w:type="dxa"/>
            </w:tcMar>
            <w:vAlign w:val="center"/>
          </w:tcPr>
          <w:p>
            <w:pPr>
              <w:widowControl/>
              <w:wordWrap w:val="0"/>
              <w:spacing w:line="105" w:lineRule="atLeast"/>
              <w:jc w:val="center"/>
              <w:rPr>
                <w:rFonts w:ascii="宋体" w:hAnsi="宋体" w:eastAsia="宋体" w:cs="宋体"/>
                <w:kern w:val="0"/>
                <w:sz w:val="18"/>
                <w:szCs w:val="18"/>
              </w:rPr>
            </w:pPr>
            <w:r>
              <w:rPr>
                <w:rFonts w:hint="eastAsia" w:ascii="宋体" w:hAnsi="宋体" w:eastAsia="宋体" w:cs="宋体"/>
                <w:kern w:val="0"/>
                <w:sz w:val="24"/>
                <w:szCs w:val="24"/>
              </w:rPr>
              <w:t> </w:t>
            </w:r>
          </w:p>
        </w:tc>
        <w:tc>
          <w:tcPr>
            <w:tcW w:w="1046" w:type="dxa"/>
            <w:tcMar>
              <w:top w:w="0" w:type="dxa"/>
              <w:left w:w="108" w:type="dxa"/>
              <w:bottom w:w="0" w:type="dxa"/>
              <w:right w:w="108" w:type="dxa"/>
            </w:tcMar>
            <w:vAlign w:val="center"/>
          </w:tcPr>
          <w:p>
            <w:pPr>
              <w:widowControl/>
              <w:wordWrap w:val="0"/>
              <w:spacing w:line="105" w:lineRule="atLeast"/>
              <w:jc w:val="center"/>
              <w:rPr>
                <w:rFonts w:ascii="宋体" w:hAnsi="宋体" w:eastAsia="宋体" w:cs="宋体"/>
                <w:kern w:val="0"/>
                <w:sz w:val="18"/>
                <w:szCs w:val="18"/>
              </w:rPr>
            </w:pPr>
            <w:r>
              <w:rPr>
                <w:rFonts w:hint="eastAsia" w:ascii="宋体" w:hAnsi="宋体" w:eastAsia="宋体" w:cs="宋体"/>
                <w:kern w:val="0"/>
                <w:sz w:val="24"/>
                <w:szCs w:val="24"/>
              </w:rPr>
              <w:t> </w:t>
            </w:r>
          </w:p>
        </w:tc>
        <w:tc>
          <w:tcPr>
            <w:tcW w:w="1706" w:type="dxa"/>
            <w:tcMar>
              <w:top w:w="0" w:type="dxa"/>
              <w:left w:w="108" w:type="dxa"/>
              <w:bottom w:w="0" w:type="dxa"/>
              <w:right w:w="108" w:type="dxa"/>
            </w:tcMar>
            <w:vAlign w:val="center"/>
          </w:tcPr>
          <w:p>
            <w:pPr>
              <w:widowControl/>
              <w:wordWrap w:val="0"/>
              <w:spacing w:line="105" w:lineRule="atLeast"/>
              <w:jc w:val="center"/>
              <w:rPr>
                <w:rFonts w:ascii="宋体" w:hAnsi="宋体" w:eastAsia="宋体" w:cs="宋体"/>
                <w:kern w:val="0"/>
                <w:sz w:val="18"/>
                <w:szCs w:val="18"/>
              </w:rPr>
            </w:pPr>
            <w:r>
              <w:rPr>
                <w:rFonts w:hint="eastAsia" w:ascii="宋体" w:hAnsi="宋体" w:eastAsia="宋体" w:cs="宋体"/>
                <w:kern w:val="0"/>
                <w:sz w:val="24"/>
                <w:szCs w:val="24"/>
              </w:rPr>
              <w:t> </w:t>
            </w:r>
          </w:p>
        </w:tc>
        <w:tc>
          <w:tcPr>
            <w:tcW w:w="914" w:type="dxa"/>
            <w:tcMar>
              <w:top w:w="0" w:type="dxa"/>
              <w:left w:w="108" w:type="dxa"/>
              <w:bottom w:w="0" w:type="dxa"/>
              <w:right w:w="108" w:type="dxa"/>
            </w:tcMar>
            <w:vAlign w:val="center"/>
          </w:tcPr>
          <w:p>
            <w:pPr>
              <w:widowControl/>
              <w:wordWrap w:val="0"/>
              <w:spacing w:line="105" w:lineRule="atLeast"/>
              <w:jc w:val="center"/>
              <w:rPr>
                <w:rFonts w:ascii="宋体" w:hAnsi="宋体" w:eastAsia="宋体" w:cs="宋体"/>
                <w:kern w:val="0"/>
                <w:sz w:val="18"/>
                <w:szCs w:val="18"/>
              </w:rPr>
            </w:pPr>
            <w:r>
              <w:rPr>
                <w:rFonts w:hint="eastAsia" w:ascii="宋体" w:hAnsi="宋体" w:eastAsia="宋体" w:cs="宋体"/>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75" w:hRule="atLeast"/>
          <w:jc w:val="center"/>
        </w:trPr>
        <w:tc>
          <w:tcPr>
            <w:tcW w:w="2661" w:type="dxa"/>
            <w:tcMar>
              <w:top w:w="0" w:type="dxa"/>
              <w:left w:w="108" w:type="dxa"/>
              <w:bottom w:w="0" w:type="dxa"/>
              <w:right w:w="108" w:type="dxa"/>
            </w:tcMar>
            <w:vAlign w:val="center"/>
          </w:tcPr>
          <w:p>
            <w:pPr>
              <w:widowControl/>
              <w:wordWrap w:val="0"/>
              <w:jc w:val="center"/>
              <w:rPr>
                <w:rFonts w:ascii="宋体" w:hAnsi="宋体" w:eastAsia="宋体" w:cs="宋体"/>
                <w:kern w:val="0"/>
                <w:sz w:val="18"/>
                <w:szCs w:val="18"/>
              </w:rPr>
            </w:pPr>
            <w:r>
              <w:rPr>
                <w:rFonts w:hint="eastAsia" w:ascii="宋体" w:hAnsi="宋体" w:eastAsia="宋体" w:cs="宋体"/>
                <w:kern w:val="0"/>
                <w:sz w:val="24"/>
                <w:szCs w:val="24"/>
              </w:rPr>
              <w:t> </w:t>
            </w:r>
          </w:p>
        </w:tc>
        <w:tc>
          <w:tcPr>
            <w:tcW w:w="1046" w:type="dxa"/>
            <w:tcMar>
              <w:top w:w="0" w:type="dxa"/>
              <w:left w:w="108" w:type="dxa"/>
              <w:bottom w:w="0" w:type="dxa"/>
              <w:right w:w="108" w:type="dxa"/>
            </w:tcMar>
            <w:vAlign w:val="center"/>
          </w:tcPr>
          <w:p>
            <w:pPr>
              <w:widowControl/>
              <w:wordWrap w:val="0"/>
              <w:jc w:val="center"/>
              <w:rPr>
                <w:rFonts w:ascii="宋体" w:hAnsi="宋体" w:eastAsia="宋体" w:cs="宋体"/>
                <w:kern w:val="0"/>
                <w:sz w:val="18"/>
                <w:szCs w:val="18"/>
              </w:rPr>
            </w:pPr>
            <w:r>
              <w:rPr>
                <w:rFonts w:hint="eastAsia" w:ascii="宋体" w:hAnsi="宋体" w:eastAsia="宋体" w:cs="宋体"/>
                <w:kern w:val="0"/>
                <w:sz w:val="24"/>
                <w:szCs w:val="24"/>
              </w:rPr>
              <w:t> </w:t>
            </w:r>
          </w:p>
        </w:tc>
        <w:tc>
          <w:tcPr>
            <w:tcW w:w="914" w:type="dxa"/>
            <w:tcMar>
              <w:top w:w="0" w:type="dxa"/>
              <w:left w:w="108" w:type="dxa"/>
              <w:bottom w:w="0" w:type="dxa"/>
              <w:right w:w="108" w:type="dxa"/>
            </w:tcMar>
            <w:vAlign w:val="center"/>
          </w:tcPr>
          <w:p>
            <w:pPr>
              <w:widowControl/>
              <w:wordWrap w:val="0"/>
              <w:jc w:val="center"/>
              <w:rPr>
                <w:rFonts w:ascii="宋体" w:hAnsi="宋体" w:eastAsia="宋体" w:cs="宋体"/>
                <w:kern w:val="0"/>
                <w:sz w:val="18"/>
                <w:szCs w:val="18"/>
              </w:rPr>
            </w:pPr>
            <w:r>
              <w:rPr>
                <w:rFonts w:hint="eastAsia" w:ascii="宋体" w:hAnsi="宋体" w:eastAsia="宋体" w:cs="宋体"/>
                <w:kern w:val="0"/>
                <w:sz w:val="24"/>
                <w:szCs w:val="24"/>
              </w:rPr>
              <w:t> </w:t>
            </w:r>
          </w:p>
        </w:tc>
        <w:tc>
          <w:tcPr>
            <w:tcW w:w="1046" w:type="dxa"/>
            <w:tcMar>
              <w:top w:w="0" w:type="dxa"/>
              <w:left w:w="108" w:type="dxa"/>
              <w:bottom w:w="0" w:type="dxa"/>
              <w:right w:w="108" w:type="dxa"/>
            </w:tcMar>
            <w:vAlign w:val="center"/>
          </w:tcPr>
          <w:p>
            <w:pPr>
              <w:widowControl/>
              <w:wordWrap w:val="0"/>
              <w:jc w:val="center"/>
              <w:rPr>
                <w:rFonts w:ascii="宋体" w:hAnsi="宋体" w:eastAsia="宋体" w:cs="宋体"/>
                <w:kern w:val="0"/>
                <w:sz w:val="18"/>
                <w:szCs w:val="18"/>
              </w:rPr>
            </w:pPr>
            <w:r>
              <w:rPr>
                <w:rFonts w:hint="eastAsia" w:ascii="宋体" w:hAnsi="宋体" w:eastAsia="宋体" w:cs="宋体"/>
                <w:kern w:val="0"/>
                <w:sz w:val="24"/>
                <w:szCs w:val="24"/>
              </w:rPr>
              <w:t> </w:t>
            </w:r>
          </w:p>
        </w:tc>
        <w:tc>
          <w:tcPr>
            <w:tcW w:w="1706" w:type="dxa"/>
            <w:tcMar>
              <w:top w:w="0" w:type="dxa"/>
              <w:left w:w="108" w:type="dxa"/>
              <w:bottom w:w="0" w:type="dxa"/>
              <w:right w:w="108" w:type="dxa"/>
            </w:tcMar>
            <w:vAlign w:val="center"/>
          </w:tcPr>
          <w:p>
            <w:pPr>
              <w:widowControl/>
              <w:wordWrap w:val="0"/>
              <w:jc w:val="center"/>
              <w:rPr>
                <w:rFonts w:ascii="宋体" w:hAnsi="宋体" w:eastAsia="宋体" w:cs="宋体"/>
                <w:kern w:val="0"/>
                <w:sz w:val="18"/>
                <w:szCs w:val="18"/>
              </w:rPr>
            </w:pPr>
            <w:r>
              <w:rPr>
                <w:rFonts w:hint="eastAsia" w:ascii="宋体" w:hAnsi="宋体" w:eastAsia="宋体" w:cs="宋体"/>
                <w:kern w:val="0"/>
                <w:sz w:val="24"/>
                <w:szCs w:val="24"/>
              </w:rPr>
              <w:t> </w:t>
            </w:r>
          </w:p>
        </w:tc>
        <w:tc>
          <w:tcPr>
            <w:tcW w:w="914" w:type="dxa"/>
            <w:tcMar>
              <w:top w:w="0" w:type="dxa"/>
              <w:left w:w="108" w:type="dxa"/>
              <w:bottom w:w="0" w:type="dxa"/>
              <w:right w:w="108" w:type="dxa"/>
            </w:tcMar>
            <w:vAlign w:val="center"/>
          </w:tcPr>
          <w:p>
            <w:pPr>
              <w:widowControl/>
              <w:wordWrap w:val="0"/>
              <w:jc w:val="center"/>
              <w:rPr>
                <w:rFonts w:ascii="宋体" w:hAnsi="宋体" w:eastAsia="宋体" w:cs="宋体"/>
                <w:kern w:val="0"/>
                <w:sz w:val="18"/>
                <w:szCs w:val="18"/>
              </w:rPr>
            </w:pPr>
            <w:r>
              <w:rPr>
                <w:rFonts w:hint="eastAsia" w:ascii="宋体" w:hAnsi="宋体" w:eastAsia="宋体" w:cs="宋体"/>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75" w:hRule="atLeast"/>
          <w:jc w:val="center"/>
        </w:trPr>
        <w:tc>
          <w:tcPr>
            <w:tcW w:w="2661" w:type="dxa"/>
            <w:tcMar>
              <w:top w:w="0" w:type="dxa"/>
              <w:left w:w="108" w:type="dxa"/>
              <w:bottom w:w="0" w:type="dxa"/>
              <w:right w:w="108" w:type="dxa"/>
            </w:tcMar>
            <w:vAlign w:val="center"/>
          </w:tcPr>
          <w:p>
            <w:pPr>
              <w:widowControl/>
              <w:wordWrap w:val="0"/>
              <w:jc w:val="center"/>
              <w:rPr>
                <w:rFonts w:ascii="宋体" w:hAnsi="宋体" w:eastAsia="宋体" w:cs="宋体"/>
                <w:kern w:val="0"/>
                <w:sz w:val="18"/>
                <w:szCs w:val="18"/>
              </w:rPr>
            </w:pPr>
            <w:r>
              <w:rPr>
                <w:rFonts w:hint="eastAsia" w:ascii="宋体" w:hAnsi="宋体" w:eastAsia="宋体" w:cs="宋体"/>
                <w:kern w:val="0"/>
                <w:sz w:val="24"/>
                <w:szCs w:val="24"/>
              </w:rPr>
              <w:t> </w:t>
            </w:r>
          </w:p>
        </w:tc>
        <w:tc>
          <w:tcPr>
            <w:tcW w:w="1046" w:type="dxa"/>
            <w:tcMar>
              <w:top w:w="0" w:type="dxa"/>
              <w:left w:w="108" w:type="dxa"/>
              <w:bottom w:w="0" w:type="dxa"/>
              <w:right w:w="108" w:type="dxa"/>
            </w:tcMar>
            <w:vAlign w:val="center"/>
          </w:tcPr>
          <w:p>
            <w:pPr>
              <w:widowControl/>
              <w:wordWrap w:val="0"/>
              <w:jc w:val="center"/>
              <w:rPr>
                <w:rFonts w:ascii="宋体" w:hAnsi="宋体" w:eastAsia="宋体" w:cs="宋体"/>
                <w:kern w:val="0"/>
                <w:sz w:val="18"/>
                <w:szCs w:val="18"/>
              </w:rPr>
            </w:pPr>
            <w:r>
              <w:rPr>
                <w:rFonts w:hint="eastAsia" w:ascii="宋体" w:hAnsi="宋体" w:eastAsia="宋体" w:cs="宋体"/>
                <w:kern w:val="0"/>
                <w:sz w:val="24"/>
                <w:szCs w:val="24"/>
              </w:rPr>
              <w:t> </w:t>
            </w:r>
          </w:p>
        </w:tc>
        <w:tc>
          <w:tcPr>
            <w:tcW w:w="914" w:type="dxa"/>
            <w:tcMar>
              <w:top w:w="0" w:type="dxa"/>
              <w:left w:w="108" w:type="dxa"/>
              <w:bottom w:w="0" w:type="dxa"/>
              <w:right w:w="108" w:type="dxa"/>
            </w:tcMar>
            <w:vAlign w:val="center"/>
          </w:tcPr>
          <w:p>
            <w:pPr>
              <w:widowControl/>
              <w:wordWrap w:val="0"/>
              <w:jc w:val="center"/>
              <w:rPr>
                <w:rFonts w:ascii="宋体" w:hAnsi="宋体" w:eastAsia="宋体" w:cs="宋体"/>
                <w:kern w:val="0"/>
                <w:sz w:val="18"/>
                <w:szCs w:val="18"/>
              </w:rPr>
            </w:pPr>
            <w:r>
              <w:rPr>
                <w:rFonts w:hint="eastAsia" w:ascii="宋体" w:hAnsi="宋体" w:eastAsia="宋体" w:cs="宋体"/>
                <w:kern w:val="0"/>
                <w:sz w:val="24"/>
                <w:szCs w:val="24"/>
              </w:rPr>
              <w:t> </w:t>
            </w:r>
          </w:p>
        </w:tc>
        <w:tc>
          <w:tcPr>
            <w:tcW w:w="1046" w:type="dxa"/>
            <w:tcMar>
              <w:top w:w="0" w:type="dxa"/>
              <w:left w:w="108" w:type="dxa"/>
              <w:bottom w:w="0" w:type="dxa"/>
              <w:right w:w="108" w:type="dxa"/>
            </w:tcMar>
            <w:vAlign w:val="center"/>
          </w:tcPr>
          <w:p>
            <w:pPr>
              <w:widowControl/>
              <w:wordWrap w:val="0"/>
              <w:jc w:val="center"/>
              <w:rPr>
                <w:rFonts w:ascii="宋体" w:hAnsi="宋体" w:eastAsia="宋体" w:cs="宋体"/>
                <w:kern w:val="0"/>
                <w:sz w:val="18"/>
                <w:szCs w:val="18"/>
              </w:rPr>
            </w:pPr>
            <w:r>
              <w:rPr>
                <w:rFonts w:hint="eastAsia" w:ascii="宋体" w:hAnsi="宋体" w:eastAsia="宋体" w:cs="宋体"/>
                <w:kern w:val="0"/>
                <w:sz w:val="24"/>
                <w:szCs w:val="24"/>
              </w:rPr>
              <w:t> </w:t>
            </w:r>
          </w:p>
        </w:tc>
        <w:tc>
          <w:tcPr>
            <w:tcW w:w="1706" w:type="dxa"/>
            <w:tcMar>
              <w:top w:w="0" w:type="dxa"/>
              <w:left w:w="108" w:type="dxa"/>
              <w:bottom w:w="0" w:type="dxa"/>
              <w:right w:w="108" w:type="dxa"/>
            </w:tcMar>
            <w:vAlign w:val="center"/>
          </w:tcPr>
          <w:p>
            <w:pPr>
              <w:widowControl/>
              <w:wordWrap w:val="0"/>
              <w:jc w:val="center"/>
              <w:rPr>
                <w:rFonts w:ascii="宋体" w:hAnsi="宋体" w:eastAsia="宋体" w:cs="宋体"/>
                <w:kern w:val="0"/>
                <w:sz w:val="18"/>
                <w:szCs w:val="18"/>
              </w:rPr>
            </w:pPr>
            <w:r>
              <w:rPr>
                <w:rFonts w:hint="eastAsia" w:ascii="宋体" w:hAnsi="宋体" w:eastAsia="宋体" w:cs="宋体"/>
                <w:kern w:val="0"/>
                <w:sz w:val="24"/>
                <w:szCs w:val="24"/>
              </w:rPr>
              <w:t> </w:t>
            </w:r>
          </w:p>
        </w:tc>
        <w:tc>
          <w:tcPr>
            <w:tcW w:w="914" w:type="dxa"/>
            <w:tcMar>
              <w:top w:w="0" w:type="dxa"/>
              <w:left w:w="108" w:type="dxa"/>
              <w:bottom w:w="0" w:type="dxa"/>
              <w:right w:w="108" w:type="dxa"/>
            </w:tcMar>
            <w:vAlign w:val="center"/>
          </w:tcPr>
          <w:p>
            <w:pPr>
              <w:widowControl/>
              <w:wordWrap w:val="0"/>
              <w:jc w:val="center"/>
              <w:rPr>
                <w:rFonts w:ascii="宋体" w:hAnsi="宋体" w:eastAsia="宋体" w:cs="宋体"/>
                <w:kern w:val="0"/>
                <w:sz w:val="18"/>
                <w:szCs w:val="18"/>
              </w:rPr>
            </w:pPr>
            <w:r>
              <w:rPr>
                <w:rFonts w:hint="eastAsia" w:ascii="宋体" w:hAnsi="宋体" w:eastAsia="宋体" w:cs="宋体"/>
                <w:kern w:val="0"/>
                <w:sz w:val="24"/>
                <w:szCs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75" w:hRule="atLeast"/>
          <w:jc w:val="center"/>
        </w:trPr>
        <w:tc>
          <w:tcPr>
            <w:tcW w:w="2661" w:type="dxa"/>
            <w:tcMar>
              <w:top w:w="0" w:type="dxa"/>
              <w:left w:w="108" w:type="dxa"/>
              <w:bottom w:w="0" w:type="dxa"/>
              <w:right w:w="108" w:type="dxa"/>
            </w:tcMar>
            <w:vAlign w:val="center"/>
          </w:tcPr>
          <w:p>
            <w:pPr>
              <w:widowControl/>
              <w:wordWrap w:val="0"/>
              <w:jc w:val="center"/>
              <w:rPr>
                <w:rFonts w:ascii="宋体" w:hAnsi="宋体" w:eastAsia="宋体" w:cs="宋体"/>
                <w:kern w:val="0"/>
                <w:sz w:val="18"/>
                <w:szCs w:val="18"/>
              </w:rPr>
            </w:pPr>
            <w:r>
              <w:rPr>
                <w:rFonts w:hint="eastAsia" w:ascii="宋体" w:hAnsi="宋体" w:eastAsia="宋体" w:cs="宋体"/>
                <w:kern w:val="0"/>
                <w:sz w:val="24"/>
                <w:szCs w:val="24"/>
              </w:rPr>
              <w:t> </w:t>
            </w:r>
          </w:p>
        </w:tc>
        <w:tc>
          <w:tcPr>
            <w:tcW w:w="1046" w:type="dxa"/>
            <w:tcMar>
              <w:top w:w="0" w:type="dxa"/>
              <w:left w:w="108" w:type="dxa"/>
              <w:bottom w:w="0" w:type="dxa"/>
              <w:right w:w="108" w:type="dxa"/>
            </w:tcMar>
            <w:vAlign w:val="center"/>
          </w:tcPr>
          <w:p>
            <w:pPr>
              <w:widowControl/>
              <w:wordWrap w:val="0"/>
              <w:jc w:val="center"/>
              <w:rPr>
                <w:rFonts w:ascii="宋体" w:hAnsi="宋体" w:eastAsia="宋体" w:cs="宋体"/>
                <w:kern w:val="0"/>
                <w:sz w:val="18"/>
                <w:szCs w:val="18"/>
              </w:rPr>
            </w:pPr>
            <w:r>
              <w:rPr>
                <w:rFonts w:hint="eastAsia" w:ascii="宋体" w:hAnsi="宋体" w:eastAsia="宋体" w:cs="宋体"/>
                <w:kern w:val="0"/>
                <w:sz w:val="24"/>
                <w:szCs w:val="24"/>
              </w:rPr>
              <w:t> </w:t>
            </w:r>
          </w:p>
        </w:tc>
        <w:tc>
          <w:tcPr>
            <w:tcW w:w="914" w:type="dxa"/>
            <w:tcMar>
              <w:top w:w="0" w:type="dxa"/>
              <w:left w:w="108" w:type="dxa"/>
              <w:bottom w:w="0" w:type="dxa"/>
              <w:right w:w="108" w:type="dxa"/>
            </w:tcMar>
            <w:vAlign w:val="center"/>
          </w:tcPr>
          <w:p>
            <w:pPr>
              <w:widowControl/>
              <w:wordWrap w:val="0"/>
              <w:jc w:val="center"/>
              <w:rPr>
                <w:rFonts w:ascii="宋体" w:hAnsi="宋体" w:eastAsia="宋体" w:cs="宋体"/>
                <w:kern w:val="0"/>
                <w:sz w:val="18"/>
                <w:szCs w:val="18"/>
              </w:rPr>
            </w:pPr>
            <w:r>
              <w:rPr>
                <w:rFonts w:hint="eastAsia" w:ascii="宋体" w:hAnsi="宋体" w:eastAsia="宋体" w:cs="宋体"/>
                <w:kern w:val="0"/>
                <w:sz w:val="24"/>
                <w:szCs w:val="24"/>
              </w:rPr>
              <w:t> </w:t>
            </w:r>
          </w:p>
        </w:tc>
        <w:tc>
          <w:tcPr>
            <w:tcW w:w="1046" w:type="dxa"/>
            <w:tcMar>
              <w:top w:w="0" w:type="dxa"/>
              <w:left w:w="108" w:type="dxa"/>
              <w:bottom w:w="0" w:type="dxa"/>
              <w:right w:w="108" w:type="dxa"/>
            </w:tcMar>
            <w:vAlign w:val="center"/>
          </w:tcPr>
          <w:p>
            <w:pPr>
              <w:widowControl/>
              <w:wordWrap w:val="0"/>
              <w:jc w:val="center"/>
              <w:rPr>
                <w:rFonts w:ascii="宋体" w:hAnsi="宋体" w:eastAsia="宋体" w:cs="宋体"/>
                <w:kern w:val="0"/>
                <w:sz w:val="18"/>
                <w:szCs w:val="18"/>
              </w:rPr>
            </w:pPr>
            <w:r>
              <w:rPr>
                <w:rFonts w:hint="eastAsia" w:ascii="宋体" w:hAnsi="宋体" w:eastAsia="宋体" w:cs="宋体"/>
                <w:kern w:val="0"/>
                <w:sz w:val="24"/>
                <w:szCs w:val="24"/>
              </w:rPr>
              <w:t> </w:t>
            </w:r>
          </w:p>
        </w:tc>
        <w:tc>
          <w:tcPr>
            <w:tcW w:w="1706" w:type="dxa"/>
            <w:tcMar>
              <w:top w:w="0" w:type="dxa"/>
              <w:left w:w="108" w:type="dxa"/>
              <w:bottom w:w="0" w:type="dxa"/>
              <w:right w:w="108" w:type="dxa"/>
            </w:tcMar>
            <w:vAlign w:val="center"/>
          </w:tcPr>
          <w:p>
            <w:pPr>
              <w:widowControl/>
              <w:wordWrap w:val="0"/>
              <w:jc w:val="center"/>
              <w:rPr>
                <w:rFonts w:ascii="宋体" w:hAnsi="宋体" w:eastAsia="宋体" w:cs="宋体"/>
                <w:kern w:val="0"/>
                <w:sz w:val="18"/>
                <w:szCs w:val="18"/>
              </w:rPr>
            </w:pPr>
            <w:r>
              <w:rPr>
                <w:rFonts w:hint="eastAsia" w:ascii="宋体" w:hAnsi="宋体" w:eastAsia="宋体" w:cs="宋体"/>
                <w:kern w:val="0"/>
                <w:sz w:val="24"/>
                <w:szCs w:val="24"/>
              </w:rPr>
              <w:t> </w:t>
            </w:r>
          </w:p>
        </w:tc>
        <w:tc>
          <w:tcPr>
            <w:tcW w:w="914" w:type="dxa"/>
            <w:tcMar>
              <w:top w:w="0" w:type="dxa"/>
              <w:left w:w="108" w:type="dxa"/>
              <w:bottom w:w="0" w:type="dxa"/>
              <w:right w:w="108" w:type="dxa"/>
            </w:tcMar>
            <w:vAlign w:val="center"/>
          </w:tcPr>
          <w:p>
            <w:pPr>
              <w:widowControl/>
              <w:wordWrap w:val="0"/>
              <w:jc w:val="center"/>
              <w:rPr>
                <w:rFonts w:ascii="宋体" w:hAnsi="宋体" w:eastAsia="宋体" w:cs="宋体"/>
                <w:kern w:val="0"/>
                <w:sz w:val="18"/>
                <w:szCs w:val="18"/>
              </w:rPr>
            </w:pPr>
            <w:r>
              <w:rPr>
                <w:rFonts w:hint="eastAsia" w:ascii="宋体" w:hAnsi="宋体" w:eastAsia="宋体" w:cs="宋体"/>
                <w:kern w:val="0"/>
                <w:sz w:val="24"/>
                <w:szCs w:val="24"/>
              </w:rPr>
              <w:t> </w:t>
            </w:r>
          </w:p>
        </w:tc>
      </w:tr>
    </w:tbl>
    <w:p>
      <w:pPr>
        <w:pStyle w:val="6"/>
        <w:rPr>
          <w:rFonts w:ascii="黑体" w:hAnsi="黑体" w:eastAsia="黑体"/>
          <w:sz w:val="21"/>
          <w:szCs w:val="21"/>
        </w:rPr>
      </w:pPr>
      <w:r>
        <w:rPr>
          <w:rFonts w:hint="eastAsia" w:ascii="黑体" w:hAnsi="黑体" w:eastAsia="黑体"/>
          <w:sz w:val="21"/>
          <w:szCs w:val="21"/>
        </w:rPr>
        <w:t>【说明】</w:t>
      </w:r>
    </w:p>
    <w:p>
      <w:pPr>
        <w:pStyle w:val="6"/>
        <w:rPr>
          <w:rFonts w:ascii="黑体" w:hAnsi="黑体" w:eastAsia="黑体"/>
          <w:sz w:val="21"/>
          <w:szCs w:val="21"/>
        </w:rPr>
      </w:pPr>
      <w:r>
        <w:rPr>
          <w:rFonts w:hint="eastAsia" w:ascii="黑体" w:hAnsi="黑体" w:eastAsia="黑体"/>
          <w:sz w:val="21"/>
          <w:szCs w:val="21"/>
        </w:rPr>
        <w:t>1．表中产品为近</w:t>
      </w:r>
      <w:r>
        <w:rPr>
          <w:rFonts w:hint="eastAsia" w:ascii="黑体" w:hAnsi="黑体" w:eastAsia="黑体"/>
          <w:sz w:val="21"/>
          <w:szCs w:val="21"/>
          <w:lang w:val="en-US" w:eastAsia="zh-CN"/>
        </w:rPr>
        <w:t>五</w:t>
      </w:r>
      <w:r>
        <w:rPr>
          <w:rFonts w:hint="eastAsia" w:ascii="黑体" w:hAnsi="黑体" w:eastAsia="黑体"/>
          <w:sz w:val="21"/>
          <w:szCs w:val="21"/>
        </w:rPr>
        <w:t>年销售，用户仍在使用的货物；</w:t>
      </w:r>
    </w:p>
    <w:p>
      <w:pPr>
        <w:pStyle w:val="6"/>
        <w:rPr>
          <w:rFonts w:hint="eastAsia" w:ascii="黑体" w:hAnsi="黑体" w:eastAsia="黑体"/>
          <w:sz w:val="21"/>
          <w:szCs w:val="21"/>
        </w:rPr>
      </w:pPr>
      <w:r>
        <w:rPr>
          <w:rFonts w:hint="eastAsia" w:ascii="黑体" w:hAnsi="黑体" w:eastAsia="黑体"/>
          <w:sz w:val="21"/>
          <w:szCs w:val="21"/>
        </w:rPr>
        <w:t>2．只填写本次投标产品型号或与本次投标产品相当的型号。</w:t>
      </w:r>
    </w:p>
    <w:p>
      <w:pPr>
        <w:pStyle w:val="6"/>
        <w:rPr>
          <w:rFonts w:ascii="黑体" w:hAnsi="黑体" w:eastAsia="黑体"/>
          <w:sz w:val="21"/>
          <w:szCs w:val="21"/>
        </w:rPr>
      </w:pPr>
      <w:r>
        <w:rPr>
          <w:rFonts w:hint="eastAsia" w:ascii="黑体" w:hAnsi="黑体" w:eastAsia="黑体"/>
          <w:sz w:val="21"/>
          <w:szCs w:val="21"/>
        </w:rPr>
        <w:t>3．提供销售采购合同或中标通知书或发票复印件加盖投标人公章。</w:t>
      </w:r>
    </w:p>
    <w:p>
      <w:pPr>
        <w:widowControl/>
        <w:shd w:val="clear" w:color="auto" w:fill="FFFFFF"/>
        <w:wordWrap w:val="0"/>
        <w:jc w:val="left"/>
        <w:rPr>
          <w:rFonts w:hint="eastAsia" w:ascii="仿宋" w:hAnsi="仿宋" w:eastAsia="仿宋"/>
          <w:sz w:val="24"/>
        </w:rPr>
      </w:pPr>
    </w:p>
    <w:p>
      <w:pPr>
        <w:widowControl/>
        <w:snapToGrid w:val="0"/>
        <w:spacing w:afterLines="100" w:line="360" w:lineRule="auto"/>
        <w:jc w:val="left"/>
        <w:outlineLvl w:val="1"/>
        <w:rPr>
          <w:rFonts w:ascii="仿宋" w:hAnsi="仿宋" w:eastAsia="仿宋"/>
          <w:sz w:val="24"/>
        </w:rPr>
      </w:pPr>
      <w:r>
        <w:rPr>
          <w:rFonts w:hint="eastAsia" w:ascii="仿宋" w:hAnsi="仿宋" w:eastAsia="仿宋"/>
          <w:sz w:val="24"/>
        </w:rPr>
        <w:t>投标人名称：</w:t>
      </w:r>
      <w:r>
        <w:rPr>
          <w:rFonts w:hint="eastAsia" w:ascii="仿宋" w:hAnsi="仿宋" w:eastAsia="仿宋"/>
          <w:sz w:val="24"/>
          <w:u w:val="single"/>
        </w:rPr>
        <w:t xml:space="preserve">  （投标人全称）  </w:t>
      </w:r>
      <w:r>
        <w:rPr>
          <w:rFonts w:hint="eastAsia" w:ascii="仿宋" w:hAnsi="仿宋" w:eastAsia="仿宋"/>
          <w:sz w:val="24"/>
        </w:rPr>
        <w:t>（加盖公章）</w:t>
      </w:r>
    </w:p>
    <w:p>
      <w:pPr>
        <w:widowControl/>
        <w:snapToGrid w:val="0"/>
        <w:spacing w:afterLines="100" w:line="360" w:lineRule="auto"/>
        <w:jc w:val="left"/>
        <w:outlineLvl w:val="1"/>
        <w:rPr>
          <w:rFonts w:hint="eastAsia" w:ascii="仿宋" w:hAnsi="仿宋" w:eastAsia="仿宋"/>
          <w:sz w:val="24"/>
        </w:rPr>
      </w:pPr>
      <w:r>
        <w:rPr>
          <w:rFonts w:hint="eastAsia" w:ascii="仿宋" w:hAnsi="仿宋" w:eastAsia="仿宋"/>
          <w:sz w:val="24"/>
        </w:rPr>
        <w:t>法定责任人或授权代表：</w:t>
      </w:r>
      <w:r>
        <w:rPr>
          <w:rFonts w:hint="eastAsia" w:ascii="仿宋" w:hAnsi="仿宋" w:eastAsia="仿宋"/>
          <w:sz w:val="24"/>
          <w:u w:val="single"/>
        </w:rPr>
        <w:t xml:space="preserve">     （签名）    </w:t>
      </w:r>
    </w:p>
    <w:p>
      <w:pPr>
        <w:widowControl/>
        <w:snapToGrid w:val="0"/>
        <w:jc w:val="left"/>
        <w:outlineLvl w:val="1"/>
        <w:rPr>
          <w:rFonts w:hint="eastAsia" w:ascii="仿宋" w:hAnsi="仿宋" w:eastAsia="仿宋"/>
          <w:sz w:val="24"/>
        </w:rPr>
      </w:pPr>
      <w:r>
        <w:rPr>
          <w:rFonts w:hint="eastAsia" w:ascii="仿宋" w:hAnsi="仿宋" w:eastAsia="仿宋"/>
          <w:sz w:val="24"/>
        </w:rPr>
        <w:t>磋商日期：</w:t>
      </w:r>
      <w:r>
        <w:rPr>
          <w:rFonts w:hint="eastAsia" w:ascii="仿宋" w:hAnsi="仿宋" w:eastAsia="仿宋"/>
          <w:sz w:val="24"/>
          <w:u w:val="single"/>
        </w:rPr>
        <w:t xml:space="preserve">        </w:t>
      </w:r>
      <w:r>
        <w:rPr>
          <w:rFonts w:hint="eastAsia" w:ascii="仿宋" w:hAnsi="仿宋" w:eastAsia="仿宋"/>
          <w:sz w:val="24"/>
        </w:rPr>
        <w:t>年</w:t>
      </w:r>
      <w:r>
        <w:rPr>
          <w:rFonts w:hint="eastAsia" w:ascii="仿宋" w:hAnsi="仿宋" w:eastAsia="仿宋"/>
          <w:sz w:val="24"/>
          <w:u w:val="single"/>
        </w:rPr>
        <w:t xml:space="preserve">    </w:t>
      </w:r>
      <w:r>
        <w:rPr>
          <w:rFonts w:hint="eastAsia" w:ascii="仿宋" w:hAnsi="仿宋" w:eastAsia="仿宋"/>
          <w:sz w:val="24"/>
        </w:rPr>
        <w:t>月</w:t>
      </w:r>
      <w:r>
        <w:rPr>
          <w:rFonts w:hint="eastAsia" w:ascii="仿宋" w:hAnsi="仿宋" w:eastAsia="仿宋"/>
          <w:sz w:val="24"/>
          <w:u w:val="single"/>
        </w:rPr>
        <w:t xml:space="preserve">    </w:t>
      </w:r>
      <w:r>
        <w:rPr>
          <w:rFonts w:hint="eastAsia" w:ascii="仿宋" w:hAnsi="仿宋" w:eastAsia="仿宋"/>
          <w:sz w:val="24"/>
        </w:rPr>
        <w:t>日</w:t>
      </w:r>
    </w:p>
    <w:p>
      <w:pPr>
        <w:pStyle w:val="2"/>
        <w:rPr>
          <w:rFonts w:hint="eastAsia" w:ascii="仿宋" w:hAnsi="仿宋" w:eastAsia="仿宋"/>
          <w:sz w:val="24"/>
        </w:rPr>
      </w:pPr>
    </w:p>
    <w:p>
      <w:pPr>
        <w:rPr>
          <w:rFonts w:hint="eastAsia" w:ascii="仿宋" w:hAnsi="仿宋" w:eastAsia="仿宋"/>
          <w:sz w:val="24"/>
        </w:rPr>
      </w:pPr>
    </w:p>
    <w:p>
      <w:pPr>
        <w:pStyle w:val="2"/>
        <w:rPr>
          <w:rFonts w:hint="eastAsia" w:ascii="仿宋" w:hAnsi="仿宋" w:eastAsia="仿宋"/>
          <w:sz w:val="24"/>
        </w:rPr>
      </w:pPr>
    </w:p>
    <w:p>
      <w:pPr>
        <w:rPr>
          <w:rFonts w:hint="eastAsia" w:ascii="仿宋" w:hAnsi="仿宋" w:eastAsia="仿宋"/>
          <w:sz w:val="24"/>
        </w:rPr>
      </w:pPr>
    </w:p>
    <w:p>
      <w:pPr>
        <w:pStyle w:val="2"/>
        <w:rPr>
          <w:rFonts w:hint="eastAsia" w:ascii="仿宋" w:hAnsi="仿宋" w:eastAsia="仿宋"/>
          <w:sz w:val="24"/>
        </w:rPr>
      </w:pPr>
    </w:p>
    <w:p>
      <w:pPr>
        <w:rPr>
          <w:rFonts w:hint="eastAsia" w:ascii="仿宋" w:hAnsi="仿宋" w:eastAsia="仿宋"/>
          <w:sz w:val="24"/>
        </w:rPr>
      </w:pPr>
    </w:p>
    <w:p>
      <w:pPr>
        <w:pStyle w:val="2"/>
        <w:rPr>
          <w:rFonts w:hint="eastAsia" w:ascii="仿宋" w:hAnsi="仿宋" w:eastAsia="仿宋"/>
          <w:sz w:val="24"/>
        </w:rPr>
      </w:pPr>
    </w:p>
    <w:p>
      <w:pPr>
        <w:rPr>
          <w:rFonts w:hint="eastAsia" w:ascii="仿宋" w:hAnsi="仿宋" w:eastAsia="仿宋"/>
          <w:sz w:val="24"/>
        </w:rPr>
      </w:pPr>
    </w:p>
    <w:p>
      <w:pPr>
        <w:pStyle w:val="2"/>
        <w:rPr>
          <w:rFonts w:hint="eastAsia" w:ascii="仿宋" w:hAnsi="仿宋" w:eastAsia="仿宋"/>
          <w:sz w:val="24"/>
        </w:rPr>
      </w:pPr>
    </w:p>
    <w:p>
      <w:pPr>
        <w:rPr>
          <w:rFonts w:hint="eastAsia" w:ascii="仿宋" w:hAnsi="仿宋" w:eastAsia="仿宋"/>
          <w:sz w:val="24"/>
        </w:rPr>
      </w:pPr>
    </w:p>
    <w:p>
      <w:pPr>
        <w:pStyle w:val="2"/>
        <w:rPr>
          <w:rFonts w:hint="eastAsia" w:ascii="仿宋" w:hAnsi="仿宋" w:eastAsia="仿宋"/>
          <w:sz w:val="24"/>
        </w:rPr>
      </w:pPr>
    </w:p>
    <w:p>
      <w:pPr>
        <w:rPr>
          <w:rFonts w:hint="eastAsia" w:ascii="仿宋" w:hAnsi="仿宋" w:eastAsia="仿宋"/>
          <w:sz w:val="24"/>
        </w:rPr>
      </w:pPr>
    </w:p>
    <w:p>
      <w:pPr>
        <w:pStyle w:val="2"/>
        <w:rPr>
          <w:rFonts w:hint="eastAsia" w:ascii="仿宋" w:hAnsi="仿宋" w:eastAsia="仿宋"/>
          <w:sz w:val="24"/>
        </w:rPr>
      </w:pPr>
    </w:p>
    <w:p>
      <w:pPr>
        <w:rPr>
          <w:rFonts w:hint="eastAsia" w:ascii="仿宋" w:hAnsi="仿宋" w:eastAsia="仿宋"/>
          <w:sz w:val="24"/>
        </w:rPr>
      </w:pPr>
    </w:p>
    <w:p>
      <w:pPr>
        <w:pStyle w:val="2"/>
        <w:rPr>
          <w:rFonts w:hint="eastAsia"/>
        </w:rPr>
      </w:pPr>
    </w:p>
    <w:p>
      <w:pPr>
        <w:rPr>
          <w:rFonts w:hint="eastAsia" w:ascii="仿宋" w:hAnsi="仿宋" w:eastAsia="仿宋"/>
          <w:sz w:val="24"/>
        </w:rPr>
      </w:pPr>
    </w:p>
    <w:p>
      <w:pPr>
        <w:pStyle w:val="2"/>
        <w:rPr>
          <w:rFonts w:hint="eastAsia"/>
        </w:rPr>
      </w:pPr>
    </w:p>
    <w:p>
      <w:pPr>
        <w:widowControl/>
        <w:shd w:val="clear" w:color="auto" w:fill="FFFFFF"/>
        <w:wordWrap w:val="0"/>
        <w:jc w:val="left"/>
        <w:rPr>
          <w:rFonts w:hint="eastAsia" w:ascii="Segoe UI" w:hAnsi="Segoe UI" w:eastAsia="宋体" w:cs="Segoe UI"/>
          <w:color w:val="333333"/>
          <w:kern w:val="0"/>
          <w:sz w:val="18"/>
          <w:szCs w:val="18"/>
        </w:rPr>
      </w:pPr>
    </w:p>
    <w:p>
      <w:pPr>
        <w:widowControl/>
        <w:shd w:val="clear" w:color="auto" w:fill="FFFFFF"/>
        <w:wordWrap w:val="0"/>
        <w:jc w:val="left"/>
        <w:rPr>
          <w:rFonts w:ascii="Segoe UI" w:hAnsi="Segoe UI" w:eastAsia="宋体" w:cs="Segoe UI"/>
          <w:color w:val="333333"/>
          <w:kern w:val="0"/>
          <w:sz w:val="18"/>
          <w:szCs w:val="18"/>
        </w:rPr>
      </w:pPr>
    </w:p>
    <w:p>
      <w:pPr>
        <w:widowControl/>
        <w:shd w:val="clear" w:color="auto" w:fill="FFFFFF"/>
        <w:wordWrap w:val="0"/>
        <w:jc w:val="left"/>
        <w:rPr>
          <w:rFonts w:hint="eastAsia" w:ascii="Segoe UI" w:hAnsi="Segoe UI" w:eastAsia="宋体" w:cs="Segoe UI"/>
          <w:color w:val="333333"/>
          <w:kern w:val="0"/>
          <w:sz w:val="18"/>
          <w:szCs w:val="18"/>
        </w:rPr>
      </w:pPr>
      <w:r>
        <w:rPr>
          <w:rFonts w:hint="eastAsia" w:ascii="黑体" w:hAnsi="黑体" w:eastAsia="黑体" w:cs="Segoe UI"/>
          <w:color w:val="333333"/>
          <w:kern w:val="0"/>
          <w:sz w:val="32"/>
          <w:szCs w:val="32"/>
        </w:rPr>
        <w:t>附件4：</w:t>
      </w:r>
    </w:p>
    <w:p>
      <w:pPr>
        <w:widowControl/>
        <w:shd w:val="clear" w:color="auto" w:fill="FFFFFF"/>
        <w:jc w:val="center"/>
        <w:rPr>
          <w:rFonts w:ascii="Segoe UI" w:hAnsi="Segoe UI" w:eastAsia="宋体" w:cs="Segoe UI"/>
          <w:color w:val="333333"/>
          <w:kern w:val="0"/>
          <w:sz w:val="18"/>
          <w:szCs w:val="18"/>
        </w:rPr>
      </w:pPr>
      <w:r>
        <w:rPr>
          <w:rFonts w:hint="eastAsia" w:ascii="黑体" w:hAnsi="黑体" w:eastAsia="黑体" w:cs="Segoe UI"/>
          <w:color w:val="333333"/>
          <w:kern w:val="0"/>
          <w:sz w:val="32"/>
          <w:szCs w:val="32"/>
        </w:rPr>
        <w:t>四川省妇幼保健院反商业贿赂承诺书</w:t>
      </w:r>
    </w:p>
    <w:p>
      <w:pPr>
        <w:widowControl/>
        <w:shd w:val="clear" w:color="auto" w:fill="FFFFFF"/>
        <w:wordWrap w:val="0"/>
        <w:ind w:firstLine="480"/>
        <w:jc w:val="left"/>
        <w:rPr>
          <w:rFonts w:ascii="Segoe UI" w:hAnsi="Segoe UI" w:eastAsia="宋体" w:cs="Segoe UI"/>
          <w:color w:val="333333"/>
          <w:kern w:val="0"/>
          <w:sz w:val="18"/>
          <w:szCs w:val="18"/>
        </w:rPr>
      </w:pPr>
      <w:r>
        <w:rPr>
          <w:rFonts w:hint="eastAsia" w:ascii="仿宋_GB2312" w:hAnsi="Segoe UI" w:eastAsia="仿宋_GB2312" w:cs="Segoe UI"/>
          <w:color w:val="333333"/>
          <w:kern w:val="0"/>
          <w:sz w:val="24"/>
          <w:szCs w:val="24"/>
        </w:rPr>
        <w:t>为维护卫生行业的整体形象，保证药品、医疗器械、仪器设备、物资、基建工程招投标工作以及药品、试剂销售等工作的合法开展，维护贵院医疗、管理工作的正常秩序，保障广大患者的健康和利益，本厂家、商家、公司特郑重承诺如下：</w:t>
      </w:r>
    </w:p>
    <w:p>
      <w:pPr>
        <w:widowControl/>
        <w:shd w:val="clear" w:color="auto" w:fill="FFFFFF"/>
        <w:wordWrap w:val="0"/>
        <w:ind w:firstLine="480"/>
        <w:jc w:val="left"/>
        <w:rPr>
          <w:rFonts w:ascii="Segoe UI" w:hAnsi="Segoe UI" w:eastAsia="宋体" w:cs="Segoe UI"/>
          <w:color w:val="333333"/>
          <w:kern w:val="0"/>
          <w:sz w:val="18"/>
          <w:szCs w:val="18"/>
        </w:rPr>
      </w:pPr>
      <w:r>
        <w:rPr>
          <w:rFonts w:hint="eastAsia" w:ascii="仿宋_GB2312" w:hAnsi="Segoe UI" w:eastAsia="仿宋_GB2312" w:cs="Segoe UI"/>
          <w:color w:val="333333"/>
          <w:kern w:val="0"/>
          <w:sz w:val="24"/>
          <w:szCs w:val="24"/>
        </w:rPr>
        <w:t>一、严格按照《招标投标法》、《药品管理法》、《反不正当竞争法》等有关法律、法规、规章、政策的规定，规范本厂家、商家、公司的药品、医疗器械、设备、物资、基建工程竞标工作以及药品准入贵院以后的销售等工作，保证做到合法竞标、正当竞争、廉洁经营。</w:t>
      </w:r>
    </w:p>
    <w:p>
      <w:pPr>
        <w:widowControl/>
        <w:shd w:val="clear" w:color="auto" w:fill="FFFFFF"/>
        <w:wordWrap w:val="0"/>
        <w:ind w:firstLine="480"/>
        <w:jc w:val="left"/>
        <w:rPr>
          <w:rFonts w:ascii="Segoe UI" w:hAnsi="Segoe UI" w:eastAsia="宋体" w:cs="Segoe UI"/>
          <w:color w:val="333333"/>
          <w:kern w:val="0"/>
          <w:sz w:val="18"/>
          <w:szCs w:val="18"/>
        </w:rPr>
      </w:pPr>
      <w:r>
        <w:rPr>
          <w:rFonts w:hint="eastAsia" w:ascii="仿宋_GB2312" w:hAnsi="Segoe UI" w:eastAsia="仿宋_GB2312" w:cs="Segoe UI"/>
          <w:color w:val="333333"/>
          <w:kern w:val="0"/>
          <w:sz w:val="24"/>
          <w:szCs w:val="24"/>
        </w:rPr>
        <w:t>二、本厂家、商家、公司保证在药品、医疗器械、设备、物资、基建工程竞标工作及药品、试剂销售等工作中承诺做到：</w:t>
      </w:r>
    </w:p>
    <w:p>
      <w:pPr>
        <w:widowControl/>
        <w:shd w:val="clear" w:color="auto" w:fill="FFFFFF"/>
        <w:wordWrap w:val="0"/>
        <w:ind w:firstLine="480"/>
        <w:jc w:val="left"/>
        <w:rPr>
          <w:rFonts w:ascii="Segoe UI" w:hAnsi="Segoe UI" w:eastAsia="宋体" w:cs="Segoe UI"/>
          <w:color w:val="333333"/>
          <w:kern w:val="0"/>
          <w:sz w:val="18"/>
          <w:szCs w:val="18"/>
        </w:rPr>
      </w:pPr>
      <w:r>
        <w:rPr>
          <w:rFonts w:hint="eastAsia" w:ascii="仿宋_GB2312" w:hAnsi="Segoe UI" w:eastAsia="仿宋_GB2312" w:cs="Segoe UI"/>
          <w:color w:val="333333"/>
          <w:kern w:val="0"/>
          <w:sz w:val="24"/>
          <w:szCs w:val="24"/>
        </w:rPr>
        <w:t>1、不与其他投标人相互串通投标报价，损害贵院的合法权益；</w:t>
      </w:r>
    </w:p>
    <w:p>
      <w:pPr>
        <w:widowControl/>
        <w:shd w:val="clear" w:color="auto" w:fill="FFFFFF"/>
        <w:wordWrap w:val="0"/>
        <w:ind w:firstLine="480"/>
        <w:jc w:val="left"/>
        <w:rPr>
          <w:rFonts w:ascii="Segoe UI" w:hAnsi="Segoe UI" w:eastAsia="宋体" w:cs="Segoe UI"/>
          <w:color w:val="333333"/>
          <w:kern w:val="0"/>
          <w:sz w:val="18"/>
          <w:szCs w:val="18"/>
        </w:rPr>
      </w:pPr>
      <w:r>
        <w:rPr>
          <w:rFonts w:hint="eastAsia" w:ascii="仿宋_GB2312" w:hAnsi="Segoe UI" w:eastAsia="仿宋_GB2312" w:cs="Segoe UI"/>
          <w:color w:val="333333"/>
          <w:kern w:val="0"/>
          <w:sz w:val="24"/>
          <w:szCs w:val="24"/>
        </w:rPr>
        <w:t>2、不与招标人串通投标，损害国家利益、社会公共利益或他人的合法权益；</w:t>
      </w:r>
    </w:p>
    <w:p>
      <w:pPr>
        <w:widowControl/>
        <w:shd w:val="clear" w:color="auto" w:fill="FFFFFF"/>
        <w:wordWrap w:val="0"/>
        <w:ind w:firstLine="480"/>
        <w:jc w:val="left"/>
        <w:rPr>
          <w:rFonts w:ascii="Segoe UI" w:hAnsi="Segoe UI" w:eastAsia="宋体" w:cs="Segoe UI"/>
          <w:color w:val="333333"/>
          <w:kern w:val="0"/>
          <w:sz w:val="18"/>
          <w:szCs w:val="18"/>
        </w:rPr>
      </w:pPr>
      <w:r>
        <w:rPr>
          <w:rFonts w:hint="eastAsia" w:ascii="仿宋_GB2312" w:hAnsi="Segoe UI" w:eastAsia="仿宋_GB2312" w:cs="Segoe UI"/>
          <w:color w:val="333333"/>
          <w:kern w:val="0"/>
          <w:sz w:val="24"/>
          <w:szCs w:val="24"/>
        </w:rPr>
        <w:t>3、不以向招标人或者评标委员会成员行贿的手段谋取中标；</w:t>
      </w:r>
    </w:p>
    <w:p>
      <w:pPr>
        <w:widowControl/>
        <w:shd w:val="clear" w:color="auto" w:fill="FFFFFF"/>
        <w:wordWrap w:val="0"/>
        <w:ind w:firstLine="480"/>
        <w:jc w:val="left"/>
        <w:rPr>
          <w:rFonts w:ascii="Segoe UI" w:hAnsi="Segoe UI" w:eastAsia="宋体" w:cs="Segoe UI"/>
          <w:color w:val="333333"/>
          <w:kern w:val="0"/>
          <w:sz w:val="18"/>
          <w:szCs w:val="18"/>
        </w:rPr>
      </w:pPr>
      <w:r>
        <w:rPr>
          <w:rFonts w:hint="eastAsia" w:ascii="仿宋_GB2312" w:hAnsi="Segoe UI" w:eastAsia="仿宋_GB2312" w:cs="Segoe UI"/>
          <w:color w:val="333333"/>
          <w:kern w:val="0"/>
          <w:sz w:val="24"/>
          <w:szCs w:val="24"/>
        </w:rPr>
        <w:t>4、竞标报价不违反相关法律的规定，也不以他人名义投标或者以其他方式弄虚作假，骗取中标；</w:t>
      </w:r>
    </w:p>
    <w:p>
      <w:pPr>
        <w:widowControl/>
        <w:shd w:val="clear" w:color="auto" w:fill="FFFFFF"/>
        <w:wordWrap w:val="0"/>
        <w:ind w:firstLine="480"/>
        <w:jc w:val="left"/>
        <w:rPr>
          <w:rFonts w:ascii="Segoe UI" w:hAnsi="Segoe UI" w:eastAsia="宋体" w:cs="Segoe UI"/>
          <w:color w:val="333333"/>
          <w:kern w:val="0"/>
          <w:sz w:val="18"/>
          <w:szCs w:val="18"/>
        </w:rPr>
      </w:pPr>
      <w:r>
        <w:rPr>
          <w:rFonts w:hint="eastAsia" w:ascii="仿宋_GB2312" w:hAnsi="Segoe UI" w:eastAsia="仿宋_GB2312" w:cs="Segoe UI"/>
          <w:color w:val="333333"/>
          <w:kern w:val="0"/>
          <w:sz w:val="24"/>
          <w:szCs w:val="24"/>
        </w:rPr>
        <w:t>5、保证不以其他任何方式扰乱贵院的招标工作；</w:t>
      </w:r>
    </w:p>
    <w:p>
      <w:pPr>
        <w:widowControl/>
        <w:shd w:val="clear" w:color="auto" w:fill="FFFFFF"/>
        <w:wordWrap w:val="0"/>
        <w:ind w:firstLine="480"/>
        <w:jc w:val="left"/>
        <w:rPr>
          <w:rFonts w:ascii="Segoe UI" w:hAnsi="Segoe UI" w:eastAsia="宋体" w:cs="Segoe UI"/>
          <w:color w:val="333333"/>
          <w:kern w:val="0"/>
          <w:sz w:val="18"/>
          <w:szCs w:val="18"/>
        </w:rPr>
      </w:pPr>
      <w:r>
        <w:rPr>
          <w:rFonts w:hint="eastAsia" w:ascii="仿宋_GB2312" w:hAnsi="Segoe UI" w:eastAsia="仿宋_GB2312" w:cs="Segoe UI"/>
          <w:color w:val="333333"/>
          <w:kern w:val="0"/>
          <w:sz w:val="24"/>
          <w:szCs w:val="24"/>
        </w:rPr>
        <w:t>6、保证不在药品销售、医疗器械、设备、物资、基建工程竞标中采取账外暗中给予回扣的手段腐蚀、贿赂医护、药剂人员、干部等其他相关人员；</w:t>
      </w:r>
    </w:p>
    <w:p>
      <w:pPr>
        <w:widowControl/>
        <w:shd w:val="clear" w:color="auto" w:fill="FFFFFF"/>
        <w:wordWrap w:val="0"/>
        <w:ind w:firstLine="480"/>
        <w:jc w:val="left"/>
        <w:rPr>
          <w:rFonts w:ascii="Segoe UI" w:hAnsi="Segoe UI" w:eastAsia="宋体" w:cs="Segoe UI"/>
          <w:color w:val="333333"/>
          <w:kern w:val="0"/>
          <w:sz w:val="18"/>
          <w:szCs w:val="18"/>
        </w:rPr>
      </w:pPr>
      <w:r>
        <w:rPr>
          <w:rFonts w:hint="eastAsia" w:ascii="仿宋_GB2312" w:hAnsi="Segoe UI" w:eastAsia="仿宋_GB2312" w:cs="Segoe UI"/>
          <w:color w:val="333333"/>
          <w:kern w:val="0"/>
          <w:sz w:val="24"/>
          <w:szCs w:val="24"/>
        </w:rPr>
        <w:t>7、保证不以任何名义包括以宣传费、临床促销费、开单费、处方费、广告费、免费度假、考察旅游、房屋装修等任何名义给予贵院采购人员、药剂人员、医护人员、干部等有关人员以财物或者其他利益；</w:t>
      </w:r>
    </w:p>
    <w:p>
      <w:pPr>
        <w:widowControl/>
        <w:shd w:val="clear" w:color="auto" w:fill="FFFFFF"/>
        <w:wordWrap w:val="0"/>
        <w:ind w:firstLine="480"/>
        <w:jc w:val="left"/>
        <w:rPr>
          <w:rFonts w:ascii="Segoe UI" w:hAnsi="Segoe UI" w:eastAsia="宋体" w:cs="Segoe UI"/>
          <w:color w:val="333333"/>
          <w:kern w:val="0"/>
          <w:sz w:val="18"/>
          <w:szCs w:val="18"/>
        </w:rPr>
      </w:pPr>
      <w:r>
        <w:rPr>
          <w:rFonts w:hint="eastAsia" w:ascii="仿宋_GB2312" w:hAnsi="Segoe UI" w:eastAsia="仿宋_GB2312" w:cs="Segoe UI"/>
          <w:color w:val="333333"/>
          <w:kern w:val="0"/>
          <w:sz w:val="24"/>
          <w:szCs w:val="24"/>
        </w:rPr>
        <w:t>8、保证不让贵院临床科室、药剂部门以及有关人员登记、统计医生处方或为此提供方便，干扰贵院的正常工作秩序；</w:t>
      </w:r>
    </w:p>
    <w:p>
      <w:pPr>
        <w:widowControl/>
        <w:shd w:val="clear" w:color="auto" w:fill="FFFFFF"/>
        <w:wordWrap w:val="0"/>
        <w:ind w:firstLine="480"/>
        <w:jc w:val="left"/>
        <w:rPr>
          <w:rFonts w:ascii="Segoe UI" w:hAnsi="Segoe UI" w:eastAsia="宋体" w:cs="Segoe UI"/>
          <w:color w:val="333333"/>
          <w:kern w:val="0"/>
          <w:sz w:val="18"/>
          <w:szCs w:val="18"/>
        </w:rPr>
      </w:pPr>
      <w:r>
        <w:rPr>
          <w:rFonts w:hint="eastAsia" w:ascii="仿宋_GB2312" w:hAnsi="Segoe UI" w:eastAsia="仿宋_GB2312" w:cs="Segoe UI"/>
          <w:color w:val="333333"/>
          <w:kern w:val="0"/>
          <w:sz w:val="24"/>
          <w:szCs w:val="24"/>
        </w:rPr>
        <w:t>9、保证不以其他任何不正当竞争手段推销药品、医疗器械、设备、物资。</w:t>
      </w:r>
    </w:p>
    <w:p>
      <w:pPr>
        <w:widowControl/>
        <w:shd w:val="clear" w:color="auto" w:fill="FFFFFF"/>
        <w:wordWrap w:val="0"/>
        <w:ind w:firstLine="480"/>
        <w:jc w:val="left"/>
        <w:rPr>
          <w:rFonts w:ascii="Segoe UI" w:hAnsi="Segoe UI" w:eastAsia="宋体" w:cs="Segoe UI"/>
          <w:color w:val="333333"/>
          <w:kern w:val="0"/>
          <w:sz w:val="18"/>
          <w:szCs w:val="18"/>
        </w:rPr>
      </w:pPr>
      <w:r>
        <w:rPr>
          <w:rFonts w:hint="eastAsia" w:ascii="仿宋_GB2312" w:hAnsi="Segoe UI" w:eastAsia="仿宋_GB2312" w:cs="Segoe UI"/>
          <w:color w:val="333333"/>
          <w:kern w:val="0"/>
          <w:sz w:val="24"/>
          <w:szCs w:val="24"/>
        </w:rPr>
        <w:t>三、本厂家、商家、公司保证竭力维护贵院的声誉，不做任何有损贵院形象的事情。</w:t>
      </w:r>
    </w:p>
    <w:p>
      <w:pPr>
        <w:widowControl/>
        <w:shd w:val="clear" w:color="auto" w:fill="FFFFFF"/>
        <w:wordWrap w:val="0"/>
        <w:ind w:firstLine="480"/>
        <w:jc w:val="left"/>
        <w:rPr>
          <w:rFonts w:ascii="Segoe UI" w:hAnsi="Segoe UI" w:eastAsia="宋体" w:cs="Segoe UI"/>
          <w:color w:val="333333"/>
          <w:kern w:val="0"/>
          <w:sz w:val="18"/>
          <w:szCs w:val="18"/>
        </w:rPr>
      </w:pPr>
      <w:r>
        <w:rPr>
          <w:rFonts w:hint="eastAsia" w:ascii="仿宋_GB2312" w:hAnsi="Segoe UI" w:eastAsia="仿宋_GB2312" w:cs="Segoe UI"/>
          <w:color w:val="333333"/>
          <w:kern w:val="0"/>
          <w:sz w:val="24"/>
          <w:szCs w:val="24"/>
        </w:rPr>
        <w:t>四、本厂家、商家、公司保证加强对竞标、促销等工作的领导、监督和检查；加强对本厂家、商家、公司工作人员进行相关法律、法规、规章、政策等的教育工作，切实要求本厂家、商家、公司相关工作人员不得采取各类回扣手段腐蚀、贿赂采购、药剂、医护、干部等相关人员。</w:t>
      </w:r>
    </w:p>
    <w:p>
      <w:pPr>
        <w:widowControl/>
        <w:shd w:val="clear" w:color="auto" w:fill="FFFFFF"/>
        <w:wordWrap w:val="0"/>
        <w:ind w:firstLine="480"/>
        <w:jc w:val="left"/>
        <w:rPr>
          <w:rFonts w:ascii="Segoe UI" w:hAnsi="Segoe UI" w:eastAsia="宋体" w:cs="Segoe UI"/>
          <w:color w:val="333333"/>
          <w:kern w:val="0"/>
          <w:sz w:val="18"/>
          <w:szCs w:val="18"/>
        </w:rPr>
      </w:pPr>
      <w:r>
        <w:rPr>
          <w:rFonts w:hint="eastAsia" w:ascii="仿宋_GB2312" w:hAnsi="Segoe UI" w:eastAsia="仿宋_GB2312" w:cs="Segoe UI"/>
          <w:color w:val="333333"/>
          <w:kern w:val="0"/>
          <w:sz w:val="24"/>
          <w:szCs w:val="24"/>
        </w:rPr>
        <w:t>五、对本厂家、商家、公司及本厂家、商家、公司工作人员采取以上手段竞标、促销等，干扰贵院正常工作秩序，损害贵院形象的，本厂家、商家、公司保证：</w:t>
      </w:r>
    </w:p>
    <w:p>
      <w:pPr>
        <w:widowControl/>
        <w:shd w:val="clear" w:color="auto" w:fill="FFFFFF"/>
        <w:wordWrap w:val="0"/>
        <w:ind w:firstLine="480"/>
        <w:jc w:val="left"/>
        <w:rPr>
          <w:rFonts w:ascii="Segoe UI" w:hAnsi="Segoe UI" w:eastAsia="宋体" w:cs="Segoe UI"/>
          <w:color w:val="333333"/>
          <w:kern w:val="0"/>
          <w:sz w:val="18"/>
          <w:szCs w:val="18"/>
        </w:rPr>
      </w:pPr>
      <w:r>
        <w:rPr>
          <w:rFonts w:hint="eastAsia" w:ascii="仿宋_GB2312" w:hAnsi="Segoe UI" w:eastAsia="仿宋_GB2312" w:cs="Segoe UI"/>
          <w:color w:val="333333"/>
          <w:kern w:val="0"/>
          <w:sz w:val="24"/>
          <w:szCs w:val="24"/>
        </w:rPr>
        <w:t>1、对尚处在竞标阶段的，贵院有权取消本厂家、商家、公司的竞标资格；已经中标的，贵院有权取消中标；对已经获得准入资格的，贵院有权随时取消本厂家、商家、公司的准入资格；</w:t>
      </w:r>
    </w:p>
    <w:p>
      <w:pPr>
        <w:widowControl/>
        <w:shd w:val="clear" w:color="auto" w:fill="FFFFFF"/>
        <w:wordWrap w:val="0"/>
        <w:ind w:firstLine="480"/>
        <w:jc w:val="left"/>
        <w:rPr>
          <w:rFonts w:ascii="Segoe UI" w:hAnsi="Segoe UI" w:eastAsia="宋体" w:cs="Segoe UI"/>
          <w:color w:val="333333"/>
          <w:kern w:val="0"/>
          <w:sz w:val="18"/>
          <w:szCs w:val="18"/>
        </w:rPr>
      </w:pPr>
      <w:r>
        <w:rPr>
          <w:rFonts w:hint="eastAsia" w:ascii="仿宋_GB2312" w:hAnsi="Segoe UI" w:eastAsia="仿宋_GB2312" w:cs="Segoe UI"/>
          <w:color w:val="333333"/>
          <w:kern w:val="0"/>
          <w:sz w:val="24"/>
          <w:szCs w:val="24"/>
        </w:rPr>
        <w:t>2、对本厂家、商家、公司相关工作人员作出严肃处理；</w:t>
      </w:r>
    </w:p>
    <w:p>
      <w:pPr>
        <w:widowControl/>
        <w:shd w:val="clear" w:color="auto" w:fill="FFFFFF"/>
        <w:wordWrap w:val="0"/>
        <w:ind w:firstLine="480"/>
        <w:jc w:val="left"/>
        <w:rPr>
          <w:rFonts w:ascii="Segoe UI" w:hAnsi="Segoe UI" w:eastAsia="宋体" w:cs="Segoe UI"/>
          <w:color w:val="333333"/>
          <w:kern w:val="0"/>
          <w:sz w:val="18"/>
          <w:szCs w:val="18"/>
        </w:rPr>
      </w:pPr>
      <w:r>
        <w:rPr>
          <w:rFonts w:hint="eastAsia" w:ascii="仿宋_GB2312" w:hAnsi="Segoe UI" w:eastAsia="仿宋_GB2312" w:cs="Segoe UI"/>
          <w:color w:val="333333"/>
          <w:kern w:val="0"/>
          <w:sz w:val="24"/>
          <w:szCs w:val="24"/>
        </w:rPr>
        <w:t>3、对由于本厂家、商家、公司或本厂家、商家、公司工作人员的上述行为给贵院造成经济或名誉损失的，由本厂家、商家、公司负责，并愿意承担全部民事赔偿责任。</w:t>
      </w:r>
    </w:p>
    <w:p>
      <w:pPr>
        <w:widowControl/>
        <w:shd w:val="clear" w:color="auto" w:fill="FFFFFF"/>
        <w:wordWrap w:val="0"/>
        <w:ind w:firstLine="480"/>
        <w:jc w:val="left"/>
        <w:rPr>
          <w:rFonts w:hint="eastAsia" w:ascii="仿宋_GB2312" w:hAnsi="Segoe UI" w:eastAsia="仿宋_GB2312" w:cs="Segoe UI"/>
          <w:color w:val="333333"/>
          <w:kern w:val="0"/>
          <w:sz w:val="24"/>
          <w:szCs w:val="24"/>
        </w:rPr>
      </w:pPr>
      <w:r>
        <w:rPr>
          <w:rFonts w:hint="eastAsia" w:ascii="仿宋_GB2312" w:hAnsi="Segoe UI" w:eastAsia="仿宋_GB2312" w:cs="Segoe UI"/>
          <w:color w:val="333333"/>
          <w:kern w:val="0"/>
          <w:sz w:val="24"/>
          <w:szCs w:val="24"/>
        </w:rPr>
        <w:t>六、采购物资名称：</w:t>
      </w:r>
    </w:p>
    <w:p>
      <w:pPr>
        <w:widowControl/>
        <w:shd w:val="clear" w:color="auto" w:fill="FFFFFF"/>
        <w:wordWrap w:val="0"/>
        <w:ind w:firstLine="480"/>
        <w:jc w:val="left"/>
        <w:rPr>
          <w:rFonts w:hint="eastAsia" w:ascii="仿宋_GB2312" w:hAnsi="Segoe UI" w:eastAsia="仿宋_GB2312" w:cs="Segoe UI"/>
          <w:color w:val="333333"/>
          <w:kern w:val="0"/>
          <w:sz w:val="24"/>
          <w:szCs w:val="24"/>
        </w:rPr>
      </w:pPr>
      <w:r>
        <w:rPr>
          <w:rFonts w:hint="eastAsia" w:ascii="仿宋_GB2312" w:hAnsi="Segoe UI" w:eastAsia="仿宋_GB2312" w:cs="Segoe UI"/>
          <w:color w:val="333333"/>
          <w:kern w:val="0"/>
          <w:sz w:val="24"/>
          <w:szCs w:val="24"/>
        </w:rPr>
        <w:t>本《承诺书》一式</w:t>
      </w:r>
      <w:r>
        <w:rPr>
          <w:rFonts w:hint="eastAsia" w:ascii="仿宋_GB2312" w:hAnsi="Segoe UI" w:eastAsia="仿宋_GB2312" w:cs="Segoe UI"/>
          <w:color w:val="333333"/>
          <w:kern w:val="0"/>
          <w:sz w:val="24"/>
          <w:szCs w:val="24"/>
          <w:lang w:val="en-US" w:eastAsia="zh-CN"/>
        </w:rPr>
        <w:t>二</w:t>
      </w:r>
      <w:r>
        <w:rPr>
          <w:rFonts w:hint="eastAsia" w:ascii="仿宋_GB2312" w:hAnsi="Segoe UI" w:eastAsia="仿宋_GB2312" w:cs="Segoe UI"/>
          <w:color w:val="333333"/>
          <w:kern w:val="0"/>
          <w:sz w:val="24"/>
          <w:szCs w:val="24"/>
        </w:rPr>
        <w:t>份（一份由承诺人自存；一份随竞价书传递）</w:t>
      </w:r>
    </w:p>
    <w:p>
      <w:pPr>
        <w:widowControl/>
        <w:snapToGrid w:val="0"/>
        <w:spacing w:afterLines="50" w:line="360" w:lineRule="auto"/>
        <w:jc w:val="left"/>
        <w:outlineLvl w:val="1"/>
        <w:rPr>
          <w:rFonts w:ascii="仿宋_GB2312" w:hAnsi="Segoe UI" w:eastAsia="仿宋_GB2312" w:cs="Segoe UI"/>
          <w:color w:val="333333"/>
          <w:kern w:val="0"/>
          <w:sz w:val="24"/>
          <w:szCs w:val="24"/>
        </w:rPr>
      </w:pPr>
      <w:r>
        <w:rPr>
          <w:rFonts w:hint="eastAsia" w:ascii="仿宋_GB2312" w:hAnsi="Segoe UI" w:eastAsia="仿宋_GB2312" w:cs="Segoe UI"/>
          <w:color w:val="333333"/>
          <w:kern w:val="0"/>
          <w:sz w:val="24"/>
          <w:szCs w:val="24"/>
        </w:rPr>
        <w:t> </w:t>
      </w:r>
    </w:p>
    <w:p>
      <w:pPr>
        <w:widowControl/>
        <w:snapToGrid w:val="0"/>
        <w:spacing w:afterLines="50" w:line="360" w:lineRule="auto"/>
        <w:jc w:val="left"/>
        <w:outlineLvl w:val="1"/>
        <w:rPr>
          <w:rFonts w:ascii="仿宋_GB2312" w:hAnsi="Segoe UI" w:eastAsia="仿宋_GB2312" w:cs="Segoe UI"/>
          <w:color w:val="333333"/>
          <w:kern w:val="0"/>
          <w:sz w:val="24"/>
          <w:szCs w:val="24"/>
        </w:rPr>
      </w:pPr>
      <w:r>
        <w:rPr>
          <w:rFonts w:hint="eastAsia" w:ascii="仿宋_GB2312" w:hAnsi="Segoe UI" w:eastAsia="仿宋_GB2312" w:cs="Segoe UI"/>
          <w:color w:val="333333"/>
          <w:kern w:val="0"/>
          <w:sz w:val="24"/>
          <w:szCs w:val="24"/>
        </w:rPr>
        <w:t>承诺投标人名称：（投标人全称）  （加盖公章）</w:t>
      </w:r>
      <w:bookmarkStart w:id="3" w:name="_GoBack"/>
      <w:bookmarkEnd w:id="3"/>
    </w:p>
    <w:p>
      <w:pPr>
        <w:widowControl/>
        <w:snapToGrid w:val="0"/>
        <w:spacing w:afterLines="50" w:line="360" w:lineRule="auto"/>
        <w:jc w:val="left"/>
        <w:outlineLvl w:val="1"/>
        <w:rPr>
          <w:rFonts w:hint="eastAsia" w:ascii="仿宋_GB2312" w:hAnsi="Segoe UI" w:eastAsia="仿宋_GB2312" w:cs="Segoe UI"/>
          <w:color w:val="333333"/>
          <w:kern w:val="0"/>
          <w:sz w:val="24"/>
          <w:szCs w:val="24"/>
        </w:rPr>
      </w:pPr>
      <w:r>
        <w:rPr>
          <w:rFonts w:hint="eastAsia" w:ascii="仿宋_GB2312" w:hAnsi="Segoe UI" w:eastAsia="仿宋_GB2312" w:cs="Segoe UI"/>
          <w:color w:val="333333"/>
          <w:kern w:val="0"/>
          <w:sz w:val="24"/>
          <w:szCs w:val="24"/>
        </w:rPr>
        <w:t>承诺人：（签名）</w:t>
      </w:r>
    </w:p>
    <w:p>
      <w:pPr>
        <w:widowControl/>
        <w:snapToGrid w:val="0"/>
        <w:jc w:val="left"/>
        <w:outlineLvl w:val="1"/>
        <w:rPr>
          <w:rFonts w:hint="eastAsia" w:ascii="仿宋" w:hAnsi="仿宋" w:eastAsia="仿宋"/>
          <w:sz w:val="24"/>
        </w:rPr>
      </w:pPr>
      <w:r>
        <w:rPr>
          <w:rFonts w:hint="eastAsia" w:ascii="仿宋_GB2312" w:hAnsi="Segoe UI" w:eastAsia="仿宋_GB2312" w:cs="Segoe UI"/>
          <w:color w:val="333333"/>
          <w:kern w:val="0"/>
          <w:sz w:val="24"/>
          <w:szCs w:val="24"/>
        </w:rPr>
        <w:t>承诺日期：</w:t>
      </w:r>
      <w:r>
        <w:rPr>
          <w:rFonts w:hint="eastAsia" w:ascii="仿宋" w:hAnsi="仿宋" w:eastAsia="仿宋"/>
          <w:sz w:val="24"/>
          <w:u w:val="single"/>
        </w:rPr>
        <w:t xml:space="preserve">        </w:t>
      </w:r>
      <w:r>
        <w:rPr>
          <w:rFonts w:hint="eastAsia" w:ascii="仿宋" w:hAnsi="仿宋" w:eastAsia="仿宋"/>
          <w:sz w:val="24"/>
        </w:rPr>
        <w:t>年</w:t>
      </w:r>
      <w:r>
        <w:rPr>
          <w:rFonts w:hint="eastAsia" w:ascii="仿宋" w:hAnsi="仿宋" w:eastAsia="仿宋"/>
          <w:sz w:val="24"/>
          <w:u w:val="single"/>
        </w:rPr>
        <w:t xml:space="preserve">    </w:t>
      </w:r>
      <w:r>
        <w:rPr>
          <w:rFonts w:hint="eastAsia" w:ascii="仿宋" w:hAnsi="仿宋" w:eastAsia="仿宋"/>
          <w:sz w:val="24"/>
        </w:rPr>
        <w:t>月</w:t>
      </w:r>
      <w:r>
        <w:rPr>
          <w:rFonts w:hint="eastAsia" w:ascii="仿宋" w:hAnsi="仿宋" w:eastAsia="仿宋"/>
          <w:sz w:val="24"/>
          <w:u w:val="single"/>
        </w:rPr>
        <w:t xml:space="preserve">    </w:t>
      </w:r>
      <w:r>
        <w:rPr>
          <w:rFonts w:hint="eastAsia" w:ascii="仿宋" w:hAnsi="仿宋" w:eastAsia="仿宋"/>
          <w:sz w:val="24"/>
        </w:rPr>
        <w:t>日</w:t>
      </w:r>
    </w:p>
    <w:p>
      <w:pPr>
        <w:pStyle w:val="2"/>
        <w:rPr>
          <w:rFonts w:hint="eastAsia" w:ascii="仿宋" w:hAnsi="仿宋" w:eastAsia="仿宋"/>
          <w:sz w:val="24"/>
        </w:rPr>
      </w:pPr>
    </w:p>
    <w:p>
      <w:pPr>
        <w:rPr>
          <w:rFonts w:hint="eastAsia" w:ascii="仿宋" w:hAnsi="仿宋" w:eastAsia="仿宋"/>
          <w:sz w:val="24"/>
        </w:rPr>
      </w:pPr>
    </w:p>
    <w:p>
      <w:pPr>
        <w:pStyle w:val="2"/>
        <w:rPr>
          <w:rFonts w:hint="eastAsia" w:ascii="仿宋" w:hAnsi="仿宋" w:eastAsia="仿宋"/>
          <w:sz w:val="24"/>
        </w:rPr>
      </w:pPr>
    </w:p>
    <w:p>
      <w:pPr>
        <w:rPr>
          <w:rFonts w:hint="eastAsia" w:ascii="仿宋" w:hAnsi="仿宋" w:eastAsia="仿宋"/>
          <w:sz w:val="24"/>
        </w:rPr>
      </w:pPr>
    </w:p>
    <w:p>
      <w:pPr>
        <w:pStyle w:val="2"/>
        <w:rPr>
          <w:rFonts w:hint="eastAsia" w:ascii="仿宋" w:hAnsi="仿宋" w:eastAsia="仿宋"/>
          <w:sz w:val="24"/>
        </w:rPr>
      </w:pPr>
    </w:p>
    <w:p>
      <w:pPr>
        <w:rPr>
          <w:rFonts w:hint="eastAsia" w:ascii="仿宋" w:hAnsi="仿宋" w:eastAsia="仿宋"/>
          <w:sz w:val="24"/>
        </w:rPr>
      </w:pPr>
    </w:p>
    <w:p>
      <w:pPr>
        <w:pStyle w:val="2"/>
        <w:rPr>
          <w:rFonts w:hint="eastAsia" w:ascii="仿宋" w:hAnsi="仿宋" w:eastAsia="仿宋"/>
          <w:sz w:val="24"/>
        </w:rPr>
      </w:pPr>
    </w:p>
    <w:p>
      <w:pPr>
        <w:rPr>
          <w:rFonts w:hint="eastAsia" w:ascii="仿宋" w:hAnsi="仿宋" w:eastAsia="仿宋"/>
          <w:sz w:val="24"/>
        </w:rPr>
      </w:pPr>
    </w:p>
    <w:p>
      <w:pPr>
        <w:pStyle w:val="2"/>
        <w:rPr>
          <w:rFonts w:hint="eastAsia" w:ascii="仿宋" w:hAnsi="仿宋" w:eastAsia="仿宋"/>
          <w:sz w:val="24"/>
        </w:rPr>
      </w:pPr>
    </w:p>
    <w:p>
      <w:pPr>
        <w:rPr>
          <w:rFonts w:hint="eastAsia" w:ascii="仿宋" w:hAnsi="仿宋" w:eastAsia="仿宋"/>
          <w:sz w:val="24"/>
        </w:rPr>
      </w:pP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方正小标宋简体" w:hAnsi="方正小标宋简体" w:eastAsia="方正小标宋简体" w:cs="方正小标宋简体"/>
          <w:sz w:val="44"/>
          <w:szCs w:val="44"/>
        </w:rPr>
      </w:pP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方正小标宋简体" w:hAnsi="方正小标宋简体" w:eastAsia="方正小标宋简体" w:cs="方正小标宋简体"/>
          <w:sz w:val="44"/>
          <w:szCs w:val="44"/>
        </w:rPr>
      </w:pP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方正小标宋简体" w:hAnsi="方正小标宋简体" w:eastAsia="方正小标宋简体" w:cs="方正小标宋简体"/>
          <w:sz w:val="44"/>
          <w:szCs w:val="44"/>
        </w:rPr>
      </w:pP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方正小标宋简体" w:hAnsi="方正小标宋简体" w:eastAsia="方正小标宋简体" w:cs="方正小标宋简体"/>
          <w:sz w:val="44"/>
          <w:szCs w:val="44"/>
        </w:rPr>
      </w:pP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方正小标宋简体" w:hAnsi="方正小标宋简体" w:eastAsia="方正小标宋简体" w:cs="方正小标宋简体"/>
          <w:sz w:val="44"/>
          <w:szCs w:val="44"/>
        </w:rPr>
      </w:pP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方正小标宋简体" w:hAnsi="方正小标宋简体" w:eastAsia="方正小标宋简体" w:cs="方正小标宋简体"/>
          <w:sz w:val="44"/>
          <w:szCs w:val="44"/>
        </w:rPr>
      </w:pP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方正小标宋简体" w:hAnsi="方正小标宋简体" w:eastAsia="方正小标宋简体" w:cs="方正小标宋简体"/>
          <w:sz w:val="44"/>
          <w:szCs w:val="44"/>
        </w:rPr>
      </w:pP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方正小标宋简体" w:hAnsi="方正小标宋简体" w:eastAsia="方正小标宋简体" w:cs="方正小标宋简体"/>
          <w:sz w:val="44"/>
          <w:szCs w:val="44"/>
        </w:rPr>
      </w:pP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方正小标宋简体" w:hAnsi="方正小标宋简体" w:eastAsia="方正小标宋简体" w:cs="方正小标宋简体"/>
          <w:sz w:val="44"/>
          <w:szCs w:val="44"/>
        </w:rPr>
      </w:pP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方正小标宋简体" w:hAnsi="方正小标宋简体" w:eastAsia="方正小标宋简体" w:cs="方正小标宋简体"/>
          <w:sz w:val="44"/>
          <w:szCs w:val="44"/>
        </w:rPr>
      </w:pPr>
    </w:p>
    <w:p>
      <w:pPr>
        <w:widowControl/>
        <w:shd w:val="clear" w:color="auto" w:fill="FFFFFF"/>
        <w:wordWrap w:val="0"/>
        <w:jc w:val="left"/>
        <w:rPr>
          <w:rFonts w:hint="eastAsia" w:ascii="黑体" w:hAnsi="黑体" w:eastAsia="黑体" w:cs="Segoe UI"/>
          <w:color w:val="333333"/>
          <w:kern w:val="0"/>
          <w:sz w:val="32"/>
          <w:szCs w:val="32"/>
          <w:lang w:val="en-US" w:eastAsia="zh-CN"/>
        </w:rPr>
      </w:pPr>
      <w:r>
        <w:rPr>
          <w:rFonts w:hint="eastAsia" w:ascii="黑体" w:hAnsi="黑体" w:eastAsia="黑体" w:cs="Segoe UI"/>
          <w:color w:val="333333"/>
          <w:kern w:val="0"/>
          <w:sz w:val="32"/>
          <w:szCs w:val="32"/>
        </w:rPr>
        <w:t>附件5</w:t>
      </w:r>
      <w:r>
        <w:rPr>
          <w:rFonts w:hint="eastAsia" w:ascii="黑体" w:hAnsi="黑体" w:eastAsia="黑体" w:cs="Segoe UI"/>
          <w:color w:val="333333"/>
          <w:kern w:val="0"/>
          <w:sz w:val="32"/>
          <w:szCs w:val="32"/>
          <w:lang w:val="en-US" w:eastAsia="zh-CN"/>
        </w:rPr>
        <w:t>:</w:t>
      </w:r>
    </w:p>
    <w:p>
      <w:pPr>
        <w:widowControl/>
        <w:shd w:val="clear" w:color="auto" w:fill="FFFFFF"/>
        <w:wordWrap w:val="0"/>
        <w:ind w:firstLine="1920" w:firstLineChars="600"/>
        <w:jc w:val="left"/>
        <w:rPr>
          <w:rFonts w:hint="eastAsia" w:ascii="方正小标宋简体" w:hAnsi="方正小标宋简体" w:eastAsia="方正小标宋简体" w:cs="方正小标宋简体"/>
          <w:sz w:val="44"/>
          <w:szCs w:val="44"/>
        </w:rPr>
      </w:pPr>
      <w:r>
        <w:rPr>
          <w:rFonts w:hint="eastAsia" w:ascii="黑体" w:hAnsi="黑体" w:eastAsia="黑体" w:cs="Segoe UI"/>
          <w:color w:val="333333"/>
          <w:kern w:val="0"/>
          <w:sz w:val="32"/>
          <w:szCs w:val="32"/>
        </w:rPr>
        <w:t>供应商遵守招标采购纪律承诺书</w:t>
      </w: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方正小标宋简体" w:hAnsi="方正小标宋简体" w:eastAsia="方正小标宋简体" w:cs="方正小标宋简体"/>
          <w:sz w:val="44"/>
          <w:szCs w:val="44"/>
        </w:rPr>
      </w:pP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致四川省妇幼保健院：</w:t>
      </w:r>
    </w:p>
    <w:p>
      <w:pPr>
        <w:keepNext w:val="0"/>
        <w:keepLines w:val="0"/>
        <w:pageBreakBefore w:val="0"/>
        <w:widowControl w:val="0"/>
        <w:kinsoku/>
        <w:wordWrap/>
        <w:overflowPunct/>
        <w:topLinePunct w:val="0"/>
        <w:autoSpaceDE/>
        <w:autoSpaceDN/>
        <w:bidi w:val="0"/>
        <w:adjustRightInd/>
        <w:snapToGrid/>
        <w:spacing w:line="60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我单位作为本次采购项目的供应商，根据响应文件要求，现郑重承诺如下：</w:t>
      </w:r>
    </w:p>
    <w:p>
      <w:pPr>
        <w:keepNext w:val="0"/>
        <w:keepLines w:val="0"/>
        <w:pageBreakBefore w:val="0"/>
        <w:widowControl w:val="0"/>
        <w:kinsoku/>
        <w:wordWrap/>
        <w:overflowPunct/>
        <w:topLinePunct w:val="0"/>
        <w:autoSpaceDE/>
        <w:autoSpaceDN/>
        <w:bidi w:val="0"/>
        <w:adjustRightInd/>
        <w:snapToGrid/>
        <w:spacing w:line="60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一、参加本次采购活动，我单位不存在与单位负责人为同一人或者存在直接控股、管理关系的其他供应商参与同一合同项下的采购活动的行为。</w:t>
      </w:r>
    </w:p>
    <w:p>
      <w:pPr>
        <w:keepNext w:val="0"/>
        <w:keepLines w:val="0"/>
        <w:pageBreakBefore w:val="0"/>
        <w:widowControl w:val="0"/>
        <w:kinsoku/>
        <w:wordWrap/>
        <w:overflowPunct/>
        <w:topLinePunct w:val="0"/>
        <w:autoSpaceDE/>
        <w:autoSpaceDN/>
        <w:bidi w:val="0"/>
        <w:adjustRightInd/>
        <w:snapToGrid/>
        <w:spacing w:line="60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二、参加本次采购活动，不得直接或者间接从采购人或者采购代理机构处获得其他供应商的相关情况并修改其投标文件或者响应文件。</w:t>
      </w:r>
    </w:p>
    <w:p>
      <w:pPr>
        <w:keepNext w:val="0"/>
        <w:keepLines w:val="0"/>
        <w:pageBreakBefore w:val="0"/>
        <w:widowControl w:val="0"/>
        <w:kinsoku/>
        <w:wordWrap/>
        <w:overflowPunct/>
        <w:topLinePunct w:val="0"/>
        <w:autoSpaceDE/>
        <w:autoSpaceDN/>
        <w:bidi w:val="0"/>
        <w:adjustRightInd/>
        <w:snapToGrid/>
        <w:spacing w:line="60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三、参加本次采购活动，不得按照采购人的授意撤换、修改投标文件或者响应文件。</w:t>
      </w:r>
    </w:p>
    <w:p>
      <w:pPr>
        <w:keepNext w:val="0"/>
        <w:keepLines w:val="0"/>
        <w:pageBreakBefore w:val="0"/>
        <w:widowControl w:val="0"/>
        <w:kinsoku/>
        <w:wordWrap/>
        <w:overflowPunct/>
        <w:topLinePunct w:val="0"/>
        <w:autoSpaceDE/>
        <w:autoSpaceDN/>
        <w:bidi w:val="0"/>
        <w:adjustRightInd/>
        <w:snapToGrid/>
        <w:spacing w:line="60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四、参加本次采购活动，不得和本次采购供应商之间协商报价、技术方案等投标文件或者响应文件的实质性内容。</w:t>
      </w:r>
    </w:p>
    <w:p>
      <w:pPr>
        <w:keepNext w:val="0"/>
        <w:keepLines w:val="0"/>
        <w:pageBreakBefore w:val="0"/>
        <w:widowControl w:val="0"/>
        <w:kinsoku/>
        <w:wordWrap/>
        <w:overflowPunct/>
        <w:topLinePunct w:val="0"/>
        <w:autoSpaceDE/>
        <w:autoSpaceDN/>
        <w:bidi w:val="0"/>
        <w:adjustRightInd/>
        <w:snapToGrid/>
        <w:spacing w:line="60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五、本次采购活动中，不存在属于同一集团、协会、商会等组织成员的供应商按照该组织要求协同参加本次采购活动。</w:t>
      </w:r>
    </w:p>
    <w:p>
      <w:pPr>
        <w:keepNext w:val="0"/>
        <w:keepLines w:val="0"/>
        <w:pageBreakBefore w:val="0"/>
        <w:widowControl w:val="0"/>
        <w:kinsoku/>
        <w:wordWrap/>
        <w:overflowPunct/>
        <w:topLinePunct w:val="0"/>
        <w:autoSpaceDE/>
        <w:autoSpaceDN/>
        <w:bidi w:val="0"/>
        <w:adjustRightInd/>
        <w:snapToGrid/>
        <w:spacing w:line="60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六、参加本次采购活动，不存在与其他供应商之间事先约定由某一特定供应商中标、成交。</w:t>
      </w:r>
    </w:p>
    <w:p>
      <w:pPr>
        <w:keepNext w:val="0"/>
        <w:keepLines w:val="0"/>
        <w:pageBreakBefore w:val="0"/>
        <w:widowControl w:val="0"/>
        <w:kinsoku/>
        <w:wordWrap/>
        <w:overflowPunct/>
        <w:topLinePunct w:val="0"/>
        <w:autoSpaceDE/>
        <w:autoSpaceDN/>
        <w:bidi w:val="0"/>
        <w:adjustRightInd/>
        <w:snapToGrid/>
        <w:spacing w:line="60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七、参加本次采购活动，不存在与其他供应商商定部分供应商放弃参加采购活动或者放弃中标、成交。</w:t>
      </w:r>
    </w:p>
    <w:p>
      <w:pPr>
        <w:keepNext w:val="0"/>
        <w:keepLines w:val="0"/>
        <w:pageBreakBefore w:val="0"/>
        <w:widowControl w:val="0"/>
        <w:kinsoku/>
        <w:wordWrap/>
        <w:overflowPunct/>
        <w:topLinePunct w:val="0"/>
        <w:autoSpaceDE/>
        <w:autoSpaceDN/>
        <w:bidi w:val="0"/>
        <w:adjustRightInd/>
        <w:snapToGrid/>
        <w:spacing w:line="60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八、参加本次采购活动，不存在我单位的投标文件或者响应文件由其他参与本项目的单位或个人编制或委托办理投标事宜。</w:t>
      </w:r>
    </w:p>
    <w:p>
      <w:pPr>
        <w:keepNext w:val="0"/>
        <w:keepLines w:val="0"/>
        <w:pageBreakBefore w:val="0"/>
        <w:widowControl w:val="0"/>
        <w:kinsoku/>
        <w:wordWrap/>
        <w:overflowPunct/>
        <w:topLinePunct w:val="0"/>
        <w:autoSpaceDE/>
        <w:autoSpaceDN/>
        <w:bidi w:val="0"/>
        <w:adjustRightInd/>
        <w:snapToGrid/>
        <w:spacing w:line="60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九、参加本次采购活动，不存在我单位与采购人之间、供应商相互之间，为谋求特定供应商中标、成交或者排斥其他供应商的其他串通行为。</w:t>
      </w:r>
    </w:p>
    <w:p>
      <w:pPr>
        <w:keepNext w:val="0"/>
        <w:keepLines w:val="0"/>
        <w:pageBreakBefore w:val="0"/>
        <w:widowControl w:val="0"/>
        <w:kinsoku/>
        <w:wordWrap/>
        <w:overflowPunct/>
        <w:topLinePunct w:val="0"/>
        <w:autoSpaceDE/>
        <w:autoSpaceDN/>
        <w:bidi w:val="0"/>
        <w:adjustRightInd/>
        <w:snapToGrid/>
        <w:spacing w:line="60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十、与我方存在直接控股关系的单位为：XXX；存在管理关系单位为：XXX。</w:t>
      </w:r>
    </w:p>
    <w:p>
      <w:pPr>
        <w:keepNext w:val="0"/>
        <w:keepLines w:val="0"/>
        <w:pageBreakBefore w:val="0"/>
        <w:widowControl w:val="0"/>
        <w:kinsoku/>
        <w:wordWrap/>
        <w:overflowPunct/>
        <w:topLinePunct w:val="0"/>
        <w:autoSpaceDE/>
        <w:autoSpaceDN/>
        <w:bidi w:val="0"/>
        <w:adjustRightInd/>
        <w:snapToGrid/>
        <w:spacing w:line="600" w:lineRule="exact"/>
        <w:ind w:firstLine="480" w:firstLineChars="200"/>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我单位对上述承诺的内容事项真实性负责并接受评审小组对我单位投标文件或者响应文件关于串通投标的审查。如经查实上述承诺的内容事项存在虚假，我单位愿意接受以提供虚假材料谋取成交追究法律责任。</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仿宋_GB2312" w:hAnsi="仿宋_GB2312" w:eastAsia="仿宋_GB2312" w:cs="仿宋_GB2312"/>
          <w:sz w:val="24"/>
          <w:szCs w:val="24"/>
        </w:rPr>
      </w:pP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供应商名称（单位公章）： </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 xml:space="preserve">年 </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 xml:space="preserve">月 </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日</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法定代表人/单位负责人或授权代表</w:t>
      </w:r>
    </w:p>
    <w:p>
      <w:pPr>
        <w:keepNext w:val="0"/>
        <w:keepLines w:val="0"/>
        <w:pageBreakBefore w:val="0"/>
        <w:widowControl w:val="0"/>
        <w:kinsoku/>
        <w:wordWrap/>
        <w:overflowPunct/>
        <w:topLinePunct w:val="0"/>
        <w:autoSpaceDE/>
        <w:autoSpaceDN/>
        <w:bidi w:val="0"/>
        <w:adjustRightInd/>
        <w:snapToGrid/>
        <w:spacing w:line="600" w:lineRule="exact"/>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（签字或加盖个人名章）：</w:t>
      </w:r>
    </w:p>
    <w:p>
      <w:pPr>
        <w:keepNext w:val="0"/>
        <w:keepLines w:val="0"/>
        <w:pageBreakBefore w:val="0"/>
        <w:widowControl w:val="0"/>
        <w:kinsoku/>
        <w:wordWrap/>
        <w:overflowPunct/>
        <w:topLinePunct w:val="0"/>
        <w:autoSpaceDE/>
        <w:autoSpaceDN/>
        <w:bidi w:val="0"/>
        <w:adjustRightInd/>
        <w:snapToGrid/>
        <w:spacing w:line="540" w:lineRule="exact"/>
        <w:jc w:val="left"/>
        <w:textAlignment w:val="auto"/>
        <w:rPr>
          <w:rFonts w:hint="eastAsia" w:ascii="楷体_GB2312" w:hAnsi="楷体_GB2312" w:eastAsia="楷体_GB2312" w:cs="楷体_GB2312"/>
          <w:sz w:val="24"/>
          <w:szCs w:val="24"/>
        </w:rPr>
      </w:pP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楷体_GB2312" w:hAnsi="楷体_GB2312" w:eastAsia="楷体_GB2312" w:cs="楷体_GB2312"/>
          <w:sz w:val="28"/>
          <w:szCs w:val="28"/>
        </w:rPr>
      </w:pPr>
    </w:p>
    <w:p>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楷体_GB2312" w:hAnsi="楷体_GB2312" w:eastAsia="楷体_GB2312" w:cs="楷体_GB2312"/>
          <w:b/>
          <w:bCs/>
          <w:sz w:val="28"/>
          <w:szCs w:val="28"/>
        </w:rPr>
      </w:pPr>
      <w:r>
        <w:rPr>
          <w:rFonts w:hint="eastAsia" w:ascii="楷体_GB2312" w:hAnsi="楷体_GB2312" w:eastAsia="楷体_GB2312" w:cs="楷体_GB2312"/>
          <w:b/>
          <w:bCs/>
          <w:sz w:val="28"/>
          <w:szCs w:val="28"/>
        </w:rPr>
        <w:t>注：</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1.“负责人”是指单位法定代表人或者法律、行政法规规定代表单位行使职权的主要负责人。</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楷体_GB2312" w:hAnsi="楷体_GB2312" w:eastAsia="楷体_GB2312" w:cs="楷体_GB2312"/>
          <w:sz w:val="28"/>
          <w:szCs w:val="28"/>
        </w:rPr>
      </w:pPr>
      <w:r>
        <w:rPr>
          <w:rFonts w:hint="eastAsia" w:ascii="楷体_GB2312" w:hAnsi="楷体_GB2312" w:eastAsia="楷体_GB2312" w:cs="楷体_GB2312"/>
          <w:sz w:val="28"/>
          <w:szCs w:val="28"/>
        </w:rPr>
        <w:t>2.“控股”是指出资额占有限责任公司资本总额百分之五十以上或者其持有的股份占股份有限公司股本总额百分之五十以上的，以及出资额或者持有股份的比例虽然不足百分之五十，但依其出资额或者持有的股份所享有的表决权已足以对股东会、股东大会的决议产生重大影响。</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楷体_GB2312" w:hAnsi="楷体_GB2312" w:eastAsia="楷体_GB2312" w:cs="楷体_GB2312"/>
          <w:sz w:val="28"/>
          <w:szCs w:val="28"/>
          <w:lang w:eastAsia="zh-CN"/>
        </w:rPr>
      </w:pPr>
      <w:r>
        <w:rPr>
          <w:rFonts w:hint="eastAsia" w:ascii="楷体_GB2312" w:hAnsi="楷体_GB2312" w:eastAsia="楷体_GB2312" w:cs="楷体_GB2312"/>
          <w:sz w:val="28"/>
          <w:szCs w:val="28"/>
        </w:rPr>
        <w:t>3.“管理关系”是指与不具有出资持股关系的单位之间存在的其他管理与被管理关系</w:t>
      </w:r>
      <w:r>
        <w:rPr>
          <w:rFonts w:hint="eastAsia" w:ascii="楷体_GB2312" w:hAnsi="楷体_GB2312" w:eastAsia="楷体_GB2312" w:cs="楷体_GB2312"/>
          <w:sz w:val="28"/>
          <w:szCs w:val="28"/>
          <w:lang w:eastAsia="zh-CN"/>
        </w:rPr>
        <w:t>。</w:t>
      </w: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方正小标宋简体" w:hAnsi="方正小标宋简体" w:eastAsia="方正小标宋简体" w:cs="方正小标宋简体"/>
          <w:sz w:val="44"/>
          <w:szCs w:val="44"/>
        </w:rPr>
      </w:pPr>
    </w:p>
    <w:p>
      <w:pPr>
        <w:pStyle w:val="2"/>
        <w:rPr>
          <w:rFonts w:hint="eastAsia" w:ascii="仿宋" w:hAnsi="仿宋" w:eastAsia="仿宋"/>
          <w:sz w:val="24"/>
        </w:rPr>
      </w:pPr>
    </w:p>
    <w:p>
      <w:pPr>
        <w:rPr>
          <w:rFonts w:hint="eastAsia" w:ascii="仿宋" w:hAnsi="仿宋" w:eastAsia="仿宋"/>
          <w:sz w:val="24"/>
        </w:rPr>
      </w:pPr>
    </w:p>
    <w:p>
      <w:pPr>
        <w:pStyle w:val="2"/>
        <w:rPr>
          <w:rFonts w:hint="eastAsia" w:ascii="仿宋" w:hAnsi="仿宋" w:eastAsia="仿宋"/>
          <w:sz w:val="24"/>
        </w:rPr>
      </w:pPr>
    </w:p>
    <w:p>
      <w:pPr>
        <w:rPr>
          <w:rFonts w:hint="eastAsia" w:ascii="仿宋" w:hAnsi="仿宋" w:eastAsia="仿宋"/>
          <w:sz w:val="24"/>
        </w:rPr>
      </w:pPr>
    </w:p>
    <w:p>
      <w:pPr>
        <w:pStyle w:val="2"/>
        <w:rPr>
          <w:rFonts w:hint="eastAsia" w:ascii="仿宋" w:hAnsi="仿宋" w:eastAsia="仿宋"/>
          <w:sz w:val="24"/>
        </w:rPr>
      </w:pPr>
    </w:p>
    <w:p>
      <w:pPr>
        <w:widowControl/>
        <w:shd w:val="clear" w:color="auto" w:fill="FFFFFF"/>
        <w:wordWrap w:val="0"/>
        <w:jc w:val="left"/>
        <w:rPr>
          <w:rFonts w:hint="eastAsia" w:ascii="黑体" w:hAnsi="黑体" w:eastAsia="黑体" w:cs="Segoe UI"/>
          <w:color w:val="333333"/>
          <w:kern w:val="0"/>
          <w:sz w:val="32"/>
          <w:szCs w:val="32"/>
        </w:rPr>
      </w:pPr>
    </w:p>
    <w:p>
      <w:pPr>
        <w:widowControl/>
        <w:shd w:val="clear" w:color="auto" w:fill="FFFFFF"/>
        <w:wordWrap w:val="0"/>
        <w:jc w:val="left"/>
        <w:rPr>
          <w:rFonts w:ascii="Segoe UI" w:hAnsi="Segoe UI" w:eastAsia="宋体" w:cs="Segoe UI"/>
          <w:color w:val="333333"/>
          <w:kern w:val="0"/>
          <w:sz w:val="18"/>
          <w:szCs w:val="18"/>
        </w:rPr>
      </w:pPr>
      <w:r>
        <w:rPr>
          <w:rFonts w:hint="eastAsia" w:ascii="黑体" w:hAnsi="黑体" w:eastAsia="黑体" w:cs="Segoe UI"/>
          <w:color w:val="333333"/>
          <w:kern w:val="0"/>
          <w:sz w:val="32"/>
          <w:szCs w:val="32"/>
        </w:rPr>
        <w:t>附件</w:t>
      </w:r>
      <w:r>
        <w:rPr>
          <w:rFonts w:hint="eastAsia" w:ascii="黑体" w:hAnsi="黑体" w:eastAsia="黑体" w:cs="Segoe UI"/>
          <w:color w:val="333333"/>
          <w:kern w:val="0"/>
          <w:sz w:val="32"/>
          <w:szCs w:val="32"/>
          <w:lang w:val="en-US" w:eastAsia="zh-CN"/>
        </w:rPr>
        <w:t>6</w:t>
      </w:r>
      <w:r>
        <w:rPr>
          <w:rFonts w:hint="eastAsia" w:ascii="黑体" w:hAnsi="黑体" w:eastAsia="黑体" w:cs="Segoe UI"/>
          <w:color w:val="333333"/>
          <w:kern w:val="0"/>
          <w:sz w:val="32"/>
          <w:szCs w:val="32"/>
        </w:rPr>
        <w:t>：</w:t>
      </w:r>
    </w:p>
    <w:p>
      <w:pPr>
        <w:widowControl/>
        <w:shd w:val="clear" w:color="auto" w:fill="FFFFFF"/>
        <w:wordWrap w:val="0"/>
        <w:jc w:val="center"/>
        <w:rPr>
          <w:rFonts w:ascii="Segoe UI" w:hAnsi="Segoe UI" w:eastAsia="宋体" w:cs="Segoe UI"/>
          <w:color w:val="333333"/>
          <w:kern w:val="0"/>
          <w:sz w:val="18"/>
          <w:szCs w:val="18"/>
        </w:rPr>
      </w:pPr>
      <w:r>
        <w:rPr>
          <w:rFonts w:hint="eastAsia" w:ascii="黑体" w:hAnsi="黑体" w:eastAsia="黑体" w:cs="Segoe UI"/>
          <w:color w:val="333333"/>
          <w:kern w:val="0"/>
          <w:sz w:val="32"/>
          <w:szCs w:val="32"/>
        </w:rPr>
        <w:t>采购文件装订顺序</w:t>
      </w:r>
    </w:p>
    <w:p>
      <w:pPr>
        <w:widowControl/>
        <w:shd w:val="clear" w:color="auto" w:fill="FFFFFF"/>
        <w:wordWrap w:val="0"/>
        <w:jc w:val="left"/>
        <w:rPr>
          <w:rFonts w:ascii="Segoe UI" w:hAnsi="Segoe UI" w:eastAsia="宋体" w:cs="Segoe UI"/>
          <w:color w:val="333333"/>
          <w:kern w:val="0"/>
          <w:sz w:val="18"/>
          <w:szCs w:val="18"/>
        </w:rPr>
      </w:pPr>
      <w:r>
        <w:rPr>
          <w:rFonts w:hint="eastAsia" w:ascii="仿宋_GB2312" w:hAnsi="Segoe UI" w:eastAsia="仿宋_GB2312" w:cs="Segoe UI"/>
          <w:color w:val="333333"/>
          <w:spacing w:val="8"/>
          <w:kern w:val="0"/>
          <w:sz w:val="24"/>
          <w:szCs w:val="24"/>
        </w:rPr>
        <w:t>1．封面（公司、项目、联系人、联系方式）</w:t>
      </w:r>
    </w:p>
    <w:p>
      <w:pPr>
        <w:widowControl/>
        <w:shd w:val="clear" w:color="auto" w:fill="FFFFFF"/>
        <w:wordWrap w:val="0"/>
        <w:jc w:val="left"/>
        <w:rPr>
          <w:rFonts w:ascii="Segoe UI" w:hAnsi="Segoe UI" w:eastAsia="宋体" w:cs="Segoe UI"/>
          <w:color w:val="333333"/>
          <w:kern w:val="0"/>
          <w:sz w:val="18"/>
          <w:szCs w:val="18"/>
        </w:rPr>
      </w:pPr>
      <w:r>
        <w:rPr>
          <w:rFonts w:hint="eastAsia" w:ascii="仿宋_GB2312" w:hAnsi="Segoe UI" w:eastAsia="仿宋_GB2312" w:cs="Segoe UI"/>
          <w:color w:val="333333"/>
          <w:spacing w:val="8"/>
          <w:kern w:val="0"/>
          <w:sz w:val="24"/>
          <w:szCs w:val="24"/>
        </w:rPr>
        <w:t>2．目录</w:t>
      </w:r>
    </w:p>
    <w:p>
      <w:pPr>
        <w:widowControl/>
        <w:shd w:val="clear" w:color="auto" w:fill="FFFFFF"/>
        <w:wordWrap w:val="0"/>
        <w:jc w:val="left"/>
        <w:rPr>
          <w:rFonts w:ascii="仿宋_GB2312" w:hAnsi="Segoe UI" w:eastAsia="仿宋_GB2312" w:cs="Segoe UI"/>
          <w:color w:val="333333"/>
          <w:spacing w:val="8"/>
          <w:kern w:val="0"/>
          <w:sz w:val="24"/>
          <w:szCs w:val="24"/>
        </w:rPr>
      </w:pPr>
      <w:r>
        <w:rPr>
          <w:rFonts w:hint="eastAsia" w:ascii="仿宋_GB2312" w:hAnsi="Segoe UI" w:eastAsia="仿宋_GB2312" w:cs="Segoe UI"/>
          <w:color w:val="333333"/>
          <w:spacing w:val="8"/>
          <w:kern w:val="0"/>
          <w:sz w:val="24"/>
          <w:szCs w:val="24"/>
        </w:rPr>
        <w:t>3．品目及报价表</w:t>
      </w:r>
    </w:p>
    <w:p>
      <w:pPr>
        <w:widowControl/>
        <w:shd w:val="clear" w:color="auto" w:fill="FFFFFF"/>
        <w:wordWrap w:val="0"/>
        <w:jc w:val="left"/>
        <w:rPr>
          <w:rFonts w:ascii="仿宋_GB2312" w:hAnsi="Segoe UI" w:eastAsia="仿宋_GB2312" w:cs="Segoe UI"/>
          <w:color w:val="333333"/>
          <w:kern w:val="0"/>
          <w:sz w:val="24"/>
          <w:szCs w:val="24"/>
        </w:rPr>
      </w:pPr>
      <w:r>
        <w:rPr>
          <w:rFonts w:hint="eastAsia" w:ascii="仿宋_GB2312" w:hAnsi="Segoe UI" w:eastAsia="仿宋_GB2312" w:cs="Segoe UI"/>
          <w:color w:val="333333"/>
          <w:kern w:val="0"/>
          <w:sz w:val="24"/>
          <w:szCs w:val="24"/>
          <w:lang w:val="en-US" w:eastAsia="zh-CN"/>
        </w:rPr>
        <w:t>4</w:t>
      </w:r>
      <w:r>
        <w:rPr>
          <w:rFonts w:hint="eastAsia" w:ascii="仿宋_GB2312" w:hAnsi="Segoe UI" w:eastAsia="仿宋_GB2312" w:cs="Segoe UI"/>
          <w:color w:val="333333"/>
          <w:kern w:val="0"/>
          <w:sz w:val="24"/>
          <w:szCs w:val="24"/>
        </w:rPr>
        <w:t>．投标人资质</w:t>
      </w:r>
    </w:p>
    <w:p>
      <w:pPr>
        <w:widowControl/>
        <w:shd w:val="clear" w:color="auto" w:fill="FFFFFF"/>
        <w:wordWrap w:val="0"/>
        <w:jc w:val="left"/>
        <w:rPr>
          <w:rFonts w:hint="eastAsia" w:ascii="仿宋_GB2312" w:hAnsi="Segoe UI" w:eastAsia="仿宋_GB2312" w:cs="Segoe UI"/>
          <w:color w:val="333333"/>
          <w:spacing w:val="8"/>
          <w:kern w:val="0"/>
          <w:sz w:val="24"/>
          <w:szCs w:val="24"/>
        </w:rPr>
      </w:pPr>
      <w:r>
        <w:rPr>
          <w:rFonts w:hint="eastAsia" w:ascii="仿宋_GB2312" w:hAnsi="Segoe UI" w:eastAsia="仿宋_GB2312" w:cs="Segoe UI"/>
          <w:color w:val="333333"/>
          <w:spacing w:val="8"/>
          <w:kern w:val="0"/>
          <w:sz w:val="24"/>
          <w:szCs w:val="24"/>
          <w:lang w:val="en-US" w:eastAsia="zh-CN"/>
        </w:rPr>
        <w:t>5</w:t>
      </w:r>
      <w:r>
        <w:rPr>
          <w:rFonts w:hint="eastAsia" w:ascii="仿宋_GB2312" w:hAnsi="Segoe UI" w:eastAsia="仿宋_GB2312" w:cs="Segoe UI"/>
          <w:color w:val="333333"/>
          <w:spacing w:val="8"/>
          <w:kern w:val="0"/>
          <w:sz w:val="24"/>
          <w:szCs w:val="24"/>
        </w:rPr>
        <w:t>．法定代表人授权书</w:t>
      </w:r>
    </w:p>
    <w:p>
      <w:pPr>
        <w:widowControl/>
        <w:shd w:val="clear" w:color="auto" w:fill="FFFFFF"/>
        <w:wordWrap w:val="0"/>
        <w:jc w:val="left"/>
        <w:rPr>
          <w:rFonts w:hint="default" w:ascii="仿宋_GB2312" w:hAnsi="Segoe UI" w:eastAsia="仿宋_GB2312" w:cs="Segoe UI"/>
          <w:color w:val="333333"/>
          <w:spacing w:val="8"/>
          <w:kern w:val="0"/>
          <w:sz w:val="24"/>
          <w:szCs w:val="24"/>
          <w:lang w:val="en-US" w:eastAsia="zh-CN"/>
        </w:rPr>
      </w:pPr>
      <w:r>
        <w:rPr>
          <w:rFonts w:hint="eastAsia" w:ascii="仿宋_GB2312" w:hAnsi="Segoe UI" w:eastAsia="仿宋_GB2312" w:cs="Segoe UI"/>
          <w:color w:val="333333"/>
          <w:spacing w:val="8"/>
          <w:kern w:val="0"/>
          <w:sz w:val="24"/>
          <w:szCs w:val="24"/>
          <w:lang w:val="en-US" w:eastAsia="zh-CN"/>
        </w:rPr>
        <w:t>6. 无围标、串标行为承诺函</w:t>
      </w:r>
    </w:p>
    <w:p>
      <w:pPr>
        <w:widowControl/>
        <w:shd w:val="clear" w:color="auto" w:fill="FFFFFF"/>
        <w:wordWrap w:val="0"/>
        <w:jc w:val="left"/>
        <w:rPr>
          <w:rFonts w:hint="eastAsia" w:ascii="仿宋_GB2312" w:hAnsi="Segoe UI" w:eastAsia="仿宋_GB2312" w:cs="Segoe UI"/>
          <w:color w:val="333333"/>
          <w:spacing w:val="8"/>
          <w:kern w:val="0"/>
          <w:sz w:val="24"/>
          <w:szCs w:val="24"/>
        </w:rPr>
      </w:pPr>
      <w:r>
        <w:rPr>
          <w:rFonts w:hint="eastAsia" w:ascii="仿宋_GB2312" w:hAnsi="Segoe UI" w:eastAsia="仿宋_GB2312" w:cs="Segoe UI"/>
          <w:color w:val="333333"/>
          <w:spacing w:val="8"/>
          <w:kern w:val="0"/>
          <w:sz w:val="24"/>
          <w:szCs w:val="24"/>
          <w:lang w:val="en-US" w:eastAsia="zh-CN"/>
        </w:rPr>
        <w:t>7</w:t>
      </w:r>
      <w:r>
        <w:rPr>
          <w:rFonts w:hint="eastAsia" w:ascii="仿宋_GB2312" w:hAnsi="Segoe UI" w:eastAsia="仿宋_GB2312" w:cs="Segoe UI"/>
          <w:color w:val="333333"/>
          <w:spacing w:val="8"/>
          <w:kern w:val="0"/>
          <w:sz w:val="24"/>
          <w:szCs w:val="24"/>
        </w:rPr>
        <w:t>．良好的商业信誉和健全的财务会计制度的承诺函</w:t>
      </w:r>
    </w:p>
    <w:p>
      <w:pPr>
        <w:widowControl/>
        <w:shd w:val="clear" w:color="auto" w:fill="FFFFFF"/>
        <w:wordWrap w:val="0"/>
        <w:jc w:val="left"/>
        <w:rPr>
          <w:rFonts w:hint="eastAsia" w:ascii="仿宋_GB2312" w:hAnsi="Segoe UI" w:eastAsia="仿宋_GB2312" w:cs="Segoe UI"/>
          <w:color w:val="333333"/>
          <w:spacing w:val="8"/>
          <w:kern w:val="0"/>
          <w:sz w:val="24"/>
          <w:szCs w:val="24"/>
        </w:rPr>
      </w:pPr>
      <w:r>
        <w:rPr>
          <w:rFonts w:hint="eastAsia" w:ascii="仿宋_GB2312" w:hAnsi="Segoe UI" w:eastAsia="仿宋_GB2312" w:cs="Segoe UI"/>
          <w:color w:val="333333"/>
          <w:spacing w:val="8"/>
          <w:kern w:val="0"/>
          <w:sz w:val="24"/>
          <w:szCs w:val="24"/>
          <w:lang w:val="en-US" w:eastAsia="zh-CN"/>
        </w:rPr>
        <w:t>8</w:t>
      </w:r>
      <w:r>
        <w:rPr>
          <w:rFonts w:hint="eastAsia" w:ascii="仿宋_GB2312" w:hAnsi="Segoe UI" w:eastAsia="仿宋_GB2312" w:cs="Segoe UI"/>
          <w:color w:val="333333"/>
          <w:spacing w:val="8"/>
          <w:kern w:val="0"/>
          <w:sz w:val="24"/>
          <w:szCs w:val="24"/>
        </w:rPr>
        <w:t>．履行合同所必需的设备和专业技术能力的承诺函</w:t>
      </w:r>
    </w:p>
    <w:p>
      <w:pPr>
        <w:widowControl/>
        <w:shd w:val="clear" w:color="auto" w:fill="FFFFFF"/>
        <w:wordWrap w:val="0"/>
        <w:jc w:val="left"/>
        <w:rPr>
          <w:rFonts w:hint="eastAsia" w:ascii="仿宋_GB2312" w:hAnsi="Segoe UI" w:eastAsia="仿宋_GB2312" w:cs="Segoe UI"/>
          <w:color w:val="333333"/>
          <w:spacing w:val="8"/>
          <w:kern w:val="0"/>
          <w:sz w:val="24"/>
          <w:szCs w:val="24"/>
        </w:rPr>
      </w:pPr>
      <w:r>
        <w:rPr>
          <w:rFonts w:hint="eastAsia" w:ascii="仿宋_GB2312" w:hAnsi="Segoe UI" w:eastAsia="仿宋_GB2312" w:cs="Segoe UI"/>
          <w:color w:val="333333"/>
          <w:spacing w:val="8"/>
          <w:kern w:val="0"/>
          <w:sz w:val="24"/>
          <w:szCs w:val="24"/>
          <w:lang w:val="en-US" w:eastAsia="zh-CN"/>
        </w:rPr>
        <w:t>9</w:t>
      </w:r>
      <w:r>
        <w:rPr>
          <w:rFonts w:hint="eastAsia" w:ascii="仿宋_GB2312" w:hAnsi="Segoe UI" w:eastAsia="仿宋_GB2312" w:cs="Segoe UI"/>
          <w:color w:val="333333"/>
          <w:spacing w:val="8"/>
          <w:kern w:val="0"/>
          <w:sz w:val="24"/>
          <w:szCs w:val="24"/>
        </w:rPr>
        <w:t>．依法缴纳税收和社会保障资金的良好记录的承诺函</w:t>
      </w:r>
    </w:p>
    <w:p>
      <w:pPr>
        <w:widowControl/>
        <w:shd w:val="clear" w:color="auto" w:fill="FFFFFF"/>
        <w:wordWrap w:val="0"/>
        <w:jc w:val="left"/>
        <w:rPr>
          <w:rFonts w:hint="eastAsia" w:ascii="仿宋_GB2312" w:hAnsi="Segoe UI" w:eastAsia="仿宋_GB2312" w:cs="Segoe UI"/>
          <w:color w:val="333333"/>
          <w:spacing w:val="8"/>
          <w:kern w:val="0"/>
          <w:sz w:val="24"/>
          <w:szCs w:val="24"/>
        </w:rPr>
      </w:pPr>
      <w:r>
        <w:rPr>
          <w:rFonts w:hint="eastAsia" w:ascii="仿宋_GB2312" w:hAnsi="Segoe UI" w:eastAsia="仿宋_GB2312" w:cs="Segoe UI"/>
          <w:color w:val="333333"/>
          <w:spacing w:val="8"/>
          <w:kern w:val="0"/>
          <w:sz w:val="24"/>
          <w:szCs w:val="24"/>
        </w:rPr>
        <w:t>1</w:t>
      </w:r>
      <w:r>
        <w:rPr>
          <w:rFonts w:hint="eastAsia" w:ascii="仿宋_GB2312" w:hAnsi="Segoe UI" w:eastAsia="仿宋_GB2312" w:cs="Segoe UI"/>
          <w:color w:val="333333"/>
          <w:spacing w:val="8"/>
          <w:kern w:val="0"/>
          <w:sz w:val="24"/>
          <w:szCs w:val="24"/>
          <w:lang w:val="en-US" w:eastAsia="zh-CN"/>
        </w:rPr>
        <w:t>0.</w:t>
      </w:r>
      <w:r>
        <w:rPr>
          <w:rFonts w:hint="eastAsia" w:ascii="仿宋_GB2312" w:hAnsi="Segoe UI" w:eastAsia="仿宋_GB2312" w:cs="Segoe UI"/>
          <w:color w:val="333333"/>
          <w:spacing w:val="8"/>
          <w:kern w:val="0"/>
          <w:sz w:val="24"/>
          <w:szCs w:val="24"/>
        </w:rPr>
        <w:t>用户情况表（含业绩证明文件）</w:t>
      </w:r>
    </w:p>
    <w:p>
      <w:pPr>
        <w:widowControl/>
        <w:shd w:val="clear" w:color="auto" w:fill="FFFFFF"/>
        <w:wordWrap w:val="0"/>
        <w:jc w:val="left"/>
        <w:rPr>
          <w:rFonts w:hint="eastAsia" w:ascii="仿宋_GB2312" w:hAnsi="Segoe UI" w:eastAsia="仿宋_GB2312" w:cs="Segoe UI"/>
          <w:color w:val="333333"/>
          <w:spacing w:val="8"/>
          <w:kern w:val="0"/>
          <w:sz w:val="24"/>
          <w:szCs w:val="24"/>
        </w:rPr>
      </w:pPr>
      <w:r>
        <w:rPr>
          <w:rFonts w:hint="eastAsia" w:ascii="仿宋_GB2312" w:hAnsi="Segoe UI" w:eastAsia="仿宋_GB2312" w:cs="Segoe UI"/>
          <w:color w:val="333333"/>
          <w:spacing w:val="8"/>
          <w:kern w:val="0"/>
          <w:sz w:val="24"/>
          <w:szCs w:val="24"/>
        </w:rPr>
        <w:t>1</w:t>
      </w:r>
      <w:r>
        <w:rPr>
          <w:rFonts w:hint="eastAsia" w:ascii="仿宋_GB2312" w:hAnsi="Segoe UI" w:eastAsia="仿宋_GB2312" w:cs="Segoe UI"/>
          <w:color w:val="333333"/>
          <w:spacing w:val="8"/>
          <w:kern w:val="0"/>
          <w:sz w:val="24"/>
          <w:szCs w:val="24"/>
          <w:lang w:val="en-US" w:eastAsia="zh-CN"/>
        </w:rPr>
        <w:t>1.</w:t>
      </w:r>
      <w:r>
        <w:rPr>
          <w:rFonts w:hint="eastAsia" w:ascii="仿宋_GB2312" w:hAnsi="Segoe UI" w:eastAsia="仿宋_GB2312" w:cs="Segoe UI"/>
          <w:color w:val="333333"/>
          <w:spacing w:val="8"/>
          <w:kern w:val="0"/>
          <w:sz w:val="24"/>
          <w:szCs w:val="24"/>
        </w:rPr>
        <w:t>代理产品授权委托书</w:t>
      </w:r>
    </w:p>
    <w:p>
      <w:pPr>
        <w:widowControl/>
        <w:shd w:val="clear" w:color="auto" w:fill="FFFFFF"/>
        <w:wordWrap w:val="0"/>
        <w:jc w:val="left"/>
        <w:rPr>
          <w:rFonts w:hint="eastAsia" w:ascii="仿宋_GB2312" w:hAnsi="Segoe UI" w:eastAsia="仿宋_GB2312" w:cs="Segoe UI"/>
          <w:color w:val="333333"/>
          <w:spacing w:val="8"/>
          <w:kern w:val="0"/>
          <w:sz w:val="24"/>
          <w:szCs w:val="24"/>
        </w:rPr>
      </w:pPr>
      <w:r>
        <w:rPr>
          <w:rFonts w:hint="eastAsia" w:ascii="仿宋_GB2312" w:hAnsi="Segoe UI" w:eastAsia="仿宋_GB2312" w:cs="Segoe UI"/>
          <w:color w:val="333333"/>
          <w:spacing w:val="8"/>
          <w:kern w:val="0"/>
          <w:sz w:val="24"/>
          <w:szCs w:val="24"/>
        </w:rPr>
        <w:t>1</w:t>
      </w:r>
      <w:r>
        <w:rPr>
          <w:rFonts w:hint="eastAsia" w:ascii="仿宋_GB2312" w:hAnsi="Segoe UI" w:eastAsia="仿宋_GB2312" w:cs="Segoe UI"/>
          <w:color w:val="333333"/>
          <w:spacing w:val="8"/>
          <w:kern w:val="0"/>
          <w:sz w:val="24"/>
          <w:szCs w:val="24"/>
          <w:lang w:val="en-US" w:eastAsia="zh-CN"/>
        </w:rPr>
        <w:t>2.</w:t>
      </w:r>
      <w:r>
        <w:rPr>
          <w:rFonts w:hint="eastAsia" w:ascii="仿宋_GB2312" w:hAnsi="Segoe UI" w:eastAsia="仿宋_GB2312" w:cs="Segoe UI"/>
          <w:color w:val="333333"/>
          <w:spacing w:val="8"/>
          <w:kern w:val="0"/>
          <w:sz w:val="24"/>
          <w:szCs w:val="24"/>
        </w:rPr>
        <w:t>如有企业管理体系认证（考核），请提供的有效证明文件的复印或扫描件，质量管理体系认证包括FDA、CE、ISO等认证（提供中文翻译复印件）</w:t>
      </w:r>
    </w:p>
    <w:p>
      <w:pPr>
        <w:widowControl/>
        <w:shd w:val="clear" w:color="auto" w:fill="FFFFFF"/>
        <w:wordWrap w:val="0"/>
        <w:jc w:val="left"/>
        <w:rPr>
          <w:rFonts w:hint="eastAsia" w:ascii="仿宋_GB2312" w:hAnsi="Segoe UI" w:eastAsia="仿宋_GB2312" w:cs="Segoe UI"/>
          <w:color w:val="333333"/>
          <w:spacing w:val="8"/>
          <w:kern w:val="0"/>
          <w:sz w:val="24"/>
          <w:szCs w:val="24"/>
        </w:rPr>
      </w:pPr>
      <w:r>
        <w:rPr>
          <w:rFonts w:hint="eastAsia" w:ascii="仿宋_GB2312" w:hAnsi="Segoe UI" w:eastAsia="仿宋_GB2312" w:cs="Segoe UI"/>
          <w:color w:val="333333"/>
          <w:spacing w:val="8"/>
          <w:kern w:val="0"/>
          <w:sz w:val="24"/>
          <w:szCs w:val="24"/>
        </w:rPr>
        <w:t>1</w:t>
      </w:r>
      <w:r>
        <w:rPr>
          <w:rFonts w:hint="eastAsia" w:ascii="仿宋_GB2312" w:hAnsi="Segoe UI" w:eastAsia="仿宋_GB2312" w:cs="Segoe UI"/>
          <w:color w:val="333333"/>
          <w:spacing w:val="8"/>
          <w:kern w:val="0"/>
          <w:sz w:val="24"/>
          <w:szCs w:val="24"/>
          <w:lang w:val="en-US" w:eastAsia="zh-CN"/>
        </w:rPr>
        <w:t>3.</w:t>
      </w:r>
      <w:r>
        <w:rPr>
          <w:rFonts w:hint="eastAsia" w:ascii="仿宋_GB2312" w:hAnsi="Segoe UI" w:eastAsia="仿宋_GB2312" w:cs="Segoe UI"/>
          <w:color w:val="333333"/>
          <w:spacing w:val="8"/>
          <w:kern w:val="0"/>
          <w:sz w:val="24"/>
          <w:szCs w:val="24"/>
        </w:rPr>
        <w:t>四川省妇幼保健院反商业贿赂承诺书</w:t>
      </w:r>
    </w:p>
    <w:p>
      <w:pPr>
        <w:widowControl/>
        <w:shd w:val="clear" w:color="auto" w:fill="FFFFFF"/>
        <w:wordWrap w:val="0"/>
        <w:jc w:val="left"/>
        <w:rPr>
          <w:rFonts w:hint="eastAsia" w:ascii="仿宋_GB2312" w:hAnsi="Segoe UI" w:eastAsia="仿宋_GB2312" w:cs="Segoe UI"/>
          <w:color w:val="333333"/>
          <w:spacing w:val="8"/>
          <w:kern w:val="0"/>
          <w:sz w:val="24"/>
          <w:szCs w:val="24"/>
        </w:rPr>
      </w:pPr>
      <w:r>
        <w:rPr>
          <w:rFonts w:hint="eastAsia" w:ascii="仿宋_GB2312" w:hAnsi="Segoe UI" w:eastAsia="仿宋_GB2312" w:cs="Segoe UI"/>
          <w:color w:val="333333"/>
          <w:spacing w:val="8"/>
          <w:kern w:val="0"/>
          <w:sz w:val="24"/>
          <w:szCs w:val="24"/>
          <w:lang w:val="en-US" w:eastAsia="zh-CN"/>
        </w:rPr>
        <w:t>14.</w:t>
      </w:r>
      <w:r>
        <w:rPr>
          <w:rFonts w:hint="eastAsia" w:ascii="仿宋_GB2312" w:hAnsi="Segoe UI" w:eastAsia="仿宋_GB2312" w:cs="Segoe UI"/>
          <w:color w:val="333333"/>
          <w:spacing w:val="8"/>
          <w:kern w:val="0"/>
          <w:sz w:val="24"/>
          <w:szCs w:val="24"/>
        </w:rPr>
        <w:t>供应商遵守招标采购纪律承诺书</w:t>
      </w:r>
    </w:p>
    <w:p>
      <w:pPr>
        <w:widowControl/>
        <w:shd w:val="clear" w:color="auto" w:fill="FFFFFF"/>
        <w:wordWrap w:val="0"/>
        <w:jc w:val="left"/>
        <w:rPr>
          <w:rFonts w:hint="eastAsia" w:ascii="仿宋_GB2312" w:hAnsi="Segoe UI" w:eastAsia="仿宋_GB2312" w:cs="Segoe UI"/>
          <w:color w:val="333333"/>
          <w:spacing w:val="8"/>
          <w:kern w:val="0"/>
          <w:sz w:val="24"/>
          <w:szCs w:val="24"/>
        </w:rPr>
      </w:pPr>
      <w:r>
        <w:rPr>
          <w:rFonts w:hint="eastAsia" w:ascii="仿宋_GB2312" w:hAnsi="Segoe UI" w:eastAsia="仿宋_GB2312" w:cs="Segoe UI"/>
          <w:color w:val="333333"/>
          <w:spacing w:val="8"/>
          <w:kern w:val="0"/>
          <w:sz w:val="24"/>
          <w:szCs w:val="24"/>
          <w:lang w:val="en-US" w:eastAsia="zh-CN"/>
        </w:rPr>
        <w:t>15.</w:t>
      </w:r>
      <w:r>
        <w:rPr>
          <w:rFonts w:hint="eastAsia" w:ascii="仿宋_GB2312" w:hAnsi="Segoe UI" w:eastAsia="仿宋_GB2312" w:cs="Segoe UI"/>
          <w:color w:val="333333"/>
          <w:spacing w:val="8"/>
          <w:kern w:val="0"/>
          <w:sz w:val="24"/>
          <w:szCs w:val="24"/>
        </w:rPr>
        <w:t>售后服务承诺</w:t>
      </w:r>
    </w:p>
    <w:p>
      <w:pPr>
        <w:widowControl/>
        <w:shd w:val="clear" w:color="auto" w:fill="FFFFFF"/>
        <w:wordWrap w:val="0"/>
        <w:jc w:val="left"/>
        <w:rPr>
          <w:rFonts w:hint="eastAsia" w:ascii="仿宋_GB2312" w:hAnsi="Segoe UI" w:eastAsia="仿宋_GB2312" w:cs="Segoe UI"/>
          <w:color w:val="333333"/>
          <w:spacing w:val="8"/>
          <w:kern w:val="0"/>
          <w:sz w:val="24"/>
          <w:szCs w:val="24"/>
        </w:rPr>
      </w:pPr>
      <w:r>
        <w:rPr>
          <w:rFonts w:hint="eastAsia" w:ascii="仿宋_GB2312" w:hAnsi="Segoe UI" w:eastAsia="仿宋_GB2312" w:cs="Segoe UI"/>
          <w:color w:val="333333"/>
          <w:spacing w:val="8"/>
          <w:kern w:val="0"/>
          <w:sz w:val="24"/>
          <w:szCs w:val="24"/>
          <w:lang w:val="en-US" w:eastAsia="zh-CN"/>
        </w:rPr>
        <w:t>16.投标人认为需要提供的其它文件</w:t>
      </w:r>
    </w:p>
    <w:p>
      <w:pPr>
        <w:widowControl/>
        <w:shd w:val="clear" w:color="auto" w:fill="FFFFFF"/>
        <w:wordWrap w:val="0"/>
        <w:jc w:val="left"/>
        <w:rPr>
          <w:rFonts w:hint="eastAsia" w:ascii="仿宋_GB2312" w:hAnsi="Segoe UI" w:eastAsia="仿宋_GB2312" w:cs="Segoe UI"/>
          <w:color w:val="333333"/>
          <w:spacing w:val="8"/>
          <w:kern w:val="0"/>
          <w:sz w:val="24"/>
          <w:szCs w:val="24"/>
        </w:rPr>
      </w:pPr>
      <w:r>
        <w:rPr>
          <w:rFonts w:hint="eastAsia" w:ascii="仿宋_GB2312" w:hAnsi="Segoe UI" w:eastAsia="仿宋_GB2312" w:cs="Segoe UI"/>
          <w:color w:val="333333"/>
          <w:spacing w:val="8"/>
          <w:kern w:val="0"/>
          <w:sz w:val="24"/>
          <w:szCs w:val="24"/>
          <w:lang w:val="en-US" w:eastAsia="zh-CN"/>
        </w:rPr>
        <w:t>17.</w:t>
      </w:r>
      <w:r>
        <w:rPr>
          <w:rFonts w:hint="eastAsia" w:ascii="仿宋_GB2312" w:hAnsi="Segoe UI" w:eastAsia="仿宋_GB2312" w:cs="Segoe UI"/>
          <w:color w:val="333333"/>
          <w:spacing w:val="8"/>
          <w:kern w:val="0"/>
          <w:sz w:val="24"/>
          <w:szCs w:val="24"/>
        </w:rPr>
        <w:t>封底</w:t>
      </w:r>
    </w:p>
    <w:p>
      <w:pPr>
        <w:widowControl/>
        <w:spacing w:line="600" w:lineRule="exact"/>
        <w:jc w:val="left"/>
        <w:rPr>
          <w:rFonts w:ascii="Segoe UI" w:hAnsi="Segoe UI" w:eastAsia="宋体" w:cs="Segoe UI"/>
          <w:color w:val="333333"/>
          <w:kern w:val="0"/>
          <w:sz w:val="18"/>
          <w:szCs w:val="18"/>
        </w:rPr>
      </w:pPr>
      <w:r>
        <w:rPr>
          <w:rFonts w:hint="eastAsia" w:ascii="仿宋_GB2312" w:hAnsi="宋体" w:eastAsia="仿宋_GB2312" w:cs="宋体"/>
          <w:b/>
          <w:bCs/>
          <w:color w:val="000000"/>
          <w:kern w:val="0"/>
          <w:sz w:val="28"/>
          <w:szCs w:val="28"/>
        </w:rPr>
        <w:t>注：请务必按以上顺序封胶装订资料</w:t>
      </w:r>
      <w:r>
        <w:rPr>
          <w:rFonts w:hint="eastAsia" w:ascii="仿宋_GB2312" w:hAnsi="宋体" w:eastAsia="仿宋_GB2312" w:cs="宋体"/>
          <w:b/>
          <w:bCs/>
          <w:color w:val="000000"/>
          <w:kern w:val="0"/>
          <w:sz w:val="28"/>
          <w:szCs w:val="28"/>
          <w:lang w:eastAsia="zh-CN"/>
        </w:rPr>
        <w:t>，</w:t>
      </w:r>
      <w:r>
        <w:rPr>
          <w:rFonts w:hint="eastAsia" w:ascii="仿宋_GB2312" w:hAnsi="宋体" w:eastAsia="仿宋_GB2312" w:cs="宋体"/>
          <w:b/>
          <w:bCs/>
          <w:color w:val="000000"/>
          <w:kern w:val="0"/>
          <w:sz w:val="28"/>
          <w:szCs w:val="28"/>
        </w:rPr>
        <w:t>如有非中文资料，请同时提供中文翻译件。</w:t>
      </w:r>
    </w:p>
    <w:p>
      <w:pPr>
        <w:widowControl/>
        <w:shd w:val="clear" w:color="auto" w:fill="FFFFFF"/>
        <w:wordWrap w:val="0"/>
        <w:spacing w:line="270" w:lineRule="atLeast"/>
        <w:jc w:val="left"/>
        <w:rPr>
          <w:rFonts w:ascii="Segoe UI" w:hAnsi="Segoe UI" w:eastAsia="宋体" w:cs="Segoe UI"/>
          <w:color w:val="333333"/>
          <w:kern w:val="0"/>
          <w:sz w:val="18"/>
          <w:szCs w:val="1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方正小标宋简体">
    <w:altName w:val="黑体"/>
    <w:panose1 w:val="02010601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Segoe UI">
    <w:panose1 w:val="020B0502040204020203"/>
    <w:charset w:val="00"/>
    <w:family w:val="swiss"/>
    <w:pitch w:val="default"/>
    <w:sig w:usb0="E4002EFF" w:usb1="C000E47F" w:usb2="00000009" w:usb3="00000000" w:csb0="200001FF"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91E214"/>
    <w:multiLevelType w:val="singleLevel"/>
    <w:tmpl w:val="8791E214"/>
    <w:lvl w:ilvl="0" w:tentative="0">
      <w:start w:val="1"/>
      <w:numFmt w:val="bullet"/>
      <w:lvlText w:val=""/>
      <w:lvlJc w:val="left"/>
      <w:pPr>
        <w:ind w:left="420" w:hanging="420"/>
      </w:pPr>
      <w:rPr>
        <w:rFonts w:hint="default" w:ascii="Wingdings" w:hAnsi="Wingdings"/>
      </w:rPr>
    </w:lvl>
  </w:abstractNum>
  <w:abstractNum w:abstractNumId="1">
    <w:nsid w:val="9B4BE70B"/>
    <w:multiLevelType w:val="singleLevel"/>
    <w:tmpl w:val="9B4BE70B"/>
    <w:lvl w:ilvl="0" w:tentative="0">
      <w:start w:val="1"/>
      <w:numFmt w:val="decimal"/>
      <w:lvlText w:val="%1."/>
      <w:lvlJc w:val="left"/>
      <w:pPr>
        <w:ind w:left="425" w:hanging="425"/>
      </w:pPr>
      <w:rPr>
        <w:rFonts w:hint="default"/>
      </w:rPr>
    </w:lvl>
  </w:abstractNum>
  <w:abstractNum w:abstractNumId="2">
    <w:nsid w:val="A04D8D52"/>
    <w:multiLevelType w:val="singleLevel"/>
    <w:tmpl w:val="A04D8D52"/>
    <w:lvl w:ilvl="0" w:tentative="0">
      <w:start w:val="1"/>
      <w:numFmt w:val="bullet"/>
      <w:pStyle w:val="3"/>
      <w:lvlText w:val=""/>
      <w:lvlJc w:val="left"/>
      <w:pPr>
        <w:tabs>
          <w:tab w:val="left" w:pos="2040"/>
        </w:tabs>
        <w:ind w:left="2040" w:hanging="360"/>
      </w:pPr>
      <w:rPr>
        <w:rFonts w:hint="default" w:ascii="Wingdings" w:hAnsi="Wingdings"/>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DU2OTJlODA3OTMwMTE0NjZkYWQ0ODdjNWZkMzk0M2YifQ=="/>
  </w:docVars>
  <w:rsids>
    <w:rsidRoot w:val="00991324"/>
    <w:rsid w:val="00004787"/>
    <w:rsid w:val="00007B89"/>
    <w:rsid w:val="00007DFD"/>
    <w:rsid w:val="00010103"/>
    <w:rsid w:val="00010B00"/>
    <w:rsid w:val="00015E93"/>
    <w:rsid w:val="00020B77"/>
    <w:rsid w:val="00024D64"/>
    <w:rsid w:val="00043546"/>
    <w:rsid w:val="000438E7"/>
    <w:rsid w:val="00047FEC"/>
    <w:rsid w:val="000748BC"/>
    <w:rsid w:val="000759CF"/>
    <w:rsid w:val="00080125"/>
    <w:rsid w:val="0008179A"/>
    <w:rsid w:val="0008198E"/>
    <w:rsid w:val="000827E2"/>
    <w:rsid w:val="00091DF5"/>
    <w:rsid w:val="00093551"/>
    <w:rsid w:val="000A2E3E"/>
    <w:rsid w:val="000A4E59"/>
    <w:rsid w:val="000B62D3"/>
    <w:rsid w:val="000B7345"/>
    <w:rsid w:val="000C71DD"/>
    <w:rsid w:val="000D3B25"/>
    <w:rsid w:val="000D3D1E"/>
    <w:rsid w:val="000D6D0F"/>
    <w:rsid w:val="000F0AC4"/>
    <w:rsid w:val="00100CCE"/>
    <w:rsid w:val="00100D6D"/>
    <w:rsid w:val="00100EA5"/>
    <w:rsid w:val="00106BE7"/>
    <w:rsid w:val="00114337"/>
    <w:rsid w:val="00114C5E"/>
    <w:rsid w:val="0012531C"/>
    <w:rsid w:val="00130CF2"/>
    <w:rsid w:val="00130D98"/>
    <w:rsid w:val="00130EE8"/>
    <w:rsid w:val="00132D57"/>
    <w:rsid w:val="00137D36"/>
    <w:rsid w:val="001411FD"/>
    <w:rsid w:val="0014780A"/>
    <w:rsid w:val="00147F8C"/>
    <w:rsid w:val="00163A7A"/>
    <w:rsid w:val="001660F2"/>
    <w:rsid w:val="00185538"/>
    <w:rsid w:val="00187CD7"/>
    <w:rsid w:val="0019190D"/>
    <w:rsid w:val="00192C67"/>
    <w:rsid w:val="001A0043"/>
    <w:rsid w:val="001A07A7"/>
    <w:rsid w:val="001B33EA"/>
    <w:rsid w:val="001B6821"/>
    <w:rsid w:val="001D3738"/>
    <w:rsid w:val="00205D92"/>
    <w:rsid w:val="002106B2"/>
    <w:rsid w:val="0021079A"/>
    <w:rsid w:val="00215E59"/>
    <w:rsid w:val="00222359"/>
    <w:rsid w:val="002272D2"/>
    <w:rsid w:val="00227B3D"/>
    <w:rsid w:val="00236079"/>
    <w:rsid w:val="00236A1E"/>
    <w:rsid w:val="00260ECC"/>
    <w:rsid w:val="002820EB"/>
    <w:rsid w:val="002832F3"/>
    <w:rsid w:val="00287003"/>
    <w:rsid w:val="002B147D"/>
    <w:rsid w:val="002B3FE8"/>
    <w:rsid w:val="002C0C80"/>
    <w:rsid w:val="002C5A43"/>
    <w:rsid w:val="002E14C1"/>
    <w:rsid w:val="002E32EC"/>
    <w:rsid w:val="002E55D8"/>
    <w:rsid w:val="002E5CC9"/>
    <w:rsid w:val="002F3367"/>
    <w:rsid w:val="002F6046"/>
    <w:rsid w:val="002F66C5"/>
    <w:rsid w:val="00306264"/>
    <w:rsid w:val="0030789D"/>
    <w:rsid w:val="0031518D"/>
    <w:rsid w:val="00316C04"/>
    <w:rsid w:val="003178E2"/>
    <w:rsid w:val="00317ADE"/>
    <w:rsid w:val="003217D8"/>
    <w:rsid w:val="00322FB8"/>
    <w:rsid w:val="003248E5"/>
    <w:rsid w:val="003320F6"/>
    <w:rsid w:val="00332CD5"/>
    <w:rsid w:val="00335A3B"/>
    <w:rsid w:val="00341E1E"/>
    <w:rsid w:val="003636D3"/>
    <w:rsid w:val="00364A1D"/>
    <w:rsid w:val="00371826"/>
    <w:rsid w:val="00375273"/>
    <w:rsid w:val="0037583B"/>
    <w:rsid w:val="003A2C67"/>
    <w:rsid w:val="003B07D3"/>
    <w:rsid w:val="003D2F0C"/>
    <w:rsid w:val="003E3CE4"/>
    <w:rsid w:val="003E5CBB"/>
    <w:rsid w:val="00406809"/>
    <w:rsid w:val="00411A4B"/>
    <w:rsid w:val="0041753A"/>
    <w:rsid w:val="00424DEB"/>
    <w:rsid w:val="00427D8B"/>
    <w:rsid w:val="004408B8"/>
    <w:rsid w:val="00445170"/>
    <w:rsid w:val="0045683C"/>
    <w:rsid w:val="004574AD"/>
    <w:rsid w:val="00462076"/>
    <w:rsid w:val="00462F04"/>
    <w:rsid w:val="00463278"/>
    <w:rsid w:val="004661AC"/>
    <w:rsid w:val="00474BA6"/>
    <w:rsid w:val="00481C00"/>
    <w:rsid w:val="00485D78"/>
    <w:rsid w:val="00495C4B"/>
    <w:rsid w:val="00496283"/>
    <w:rsid w:val="004B302A"/>
    <w:rsid w:val="004B5221"/>
    <w:rsid w:val="004B589A"/>
    <w:rsid w:val="004C1377"/>
    <w:rsid w:val="004D1283"/>
    <w:rsid w:val="004D30B3"/>
    <w:rsid w:val="004D5C8C"/>
    <w:rsid w:val="004D6C13"/>
    <w:rsid w:val="004E1E7A"/>
    <w:rsid w:val="004E3C84"/>
    <w:rsid w:val="004E41EC"/>
    <w:rsid w:val="004E5416"/>
    <w:rsid w:val="004E7E54"/>
    <w:rsid w:val="0050421A"/>
    <w:rsid w:val="00524DBB"/>
    <w:rsid w:val="00527486"/>
    <w:rsid w:val="00531EBF"/>
    <w:rsid w:val="00533482"/>
    <w:rsid w:val="005343ED"/>
    <w:rsid w:val="005445B0"/>
    <w:rsid w:val="00544EB5"/>
    <w:rsid w:val="00553AF3"/>
    <w:rsid w:val="00553C17"/>
    <w:rsid w:val="0055466B"/>
    <w:rsid w:val="00556C8D"/>
    <w:rsid w:val="00565629"/>
    <w:rsid w:val="005736DB"/>
    <w:rsid w:val="005756CC"/>
    <w:rsid w:val="00582624"/>
    <w:rsid w:val="00587330"/>
    <w:rsid w:val="00596141"/>
    <w:rsid w:val="005968B6"/>
    <w:rsid w:val="00597D06"/>
    <w:rsid w:val="005A42FF"/>
    <w:rsid w:val="005A498C"/>
    <w:rsid w:val="005B436F"/>
    <w:rsid w:val="005C6A4D"/>
    <w:rsid w:val="005D0903"/>
    <w:rsid w:val="005D1899"/>
    <w:rsid w:val="005E107D"/>
    <w:rsid w:val="005E2FA9"/>
    <w:rsid w:val="005E7B85"/>
    <w:rsid w:val="005F00D0"/>
    <w:rsid w:val="005F23B2"/>
    <w:rsid w:val="0060180B"/>
    <w:rsid w:val="00603DC4"/>
    <w:rsid w:val="006142F5"/>
    <w:rsid w:val="00615CB8"/>
    <w:rsid w:val="00617A88"/>
    <w:rsid w:val="006205A9"/>
    <w:rsid w:val="00623ECD"/>
    <w:rsid w:val="006257C6"/>
    <w:rsid w:val="006338BD"/>
    <w:rsid w:val="00645F17"/>
    <w:rsid w:val="00650E6E"/>
    <w:rsid w:val="00651D12"/>
    <w:rsid w:val="00654439"/>
    <w:rsid w:val="00662F55"/>
    <w:rsid w:val="00673251"/>
    <w:rsid w:val="00692DF4"/>
    <w:rsid w:val="00695255"/>
    <w:rsid w:val="006A02EE"/>
    <w:rsid w:val="006B0075"/>
    <w:rsid w:val="006B4946"/>
    <w:rsid w:val="006B73BA"/>
    <w:rsid w:val="006E121E"/>
    <w:rsid w:val="006E218B"/>
    <w:rsid w:val="006E362A"/>
    <w:rsid w:val="006E38D3"/>
    <w:rsid w:val="006E7088"/>
    <w:rsid w:val="006F18FD"/>
    <w:rsid w:val="006F4C72"/>
    <w:rsid w:val="007047F2"/>
    <w:rsid w:val="00712570"/>
    <w:rsid w:val="00722134"/>
    <w:rsid w:val="0072583B"/>
    <w:rsid w:val="0072664B"/>
    <w:rsid w:val="0073058F"/>
    <w:rsid w:val="00735DB0"/>
    <w:rsid w:val="00736E22"/>
    <w:rsid w:val="0074103A"/>
    <w:rsid w:val="00752207"/>
    <w:rsid w:val="00752253"/>
    <w:rsid w:val="00757B8C"/>
    <w:rsid w:val="0076416E"/>
    <w:rsid w:val="00766E01"/>
    <w:rsid w:val="007A288F"/>
    <w:rsid w:val="007A3AC3"/>
    <w:rsid w:val="007B0994"/>
    <w:rsid w:val="007B2CD0"/>
    <w:rsid w:val="007B3C7A"/>
    <w:rsid w:val="007B6052"/>
    <w:rsid w:val="007B63C0"/>
    <w:rsid w:val="007D0E22"/>
    <w:rsid w:val="007E08D0"/>
    <w:rsid w:val="007E3F18"/>
    <w:rsid w:val="007F7ACE"/>
    <w:rsid w:val="008031F3"/>
    <w:rsid w:val="00814E67"/>
    <w:rsid w:val="00821E30"/>
    <w:rsid w:val="00826368"/>
    <w:rsid w:val="00831586"/>
    <w:rsid w:val="008364F8"/>
    <w:rsid w:val="008417D7"/>
    <w:rsid w:val="00853D43"/>
    <w:rsid w:val="008608BC"/>
    <w:rsid w:val="008721C4"/>
    <w:rsid w:val="00881863"/>
    <w:rsid w:val="008A4AEC"/>
    <w:rsid w:val="008A67BE"/>
    <w:rsid w:val="008B3302"/>
    <w:rsid w:val="008B6D77"/>
    <w:rsid w:val="008C1D88"/>
    <w:rsid w:val="008C6316"/>
    <w:rsid w:val="008D2974"/>
    <w:rsid w:val="008D5F86"/>
    <w:rsid w:val="008D6774"/>
    <w:rsid w:val="008E01EC"/>
    <w:rsid w:val="008E367A"/>
    <w:rsid w:val="008E7507"/>
    <w:rsid w:val="00904265"/>
    <w:rsid w:val="00911C32"/>
    <w:rsid w:val="009162F2"/>
    <w:rsid w:val="009313F7"/>
    <w:rsid w:val="00944D3E"/>
    <w:rsid w:val="00952948"/>
    <w:rsid w:val="00957FE2"/>
    <w:rsid w:val="00960600"/>
    <w:rsid w:val="00970F1E"/>
    <w:rsid w:val="00973CDF"/>
    <w:rsid w:val="00975C5D"/>
    <w:rsid w:val="00980588"/>
    <w:rsid w:val="00991324"/>
    <w:rsid w:val="00992F19"/>
    <w:rsid w:val="00993EAB"/>
    <w:rsid w:val="0099558B"/>
    <w:rsid w:val="00997488"/>
    <w:rsid w:val="009A1565"/>
    <w:rsid w:val="009A546E"/>
    <w:rsid w:val="009A7628"/>
    <w:rsid w:val="009B20EB"/>
    <w:rsid w:val="009B61B5"/>
    <w:rsid w:val="009C7EC9"/>
    <w:rsid w:val="009D344B"/>
    <w:rsid w:val="009E4ACB"/>
    <w:rsid w:val="009E66B7"/>
    <w:rsid w:val="009F38F3"/>
    <w:rsid w:val="009F508A"/>
    <w:rsid w:val="00A01F56"/>
    <w:rsid w:val="00A1064C"/>
    <w:rsid w:val="00A157D2"/>
    <w:rsid w:val="00A27A71"/>
    <w:rsid w:val="00A42003"/>
    <w:rsid w:val="00A509AB"/>
    <w:rsid w:val="00A551ED"/>
    <w:rsid w:val="00A56FED"/>
    <w:rsid w:val="00A57D69"/>
    <w:rsid w:val="00A71C47"/>
    <w:rsid w:val="00A730D5"/>
    <w:rsid w:val="00A74BA4"/>
    <w:rsid w:val="00A75FD0"/>
    <w:rsid w:val="00A86DB1"/>
    <w:rsid w:val="00A90E3D"/>
    <w:rsid w:val="00A9223E"/>
    <w:rsid w:val="00A97427"/>
    <w:rsid w:val="00A97DB3"/>
    <w:rsid w:val="00AA4BD9"/>
    <w:rsid w:val="00AB3127"/>
    <w:rsid w:val="00AB6CBD"/>
    <w:rsid w:val="00AC4206"/>
    <w:rsid w:val="00AC4BFD"/>
    <w:rsid w:val="00AD0D2B"/>
    <w:rsid w:val="00AD6B6A"/>
    <w:rsid w:val="00AD7D84"/>
    <w:rsid w:val="00AE14A6"/>
    <w:rsid w:val="00AE2403"/>
    <w:rsid w:val="00AF1410"/>
    <w:rsid w:val="00AF1626"/>
    <w:rsid w:val="00AF2B15"/>
    <w:rsid w:val="00B003FD"/>
    <w:rsid w:val="00B104CF"/>
    <w:rsid w:val="00B1151E"/>
    <w:rsid w:val="00B14A60"/>
    <w:rsid w:val="00B155B7"/>
    <w:rsid w:val="00B20822"/>
    <w:rsid w:val="00B22A4C"/>
    <w:rsid w:val="00B230BB"/>
    <w:rsid w:val="00B36544"/>
    <w:rsid w:val="00B37DD8"/>
    <w:rsid w:val="00B40677"/>
    <w:rsid w:val="00B43893"/>
    <w:rsid w:val="00B44BDE"/>
    <w:rsid w:val="00B45269"/>
    <w:rsid w:val="00B521F0"/>
    <w:rsid w:val="00B54AAD"/>
    <w:rsid w:val="00B63F70"/>
    <w:rsid w:val="00B70C15"/>
    <w:rsid w:val="00B71C0F"/>
    <w:rsid w:val="00B741D5"/>
    <w:rsid w:val="00B809DB"/>
    <w:rsid w:val="00B87B99"/>
    <w:rsid w:val="00B91D88"/>
    <w:rsid w:val="00B97955"/>
    <w:rsid w:val="00B97FD5"/>
    <w:rsid w:val="00BA1130"/>
    <w:rsid w:val="00BA3326"/>
    <w:rsid w:val="00BA6B91"/>
    <w:rsid w:val="00BB0352"/>
    <w:rsid w:val="00BB1E8E"/>
    <w:rsid w:val="00BC071B"/>
    <w:rsid w:val="00BC6B17"/>
    <w:rsid w:val="00BC7E84"/>
    <w:rsid w:val="00BD277A"/>
    <w:rsid w:val="00BE1EEA"/>
    <w:rsid w:val="00BE3C7E"/>
    <w:rsid w:val="00BE3F17"/>
    <w:rsid w:val="00BE7321"/>
    <w:rsid w:val="00BF0552"/>
    <w:rsid w:val="00BF45A6"/>
    <w:rsid w:val="00BF78CD"/>
    <w:rsid w:val="00C039A5"/>
    <w:rsid w:val="00C1492E"/>
    <w:rsid w:val="00C16B55"/>
    <w:rsid w:val="00C234A0"/>
    <w:rsid w:val="00C300D9"/>
    <w:rsid w:val="00C359F2"/>
    <w:rsid w:val="00C4128A"/>
    <w:rsid w:val="00C416A9"/>
    <w:rsid w:val="00C4640A"/>
    <w:rsid w:val="00C53371"/>
    <w:rsid w:val="00C557C1"/>
    <w:rsid w:val="00C609E3"/>
    <w:rsid w:val="00C61584"/>
    <w:rsid w:val="00C67A8B"/>
    <w:rsid w:val="00C72BD9"/>
    <w:rsid w:val="00C749CC"/>
    <w:rsid w:val="00C755C0"/>
    <w:rsid w:val="00C757D7"/>
    <w:rsid w:val="00C75A6E"/>
    <w:rsid w:val="00C85E3F"/>
    <w:rsid w:val="00C86F82"/>
    <w:rsid w:val="00C96BCE"/>
    <w:rsid w:val="00CB4E79"/>
    <w:rsid w:val="00CB5106"/>
    <w:rsid w:val="00CB70F9"/>
    <w:rsid w:val="00CC2EF3"/>
    <w:rsid w:val="00CC46E6"/>
    <w:rsid w:val="00CD0AEF"/>
    <w:rsid w:val="00CD38C5"/>
    <w:rsid w:val="00CD43A3"/>
    <w:rsid w:val="00CE3709"/>
    <w:rsid w:val="00CE5869"/>
    <w:rsid w:val="00CF1903"/>
    <w:rsid w:val="00CF687F"/>
    <w:rsid w:val="00D02D32"/>
    <w:rsid w:val="00D17B6A"/>
    <w:rsid w:val="00D207AA"/>
    <w:rsid w:val="00D24B89"/>
    <w:rsid w:val="00D253C1"/>
    <w:rsid w:val="00D2792B"/>
    <w:rsid w:val="00D32ED6"/>
    <w:rsid w:val="00D33BA8"/>
    <w:rsid w:val="00D4455D"/>
    <w:rsid w:val="00D51CFD"/>
    <w:rsid w:val="00D540FF"/>
    <w:rsid w:val="00D54398"/>
    <w:rsid w:val="00D94DD0"/>
    <w:rsid w:val="00DA221A"/>
    <w:rsid w:val="00DC521C"/>
    <w:rsid w:val="00DF0727"/>
    <w:rsid w:val="00DF23C8"/>
    <w:rsid w:val="00E043CA"/>
    <w:rsid w:val="00E110C5"/>
    <w:rsid w:val="00E17B68"/>
    <w:rsid w:val="00E24504"/>
    <w:rsid w:val="00E266A9"/>
    <w:rsid w:val="00E271F6"/>
    <w:rsid w:val="00E3025E"/>
    <w:rsid w:val="00E3692B"/>
    <w:rsid w:val="00E4103F"/>
    <w:rsid w:val="00E433C0"/>
    <w:rsid w:val="00E4757B"/>
    <w:rsid w:val="00E53C4C"/>
    <w:rsid w:val="00E57F42"/>
    <w:rsid w:val="00E61E0A"/>
    <w:rsid w:val="00E8491A"/>
    <w:rsid w:val="00E86BED"/>
    <w:rsid w:val="00E94D80"/>
    <w:rsid w:val="00E96BE6"/>
    <w:rsid w:val="00EA36AB"/>
    <w:rsid w:val="00EA54CC"/>
    <w:rsid w:val="00EB13CE"/>
    <w:rsid w:val="00EB3DF6"/>
    <w:rsid w:val="00EC180F"/>
    <w:rsid w:val="00EC2E6F"/>
    <w:rsid w:val="00EC3712"/>
    <w:rsid w:val="00ED090C"/>
    <w:rsid w:val="00ED10E3"/>
    <w:rsid w:val="00EF30C0"/>
    <w:rsid w:val="00F01BA1"/>
    <w:rsid w:val="00F0472A"/>
    <w:rsid w:val="00F0586B"/>
    <w:rsid w:val="00F14C35"/>
    <w:rsid w:val="00F17FD2"/>
    <w:rsid w:val="00F20659"/>
    <w:rsid w:val="00F26E10"/>
    <w:rsid w:val="00F31AE8"/>
    <w:rsid w:val="00F37C8C"/>
    <w:rsid w:val="00F43F43"/>
    <w:rsid w:val="00F536DF"/>
    <w:rsid w:val="00F70970"/>
    <w:rsid w:val="00F7458F"/>
    <w:rsid w:val="00F76ECB"/>
    <w:rsid w:val="00F77022"/>
    <w:rsid w:val="00F8134E"/>
    <w:rsid w:val="00F86195"/>
    <w:rsid w:val="00F90984"/>
    <w:rsid w:val="00F9258E"/>
    <w:rsid w:val="00F92663"/>
    <w:rsid w:val="00F9486E"/>
    <w:rsid w:val="00F94B87"/>
    <w:rsid w:val="00F95593"/>
    <w:rsid w:val="00F95B57"/>
    <w:rsid w:val="00F961D6"/>
    <w:rsid w:val="00FB08E6"/>
    <w:rsid w:val="00FB18D2"/>
    <w:rsid w:val="00FC5D1F"/>
    <w:rsid w:val="00FD1F4A"/>
    <w:rsid w:val="00FE1C69"/>
    <w:rsid w:val="00FE41A6"/>
    <w:rsid w:val="00FF37D5"/>
    <w:rsid w:val="00FF725A"/>
    <w:rsid w:val="00FF7EF9"/>
    <w:rsid w:val="032234B3"/>
    <w:rsid w:val="05C905E2"/>
    <w:rsid w:val="072E7057"/>
    <w:rsid w:val="09374E78"/>
    <w:rsid w:val="095455CF"/>
    <w:rsid w:val="0AEE277F"/>
    <w:rsid w:val="0BD472E3"/>
    <w:rsid w:val="0DA5253C"/>
    <w:rsid w:val="0DB81517"/>
    <w:rsid w:val="0F1100FA"/>
    <w:rsid w:val="0FD229AF"/>
    <w:rsid w:val="13E449B0"/>
    <w:rsid w:val="157518C4"/>
    <w:rsid w:val="17400F07"/>
    <w:rsid w:val="17DA0FEA"/>
    <w:rsid w:val="189746FE"/>
    <w:rsid w:val="1D480661"/>
    <w:rsid w:val="224B56FF"/>
    <w:rsid w:val="23BE2ED1"/>
    <w:rsid w:val="248014F2"/>
    <w:rsid w:val="25451EF3"/>
    <w:rsid w:val="26415CA9"/>
    <w:rsid w:val="28B00A6D"/>
    <w:rsid w:val="28B86F3F"/>
    <w:rsid w:val="2AA97143"/>
    <w:rsid w:val="2BAB242D"/>
    <w:rsid w:val="2D2D6F87"/>
    <w:rsid w:val="2E732C49"/>
    <w:rsid w:val="301C065C"/>
    <w:rsid w:val="30CE7FA2"/>
    <w:rsid w:val="312801E7"/>
    <w:rsid w:val="3283636F"/>
    <w:rsid w:val="32B807A9"/>
    <w:rsid w:val="33992259"/>
    <w:rsid w:val="35F35D00"/>
    <w:rsid w:val="36D861B6"/>
    <w:rsid w:val="37EB1F18"/>
    <w:rsid w:val="38E91EFC"/>
    <w:rsid w:val="39954F08"/>
    <w:rsid w:val="3B4A132F"/>
    <w:rsid w:val="3D1912D6"/>
    <w:rsid w:val="3D401C22"/>
    <w:rsid w:val="3F690D32"/>
    <w:rsid w:val="401D0C47"/>
    <w:rsid w:val="41D83B9B"/>
    <w:rsid w:val="45375781"/>
    <w:rsid w:val="46A5061B"/>
    <w:rsid w:val="47085D26"/>
    <w:rsid w:val="47CF6DD9"/>
    <w:rsid w:val="485324B9"/>
    <w:rsid w:val="48C45C6F"/>
    <w:rsid w:val="4BDA5817"/>
    <w:rsid w:val="4C207BF0"/>
    <w:rsid w:val="4C5C0663"/>
    <w:rsid w:val="4CCC4778"/>
    <w:rsid w:val="4E551EB6"/>
    <w:rsid w:val="4F205ED8"/>
    <w:rsid w:val="4F3F7FCF"/>
    <w:rsid w:val="4F4A5350"/>
    <w:rsid w:val="568E57A3"/>
    <w:rsid w:val="593B5DF4"/>
    <w:rsid w:val="59C237F1"/>
    <w:rsid w:val="5A6D19E9"/>
    <w:rsid w:val="5D9A30E7"/>
    <w:rsid w:val="600C6122"/>
    <w:rsid w:val="61243C22"/>
    <w:rsid w:val="620152D8"/>
    <w:rsid w:val="62214605"/>
    <w:rsid w:val="62D1432C"/>
    <w:rsid w:val="64534828"/>
    <w:rsid w:val="653A2482"/>
    <w:rsid w:val="67632A40"/>
    <w:rsid w:val="682E6A27"/>
    <w:rsid w:val="68C7453A"/>
    <w:rsid w:val="6AAB28CA"/>
    <w:rsid w:val="6B814EF0"/>
    <w:rsid w:val="707736DF"/>
    <w:rsid w:val="72C7059F"/>
    <w:rsid w:val="73A35BC6"/>
    <w:rsid w:val="73FC77D8"/>
    <w:rsid w:val="75251D5A"/>
    <w:rsid w:val="760E6CC7"/>
    <w:rsid w:val="7D2F6E59"/>
    <w:rsid w:val="7D3C4A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99" w:semiHidden="0"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uiPriority w:val="1"/>
  </w:style>
  <w:style w:type="table" w:default="1" w:styleId="8">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3"/>
    <w:link w:val="14"/>
    <w:unhideWhenUsed/>
    <w:qFormat/>
    <w:uiPriority w:val="99"/>
    <w:pPr>
      <w:spacing w:after="120"/>
    </w:pPr>
    <w:rPr>
      <w:szCs w:val="24"/>
    </w:rPr>
  </w:style>
  <w:style w:type="paragraph" w:styleId="3">
    <w:name w:val="List Bullet 5"/>
    <w:basedOn w:val="1"/>
    <w:semiHidden/>
    <w:unhideWhenUsed/>
    <w:uiPriority w:val="99"/>
    <w:pPr>
      <w:numPr>
        <w:ilvl w:val="0"/>
        <w:numId w:val="1"/>
      </w:numPr>
    </w:pPr>
  </w:style>
  <w:style w:type="paragraph" w:styleId="4">
    <w:name w:val="footer"/>
    <w:basedOn w:val="1"/>
    <w:link w:val="12"/>
    <w:semiHidden/>
    <w:unhideWhenUsed/>
    <w:qFormat/>
    <w:uiPriority w:val="99"/>
    <w:pPr>
      <w:tabs>
        <w:tab w:val="center" w:pos="4153"/>
        <w:tab w:val="right" w:pos="8306"/>
      </w:tabs>
      <w:snapToGrid w:val="0"/>
      <w:jc w:val="left"/>
    </w:pPr>
    <w:rPr>
      <w:sz w:val="18"/>
      <w:szCs w:val="18"/>
    </w:rPr>
  </w:style>
  <w:style w:type="paragraph" w:styleId="5">
    <w:name w:val="header"/>
    <w:basedOn w:val="1"/>
    <w:link w:val="11"/>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footnote text"/>
    <w:basedOn w:val="1"/>
    <w:qFormat/>
    <w:uiPriority w:val="99"/>
    <w:pPr>
      <w:snapToGrid w:val="0"/>
      <w:jc w:val="left"/>
    </w:pPr>
    <w:rPr>
      <w:rFonts w:ascii="宋体" w:hAnsi="Times New Roman" w:eastAsia="宋体" w:cs="Times New Roman"/>
      <w:kern w:val="0"/>
      <w:sz w:val="18"/>
      <w:szCs w:val="18"/>
    </w:rPr>
  </w:style>
  <w:style w:type="paragraph" w:styleId="7">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9">
    <w:name w:val="Table Grid"/>
    <w:basedOn w:val="8"/>
    <w:qFormat/>
    <w:uiPriority w:val="0"/>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11">
    <w:name w:val="页眉 Char"/>
    <w:basedOn w:val="10"/>
    <w:link w:val="5"/>
    <w:semiHidden/>
    <w:qFormat/>
    <w:uiPriority w:val="99"/>
    <w:rPr>
      <w:sz w:val="18"/>
      <w:szCs w:val="18"/>
    </w:rPr>
  </w:style>
  <w:style w:type="character" w:customStyle="1" w:styleId="12">
    <w:name w:val="页脚 Char"/>
    <w:basedOn w:val="10"/>
    <w:link w:val="4"/>
    <w:semiHidden/>
    <w:qFormat/>
    <w:uiPriority w:val="99"/>
    <w:rPr>
      <w:sz w:val="18"/>
      <w:szCs w:val="18"/>
    </w:rPr>
  </w:style>
  <w:style w:type="paragraph" w:styleId="13">
    <w:name w:val="List Paragraph"/>
    <w:basedOn w:val="1"/>
    <w:qFormat/>
    <w:uiPriority w:val="34"/>
    <w:pPr>
      <w:ind w:firstLine="420" w:firstLineChars="200"/>
    </w:pPr>
  </w:style>
  <w:style w:type="character" w:customStyle="1" w:styleId="14">
    <w:name w:val="正文文本 Char"/>
    <w:basedOn w:val="10"/>
    <w:link w:val="2"/>
    <w:qFormat/>
    <w:uiPriority w:val="99"/>
    <w:rPr>
      <w:szCs w:val="24"/>
    </w:rPr>
  </w:style>
  <w:style w:type="paragraph" w:customStyle="1" w:styleId="15">
    <w:name w:val="GW-正文"/>
    <w:basedOn w:val="1"/>
    <w:qFormat/>
    <w:uiPriority w:val="0"/>
    <w:pPr>
      <w:spacing w:line="360" w:lineRule="auto"/>
      <w:ind w:firstLine="200" w:firstLineChars="200"/>
    </w:pPr>
    <w:rPr>
      <w:rFonts w:eastAsia="仿宋_GB2312"/>
      <w:sz w:val="24"/>
      <w:szCs w:val="24"/>
    </w:rPr>
  </w:style>
  <w:style w:type="table" w:customStyle="1" w:styleId="16">
    <w:name w:val="Table Normal"/>
    <w:semiHidden/>
    <w:unhideWhenUsed/>
    <w:qFormat/>
    <w:uiPriority w:val="0"/>
    <w:tblPr>
      <w:tblCellMar>
        <w:top w:w="0" w:type="dxa"/>
        <w:left w:w="0" w:type="dxa"/>
        <w:bottom w:w="0" w:type="dxa"/>
        <w:right w:w="0" w:type="dxa"/>
      </w:tblCellMar>
    </w:tblPr>
  </w:style>
  <w:style w:type="paragraph" w:customStyle="1" w:styleId="17">
    <w:name w:val="表格正文"/>
    <w:basedOn w:val="1"/>
    <w:autoRedefine/>
    <w:qFormat/>
    <w:uiPriority w:val="99"/>
    <w:pPr>
      <w:widowControl/>
      <w:overflowPunct w:val="0"/>
      <w:autoSpaceDE w:val="0"/>
      <w:autoSpaceDN w:val="0"/>
      <w:adjustRightInd w:val="0"/>
      <w:snapToGrid w:val="0"/>
      <w:jc w:val="left"/>
    </w:pPr>
    <w:rPr>
      <w:rFonts w:ascii="宋体" w:hAnsi="Tahoma" w:eastAsia="宋体" w:cs="宋体"/>
      <w:color w:val="000000"/>
      <w:kern w:val="0"/>
      <w:szCs w:val="20"/>
      <w:lang w:val="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827CF3-7B76-4207-88B5-03CD2CF70481}">
  <ds:schemaRefs/>
</ds:datastoreItem>
</file>

<file path=docProps/app.xml><?xml version="1.0" encoding="utf-8"?>
<Properties xmlns="http://schemas.openxmlformats.org/officeDocument/2006/extended-properties" xmlns:vt="http://schemas.openxmlformats.org/officeDocument/2006/docPropsVTypes">
  <Template>Normal.dotm</Template>
  <Pages>10</Pages>
  <Words>4952</Words>
  <Characters>5065</Characters>
  <Lines>34</Lines>
  <Paragraphs>9</Paragraphs>
  <TotalTime>0</TotalTime>
  <ScaleCrop>false</ScaleCrop>
  <LinksUpToDate>false</LinksUpToDate>
  <CharactersWithSpaces>5551</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2021-07-27T08:46:00Z</dcterms:created>
  <dc:creator>a</dc:creator>
  <cp:lastModifiedBy>仙女不讲李</cp:lastModifiedBy>
  <cp:lastPrinted>2022-03-22T08:02:00Z</cp:lastPrinted>
  <dcterms:modified xsi:type="dcterms:W3CDTF">2024-03-13T02:34:56Z</dcterms:modified>
  <cp:revision>220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88D6E10AB2CD4F6A90E0CC0565CD28E6</vt:lpwstr>
  </property>
</Properties>
</file>