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3.</w:t>
      </w:r>
      <w:r>
        <w:rPr>
          <w:rFonts w:hint="eastAsia" w:ascii="宋体" w:hAnsi="宋体" w:eastAsia="宋体" w:cs="宋体"/>
          <w:sz w:val="28"/>
          <w:szCs w:val="28"/>
        </w:rPr>
        <w:t>具有独立承担民事责任能力的</w:t>
      </w:r>
      <w:r>
        <w:rPr>
          <w:rFonts w:hint="eastAsia" w:ascii="宋体" w:hAnsi="宋体" w:eastAsia="宋体" w:cs="宋体"/>
          <w:sz w:val="28"/>
          <w:szCs w:val="28"/>
          <w:lang w:val="en-US" w:eastAsia="zh-CN"/>
        </w:rPr>
        <w:t>相关证明资料（</w:t>
      </w:r>
      <w:r>
        <w:rPr>
          <w:rFonts w:hint="eastAsia" w:ascii="宋体" w:hAnsi="宋体" w:eastAsia="宋体" w:cs="宋体"/>
          <w:sz w:val="28"/>
          <w:szCs w:val="28"/>
        </w:rPr>
        <w:t>具有统一社会信用代码的营业执照副本复印件</w:t>
      </w:r>
      <w:r>
        <w:rPr>
          <w:rFonts w:hint="eastAsia" w:ascii="宋体" w:hAnsi="宋体" w:eastAsia="宋体" w:cs="宋体"/>
          <w:sz w:val="28"/>
          <w:szCs w:val="28"/>
          <w:lang w:val="en-US" w:eastAsia="zh-CN"/>
        </w:rPr>
        <w:t>或具有</w:t>
      </w:r>
      <w:r>
        <w:rPr>
          <w:rFonts w:hint="eastAsia" w:ascii="宋体" w:hAnsi="宋体" w:eastAsia="宋体" w:cs="宋体"/>
          <w:sz w:val="28"/>
          <w:szCs w:val="28"/>
        </w:rPr>
        <w:t>统一社会信用代码的事业单位法人证书</w:t>
      </w:r>
      <w:r>
        <w:rPr>
          <w:rFonts w:hint="eastAsia" w:ascii="宋体" w:hAnsi="宋体" w:eastAsia="宋体" w:cs="宋体"/>
          <w:sz w:val="28"/>
          <w:szCs w:val="28"/>
          <w:lang w:val="en-US" w:eastAsia="zh-CN"/>
        </w:rPr>
        <w:t>等）</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4.供应商为生产厂家的须具有《食品生产许可证》；供应商为代理商的须提供《食品经营许可证》</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5.承诺函（实质性要求）</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rPr>
        <w:t>6.</w:t>
      </w:r>
      <w:r>
        <w:rPr>
          <w:rFonts w:hint="eastAsia" w:ascii="宋体" w:hAnsi="宋体" w:eastAsia="宋体" w:cs="宋体"/>
          <w:sz w:val="28"/>
          <w:szCs w:val="28"/>
        </w:rPr>
        <w:t>参会供应商在相应网站在投标截止之日前的信用记录查询结果网页截图</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rPr>
        <w:t>7.</w:t>
      </w:r>
      <w:r>
        <w:rPr>
          <w:rFonts w:hint="eastAsia" w:ascii="宋体" w:hAnsi="宋体" w:eastAsia="宋体" w:cs="宋体"/>
          <w:sz w:val="28"/>
          <w:szCs w:val="28"/>
        </w:rPr>
        <w:t>法定代表人身份授权书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sz w:val="24"/>
        </w:rPr>
      </w:pPr>
      <w:r>
        <w:rPr>
          <w:rFonts w:hint="eastAsia"/>
          <w:sz w:val="24"/>
        </w:rPr>
        <w:t>附件1</w:t>
      </w:r>
    </w:p>
    <w:p>
      <w:pPr>
        <w:jc w:val="center"/>
        <w:rPr>
          <w:sz w:val="28"/>
          <w:szCs w:val="28"/>
        </w:rPr>
      </w:pPr>
      <w:r>
        <w:rPr>
          <w:rFonts w:hint="eastAsia"/>
          <w:sz w:val="28"/>
          <w:szCs w:val="28"/>
        </w:rPr>
        <w:t>参会供应商资格相关证明材料要求</w:t>
      </w:r>
    </w:p>
    <w:p>
      <w:pPr>
        <w:ind w:firstLine="560" w:firstLineChars="200"/>
        <w:rPr>
          <w:rFonts w:ascii="宋体" w:hAnsi="宋体" w:eastAsia="宋体" w:cs="宋体"/>
          <w:sz w:val="28"/>
          <w:szCs w:val="28"/>
        </w:rPr>
      </w:pPr>
      <w:r>
        <w:rPr>
          <w:rFonts w:hint="eastAsia" w:ascii="宋体" w:hAnsi="宋体" w:eastAsia="宋体" w:cs="宋体"/>
          <w:sz w:val="28"/>
          <w:szCs w:val="28"/>
        </w:rPr>
        <w:t>按照本次项目采购公告4.参会供应商资格要求（实质性要求）提供资格要求相关证明材料：</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ascii="宋体" w:hAnsi="宋体" w:eastAsia="宋体" w:cs="宋体"/>
          <w:sz w:val="28"/>
          <w:szCs w:val="28"/>
        </w:rPr>
      </w:pPr>
      <w:r>
        <w:rPr>
          <w:rFonts w:hint="eastAsia" w:ascii="宋体" w:hAnsi="宋体" w:eastAsia="宋体" w:cs="宋体"/>
          <w:sz w:val="28"/>
          <w:szCs w:val="28"/>
        </w:rPr>
        <w:t>2.承诺具有良好的商业信誉</w:t>
      </w:r>
      <w:r>
        <w:rPr>
          <w:rFonts w:hint="eastAsia" w:ascii="宋体" w:hAnsi="宋体" w:eastAsia="宋体" w:cs="宋体"/>
          <w:sz w:val="28"/>
          <w:szCs w:val="28"/>
          <w:lang w:val="en-US" w:eastAsia="zh-CN"/>
        </w:rPr>
        <w:t>和</w:t>
      </w:r>
      <w:r>
        <w:rPr>
          <w:rFonts w:hint="eastAsia" w:ascii="宋体" w:hAnsi="宋体" w:eastAsia="宋体" w:cs="宋体"/>
          <w:sz w:val="28"/>
          <w:szCs w:val="28"/>
        </w:rPr>
        <w:t xml:space="preserve">健全的财务会计制度；（提供承诺函，格式详见附件1-1“承诺函”）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.承诺具有履行合同所必需的设备和专业技术能力；（提供承诺函，格式详见附件1-1“承诺函”）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.承诺有依法缴纳税收和社会保障资金的良好记录；（提供承诺函，格式详见附件1-1“承诺函”）}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.承诺符合法律、行政法规规定的其他条件；（提供承诺函，格式详见附件1-1“承诺函”）</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.承诺参会供应商</w:t>
      </w:r>
      <w:r>
        <w:rPr>
          <w:rFonts w:hint="eastAsia" w:ascii="宋体" w:hAnsi="宋体" w:eastAsia="宋体" w:cs="宋体"/>
          <w:sz w:val="28"/>
          <w:szCs w:val="28"/>
          <w:lang w:val="zh-CN"/>
        </w:rPr>
        <w:t>单位及其现任法定代表人、主要负责人不具有行贿犯罪记录</w:t>
      </w:r>
      <w:r>
        <w:rPr>
          <w:rFonts w:hint="eastAsia" w:ascii="宋体" w:hAnsi="宋体" w:eastAsia="宋体" w:cs="宋体"/>
          <w:sz w:val="28"/>
          <w:szCs w:val="28"/>
        </w:rPr>
        <w:t xml:space="preserve">；（提供承诺函，格式详见附件1-1“承诺函”） </w:t>
      </w:r>
    </w:p>
    <w:p>
      <w:pPr>
        <w:ind w:firstLine="560" w:firstLineChars="200"/>
        <w:rPr>
          <w:rFonts w:hint="eastAsia" w:ascii="宋体" w:hAnsi="宋体" w:eastAsia="宋体" w:cs="宋体"/>
          <w:sz w:val="28"/>
          <w:szCs w:val="28"/>
          <w:lang w:val="zh-CN"/>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zh-CN"/>
        </w:rPr>
        <w:t>截止参</w:t>
      </w:r>
      <w:r>
        <w:rPr>
          <w:rFonts w:hint="eastAsia" w:ascii="宋体" w:hAnsi="宋体" w:eastAsia="宋体" w:cs="宋体"/>
          <w:sz w:val="28"/>
          <w:szCs w:val="28"/>
        </w:rPr>
        <w:t>会</w:t>
      </w:r>
      <w:r>
        <w:rPr>
          <w:rFonts w:hint="eastAsia" w:ascii="宋体" w:hAnsi="宋体" w:eastAsia="宋体" w:cs="宋体"/>
          <w:sz w:val="28"/>
          <w:szCs w:val="28"/>
          <w:lang w:val="zh-CN"/>
        </w:rPr>
        <w:t>时间前一个工作日</w:t>
      </w:r>
      <w:r>
        <w:rPr>
          <w:rFonts w:hint="eastAsia" w:ascii="宋体" w:hAnsi="宋体" w:eastAsia="宋体" w:cs="宋体"/>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宋体" w:hAnsi="宋体" w:eastAsia="宋体" w:cs="宋体"/>
          <w:sz w:val="28"/>
          <w:szCs w:val="28"/>
          <w:lang w:val="zh-CN"/>
        </w:rPr>
        <w:t>承诺函”，</w:t>
      </w:r>
      <w:r>
        <w:rPr>
          <w:rFonts w:hint="eastAsia" w:ascii="宋体" w:hAnsi="宋体" w:eastAsia="宋体" w:cs="宋体"/>
          <w:sz w:val="28"/>
          <w:szCs w:val="28"/>
          <w:lang w:val="en-US" w:eastAsia="zh-CN"/>
        </w:rPr>
        <w:t>同时</w:t>
      </w:r>
      <w:r>
        <w:rPr>
          <w:rFonts w:hint="eastAsia" w:ascii="宋体" w:hAnsi="宋体" w:eastAsia="宋体" w:cs="宋体"/>
          <w:sz w:val="28"/>
          <w:szCs w:val="28"/>
          <w:lang w:val="zh-CN"/>
        </w:rPr>
        <w:t>参会供应商</w:t>
      </w:r>
      <w:r>
        <w:rPr>
          <w:rFonts w:hint="eastAsia" w:ascii="宋体" w:hAnsi="宋体" w:eastAsia="宋体" w:cs="宋体"/>
          <w:sz w:val="28"/>
          <w:szCs w:val="28"/>
          <w:lang w:val="en-US" w:eastAsia="zh-CN"/>
        </w:rPr>
        <w:t>须</w:t>
      </w:r>
      <w:r>
        <w:rPr>
          <w:rFonts w:hint="eastAsia" w:ascii="宋体" w:hAnsi="宋体" w:eastAsia="宋体" w:cs="宋体"/>
          <w:sz w:val="28"/>
          <w:szCs w:val="28"/>
          <w:lang w:val="zh-CN"/>
        </w:rPr>
        <w:t>在相应网站查询在投标截止之日前的信用记录，保存并提供该信用记录结果网页截图）</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.法定代表人身份授权书；（原件，格式详见附件1-2,法定代表人身份证和被授权人的有效身份证原件及复印件）</w:t>
      </w:r>
    </w:p>
    <w:p>
      <w:pPr>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 xml:space="preserve">.参会供应商认为应当提供的符合招标文件规定的资格、资质性及其他具有类似效力要求的相关证明材料。 </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宋体" w:hAnsi="宋体" w:eastAsia="宋体" w:cs="宋体"/>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ascii="宋体" w:hAnsi="宋体" w:eastAsia="宋体" w:cs="宋体"/>
          <w:b/>
          <w:bCs/>
          <w:sz w:val="36"/>
          <w:szCs w:val="36"/>
        </w:rPr>
      </w:pPr>
      <w:r>
        <w:rPr>
          <w:rFonts w:hint="eastAsia" w:ascii="宋体" w:hAnsi="宋体" w:eastAsia="宋体" w:cs="宋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四川省妇幼保健院</w:t>
      </w:r>
      <w:r>
        <w:rPr>
          <w:rFonts w:hint="eastAsia" w:ascii="宋体" w:hAnsi="宋体" w:eastAsia="宋体" w:cs="宋体"/>
          <w:color w:val="000000"/>
          <w:kern w:val="0"/>
          <w:sz w:val="28"/>
          <w:szCs w:val="28"/>
          <w:lang w:val="en-US" w:eastAsia="zh-CN" w:bidi="ar"/>
        </w:rPr>
        <w:t>工会委员会</w:t>
      </w:r>
      <w:bookmarkStart w:id="0" w:name="_GoBack"/>
      <w:bookmarkEnd w:id="0"/>
      <w:r>
        <w:rPr>
          <w:rFonts w:hint="eastAsia" w:ascii="宋体" w:hAnsi="宋体" w:eastAsia="宋体" w:cs="宋体"/>
          <w:color w:val="000000"/>
          <w:kern w:val="0"/>
          <w:sz w:val="28"/>
          <w:szCs w:val="28"/>
          <w:lang w:bidi="ar"/>
        </w:rPr>
        <w:t xml:space="preserve">：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可附截图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sz w:val="28"/>
          <w:szCs w:val="28"/>
        </w:rPr>
      </w:pPr>
      <w:r>
        <w:rPr>
          <w:rFonts w:hint="eastAsia" w:ascii="宋体" w:hAnsi="宋体" w:eastAsia="宋体" w:cs="宋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r>
        <w:rPr>
          <w:rFonts w:hint="eastAsia" w:ascii="宋体" w:hAnsi="宋体" w:eastAsia="宋体" w:cs="宋体"/>
          <w:b/>
          <w:bCs/>
          <w:sz w:val="28"/>
          <w:szCs w:val="28"/>
          <w:lang w:val="en-US" w:eastAsia="zh-CN"/>
        </w:rPr>
        <w:t>-3</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四川省妇幼保健院工会委员会</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0A25C3F"/>
    <w:rsid w:val="00A25C3F"/>
    <w:rsid w:val="00BE739D"/>
    <w:rsid w:val="00C8645F"/>
    <w:rsid w:val="02302B06"/>
    <w:rsid w:val="06625FC2"/>
    <w:rsid w:val="0C8B537B"/>
    <w:rsid w:val="0CB3468F"/>
    <w:rsid w:val="113E22DC"/>
    <w:rsid w:val="15F83737"/>
    <w:rsid w:val="174427DC"/>
    <w:rsid w:val="2A9C304D"/>
    <w:rsid w:val="2C2D313F"/>
    <w:rsid w:val="2FDC47D7"/>
    <w:rsid w:val="3B57150E"/>
    <w:rsid w:val="3C24727D"/>
    <w:rsid w:val="478F073A"/>
    <w:rsid w:val="4C9E5AA1"/>
    <w:rsid w:val="58B17F0A"/>
    <w:rsid w:val="5BDB022E"/>
    <w:rsid w:val="6EC837D4"/>
    <w:rsid w:val="6FB01C22"/>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1</TotalTime>
  <ScaleCrop>false</ScaleCrop>
  <LinksUpToDate>false</LinksUpToDate>
  <CharactersWithSpaces>1881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张湄</cp:lastModifiedBy>
  <cp:lastPrinted>2022-09-30T06:50:00Z</cp:lastPrinted>
  <dcterms:modified xsi:type="dcterms:W3CDTF">2024-03-21T08:41:35Z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FC74D97FC0AD4614AD20377438063A33</vt:lpwstr>
  </property>
</Properties>
</file>