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A1ED" w14:textId="77777777" w:rsidR="00157867" w:rsidRDefault="00000000">
      <w:pPr>
        <w:pStyle w:val="1"/>
        <w:widowControl/>
        <w:shd w:val="clear" w:color="auto" w:fill="FFFFFF"/>
        <w:spacing w:beforeAutospacing="0" w:afterAutospacing="0" w:line="23" w:lineRule="atLeast"/>
        <w:jc w:val="center"/>
        <w:rPr>
          <w:rFonts w:ascii="微软雅黑" w:eastAsia="微软雅黑" w:hAnsi="微软雅黑" w:cs="微软雅黑" w:hint="default"/>
          <w:b w:val="0"/>
          <w:color w:val="666666"/>
          <w:sz w:val="36"/>
          <w:szCs w:val="36"/>
          <w:shd w:val="clear" w:color="auto" w:fill="FFFFFF"/>
        </w:rPr>
      </w:pPr>
      <w:r>
        <w:rPr>
          <w:rFonts w:ascii="微软雅黑" w:eastAsia="微软雅黑" w:hAnsi="微软雅黑" w:cs="微软雅黑"/>
          <w:b w:val="0"/>
          <w:color w:val="666666"/>
          <w:sz w:val="36"/>
          <w:szCs w:val="36"/>
          <w:shd w:val="clear" w:color="auto" w:fill="FFFFFF"/>
        </w:rPr>
        <w:t xml:space="preserve">四川省妇幼保健院 </w:t>
      </w:r>
    </w:p>
    <w:p w14:paraId="7D81D191" w14:textId="77777777" w:rsidR="00157867" w:rsidRDefault="00000000">
      <w:pPr>
        <w:pStyle w:val="1"/>
        <w:widowControl/>
        <w:shd w:val="clear" w:color="auto" w:fill="FFFFFF"/>
        <w:spacing w:beforeAutospacing="0" w:afterAutospacing="0" w:line="23" w:lineRule="atLeast"/>
        <w:jc w:val="center"/>
        <w:rPr>
          <w:rFonts w:ascii="微软雅黑" w:eastAsia="微软雅黑" w:hAnsi="微软雅黑" w:cs="微软雅黑" w:hint="default"/>
          <w:b w:val="0"/>
          <w:color w:val="666666"/>
          <w:sz w:val="36"/>
          <w:szCs w:val="36"/>
        </w:rPr>
      </w:pPr>
      <w:r>
        <w:rPr>
          <w:rFonts w:ascii="微软雅黑" w:eastAsia="微软雅黑" w:hAnsi="微软雅黑" w:cs="微软雅黑"/>
          <w:b w:val="0"/>
          <w:color w:val="666666"/>
          <w:sz w:val="36"/>
          <w:szCs w:val="36"/>
          <w:shd w:val="clear" w:color="auto" w:fill="FFFFFF"/>
        </w:rPr>
        <w:t>七氟丙烷灭火器换药剂采购项目市场调研</w:t>
      </w:r>
    </w:p>
    <w:p w14:paraId="7851AB06" w14:textId="77777777" w:rsidR="00157867" w:rsidRDefault="00157867">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shd w:val="clear" w:color="auto" w:fill="FFFFFF"/>
        </w:rPr>
      </w:pPr>
    </w:p>
    <w:p w14:paraId="701AEF0D"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一、采购服务名称： 四川省妇幼保健院七氟丙烷灭火器换药剂采购项目 。</w:t>
      </w:r>
    </w:p>
    <w:p w14:paraId="5451B8E3"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二、本项目的市场调研公告在四川妇幼保健网主页。(http:www.fybj.net)上公开发布（提供免费下载），供符合条件的潜在供应商查阅。</w:t>
      </w:r>
    </w:p>
    <w:p w14:paraId="5E2EBD58" w14:textId="507D3D69"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三、市场调研期限：2024年5月</w:t>
      </w:r>
      <w:r w:rsidR="00D137A4">
        <w:rPr>
          <w:rFonts w:ascii="微软雅黑" w:eastAsia="微软雅黑" w:hAnsi="微软雅黑" w:cs="微软雅黑" w:hint="eastAsia"/>
          <w:color w:val="555555"/>
          <w:shd w:val="clear" w:color="auto" w:fill="FFFFFF"/>
        </w:rPr>
        <w:t>31</w:t>
      </w:r>
      <w:r>
        <w:rPr>
          <w:rFonts w:ascii="微软雅黑" w:eastAsia="微软雅黑" w:hAnsi="微软雅黑" w:cs="微软雅黑" w:hint="eastAsia"/>
          <w:color w:val="555555"/>
          <w:shd w:val="clear" w:color="auto" w:fill="FFFFFF"/>
        </w:rPr>
        <w:t>日-2024年</w:t>
      </w:r>
      <w:r w:rsidR="00D137A4">
        <w:rPr>
          <w:rFonts w:ascii="微软雅黑" w:eastAsia="微软雅黑" w:hAnsi="微软雅黑" w:cs="微软雅黑" w:hint="eastAsia"/>
          <w:color w:val="555555"/>
          <w:shd w:val="clear" w:color="auto" w:fill="FFFFFF"/>
        </w:rPr>
        <w:t>6</w:t>
      </w:r>
      <w:r>
        <w:rPr>
          <w:rFonts w:ascii="微软雅黑" w:eastAsia="微软雅黑" w:hAnsi="微软雅黑" w:cs="微软雅黑" w:hint="eastAsia"/>
          <w:color w:val="555555"/>
          <w:shd w:val="clear" w:color="auto" w:fill="FFFFFF"/>
        </w:rPr>
        <w:t>月</w:t>
      </w:r>
      <w:r w:rsidR="00D137A4">
        <w:rPr>
          <w:rFonts w:ascii="微软雅黑" w:eastAsia="微软雅黑" w:hAnsi="微软雅黑" w:cs="微软雅黑" w:hint="eastAsia"/>
          <w:color w:val="555555"/>
          <w:shd w:val="clear" w:color="auto" w:fill="FFFFFF"/>
        </w:rPr>
        <w:t>5</w:t>
      </w:r>
      <w:r>
        <w:rPr>
          <w:rFonts w:ascii="微软雅黑" w:eastAsia="微软雅黑" w:hAnsi="微软雅黑" w:cs="微软雅黑" w:hint="eastAsia"/>
          <w:color w:val="555555"/>
          <w:shd w:val="clear" w:color="auto" w:fill="FFFFFF"/>
        </w:rPr>
        <w:t>日。市场调研期间，请各符合条件的潜在供应商在工作日到我院后勤保障部提交资料。</w:t>
      </w:r>
    </w:p>
    <w:p w14:paraId="4222D3DA"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四、四川省妇幼保健院七氟丙烷灭火器换药剂采购项目市场调研 。（具体内容详见附件）。</w:t>
      </w:r>
    </w:p>
    <w:p w14:paraId="4D2627D6"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 xml:space="preserve">五、提供真实齐全的资质证明文件一份（保证所提供的各种材料和证明材料的真实性，承担相应的法律责任，并请按照下面的顺序装订）：     </w:t>
      </w:r>
    </w:p>
    <w:p w14:paraId="4BD32E2F"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1.封面（注明包号、品目、公司名称、联系人、联系电话、加盖公司印章）</w:t>
      </w:r>
    </w:p>
    <w:p w14:paraId="7F9F9B0F"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2.营业执照（副本）</w:t>
      </w:r>
    </w:p>
    <w:p w14:paraId="290C946C"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3.税务证（国、地税副本）</w:t>
      </w:r>
    </w:p>
    <w:p w14:paraId="62A6C461"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4.组织机构代码证（副本）</w:t>
      </w:r>
    </w:p>
    <w:p w14:paraId="32C8B294"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5.质量保证书（见附件）</w:t>
      </w:r>
    </w:p>
    <w:p w14:paraId="58779C79"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6.经办人授权委托书（原件，见附件）,法人、经办人身份证复印件。</w:t>
      </w:r>
    </w:p>
    <w:p w14:paraId="7FBABD72"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lastRenderedPageBreak/>
        <w:t>7.国家规定的其它相关资质证明文件或其它涉及特许经营许可的须提供经营许可证书的复印件。</w:t>
      </w:r>
    </w:p>
    <w:p w14:paraId="3A02C968"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8.报价一览表（见附件）。</w:t>
      </w:r>
    </w:p>
    <w:p w14:paraId="17F57286"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9.如有质量检测中心或法定机构出具的产品检测报告∕性能自测报告∕出厂检验报告的复印或扫描件。</w:t>
      </w:r>
    </w:p>
    <w:p w14:paraId="3E374D0E"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10.如有其他证书：产品在技术、节能、安全、环保和自主创新方面获得的认证证书或制造厂家和产品所获国家级荣誉称号等复印或扫描件。</w:t>
      </w:r>
    </w:p>
    <w:p w14:paraId="6A93EBC6"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11.业绩证明文件（提供近三年内送货复印件＜需有客户签名＞或银行进账联复印件）。</w:t>
      </w:r>
    </w:p>
    <w:p w14:paraId="47C8F507"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12.售后服务承诺书（含质量、货源保证，产品验收标准、质保期、售后服务响应等）。</w:t>
      </w:r>
    </w:p>
    <w:p w14:paraId="036CEF2E"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13.封底</w:t>
      </w:r>
    </w:p>
    <w:p w14:paraId="05205ED4"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六、报价要求</w:t>
      </w:r>
    </w:p>
    <w:p w14:paraId="45E29773"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1.以人民币报价（格式见附件）。</w:t>
      </w:r>
    </w:p>
    <w:p w14:paraId="20D8E59B"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2.报价表中的价格应包括货物设计、材料、制造、包装、运输、装卸、保险、关税、增值税、仓储、商检、卫检、报关、输机、清关手续费、调试、培训、质检、保修、其它伴随服务等所有费用。</w:t>
      </w:r>
    </w:p>
    <w:p w14:paraId="3BED2215"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3.可提供多种备选产品，分别报价，并分别说明性能、配置及参数（提供电子版本）。</w:t>
      </w:r>
    </w:p>
    <w:p w14:paraId="13415101"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七、其他说明：</w:t>
      </w:r>
    </w:p>
    <w:p w14:paraId="4BCD50E1"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1.根据要求及自身实际用A4纸编制市场调研书，严格按上述第五条的装订顺序编制市场调研书。</w:t>
      </w:r>
    </w:p>
    <w:p w14:paraId="1EA4A673"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2.如有，提供相关的产品技术资料。</w:t>
      </w:r>
    </w:p>
    <w:p w14:paraId="2D925408"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3.提供的所有资料须加盖鲜章。</w:t>
      </w:r>
    </w:p>
    <w:p w14:paraId="61AE90F8"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14:paraId="00FC60AD"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shd w:val="clear" w:color="auto" w:fill="FFFFFF"/>
        </w:rPr>
      </w:pPr>
      <w:r>
        <w:rPr>
          <w:rFonts w:ascii="微软雅黑" w:eastAsia="微软雅黑" w:hAnsi="微软雅黑" w:cs="微软雅黑" w:hint="eastAsia"/>
          <w:color w:val="555555"/>
          <w:shd w:val="clear" w:color="auto" w:fill="FFFFFF"/>
        </w:rPr>
        <w:t>5.如有，提供所报产品的样品。</w:t>
      </w:r>
    </w:p>
    <w:p w14:paraId="6D157382"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shd w:val="clear" w:color="auto" w:fill="FFFFFF"/>
        </w:rPr>
      </w:pPr>
      <w:r>
        <w:rPr>
          <w:rFonts w:ascii="微软雅黑" w:eastAsia="微软雅黑" w:hAnsi="微软雅黑" w:cs="微软雅黑" w:hint="eastAsia"/>
          <w:color w:val="555555"/>
          <w:shd w:val="clear" w:color="auto" w:fill="FFFFFF"/>
        </w:rPr>
        <w:t>6.各潜在供应商可来院了解</w:t>
      </w:r>
    </w:p>
    <w:p w14:paraId="6AFD37F0"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shd w:val="clear" w:color="auto" w:fill="FFFFFF"/>
        </w:rPr>
      </w:pPr>
      <w:r>
        <w:rPr>
          <w:rFonts w:ascii="微软雅黑" w:eastAsia="微软雅黑" w:hAnsi="微软雅黑" w:cs="微软雅黑" w:hint="eastAsia"/>
          <w:color w:val="555555"/>
          <w:shd w:val="clear" w:color="auto" w:fill="FFFFFF"/>
        </w:rPr>
        <w:t xml:space="preserve">7.对技术指标的咨询：028-65978238 陈老师  </w:t>
      </w:r>
    </w:p>
    <w:p w14:paraId="0F57E55B"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八、市场调研书的递交：于2024年5月31日下午17：00时以前一式一份送交四川省妇幼保健院后勤保障部（综合楼二楼203）。</w:t>
      </w:r>
    </w:p>
    <w:p w14:paraId="3A068E94"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地  址：四川省成都市晋阳路沙堰西二街290号</w:t>
      </w:r>
    </w:p>
    <w:p w14:paraId="28989849"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shd w:val="clear" w:color="auto" w:fill="FFFFFF"/>
        </w:rPr>
      </w:pPr>
      <w:r>
        <w:rPr>
          <w:rFonts w:ascii="微软雅黑" w:eastAsia="微软雅黑" w:hAnsi="微软雅黑" w:cs="微软雅黑" w:hint="eastAsia"/>
          <w:color w:val="555555"/>
          <w:shd w:val="clear" w:color="auto" w:fill="FFFFFF"/>
        </w:rPr>
        <w:t xml:space="preserve">联系人：陈老师  </w:t>
      </w:r>
    </w:p>
    <w:p w14:paraId="0116FE2B" w14:textId="77777777" w:rsidR="00157867" w:rsidRDefault="00000000">
      <w:pPr>
        <w:pStyle w:val="a5"/>
        <w:widowControl/>
        <w:shd w:val="clear" w:color="auto" w:fill="FFFFFF"/>
        <w:spacing w:before="0" w:beforeAutospacing="0" w:after="135" w:afterAutospacing="0" w:line="27" w:lineRule="atLeast"/>
        <w:ind w:firstLine="420"/>
        <w:rPr>
          <w:rFonts w:ascii="微软雅黑" w:eastAsia="微软雅黑" w:hAnsi="微软雅黑" w:cs="微软雅黑"/>
          <w:color w:val="555555"/>
        </w:rPr>
      </w:pPr>
      <w:r>
        <w:rPr>
          <w:rFonts w:ascii="微软雅黑" w:eastAsia="微软雅黑" w:hAnsi="微软雅黑" w:cs="微软雅黑" w:hint="eastAsia"/>
          <w:color w:val="555555"/>
          <w:shd w:val="clear" w:color="auto" w:fill="FFFFFF"/>
        </w:rPr>
        <w:t>电  话：028-65978238</w:t>
      </w:r>
    </w:p>
    <w:p w14:paraId="6A215C55" w14:textId="77777777" w:rsidR="00157867" w:rsidRDefault="00157867">
      <w:pPr>
        <w:spacing w:line="520" w:lineRule="exact"/>
        <w:rPr>
          <w:rFonts w:ascii="黑体" w:eastAsia="黑体" w:hAnsi="黑体" w:cs="黑体"/>
          <w:sz w:val="28"/>
          <w:szCs w:val="28"/>
        </w:rPr>
      </w:pPr>
    </w:p>
    <w:p w14:paraId="1CE0293C" w14:textId="77777777" w:rsidR="00157867" w:rsidRDefault="00157867"/>
    <w:p w14:paraId="5E9AA781" w14:textId="77777777" w:rsidR="00157867" w:rsidRDefault="00157867">
      <w:pPr>
        <w:spacing w:line="660" w:lineRule="exact"/>
        <w:jc w:val="left"/>
        <w:rPr>
          <w:rFonts w:ascii="仿宋_GB2312" w:eastAsia="仿宋_GB2312" w:hAnsi="仿宋_GB2312" w:cs="仿宋_GB2312"/>
          <w:b/>
          <w:bCs/>
          <w:color w:val="555555"/>
          <w:sz w:val="28"/>
          <w:szCs w:val="28"/>
          <w:shd w:val="clear" w:color="auto" w:fill="FFFFFF"/>
        </w:rPr>
      </w:pPr>
    </w:p>
    <w:p w14:paraId="6E18EF5B" w14:textId="77777777" w:rsidR="00157867" w:rsidRDefault="00157867">
      <w:pPr>
        <w:spacing w:line="660" w:lineRule="exact"/>
        <w:jc w:val="left"/>
        <w:rPr>
          <w:rFonts w:ascii="仿宋_GB2312" w:eastAsia="仿宋_GB2312" w:hAnsi="仿宋_GB2312" w:cs="仿宋_GB2312"/>
          <w:b/>
          <w:bCs/>
          <w:color w:val="555555"/>
          <w:sz w:val="28"/>
          <w:szCs w:val="28"/>
          <w:shd w:val="clear" w:color="auto" w:fill="FFFFFF"/>
        </w:rPr>
      </w:pPr>
    </w:p>
    <w:p w14:paraId="4DA35AB0" w14:textId="77777777" w:rsidR="00157867" w:rsidRDefault="00000000">
      <w:pPr>
        <w:spacing w:line="660" w:lineRule="exact"/>
        <w:jc w:val="left"/>
        <w:rPr>
          <w:rFonts w:ascii="方正小标宋简体" w:eastAsia="方正小标宋简体" w:hAnsi="方正小标宋简体" w:cs="方正小标宋简体"/>
          <w:b/>
          <w:bCs/>
          <w:sz w:val="28"/>
          <w:szCs w:val="28"/>
        </w:rPr>
      </w:pPr>
      <w:r>
        <w:rPr>
          <w:rFonts w:ascii="仿宋_GB2312" w:eastAsia="仿宋_GB2312" w:hAnsi="仿宋_GB2312" w:cs="仿宋_GB2312" w:hint="eastAsia"/>
          <w:b/>
          <w:bCs/>
          <w:color w:val="555555"/>
          <w:sz w:val="28"/>
          <w:szCs w:val="28"/>
          <w:shd w:val="clear" w:color="auto" w:fill="FFFFFF"/>
        </w:rPr>
        <w:t>附件1：市场调研项目、配置及改造需求</w:t>
      </w:r>
    </w:p>
    <w:p w14:paraId="0EDAE9AF" w14:textId="77777777" w:rsidR="00157867" w:rsidRDefault="00157867">
      <w:pPr>
        <w:spacing w:line="480" w:lineRule="auto"/>
        <w:rPr>
          <w:rFonts w:asciiTheme="minorEastAsia" w:hAnsiTheme="minorEastAsia" w:cstheme="minorEastAsia"/>
          <w:bCs/>
          <w:sz w:val="32"/>
          <w:szCs w:val="32"/>
        </w:rPr>
      </w:pPr>
    </w:p>
    <w:p w14:paraId="7F438695"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一、项目名称：四川省妇幼保健院七氟丙烷灭火器换药剂采购项目。</w:t>
      </w:r>
    </w:p>
    <w:p w14:paraId="5C8F022E"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二、项目概况：</w:t>
      </w:r>
    </w:p>
    <w:p w14:paraId="755388E2"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2024年4月，我院聘请第三方公司根据《气瓶安全技术规程》（TSG23-2021）及国家标准（GB/T 13075-2016、GB/T 13004-2016）的规定，对我院晋阳院区和抚琴院区开展了七氟丙烷灭火器药剂的充装量和气瓶定期安全评定检验，一共检测了29瓶。其中，晋阳院区9瓶七氟丙烷灭火器药剂纯度符合国标但充装量不足，需补足剂量，10瓶七氟丙烷灭火器药剂纯度不符合国标需重换药剂；抚琴院区9瓶七氟丙烷灭火器药剂纯度符合国标但充装量不足，需补足剂量。</w:t>
      </w:r>
    </w:p>
    <w:p w14:paraId="20B72EB4"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三、规范要求</w:t>
      </w:r>
    </w:p>
    <w:p w14:paraId="2E8778BF"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（一）国家及地方的主要规程、规范、标准及法规：</w:t>
      </w:r>
    </w:p>
    <w:p w14:paraId="1E300A8F" w14:textId="77777777" w:rsidR="00157867" w:rsidRDefault="00000000">
      <w:pPr>
        <w:spacing w:line="500" w:lineRule="exact"/>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 xml:space="preserve">1.《建筑设计防火规范》GB50016-2014（2018年版） </w:t>
      </w:r>
    </w:p>
    <w:p w14:paraId="3411DB41"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2.《建筑消防设施的维护管理》GB25201-2010</w:t>
      </w:r>
    </w:p>
    <w:p w14:paraId="2C151525"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3.《消防设施通用规范》GB55036-2022</w:t>
      </w:r>
    </w:p>
    <w:p w14:paraId="3FD8FFB0" w14:textId="77777777" w:rsidR="00157867" w:rsidRDefault="00000000">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 《七氟丙烷(HFC227ea)灭火剂》GB18614-2012</w:t>
      </w:r>
    </w:p>
    <w:p w14:paraId="02D5D536" w14:textId="77777777" w:rsidR="00157867" w:rsidRDefault="00000000">
      <w:pPr>
        <w:spacing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（二）相关要求</w:t>
      </w:r>
    </w:p>
    <w:p w14:paraId="60613D06"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1.所有消防器材技术指标要求必须符合最新国家标准。</w:t>
      </w:r>
    </w:p>
    <w:p w14:paraId="0D6F092B"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2.所有性能要求和技术要求必须符合最新国家标准。</w:t>
      </w:r>
    </w:p>
    <w:p w14:paraId="77BF7602"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3.严格依照《产品质量法》及国家相关规定，保证消防器材和消防设备材料的质量。</w:t>
      </w:r>
    </w:p>
    <w:p w14:paraId="071F1E32"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4.消防器材及消防设备材料如国家标准要求须具备国家强制性产品认证证书的，潜在供应商提供的产品必须具备。</w:t>
      </w:r>
    </w:p>
    <w:p w14:paraId="4FD61431"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5.具有专业的技术及安装施工实施能力、工程中所遇到的技术及施工安全等问题由潜在供应商自行解决；</w:t>
      </w:r>
    </w:p>
    <w:p w14:paraId="62D18632" w14:textId="77777777" w:rsidR="00157867"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6.项目实施时不得影响医院正常医疗秩序，施工时间按照采购方要求调整，为此产生的任何费用采购方均不再另行支付。</w:t>
      </w:r>
    </w:p>
    <w:p w14:paraId="1B1629AC" w14:textId="77777777" w:rsidR="00157867" w:rsidRDefault="00157867">
      <w:pPr>
        <w:spacing w:line="500" w:lineRule="exact"/>
        <w:ind w:firstLineChars="200" w:firstLine="560"/>
        <w:rPr>
          <w:rFonts w:ascii="仿宋_GB2312" w:eastAsia="仿宋_GB2312" w:hAnsi="仿宋_GB2312" w:cs="仿宋_GB2312"/>
          <w:sz w:val="28"/>
          <w:szCs w:val="28"/>
        </w:rPr>
      </w:pPr>
    </w:p>
    <w:p w14:paraId="3C49687A" w14:textId="77777777" w:rsidR="00157867" w:rsidRDefault="00157867">
      <w:pPr>
        <w:spacing w:line="400" w:lineRule="exact"/>
        <w:rPr>
          <w:rFonts w:ascii="宋体" w:hAnsi="宋体" w:cs="宋体"/>
          <w:b/>
          <w:bCs/>
          <w:sz w:val="24"/>
        </w:rPr>
      </w:pPr>
    </w:p>
    <w:p w14:paraId="6739E49D" w14:textId="77777777" w:rsidR="00157867" w:rsidRDefault="00157867">
      <w:pPr>
        <w:spacing w:line="400" w:lineRule="exact"/>
        <w:rPr>
          <w:rFonts w:ascii="宋体" w:hAnsi="宋体" w:cs="宋体"/>
          <w:b/>
          <w:bCs/>
          <w:sz w:val="24"/>
        </w:rPr>
      </w:pPr>
    </w:p>
    <w:p w14:paraId="33044223" w14:textId="77777777" w:rsidR="00157867" w:rsidRDefault="00157867">
      <w:pPr>
        <w:spacing w:line="400" w:lineRule="exact"/>
        <w:rPr>
          <w:rFonts w:ascii="宋体" w:hAnsi="宋体" w:cs="宋体"/>
          <w:b/>
          <w:bCs/>
          <w:sz w:val="24"/>
        </w:rPr>
      </w:pPr>
    </w:p>
    <w:p w14:paraId="456A1028" w14:textId="77777777" w:rsidR="00157867" w:rsidRDefault="00157867">
      <w:pPr>
        <w:spacing w:line="400" w:lineRule="exact"/>
        <w:rPr>
          <w:rFonts w:ascii="宋体" w:hAnsi="宋体" w:cs="宋体"/>
          <w:b/>
          <w:bCs/>
          <w:sz w:val="24"/>
        </w:rPr>
      </w:pPr>
    </w:p>
    <w:p w14:paraId="10FAA766" w14:textId="77777777" w:rsidR="00157867" w:rsidRDefault="00000000">
      <w:pPr>
        <w:spacing w:line="400" w:lineRule="exact"/>
        <w:rPr>
          <w:rFonts w:ascii="宋体" w:hAnsi="宋体" w:cs="宋体"/>
          <w:b/>
          <w:bCs/>
          <w:sz w:val="24"/>
        </w:rPr>
      </w:pPr>
      <w:r>
        <w:rPr>
          <w:rFonts w:ascii="宋体" w:hAnsi="宋体" w:cs="宋体" w:hint="eastAsia"/>
          <w:b/>
          <w:bCs/>
          <w:sz w:val="24"/>
        </w:rPr>
        <w:t>附件2</w:t>
      </w:r>
    </w:p>
    <w:p w14:paraId="7AF4B7DD" w14:textId="77777777" w:rsidR="00157867" w:rsidRDefault="00157867">
      <w:pPr>
        <w:spacing w:line="240" w:lineRule="atLeast"/>
        <w:jc w:val="center"/>
        <w:rPr>
          <w:rFonts w:ascii="宋体" w:hAnsi="宋体" w:cs="宋体"/>
          <w:bCs/>
          <w:sz w:val="24"/>
        </w:rPr>
      </w:pPr>
    </w:p>
    <w:p w14:paraId="193E81E3" w14:textId="77777777" w:rsidR="00157867" w:rsidRDefault="00000000">
      <w:pPr>
        <w:spacing w:line="360" w:lineRule="auto"/>
        <w:jc w:val="center"/>
        <w:rPr>
          <w:rFonts w:ascii="宋体" w:hAnsi="宋体" w:cs="宋体"/>
          <w:sz w:val="24"/>
        </w:rPr>
      </w:pPr>
      <w:r>
        <w:rPr>
          <w:rFonts w:ascii="宋体" w:hAnsi="宋体" w:cs="宋体" w:hint="eastAsia"/>
          <w:bCs/>
          <w:sz w:val="24"/>
        </w:rPr>
        <w:t>采购文件书装订顺序</w:t>
      </w:r>
    </w:p>
    <w:p w14:paraId="0E09AAD3" w14:textId="77777777" w:rsidR="00157867" w:rsidRDefault="00000000">
      <w:pPr>
        <w:spacing w:line="360" w:lineRule="auto"/>
        <w:ind w:firstLineChars="200" w:firstLine="512"/>
        <w:rPr>
          <w:rFonts w:ascii="宋体" w:hAnsi="宋体" w:cs="宋体"/>
          <w:bCs/>
          <w:color w:val="000000"/>
          <w:spacing w:val="8"/>
          <w:sz w:val="24"/>
        </w:rPr>
      </w:pPr>
      <w:r>
        <w:rPr>
          <w:rFonts w:ascii="宋体" w:hAnsi="宋体" w:cs="宋体" w:hint="eastAsia"/>
          <w:bCs/>
          <w:color w:val="000000"/>
          <w:spacing w:val="8"/>
          <w:sz w:val="24"/>
        </w:rPr>
        <w:t>1.封面（公司、项目、联系人、联系方式）</w:t>
      </w:r>
    </w:p>
    <w:p w14:paraId="23EB0D76" w14:textId="77777777" w:rsidR="00157867" w:rsidRDefault="00000000">
      <w:pPr>
        <w:spacing w:line="360" w:lineRule="auto"/>
        <w:ind w:firstLineChars="200" w:firstLine="512"/>
        <w:rPr>
          <w:rFonts w:ascii="宋体" w:hAnsi="宋体" w:cs="宋体"/>
          <w:bCs/>
          <w:color w:val="000000"/>
          <w:spacing w:val="8"/>
          <w:sz w:val="24"/>
        </w:rPr>
      </w:pPr>
      <w:r>
        <w:rPr>
          <w:rFonts w:ascii="宋体" w:hAnsi="宋体" w:cs="宋体" w:hint="eastAsia"/>
          <w:bCs/>
          <w:color w:val="000000"/>
          <w:spacing w:val="8"/>
          <w:sz w:val="24"/>
        </w:rPr>
        <w:t>2.目录</w:t>
      </w:r>
    </w:p>
    <w:p w14:paraId="0B70332C" w14:textId="77777777" w:rsidR="00157867" w:rsidRDefault="00000000">
      <w:pPr>
        <w:adjustRightInd w:val="0"/>
        <w:spacing w:line="360" w:lineRule="auto"/>
        <w:ind w:firstLineChars="200" w:firstLine="512"/>
        <w:rPr>
          <w:rFonts w:ascii="宋体" w:hAnsi="宋体" w:cs="宋体"/>
          <w:b/>
          <w:sz w:val="24"/>
        </w:rPr>
      </w:pPr>
      <w:r>
        <w:rPr>
          <w:rFonts w:ascii="宋体" w:hAnsi="宋体" w:cs="宋体" w:hint="eastAsia"/>
          <w:bCs/>
          <w:spacing w:val="8"/>
          <w:sz w:val="24"/>
        </w:rPr>
        <w:t>3.</w:t>
      </w:r>
      <w:r>
        <w:rPr>
          <w:rFonts w:ascii="宋体" w:hAnsi="宋体" w:cs="宋体" w:hint="eastAsia"/>
          <w:sz w:val="24"/>
        </w:rPr>
        <w:t>报价一览表</w:t>
      </w:r>
      <w:r>
        <w:rPr>
          <w:rFonts w:ascii="宋体" w:hAnsi="宋体" w:cs="宋体" w:hint="eastAsia"/>
          <w:bCs/>
          <w:spacing w:val="8"/>
          <w:sz w:val="24"/>
        </w:rPr>
        <w:t>（格式见附件3）</w:t>
      </w:r>
    </w:p>
    <w:p w14:paraId="6A67E783" w14:textId="77777777" w:rsidR="00157867" w:rsidRDefault="00000000">
      <w:pPr>
        <w:spacing w:line="360" w:lineRule="auto"/>
        <w:ind w:firstLineChars="200" w:firstLine="512"/>
        <w:rPr>
          <w:rFonts w:ascii="宋体" w:hAnsi="宋体" w:cs="宋体"/>
          <w:bCs/>
          <w:spacing w:val="8"/>
          <w:sz w:val="24"/>
        </w:rPr>
      </w:pPr>
      <w:r>
        <w:rPr>
          <w:rFonts w:ascii="宋体" w:hAnsi="宋体" w:cs="宋体" w:hint="eastAsia"/>
          <w:bCs/>
          <w:spacing w:val="8"/>
          <w:sz w:val="24"/>
        </w:rPr>
        <w:t>4.企业营业执照、</w:t>
      </w:r>
      <w:r>
        <w:rPr>
          <w:rFonts w:ascii="宋体" w:hAnsi="宋体" w:cs="宋体" w:hint="eastAsia"/>
          <w:sz w:val="24"/>
        </w:rPr>
        <w:t>组织机构代码证、税务登记证（或三证合一）</w:t>
      </w:r>
      <w:r>
        <w:rPr>
          <w:rFonts w:ascii="宋体" w:hAnsi="宋体" w:cs="宋体" w:hint="eastAsia"/>
          <w:bCs/>
          <w:spacing w:val="8"/>
          <w:sz w:val="24"/>
        </w:rPr>
        <w:t>（复印件）</w:t>
      </w:r>
    </w:p>
    <w:p w14:paraId="2F298633" w14:textId="77777777" w:rsidR="00157867" w:rsidRDefault="00000000">
      <w:pPr>
        <w:spacing w:line="360" w:lineRule="auto"/>
        <w:ind w:firstLineChars="200" w:firstLine="512"/>
        <w:rPr>
          <w:rFonts w:ascii="宋体" w:hAnsi="宋体" w:cs="宋体"/>
          <w:sz w:val="24"/>
        </w:rPr>
      </w:pPr>
      <w:r>
        <w:rPr>
          <w:rFonts w:ascii="宋体" w:hAnsi="宋体" w:cs="宋体" w:hint="eastAsia"/>
          <w:bCs/>
          <w:spacing w:val="8"/>
          <w:sz w:val="24"/>
        </w:rPr>
        <w:t>5.采购文件要求的其它资质</w:t>
      </w:r>
    </w:p>
    <w:p w14:paraId="670E24CC" w14:textId="77777777" w:rsidR="00157867" w:rsidRDefault="00000000">
      <w:pPr>
        <w:spacing w:line="360" w:lineRule="auto"/>
        <w:ind w:firstLineChars="200" w:firstLine="480"/>
        <w:rPr>
          <w:rFonts w:ascii="宋体" w:hAnsi="宋体" w:cs="宋体"/>
          <w:sz w:val="24"/>
        </w:rPr>
      </w:pPr>
      <w:r>
        <w:rPr>
          <w:rFonts w:ascii="宋体" w:hAnsi="宋体" w:cs="宋体" w:hint="eastAsia"/>
          <w:sz w:val="24"/>
        </w:rPr>
        <w:t>6.法定代表人授权书（原件，格式见附件3）暨经办人授权书，法人、经办人身份证（复印件）资质复印件需要盖章。</w:t>
      </w:r>
    </w:p>
    <w:p w14:paraId="24A690E2" w14:textId="77777777" w:rsidR="00157867" w:rsidRDefault="00000000">
      <w:pPr>
        <w:spacing w:line="360" w:lineRule="auto"/>
        <w:ind w:firstLineChars="200" w:firstLine="480"/>
        <w:rPr>
          <w:rFonts w:ascii="宋体" w:hAnsi="宋体" w:cs="宋体"/>
          <w:color w:val="FF0000"/>
          <w:sz w:val="24"/>
        </w:rPr>
      </w:pPr>
      <w:r>
        <w:rPr>
          <w:rFonts w:ascii="宋体" w:hAnsi="宋体" w:cs="宋体" w:hint="eastAsia"/>
          <w:sz w:val="24"/>
        </w:rPr>
        <w:t>7.</w:t>
      </w:r>
      <w:r>
        <w:rPr>
          <w:rFonts w:ascii="宋体" w:hAnsi="宋体" w:cs="宋体" w:hint="eastAsia"/>
          <w:bCs/>
          <w:sz w:val="24"/>
        </w:rPr>
        <w:t>如有</w:t>
      </w:r>
      <w:r>
        <w:rPr>
          <w:rFonts w:ascii="宋体" w:hAnsi="宋体" w:cs="宋体" w:hint="eastAsia"/>
          <w:sz w:val="24"/>
        </w:rPr>
        <w:t>企业管理体系认证（考核），请提供的有效证明文件的复印或扫描件，质量管理体系认证包括FDA、CE、ISO等认证（提供中文翻译复印件）</w:t>
      </w:r>
    </w:p>
    <w:p w14:paraId="251101B9" w14:textId="77777777" w:rsidR="00157867" w:rsidRDefault="00000000">
      <w:pPr>
        <w:spacing w:line="360" w:lineRule="auto"/>
        <w:ind w:firstLineChars="200" w:firstLine="480"/>
        <w:rPr>
          <w:rFonts w:ascii="宋体" w:hAnsi="宋体" w:cs="宋体"/>
          <w:sz w:val="24"/>
        </w:rPr>
      </w:pPr>
      <w:r>
        <w:rPr>
          <w:rFonts w:ascii="宋体" w:hAnsi="宋体" w:cs="宋体" w:hint="eastAsia"/>
          <w:bCs/>
          <w:sz w:val="24"/>
        </w:rPr>
        <w:t>8.</w:t>
      </w:r>
      <w:r>
        <w:rPr>
          <w:rFonts w:ascii="宋体" w:hAnsi="宋体" w:cs="宋体" w:hint="eastAsia"/>
          <w:sz w:val="24"/>
        </w:rPr>
        <w:t>设计规范或标准</w:t>
      </w:r>
    </w:p>
    <w:p w14:paraId="187BE4F6" w14:textId="77777777" w:rsidR="00157867" w:rsidRDefault="00000000">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bCs/>
          <w:spacing w:val="8"/>
          <w:sz w:val="24"/>
        </w:rPr>
        <w:t>售后</w:t>
      </w:r>
      <w:r>
        <w:rPr>
          <w:rFonts w:ascii="宋体" w:hAnsi="宋体" w:cs="宋体" w:hint="eastAsia"/>
          <w:bCs/>
          <w:sz w:val="24"/>
        </w:rPr>
        <w:t>服务承诺书</w:t>
      </w:r>
    </w:p>
    <w:p w14:paraId="640B612B" w14:textId="77777777" w:rsidR="00157867" w:rsidRDefault="00000000">
      <w:pPr>
        <w:spacing w:line="360" w:lineRule="auto"/>
        <w:ind w:firstLineChars="200" w:firstLine="512"/>
        <w:rPr>
          <w:rFonts w:ascii="宋体" w:hAnsi="宋体" w:cs="宋体"/>
          <w:bCs/>
          <w:spacing w:val="8"/>
          <w:sz w:val="24"/>
        </w:rPr>
      </w:pPr>
      <w:r>
        <w:rPr>
          <w:rFonts w:ascii="宋体" w:hAnsi="宋体" w:cs="宋体" w:hint="eastAsia"/>
          <w:bCs/>
          <w:spacing w:val="8"/>
          <w:sz w:val="24"/>
        </w:rPr>
        <w:t>10.</w:t>
      </w:r>
      <w:r>
        <w:rPr>
          <w:rFonts w:ascii="宋体" w:hAnsi="宋体" w:cs="宋体" w:hint="eastAsia"/>
          <w:sz w:val="24"/>
        </w:rPr>
        <w:t>业绩证明文件（近三年用户名单及联系人与联系方式及合同复印件或近三个月内送货复印件，格式见附件3）。</w:t>
      </w:r>
    </w:p>
    <w:p w14:paraId="239BAA7B" w14:textId="77777777" w:rsidR="00157867" w:rsidRDefault="00000000">
      <w:pPr>
        <w:tabs>
          <w:tab w:val="left" w:pos="0"/>
        </w:tabs>
        <w:spacing w:line="360" w:lineRule="auto"/>
        <w:ind w:firstLineChars="200" w:firstLine="512"/>
        <w:rPr>
          <w:rFonts w:ascii="宋体" w:hAnsi="宋体" w:cs="宋体"/>
          <w:bCs/>
          <w:sz w:val="24"/>
        </w:rPr>
      </w:pPr>
      <w:r>
        <w:rPr>
          <w:rFonts w:ascii="宋体" w:hAnsi="宋体" w:cs="宋体" w:hint="eastAsia"/>
          <w:bCs/>
          <w:spacing w:val="8"/>
          <w:sz w:val="24"/>
        </w:rPr>
        <w:t>11.封底</w:t>
      </w:r>
    </w:p>
    <w:p w14:paraId="25E7EDD4" w14:textId="77777777" w:rsidR="00157867" w:rsidRDefault="00000000">
      <w:pPr>
        <w:spacing w:line="360" w:lineRule="auto"/>
        <w:rPr>
          <w:rFonts w:ascii="宋体" w:hAnsi="宋体" w:cs="宋体"/>
          <w:sz w:val="24"/>
        </w:rPr>
      </w:pPr>
      <w:r>
        <w:rPr>
          <w:rFonts w:ascii="宋体" w:hAnsi="宋体" w:cs="宋体" w:hint="eastAsia"/>
          <w:b/>
          <w:bCs/>
          <w:sz w:val="24"/>
        </w:rPr>
        <w:t>注：请务必按以上顺序装订资料，如有非中文资料，请同时提供中文翻译件。</w:t>
      </w:r>
    </w:p>
    <w:p w14:paraId="4D9B99E2" w14:textId="77777777" w:rsidR="00157867" w:rsidRDefault="00157867">
      <w:pPr>
        <w:widowControl/>
        <w:rPr>
          <w:rFonts w:ascii="宋体" w:hAnsi="宋体" w:cs="宋体"/>
          <w:b/>
          <w:bCs/>
          <w:sz w:val="24"/>
        </w:rPr>
      </w:pPr>
    </w:p>
    <w:p w14:paraId="656B51F5" w14:textId="77777777" w:rsidR="00157867" w:rsidRDefault="00157867">
      <w:pPr>
        <w:widowControl/>
        <w:rPr>
          <w:rFonts w:ascii="宋体" w:hAnsi="宋体" w:cs="宋体"/>
          <w:b/>
          <w:bCs/>
          <w:sz w:val="24"/>
        </w:rPr>
      </w:pPr>
    </w:p>
    <w:p w14:paraId="6134228E" w14:textId="77777777" w:rsidR="00157867" w:rsidRDefault="00157867">
      <w:pPr>
        <w:widowControl/>
        <w:rPr>
          <w:rFonts w:ascii="宋体" w:hAnsi="宋体" w:cs="宋体"/>
          <w:b/>
          <w:bCs/>
          <w:sz w:val="24"/>
        </w:rPr>
      </w:pPr>
    </w:p>
    <w:p w14:paraId="281E99C6" w14:textId="77777777" w:rsidR="00157867" w:rsidRDefault="00157867">
      <w:pPr>
        <w:widowControl/>
        <w:rPr>
          <w:rFonts w:ascii="宋体" w:hAnsi="宋体" w:cs="宋体"/>
          <w:b/>
          <w:bCs/>
          <w:sz w:val="24"/>
        </w:rPr>
      </w:pPr>
    </w:p>
    <w:p w14:paraId="38FE01E5" w14:textId="77777777" w:rsidR="00157867" w:rsidRDefault="00157867">
      <w:pPr>
        <w:rPr>
          <w:rFonts w:ascii="宋体" w:hAnsi="宋体" w:cs="宋体"/>
          <w:b/>
          <w:bCs/>
          <w:sz w:val="24"/>
        </w:rPr>
      </w:pPr>
    </w:p>
    <w:p w14:paraId="039B742E" w14:textId="77777777" w:rsidR="00157867" w:rsidRDefault="00157867">
      <w:pPr>
        <w:widowControl/>
        <w:rPr>
          <w:rFonts w:ascii="宋体" w:hAnsi="宋体" w:cs="宋体"/>
          <w:b/>
          <w:bCs/>
          <w:sz w:val="24"/>
        </w:rPr>
      </w:pPr>
    </w:p>
    <w:p w14:paraId="7DC4AED9" w14:textId="77777777" w:rsidR="00157867" w:rsidRDefault="00157867">
      <w:pPr>
        <w:widowControl/>
        <w:rPr>
          <w:rFonts w:ascii="宋体" w:hAnsi="宋体" w:cs="宋体"/>
          <w:b/>
          <w:bCs/>
          <w:sz w:val="24"/>
        </w:rPr>
      </w:pPr>
    </w:p>
    <w:p w14:paraId="7D74A620" w14:textId="77777777" w:rsidR="00157867" w:rsidRDefault="00157867">
      <w:pPr>
        <w:widowControl/>
        <w:rPr>
          <w:rFonts w:ascii="宋体" w:hAnsi="宋体" w:cs="宋体"/>
          <w:b/>
          <w:bCs/>
          <w:sz w:val="24"/>
        </w:rPr>
      </w:pPr>
    </w:p>
    <w:p w14:paraId="7F161E05" w14:textId="77777777" w:rsidR="00157867" w:rsidRDefault="00157867">
      <w:pPr>
        <w:widowControl/>
        <w:rPr>
          <w:rFonts w:ascii="宋体" w:hAnsi="宋体" w:cs="宋体"/>
          <w:b/>
          <w:bCs/>
          <w:sz w:val="24"/>
        </w:rPr>
      </w:pPr>
    </w:p>
    <w:p w14:paraId="0E8AA486" w14:textId="77777777" w:rsidR="00157867" w:rsidRDefault="00157867">
      <w:pPr>
        <w:widowControl/>
        <w:rPr>
          <w:rFonts w:ascii="宋体" w:hAnsi="宋体" w:cs="宋体"/>
          <w:b/>
          <w:bCs/>
          <w:sz w:val="24"/>
        </w:rPr>
      </w:pPr>
    </w:p>
    <w:p w14:paraId="77D66226" w14:textId="77777777" w:rsidR="00157867" w:rsidRDefault="00157867">
      <w:pPr>
        <w:widowControl/>
        <w:rPr>
          <w:rFonts w:ascii="宋体" w:hAnsi="宋体" w:cs="宋体"/>
          <w:b/>
          <w:bCs/>
          <w:sz w:val="24"/>
        </w:rPr>
      </w:pPr>
    </w:p>
    <w:p w14:paraId="768031DB" w14:textId="77777777" w:rsidR="00157867" w:rsidRDefault="00157867">
      <w:pPr>
        <w:widowControl/>
        <w:rPr>
          <w:rFonts w:ascii="宋体" w:hAnsi="宋体" w:cs="宋体"/>
          <w:b/>
          <w:bCs/>
          <w:sz w:val="24"/>
        </w:rPr>
      </w:pPr>
    </w:p>
    <w:p w14:paraId="2F0587AF" w14:textId="77777777" w:rsidR="00157867" w:rsidRDefault="00157867">
      <w:pPr>
        <w:widowControl/>
        <w:rPr>
          <w:rFonts w:ascii="宋体" w:hAnsi="宋体" w:cs="宋体"/>
          <w:b/>
          <w:bCs/>
          <w:sz w:val="24"/>
        </w:rPr>
      </w:pPr>
    </w:p>
    <w:p w14:paraId="0233186C" w14:textId="77777777" w:rsidR="00157867" w:rsidRDefault="00157867">
      <w:pPr>
        <w:widowControl/>
        <w:rPr>
          <w:rFonts w:ascii="宋体" w:hAnsi="宋体" w:cs="宋体"/>
          <w:b/>
          <w:bCs/>
          <w:sz w:val="24"/>
        </w:rPr>
      </w:pPr>
    </w:p>
    <w:p w14:paraId="7D3CA486" w14:textId="77777777" w:rsidR="00157867" w:rsidRDefault="00157867">
      <w:pPr>
        <w:widowControl/>
        <w:rPr>
          <w:rFonts w:ascii="宋体" w:hAnsi="宋体" w:cs="宋体"/>
          <w:b/>
          <w:bCs/>
          <w:sz w:val="24"/>
        </w:rPr>
      </w:pPr>
    </w:p>
    <w:p w14:paraId="1A8098DA" w14:textId="77777777" w:rsidR="00157867" w:rsidRDefault="00157867">
      <w:pPr>
        <w:widowControl/>
        <w:rPr>
          <w:rFonts w:ascii="宋体" w:hAnsi="宋体" w:cs="宋体"/>
          <w:b/>
          <w:bCs/>
          <w:sz w:val="24"/>
        </w:rPr>
      </w:pPr>
    </w:p>
    <w:p w14:paraId="5274AA74" w14:textId="77777777" w:rsidR="00157867" w:rsidRDefault="00157867">
      <w:pPr>
        <w:widowControl/>
        <w:rPr>
          <w:rFonts w:ascii="宋体" w:hAnsi="宋体" w:cs="宋体"/>
          <w:b/>
          <w:bCs/>
          <w:sz w:val="24"/>
        </w:rPr>
      </w:pPr>
    </w:p>
    <w:p w14:paraId="60BBF403" w14:textId="77777777" w:rsidR="00157867" w:rsidRDefault="00157867">
      <w:pPr>
        <w:widowControl/>
        <w:rPr>
          <w:rFonts w:ascii="宋体" w:hAnsi="宋体" w:cs="宋体"/>
          <w:b/>
          <w:bCs/>
          <w:sz w:val="24"/>
        </w:rPr>
      </w:pPr>
    </w:p>
    <w:p w14:paraId="258D090F" w14:textId="77777777" w:rsidR="00157867" w:rsidRDefault="00000000">
      <w:pPr>
        <w:widowControl/>
        <w:rPr>
          <w:rFonts w:ascii="宋体" w:hAnsi="宋体" w:cs="宋体"/>
          <w:b/>
          <w:bCs/>
          <w:sz w:val="24"/>
        </w:rPr>
      </w:pPr>
      <w:r>
        <w:rPr>
          <w:rFonts w:ascii="宋体" w:hAnsi="宋体" w:cs="宋体" w:hint="eastAsia"/>
          <w:b/>
          <w:bCs/>
          <w:sz w:val="24"/>
        </w:rPr>
        <w:t>附件3：</w:t>
      </w:r>
    </w:p>
    <w:p w14:paraId="2EA1427E" w14:textId="77777777" w:rsidR="00157867" w:rsidRDefault="00157867">
      <w:pPr>
        <w:widowControl/>
        <w:rPr>
          <w:rFonts w:ascii="宋体" w:hAnsi="宋体" w:cs="宋体"/>
          <w:sz w:val="24"/>
        </w:rPr>
      </w:pPr>
    </w:p>
    <w:p w14:paraId="7B809E88" w14:textId="77777777" w:rsidR="00157867" w:rsidRDefault="00000000">
      <w:pPr>
        <w:pStyle w:val="4"/>
        <w:rPr>
          <w:rFonts w:ascii="宋体" w:hAnsi="宋体" w:cs="宋体"/>
          <w:sz w:val="24"/>
        </w:rPr>
      </w:pPr>
      <w:r>
        <w:rPr>
          <w:rFonts w:ascii="宋体" w:hAnsi="宋体" w:cs="宋体" w:hint="eastAsia"/>
          <w:sz w:val="24"/>
        </w:rPr>
        <w:t>主要表格格式：</w:t>
      </w:r>
    </w:p>
    <w:p w14:paraId="104EC18B" w14:textId="77777777" w:rsidR="00157867" w:rsidRDefault="00000000">
      <w:pPr>
        <w:pStyle w:val="a4"/>
        <w:rPr>
          <w:rFonts w:ascii="宋体" w:hAnsi="宋体" w:cs="宋体"/>
          <w:sz w:val="24"/>
        </w:rPr>
      </w:pPr>
      <w:r>
        <w:rPr>
          <w:rFonts w:ascii="宋体" w:hAnsi="宋体" w:cs="宋体" w:hint="eastAsia"/>
          <w:sz w:val="24"/>
        </w:rPr>
        <w:t>报价一览表：</w:t>
      </w:r>
    </w:p>
    <w:p w14:paraId="3863A7F8" w14:textId="77777777" w:rsidR="00157867" w:rsidRDefault="00000000">
      <w:pPr>
        <w:widowControl/>
        <w:jc w:val="center"/>
        <w:rPr>
          <w:rFonts w:ascii="宋体" w:hAnsi="宋体" w:cs="宋体"/>
          <w:sz w:val="24"/>
        </w:rPr>
      </w:pPr>
      <w:r>
        <w:rPr>
          <w:rFonts w:ascii="宋体" w:hAnsi="宋体" w:cs="宋体" w:hint="eastAsia"/>
          <w:sz w:val="24"/>
        </w:rPr>
        <w:t>报价表</w:t>
      </w:r>
    </w:p>
    <w:tbl>
      <w:tblPr>
        <w:tblStyle w:val="a6"/>
        <w:tblW w:w="8629" w:type="dxa"/>
        <w:tblLayout w:type="fixed"/>
        <w:tblLook w:val="04A0" w:firstRow="1" w:lastRow="0" w:firstColumn="1" w:lastColumn="0" w:noHBand="0" w:noVBand="1"/>
      </w:tblPr>
      <w:tblGrid>
        <w:gridCol w:w="817"/>
        <w:gridCol w:w="186"/>
        <w:gridCol w:w="1657"/>
        <w:gridCol w:w="850"/>
        <w:gridCol w:w="709"/>
        <w:gridCol w:w="709"/>
        <w:gridCol w:w="1417"/>
        <w:gridCol w:w="1418"/>
        <w:gridCol w:w="866"/>
      </w:tblGrid>
      <w:tr w:rsidR="00157867" w14:paraId="44259308" w14:textId="77777777">
        <w:tc>
          <w:tcPr>
            <w:tcW w:w="817" w:type="dxa"/>
            <w:vAlign w:val="center"/>
          </w:tcPr>
          <w:p w14:paraId="622FB0F4" w14:textId="77777777" w:rsidR="00157867" w:rsidRDefault="00000000">
            <w:pPr>
              <w:widowControl/>
              <w:jc w:val="center"/>
              <w:rPr>
                <w:rFonts w:ascii="宋体" w:hAnsi="宋体" w:cs="宋体"/>
                <w:sz w:val="24"/>
              </w:rPr>
            </w:pPr>
            <w:r>
              <w:rPr>
                <w:rFonts w:ascii="宋体" w:hAnsi="宋体" w:cs="宋体" w:hint="eastAsia"/>
                <w:sz w:val="24"/>
              </w:rPr>
              <w:t>序号</w:t>
            </w:r>
          </w:p>
        </w:tc>
        <w:tc>
          <w:tcPr>
            <w:tcW w:w="1843" w:type="dxa"/>
            <w:gridSpan w:val="2"/>
            <w:vAlign w:val="center"/>
          </w:tcPr>
          <w:p w14:paraId="5AA47501" w14:textId="77777777" w:rsidR="00157867" w:rsidRDefault="00000000">
            <w:pPr>
              <w:widowControl/>
              <w:jc w:val="center"/>
              <w:rPr>
                <w:rFonts w:ascii="宋体" w:hAnsi="宋体" w:cs="宋体"/>
                <w:sz w:val="24"/>
              </w:rPr>
            </w:pPr>
            <w:r>
              <w:rPr>
                <w:rFonts w:ascii="宋体" w:hAnsi="宋体" w:cs="宋体" w:hint="eastAsia"/>
                <w:sz w:val="24"/>
              </w:rPr>
              <w:t>名称</w:t>
            </w:r>
          </w:p>
        </w:tc>
        <w:tc>
          <w:tcPr>
            <w:tcW w:w="850" w:type="dxa"/>
            <w:vAlign w:val="center"/>
          </w:tcPr>
          <w:p w14:paraId="72298492" w14:textId="77777777" w:rsidR="00157867" w:rsidRDefault="00000000">
            <w:pPr>
              <w:widowControl/>
              <w:jc w:val="center"/>
              <w:rPr>
                <w:rFonts w:ascii="宋体" w:hAnsi="宋体" w:cs="宋体"/>
                <w:sz w:val="24"/>
              </w:rPr>
            </w:pPr>
            <w:r>
              <w:rPr>
                <w:rFonts w:ascii="宋体" w:hAnsi="宋体" w:cs="宋体" w:hint="eastAsia"/>
                <w:sz w:val="24"/>
              </w:rPr>
              <w:t>型号</w:t>
            </w:r>
          </w:p>
        </w:tc>
        <w:tc>
          <w:tcPr>
            <w:tcW w:w="709" w:type="dxa"/>
            <w:vAlign w:val="center"/>
          </w:tcPr>
          <w:p w14:paraId="3DCFD3BE" w14:textId="77777777" w:rsidR="00157867" w:rsidRDefault="00000000">
            <w:pPr>
              <w:widowControl/>
              <w:jc w:val="center"/>
              <w:rPr>
                <w:rFonts w:ascii="宋体" w:hAnsi="宋体" w:cs="宋体"/>
                <w:sz w:val="24"/>
              </w:rPr>
            </w:pPr>
            <w:r>
              <w:rPr>
                <w:rFonts w:ascii="宋体" w:hAnsi="宋体" w:cs="宋体" w:hint="eastAsia"/>
                <w:sz w:val="24"/>
              </w:rPr>
              <w:t>数量</w:t>
            </w:r>
          </w:p>
        </w:tc>
        <w:tc>
          <w:tcPr>
            <w:tcW w:w="709" w:type="dxa"/>
            <w:vAlign w:val="center"/>
          </w:tcPr>
          <w:p w14:paraId="68FAFFDB" w14:textId="77777777" w:rsidR="00157867" w:rsidRDefault="00000000">
            <w:pPr>
              <w:widowControl/>
              <w:jc w:val="center"/>
              <w:rPr>
                <w:rFonts w:ascii="宋体" w:hAnsi="宋体" w:cs="宋体"/>
                <w:sz w:val="24"/>
              </w:rPr>
            </w:pPr>
            <w:r>
              <w:rPr>
                <w:rFonts w:ascii="宋体" w:hAnsi="宋体" w:cs="宋体" w:hint="eastAsia"/>
                <w:sz w:val="24"/>
              </w:rPr>
              <w:t>单位</w:t>
            </w:r>
          </w:p>
        </w:tc>
        <w:tc>
          <w:tcPr>
            <w:tcW w:w="1417" w:type="dxa"/>
            <w:vAlign w:val="center"/>
          </w:tcPr>
          <w:p w14:paraId="00365A9D" w14:textId="77777777" w:rsidR="00157867" w:rsidRDefault="00000000">
            <w:pPr>
              <w:widowControl/>
              <w:jc w:val="center"/>
              <w:rPr>
                <w:rFonts w:ascii="宋体" w:hAnsi="宋体" w:cs="宋体"/>
                <w:sz w:val="24"/>
              </w:rPr>
            </w:pPr>
            <w:r>
              <w:rPr>
                <w:rFonts w:ascii="宋体" w:hAnsi="宋体" w:cs="宋体" w:hint="eastAsia"/>
                <w:sz w:val="24"/>
              </w:rPr>
              <w:t>单价（含税）</w:t>
            </w:r>
          </w:p>
        </w:tc>
        <w:tc>
          <w:tcPr>
            <w:tcW w:w="1418" w:type="dxa"/>
          </w:tcPr>
          <w:p w14:paraId="403EFBA6" w14:textId="77777777" w:rsidR="00157867" w:rsidRDefault="00000000">
            <w:pPr>
              <w:widowControl/>
              <w:jc w:val="center"/>
              <w:rPr>
                <w:rFonts w:ascii="宋体" w:hAnsi="宋体" w:cs="宋体"/>
                <w:sz w:val="24"/>
              </w:rPr>
            </w:pPr>
            <w:r>
              <w:rPr>
                <w:rFonts w:ascii="宋体" w:hAnsi="宋体" w:cs="宋体" w:hint="eastAsia"/>
                <w:sz w:val="24"/>
              </w:rPr>
              <w:t>小计（含税）</w:t>
            </w:r>
          </w:p>
        </w:tc>
        <w:tc>
          <w:tcPr>
            <w:tcW w:w="866" w:type="dxa"/>
            <w:vAlign w:val="center"/>
          </w:tcPr>
          <w:p w14:paraId="4B48D524" w14:textId="77777777" w:rsidR="00157867" w:rsidRDefault="00000000">
            <w:pPr>
              <w:widowControl/>
              <w:jc w:val="center"/>
              <w:rPr>
                <w:rFonts w:ascii="宋体" w:hAnsi="宋体" w:cs="宋体"/>
                <w:sz w:val="24"/>
              </w:rPr>
            </w:pPr>
            <w:r>
              <w:rPr>
                <w:rFonts w:ascii="宋体" w:hAnsi="宋体" w:cs="宋体" w:hint="eastAsia"/>
                <w:sz w:val="24"/>
              </w:rPr>
              <w:t>备注</w:t>
            </w:r>
          </w:p>
        </w:tc>
      </w:tr>
      <w:tr w:rsidR="00157867" w14:paraId="199D5375" w14:textId="77777777">
        <w:trPr>
          <w:trHeight w:hRule="exact" w:val="323"/>
        </w:trPr>
        <w:tc>
          <w:tcPr>
            <w:tcW w:w="817" w:type="dxa"/>
          </w:tcPr>
          <w:p w14:paraId="70866249" w14:textId="77777777" w:rsidR="00157867" w:rsidRDefault="00000000">
            <w:pPr>
              <w:widowControl/>
              <w:jc w:val="center"/>
              <w:rPr>
                <w:rFonts w:ascii="宋体" w:hAnsi="宋体" w:cs="宋体"/>
                <w:sz w:val="24"/>
              </w:rPr>
            </w:pPr>
            <w:r>
              <w:rPr>
                <w:rFonts w:hAnsi="宋体" w:hint="eastAsia"/>
              </w:rPr>
              <w:t>1</w:t>
            </w:r>
          </w:p>
        </w:tc>
        <w:tc>
          <w:tcPr>
            <w:tcW w:w="1843" w:type="dxa"/>
            <w:gridSpan w:val="2"/>
          </w:tcPr>
          <w:p w14:paraId="6E757630" w14:textId="77777777" w:rsidR="00157867" w:rsidRDefault="00157867">
            <w:pPr>
              <w:widowControl/>
              <w:jc w:val="center"/>
              <w:rPr>
                <w:rFonts w:ascii="宋体" w:hAnsi="宋体" w:cs="宋体"/>
                <w:sz w:val="24"/>
              </w:rPr>
            </w:pPr>
          </w:p>
        </w:tc>
        <w:tc>
          <w:tcPr>
            <w:tcW w:w="850" w:type="dxa"/>
          </w:tcPr>
          <w:p w14:paraId="2B441064" w14:textId="77777777" w:rsidR="00157867" w:rsidRDefault="00157867">
            <w:pPr>
              <w:widowControl/>
              <w:jc w:val="center"/>
              <w:rPr>
                <w:rFonts w:ascii="宋体" w:hAnsi="宋体" w:cs="宋体"/>
                <w:sz w:val="24"/>
              </w:rPr>
            </w:pPr>
          </w:p>
        </w:tc>
        <w:tc>
          <w:tcPr>
            <w:tcW w:w="709" w:type="dxa"/>
          </w:tcPr>
          <w:p w14:paraId="6D359707" w14:textId="77777777" w:rsidR="00157867" w:rsidRDefault="00157867">
            <w:pPr>
              <w:widowControl/>
              <w:jc w:val="center"/>
              <w:rPr>
                <w:rFonts w:ascii="宋体" w:hAnsi="宋体" w:cs="宋体"/>
                <w:sz w:val="24"/>
              </w:rPr>
            </w:pPr>
          </w:p>
        </w:tc>
        <w:tc>
          <w:tcPr>
            <w:tcW w:w="709" w:type="dxa"/>
          </w:tcPr>
          <w:p w14:paraId="3BEFEB6B" w14:textId="77777777" w:rsidR="00157867" w:rsidRDefault="00157867">
            <w:pPr>
              <w:widowControl/>
              <w:jc w:val="center"/>
              <w:rPr>
                <w:rFonts w:ascii="宋体" w:hAnsi="宋体" w:cs="宋体"/>
                <w:sz w:val="24"/>
              </w:rPr>
            </w:pPr>
          </w:p>
        </w:tc>
        <w:tc>
          <w:tcPr>
            <w:tcW w:w="1417" w:type="dxa"/>
          </w:tcPr>
          <w:p w14:paraId="7E2735B8" w14:textId="77777777" w:rsidR="00157867" w:rsidRDefault="00157867">
            <w:pPr>
              <w:widowControl/>
              <w:jc w:val="center"/>
              <w:rPr>
                <w:rFonts w:ascii="宋体" w:hAnsi="宋体" w:cs="宋体"/>
                <w:sz w:val="24"/>
              </w:rPr>
            </w:pPr>
          </w:p>
        </w:tc>
        <w:tc>
          <w:tcPr>
            <w:tcW w:w="1418" w:type="dxa"/>
          </w:tcPr>
          <w:p w14:paraId="4144C97B" w14:textId="77777777" w:rsidR="00157867" w:rsidRDefault="00157867">
            <w:pPr>
              <w:widowControl/>
              <w:jc w:val="center"/>
              <w:rPr>
                <w:rFonts w:ascii="宋体" w:hAnsi="宋体" w:cs="宋体"/>
                <w:sz w:val="24"/>
              </w:rPr>
            </w:pPr>
          </w:p>
        </w:tc>
        <w:tc>
          <w:tcPr>
            <w:tcW w:w="866" w:type="dxa"/>
          </w:tcPr>
          <w:p w14:paraId="06F2546B" w14:textId="77777777" w:rsidR="00157867" w:rsidRDefault="00157867">
            <w:pPr>
              <w:widowControl/>
              <w:jc w:val="center"/>
              <w:rPr>
                <w:rFonts w:ascii="宋体" w:hAnsi="宋体" w:cs="宋体"/>
                <w:sz w:val="24"/>
              </w:rPr>
            </w:pPr>
          </w:p>
        </w:tc>
      </w:tr>
      <w:tr w:rsidR="00157867" w14:paraId="245E0DDD" w14:textId="77777777">
        <w:trPr>
          <w:trHeight w:hRule="exact" w:val="434"/>
        </w:trPr>
        <w:tc>
          <w:tcPr>
            <w:tcW w:w="817" w:type="dxa"/>
          </w:tcPr>
          <w:p w14:paraId="43976707" w14:textId="77777777" w:rsidR="00157867" w:rsidRDefault="00000000">
            <w:pPr>
              <w:widowControl/>
              <w:jc w:val="center"/>
              <w:rPr>
                <w:rFonts w:ascii="宋体" w:hAnsi="宋体" w:cs="宋体"/>
                <w:sz w:val="24"/>
              </w:rPr>
            </w:pPr>
            <w:r>
              <w:rPr>
                <w:rFonts w:hAnsi="宋体"/>
              </w:rPr>
              <w:t>2</w:t>
            </w:r>
          </w:p>
        </w:tc>
        <w:tc>
          <w:tcPr>
            <w:tcW w:w="1843" w:type="dxa"/>
            <w:gridSpan w:val="2"/>
          </w:tcPr>
          <w:p w14:paraId="225841E0" w14:textId="77777777" w:rsidR="00157867" w:rsidRDefault="00157867">
            <w:pPr>
              <w:widowControl/>
              <w:jc w:val="center"/>
              <w:rPr>
                <w:rFonts w:ascii="宋体" w:hAnsi="宋体" w:cs="宋体"/>
                <w:sz w:val="24"/>
              </w:rPr>
            </w:pPr>
          </w:p>
        </w:tc>
        <w:tc>
          <w:tcPr>
            <w:tcW w:w="850" w:type="dxa"/>
          </w:tcPr>
          <w:p w14:paraId="2EE3E90C" w14:textId="77777777" w:rsidR="00157867" w:rsidRDefault="00157867">
            <w:pPr>
              <w:widowControl/>
              <w:jc w:val="center"/>
              <w:rPr>
                <w:rFonts w:ascii="宋体" w:hAnsi="宋体" w:cs="宋体"/>
                <w:sz w:val="24"/>
              </w:rPr>
            </w:pPr>
          </w:p>
        </w:tc>
        <w:tc>
          <w:tcPr>
            <w:tcW w:w="709" w:type="dxa"/>
          </w:tcPr>
          <w:p w14:paraId="78702D73" w14:textId="77777777" w:rsidR="00157867" w:rsidRDefault="00157867">
            <w:pPr>
              <w:widowControl/>
              <w:jc w:val="center"/>
              <w:rPr>
                <w:rFonts w:ascii="宋体" w:hAnsi="宋体" w:cs="宋体"/>
                <w:sz w:val="24"/>
              </w:rPr>
            </w:pPr>
          </w:p>
        </w:tc>
        <w:tc>
          <w:tcPr>
            <w:tcW w:w="709" w:type="dxa"/>
          </w:tcPr>
          <w:p w14:paraId="028C888C" w14:textId="77777777" w:rsidR="00157867" w:rsidRDefault="00157867">
            <w:pPr>
              <w:widowControl/>
              <w:jc w:val="center"/>
              <w:rPr>
                <w:rFonts w:ascii="宋体" w:hAnsi="宋体" w:cs="宋体"/>
                <w:sz w:val="24"/>
              </w:rPr>
            </w:pPr>
          </w:p>
        </w:tc>
        <w:tc>
          <w:tcPr>
            <w:tcW w:w="1417" w:type="dxa"/>
          </w:tcPr>
          <w:p w14:paraId="645F0866" w14:textId="77777777" w:rsidR="00157867" w:rsidRDefault="00157867">
            <w:pPr>
              <w:widowControl/>
              <w:jc w:val="center"/>
              <w:rPr>
                <w:rFonts w:ascii="宋体" w:hAnsi="宋体" w:cs="宋体"/>
                <w:sz w:val="24"/>
              </w:rPr>
            </w:pPr>
          </w:p>
        </w:tc>
        <w:tc>
          <w:tcPr>
            <w:tcW w:w="1418" w:type="dxa"/>
          </w:tcPr>
          <w:p w14:paraId="2CD20AF9" w14:textId="77777777" w:rsidR="00157867" w:rsidRDefault="00157867">
            <w:pPr>
              <w:widowControl/>
              <w:jc w:val="center"/>
              <w:rPr>
                <w:rFonts w:ascii="宋体" w:hAnsi="宋体" w:cs="宋体"/>
                <w:sz w:val="24"/>
              </w:rPr>
            </w:pPr>
          </w:p>
        </w:tc>
        <w:tc>
          <w:tcPr>
            <w:tcW w:w="866" w:type="dxa"/>
          </w:tcPr>
          <w:p w14:paraId="10FBBBBD" w14:textId="77777777" w:rsidR="00157867" w:rsidRDefault="00157867">
            <w:pPr>
              <w:widowControl/>
              <w:jc w:val="center"/>
              <w:rPr>
                <w:rFonts w:ascii="宋体" w:hAnsi="宋体" w:cs="宋体"/>
                <w:sz w:val="24"/>
              </w:rPr>
            </w:pPr>
          </w:p>
        </w:tc>
      </w:tr>
      <w:tr w:rsidR="00157867" w14:paraId="316EE977" w14:textId="77777777">
        <w:trPr>
          <w:trHeight w:hRule="exact" w:val="323"/>
        </w:trPr>
        <w:tc>
          <w:tcPr>
            <w:tcW w:w="817" w:type="dxa"/>
          </w:tcPr>
          <w:p w14:paraId="4746A6B6" w14:textId="77777777" w:rsidR="00157867" w:rsidRDefault="00000000">
            <w:pPr>
              <w:widowControl/>
              <w:jc w:val="center"/>
              <w:rPr>
                <w:rFonts w:ascii="宋体" w:hAnsi="宋体" w:cs="宋体"/>
                <w:sz w:val="24"/>
              </w:rPr>
            </w:pPr>
            <w:r>
              <w:rPr>
                <w:rFonts w:hAnsi="宋体"/>
              </w:rPr>
              <w:t>3</w:t>
            </w:r>
          </w:p>
        </w:tc>
        <w:tc>
          <w:tcPr>
            <w:tcW w:w="1843" w:type="dxa"/>
            <w:gridSpan w:val="2"/>
          </w:tcPr>
          <w:p w14:paraId="7C765C45" w14:textId="77777777" w:rsidR="00157867" w:rsidRDefault="00157867">
            <w:pPr>
              <w:widowControl/>
              <w:jc w:val="center"/>
              <w:rPr>
                <w:rFonts w:ascii="宋体" w:hAnsi="宋体" w:cs="宋体"/>
                <w:sz w:val="24"/>
              </w:rPr>
            </w:pPr>
          </w:p>
        </w:tc>
        <w:tc>
          <w:tcPr>
            <w:tcW w:w="850" w:type="dxa"/>
          </w:tcPr>
          <w:p w14:paraId="63BEC032" w14:textId="77777777" w:rsidR="00157867" w:rsidRDefault="00157867">
            <w:pPr>
              <w:widowControl/>
              <w:jc w:val="center"/>
              <w:rPr>
                <w:rFonts w:ascii="宋体" w:hAnsi="宋体" w:cs="宋体"/>
                <w:sz w:val="24"/>
              </w:rPr>
            </w:pPr>
          </w:p>
        </w:tc>
        <w:tc>
          <w:tcPr>
            <w:tcW w:w="709" w:type="dxa"/>
          </w:tcPr>
          <w:p w14:paraId="27E02531" w14:textId="77777777" w:rsidR="00157867" w:rsidRDefault="00157867">
            <w:pPr>
              <w:widowControl/>
              <w:jc w:val="center"/>
              <w:rPr>
                <w:rFonts w:ascii="宋体" w:hAnsi="宋体" w:cs="宋体"/>
                <w:sz w:val="24"/>
              </w:rPr>
            </w:pPr>
          </w:p>
        </w:tc>
        <w:tc>
          <w:tcPr>
            <w:tcW w:w="709" w:type="dxa"/>
          </w:tcPr>
          <w:p w14:paraId="5CFF9946" w14:textId="77777777" w:rsidR="00157867" w:rsidRDefault="00157867">
            <w:pPr>
              <w:widowControl/>
              <w:jc w:val="center"/>
              <w:rPr>
                <w:rFonts w:ascii="宋体" w:hAnsi="宋体" w:cs="宋体"/>
                <w:sz w:val="24"/>
              </w:rPr>
            </w:pPr>
          </w:p>
        </w:tc>
        <w:tc>
          <w:tcPr>
            <w:tcW w:w="1417" w:type="dxa"/>
          </w:tcPr>
          <w:p w14:paraId="54A7EF6A" w14:textId="77777777" w:rsidR="00157867" w:rsidRDefault="00157867">
            <w:pPr>
              <w:widowControl/>
              <w:jc w:val="center"/>
              <w:rPr>
                <w:rFonts w:ascii="宋体" w:hAnsi="宋体" w:cs="宋体"/>
                <w:sz w:val="24"/>
              </w:rPr>
            </w:pPr>
          </w:p>
        </w:tc>
        <w:tc>
          <w:tcPr>
            <w:tcW w:w="1418" w:type="dxa"/>
          </w:tcPr>
          <w:p w14:paraId="49989F4E" w14:textId="77777777" w:rsidR="00157867" w:rsidRDefault="00157867">
            <w:pPr>
              <w:widowControl/>
              <w:jc w:val="center"/>
              <w:rPr>
                <w:rFonts w:ascii="宋体" w:hAnsi="宋体" w:cs="宋体"/>
                <w:sz w:val="24"/>
              </w:rPr>
            </w:pPr>
          </w:p>
        </w:tc>
        <w:tc>
          <w:tcPr>
            <w:tcW w:w="866" w:type="dxa"/>
          </w:tcPr>
          <w:p w14:paraId="7F245F74" w14:textId="77777777" w:rsidR="00157867" w:rsidRDefault="00157867">
            <w:pPr>
              <w:widowControl/>
              <w:jc w:val="center"/>
              <w:rPr>
                <w:rFonts w:ascii="宋体" w:hAnsi="宋体" w:cs="宋体"/>
                <w:sz w:val="24"/>
              </w:rPr>
            </w:pPr>
          </w:p>
        </w:tc>
      </w:tr>
      <w:tr w:rsidR="00157867" w14:paraId="032B4A64" w14:textId="77777777">
        <w:trPr>
          <w:trHeight w:hRule="exact" w:val="357"/>
        </w:trPr>
        <w:tc>
          <w:tcPr>
            <w:tcW w:w="817" w:type="dxa"/>
          </w:tcPr>
          <w:p w14:paraId="06FF4BAE" w14:textId="77777777" w:rsidR="00157867" w:rsidRDefault="00000000">
            <w:pPr>
              <w:widowControl/>
              <w:jc w:val="center"/>
              <w:rPr>
                <w:rFonts w:ascii="宋体" w:hAnsi="宋体" w:cs="宋体"/>
                <w:sz w:val="24"/>
              </w:rPr>
            </w:pPr>
            <w:r>
              <w:rPr>
                <w:rFonts w:hAnsi="宋体"/>
              </w:rPr>
              <w:t>4</w:t>
            </w:r>
          </w:p>
        </w:tc>
        <w:tc>
          <w:tcPr>
            <w:tcW w:w="1843" w:type="dxa"/>
            <w:gridSpan w:val="2"/>
          </w:tcPr>
          <w:p w14:paraId="0B0716B3" w14:textId="77777777" w:rsidR="00157867" w:rsidRDefault="00157867">
            <w:pPr>
              <w:widowControl/>
              <w:jc w:val="center"/>
              <w:rPr>
                <w:rFonts w:ascii="宋体" w:hAnsi="宋体" w:cs="宋体"/>
                <w:sz w:val="24"/>
              </w:rPr>
            </w:pPr>
          </w:p>
        </w:tc>
        <w:tc>
          <w:tcPr>
            <w:tcW w:w="850" w:type="dxa"/>
          </w:tcPr>
          <w:p w14:paraId="29FE8541" w14:textId="77777777" w:rsidR="00157867" w:rsidRDefault="00157867">
            <w:pPr>
              <w:widowControl/>
              <w:jc w:val="center"/>
              <w:rPr>
                <w:rFonts w:ascii="宋体" w:hAnsi="宋体" w:cs="宋体"/>
                <w:sz w:val="24"/>
              </w:rPr>
            </w:pPr>
          </w:p>
        </w:tc>
        <w:tc>
          <w:tcPr>
            <w:tcW w:w="709" w:type="dxa"/>
          </w:tcPr>
          <w:p w14:paraId="244AD93E" w14:textId="77777777" w:rsidR="00157867" w:rsidRDefault="00157867">
            <w:pPr>
              <w:widowControl/>
              <w:jc w:val="center"/>
              <w:rPr>
                <w:rFonts w:ascii="宋体" w:hAnsi="宋体" w:cs="宋体"/>
                <w:sz w:val="24"/>
              </w:rPr>
            </w:pPr>
          </w:p>
        </w:tc>
        <w:tc>
          <w:tcPr>
            <w:tcW w:w="709" w:type="dxa"/>
          </w:tcPr>
          <w:p w14:paraId="667CF610" w14:textId="77777777" w:rsidR="00157867" w:rsidRDefault="00157867">
            <w:pPr>
              <w:widowControl/>
              <w:jc w:val="center"/>
              <w:rPr>
                <w:rFonts w:ascii="宋体" w:hAnsi="宋体" w:cs="宋体"/>
                <w:sz w:val="24"/>
              </w:rPr>
            </w:pPr>
          </w:p>
        </w:tc>
        <w:tc>
          <w:tcPr>
            <w:tcW w:w="1417" w:type="dxa"/>
          </w:tcPr>
          <w:p w14:paraId="62F8BC25" w14:textId="77777777" w:rsidR="00157867" w:rsidRDefault="00157867">
            <w:pPr>
              <w:widowControl/>
              <w:jc w:val="center"/>
              <w:rPr>
                <w:rFonts w:ascii="宋体" w:hAnsi="宋体" w:cs="宋体"/>
                <w:sz w:val="24"/>
              </w:rPr>
            </w:pPr>
          </w:p>
        </w:tc>
        <w:tc>
          <w:tcPr>
            <w:tcW w:w="1418" w:type="dxa"/>
          </w:tcPr>
          <w:p w14:paraId="7B56CCB3" w14:textId="77777777" w:rsidR="00157867" w:rsidRDefault="00157867">
            <w:pPr>
              <w:widowControl/>
              <w:jc w:val="center"/>
              <w:rPr>
                <w:rFonts w:ascii="宋体" w:hAnsi="宋体" w:cs="宋体"/>
                <w:sz w:val="24"/>
              </w:rPr>
            </w:pPr>
          </w:p>
        </w:tc>
        <w:tc>
          <w:tcPr>
            <w:tcW w:w="866" w:type="dxa"/>
          </w:tcPr>
          <w:p w14:paraId="4BF7F97F" w14:textId="77777777" w:rsidR="00157867" w:rsidRDefault="00157867">
            <w:pPr>
              <w:widowControl/>
              <w:jc w:val="center"/>
              <w:rPr>
                <w:rFonts w:ascii="宋体" w:hAnsi="宋体" w:cs="宋体"/>
                <w:sz w:val="24"/>
              </w:rPr>
            </w:pPr>
          </w:p>
        </w:tc>
      </w:tr>
      <w:tr w:rsidR="00157867" w14:paraId="139CFED1" w14:textId="77777777">
        <w:trPr>
          <w:trHeight w:hRule="exact" w:val="296"/>
        </w:trPr>
        <w:tc>
          <w:tcPr>
            <w:tcW w:w="817" w:type="dxa"/>
          </w:tcPr>
          <w:p w14:paraId="2ED19C38" w14:textId="77777777" w:rsidR="00157867" w:rsidRDefault="00000000">
            <w:pPr>
              <w:widowControl/>
              <w:jc w:val="center"/>
              <w:rPr>
                <w:rFonts w:ascii="宋体" w:hAnsi="宋体" w:cs="宋体"/>
                <w:sz w:val="24"/>
              </w:rPr>
            </w:pPr>
            <w:r>
              <w:rPr>
                <w:rFonts w:hAnsi="宋体"/>
              </w:rPr>
              <w:t>5</w:t>
            </w:r>
          </w:p>
        </w:tc>
        <w:tc>
          <w:tcPr>
            <w:tcW w:w="1843" w:type="dxa"/>
            <w:gridSpan w:val="2"/>
          </w:tcPr>
          <w:p w14:paraId="3A62EB89" w14:textId="77777777" w:rsidR="00157867" w:rsidRDefault="00157867">
            <w:pPr>
              <w:widowControl/>
              <w:jc w:val="center"/>
              <w:rPr>
                <w:rFonts w:ascii="宋体" w:hAnsi="宋体" w:cs="宋体"/>
                <w:sz w:val="24"/>
              </w:rPr>
            </w:pPr>
          </w:p>
        </w:tc>
        <w:tc>
          <w:tcPr>
            <w:tcW w:w="850" w:type="dxa"/>
          </w:tcPr>
          <w:p w14:paraId="7FF2B36B" w14:textId="77777777" w:rsidR="00157867" w:rsidRDefault="00157867">
            <w:pPr>
              <w:widowControl/>
              <w:jc w:val="center"/>
              <w:rPr>
                <w:rFonts w:ascii="宋体" w:hAnsi="宋体" w:cs="宋体"/>
                <w:sz w:val="24"/>
              </w:rPr>
            </w:pPr>
          </w:p>
        </w:tc>
        <w:tc>
          <w:tcPr>
            <w:tcW w:w="709" w:type="dxa"/>
          </w:tcPr>
          <w:p w14:paraId="1CDA091C" w14:textId="77777777" w:rsidR="00157867" w:rsidRDefault="00157867">
            <w:pPr>
              <w:widowControl/>
              <w:jc w:val="center"/>
              <w:rPr>
                <w:rFonts w:ascii="宋体" w:hAnsi="宋体" w:cs="宋体"/>
                <w:sz w:val="24"/>
              </w:rPr>
            </w:pPr>
          </w:p>
        </w:tc>
        <w:tc>
          <w:tcPr>
            <w:tcW w:w="709" w:type="dxa"/>
          </w:tcPr>
          <w:p w14:paraId="739C26C0" w14:textId="77777777" w:rsidR="00157867" w:rsidRDefault="00157867">
            <w:pPr>
              <w:widowControl/>
              <w:jc w:val="center"/>
              <w:rPr>
                <w:rFonts w:ascii="宋体" w:hAnsi="宋体" w:cs="宋体"/>
                <w:sz w:val="24"/>
              </w:rPr>
            </w:pPr>
          </w:p>
        </w:tc>
        <w:tc>
          <w:tcPr>
            <w:tcW w:w="1417" w:type="dxa"/>
          </w:tcPr>
          <w:p w14:paraId="48877AB4" w14:textId="77777777" w:rsidR="00157867" w:rsidRDefault="00157867">
            <w:pPr>
              <w:widowControl/>
              <w:jc w:val="center"/>
              <w:rPr>
                <w:rFonts w:ascii="宋体" w:hAnsi="宋体" w:cs="宋体"/>
                <w:sz w:val="24"/>
              </w:rPr>
            </w:pPr>
          </w:p>
        </w:tc>
        <w:tc>
          <w:tcPr>
            <w:tcW w:w="1418" w:type="dxa"/>
          </w:tcPr>
          <w:p w14:paraId="107B150C" w14:textId="77777777" w:rsidR="00157867" w:rsidRDefault="00157867">
            <w:pPr>
              <w:widowControl/>
              <w:jc w:val="center"/>
              <w:rPr>
                <w:rFonts w:ascii="宋体" w:hAnsi="宋体" w:cs="宋体"/>
                <w:sz w:val="24"/>
              </w:rPr>
            </w:pPr>
          </w:p>
        </w:tc>
        <w:tc>
          <w:tcPr>
            <w:tcW w:w="866" w:type="dxa"/>
          </w:tcPr>
          <w:p w14:paraId="5CE3360A" w14:textId="77777777" w:rsidR="00157867" w:rsidRDefault="00157867">
            <w:pPr>
              <w:widowControl/>
              <w:jc w:val="center"/>
              <w:rPr>
                <w:rFonts w:ascii="宋体" w:hAnsi="宋体" w:cs="宋体"/>
                <w:sz w:val="24"/>
              </w:rPr>
            </w:pPr>
          </w:p>
        </w:tc>
      </w:tr>
      <w:tr w:rsidR="00157867" w14:paraId="4B10B33D" w14:textId="77777777">
        <w:trPr>
          <w:trHeight w:hRule="exact" w:val="296"/>
        </w:trPr>
        <w:tc>
          <w:tcPr>
            <w:tcW w:w="817" w:type="dxa"/>
          </w:tcPr>
          <w:p w14:paraId="08E861F5" w14:textId="77777777" w:rsidR="00157867" w:rsidRDefault="00000000">
            <w:pPr>
              <w:widowControl/>
              <w:jc w:val="center"/>
              <w:rPr>
                <w:rFonts w:hAnsi="宋体"/>
              </w:rPr>
            </w:pPr>
            <w:r>
              <w:rPr>
                <w:rFonts w:hAnsi="宋体" w:hint="eastAsia"/>
              </w:rPr>
              <w:t>6</w:t>
            </w:r>
          </w:p>
        </w:tc>
        <w:tc>
          <w:tcPr>
            <w:tcW w:w="1843" w:type="dxa"/>
            <w:gridSpan w:val="2"/>
          </w:tcPr>
          <w:p w14:paraId="5602B929" w14:textId="77777777" w:rsidR="00157867" w:rsidRDefault="00157867">
            <w:pPr>
              <w:widowControl/>
              <w:jc w:val="center"/>
              <w:rPr>
                <w:rFonts w:hAnsi="宋体"/>
              </w:rPr>
            </w:pPr>
          </w:p>
        </w:tc>
        <w:tc>
          <w:tcPr>
            <w:tcW w:w="850" w:type="dxa"/>
          </w:tcPr>
          <w:p w14:paraId="41864CD6" w14:textId="77777777" w:rsidR="00157867" w:rsidRDefault="00157867">
            <w:pPr>
              <w:widowControl/>
              <w:jc w:val="center"/>
              <w:rPr>
                <w:rFonts w:ascii="宋体" w:hAnsi="宋体" w:cs="宋体"/>
                <w:sz w:val="24"/>
              </w:rPr>
            </w:pPr>
          </w:p>
        </w:tc>
        <w:tc>
          <w:tcPr>
            <w:tcW w:w="709" w:type="dxa"/>
          </w:tcPr>
          <w:p w14:paraId="583E79A5" w14:textId="77777777" w:rsidR="00157867" w:rsidRDefault="00157867">
            <w:pPr>
              <w:widowControl/>
              <w:jc w:val="center"/>
              <w:rPr>
                <w:rFonts w:hAnsi="宋体"/>
              </w:rPr>
            </w:pPr>
          </w:p>
        </w:tc>
        <w:tc>
          <w:tcPr>
            <w:tcW w:w="709" w:type="dxa"/>
          </w:tcPr>
          <w:p w14:paraId="6FCD88DA" w14:textId="77777777" w:rsidR="00157867" w:rsidRDefault="00157867">
            <w:pPr>
              <w:widowControl/>
              <w:jc w:val="center"/>
              <w:rPr>
                <w:rFonts w:hAnsi="宋体"/>
              </w:rPr>
            </w:pPr>
          </w:p>
        </w:tc>
        <w:tc>
          <w:tcPr>
            <w:tcW w:w="1417" w:type="dxa"/>
          </w:tcPr>
          <w:p w14:paraId="3B081233" w14:textId="77777777" w:rsidR="00157867" w:rsidRDefault="00157867">
            <w:pPr>
              <w:widowControl/>
              <w:jc w:val="center"/>
              <w:rPr>
                <w:rFonts w:ascii="宋体" w:hAnsi="宋体" w:cs="宋体"/>
                <w:sz w:val="24"/>
              </w:rPr>
            </w:pPr>
          </w:p>
        </w:tc>
        <w:tc>
          <w:tcPr>
            <w:tcW w:w="1418" w:type="dxa"/>
          </w:tcPr>
          <w:p w14:paraId="3FAF03DF" w14:textId="77777777" w:rsidR="00157867" w:rsidRDefault="00157867">
            <w:pPr>
              <w:widowControl/>
              <w:jc w:val="center"/>
              <w:rPr>
                <w:rFonts w:ascii="宋体" w:hAnsi="宋体" w:cs="宋体"/>
                <w:sz w:val="24"/>
              </w:rPr>
            </w:pPr>
          </w:p>
        </w:tc>
        <w:tc>
          <w:tcPr>
            <w:tcW w:w="866" w:type="dxa"/>
          </w:tcPr>
          <w:p w14:paraId="38345795" w14:textId="77777777" w:rsidR="00157867" w:rsidRDefault="00157867">
            <w:pPr>
              <w:widowControl/>
              <w:jc w:val="center"/>
              <w:rPr>
                <w:rFonts w:ascii="宋体" w:hAnsi="宋体" w:cs="宋体"/>
                <w:sz w:val="24"/>
              </w:rPr>
            </w:pPr>
          </w:p>
        </w:tc>
      </w:tr>
      <w:tr w:rsidR="00157867" w14:paraId="075FE7B5" w14:textId="77777777">
        <w:trPr>
          <w:trHeight w:hRule="exact" w:val="296"/>
        </w:trPr>
        <w:tc>
          <w:tcPr>
            <w:tcW w:w="817" w:type="dxa"/>
          </w:tcPr>
          <w:p w14:paraId="5AB90945" w14:textId="77777777" w:rsidR="00157867" w:rsidRDefault="00000000">
            <w:pPr>
              <w:widowControl/>
              <w:jc w:val="center"/>
              <w:rPr>
                <w:rFonts w:hAnsi="宋体"/>
              </w:rPr>
            </w:pPr>
            <w:r>
              <w:rPr>
                <w:rFonts w:hAnsi="宋体" w:hint="eastAsia"/>
              </w:rPr>
              <w:t>7</w:t>
            </w:r>
          </w:p>
        </w:tc>
        <w:tc>
          <w:tcPr>
            <w:tcW w:w="1843" w:type="dxa"/>
            <w:gridSpan w:val="2"/>
          </w:tcPr>
          <w:p w14:paraId="07A57B4E" w14:textId="77777777" w:rsidR="00157867" w:rsidRDefault="00157867">
            <w:pPr>
              <w:widowControl/>
              <w:jc w:val="center"/>
              <w:rPr>
                <w:rFonts w:hAnsi="宋体"/>
              </w:rPr>
            </w:pPr>
          </w:p>
        </w:tc>
        <w:tc>
          <w:tcPr>
            <w:tcW w:w="850" w:type="dxa"/>
          </w:tcPr>
          <w:p w14:paraId="72780DA4" w14:textId="77777777" w:rsidR="00157867" w:rsidRDefault="00157867">
            <w:pPr>
              <w:widowControl/>
              <w:jc w:val="center"/>
              <w:rPr>
                <w:rFonts w:ascii="宋体" w:hAnsi="宋体" w:cs="宋体"/>
                <w:sz w:val="24"/>
              </w:rPr>
            </w:pPr>
          </w:p>
        </w:tc>
        <w:tc>
          <w:tcPr>
            <w:tcW w:w="709" w:type="dxa"/>
          </w:tcPr>
          <w:p w14:paraId="02B03029" w14:textId="77777777" w:rsidR="00157867" w:rsidRDefault="00157867">
            <w:pPr>
              <w:widowControl/>
              <w:jc w:val="center"/>
              <w:rPr>
                <w:rFonts w:hAnsi="宋体"/>
              </w:rPr>
            </w:pPr>
          </w:p>
        </w:tc>
        <w:tc>
          <w:tcPr>
            <w:tcW w:w="709" w:type="dxa"/>
          </w:tcPr>
          <w:p w14:paraId="3C3457CE" w14:textId="77777777" w:rsidR="00157867" w:rsidRDefault="00157867">
            <w:pPr>
              <w:widowControl/>
              <w:jc w:val="center"/>
              <w:rPr>
                <w:rFonts w:hAnsi="宋体"/>
              </w:rPr>
            </w:pPr>
          </w:p>
        </w:tc>
        <w:tc>
          <w:tcPr>
            <w:tcW w:w="1417" w:type="dxa"/>
          </w:tcPr>
          <w:p w14:paraId="3F195B8C" w14:textId="77777777" w:rsidR="00157867" w:rsidRDefault="00157867">
            <w:pPr>
              <w:widowControl/>
              <w:jc w:val="center"/>
              <w:rPr>
                <w:rFonts w:ascii="宋体" w:hAnsi="宋体" w:cs="宋体"/>
                <w:sz w:val="24"/>
              </w:rPr>
            </w:pPr>
          </w:p>
        </w:tc>
        <w:tc>
          <w:tcPr>
            <w:tcW w:w="1418" w:type="dxa"/>
          </w:tcPr>
          <w:p w14:paraId="4AD9CEF1" w14:textId="77777777" w:rsidR="00157867" w:rsidRDefault="00157867">
            <w:pPr>
              <w:widowControl/>
              <w:jc w:val="center"/>
              <w:rPr>
                <w:rFonts w:ascii="宋体" w:hAnsi="宋体" w:cs="宋体"/>
                <w:sz w:val="24"/>
              </w:rPr>
            </w:pPr>
          </w:p>
        </w:tc>
        <w:tc>
          <w:tcPr>
            <w:tcW w:w="866" w:type="dxa"/>
          </w:tcPr>
          <w:p w14:paraId="20E4DF86" w14:textId="77777777" w:rsidR="00157867" w:rsidRDefault="00157867">
            <w:pPr>
              <w:widowControl/>
              <w:jc w:val="center"/>
              <w:rPr>
                <w:rFonts w:ascii="宋体" w:hAnsi="宋体" w:cs="宋体"/>
                <w:sz w:val="24"/>
              </w:rPr>
            </w:pPr>
          </w:p>
        </w:tc>
      </w:tr>
      <w:tr w:rsidR="00157867" w14:paraId="075B9858" w14:textId="77777777">
        <w:trPr>
          <w:trHeight w:hRule="exact" w:val="296"/>
        </w:trPr>
        <w:tc>
          <w:tcPr>
            <w:tcW w:w="817" w:type="dxa"/>
          </w:tcPr>
          <w:p w14:paraId="0548BDEF" w14:textId="77777777" w:rsidR="00157867" w:rsidRDefault="00000000">
            <w:pPr>
              <w:widowControl/>
              <w:jc w:val="center"/>
              <w:rPr>
                <w:rFonts w:hAnsi="宋体"/>
              </w:rPr>
            </w:pPr>
            <w:r>
              <w:rPr>
                <w:rFonts w:hAnsi="宋体"/>
              </w:rPr>
              <w:t>8</w:t>
            </w:r>
          </w:p>
        </w:tc>
        <w:tc>
          <w:tcPr>
            <w:tcW w:w="1843" w:type="dxa"/>
            <w:gridSpan w:val="2"/>
          </w:tcPr>
          <w:p w14:paraId="52AB2F9F" w14:textId="77777777" w:rsidR="00157867" w:rsidRDefault="00157867">
            <w:pPr>
              <w:widowControl/>
              <w:jc w:val="center"/>
              <w:rPr>
                <w:rFonts w:hAnsi="宋体"/>
              </w:rPr>
            </w:pPr>
          </w:p>
        </w:tc>
        <w:tc>
          <w:tcPr>
            <w:tcW w:w="850" w:type="dxa"/>
          </w:tcPr>
          <w:p w14:paraId="0C4ED0A4" w14:textId="77777777" w:rsidR="00157867" w:rsidRDefault="00157867">
            <w:pPr>
              <w:widowControl/>
              <w:jc w:val="center"/>
              <w:rPr>
                <w:rFonts w:ascii="宋体" w:hAnsi="宋体" w:cs="宋体"/>
                <w:sz w:val="24"/>
              </w:rPr>
            </w:pPr>
          </w:p>
        </w:tc>
        <w:tc>
          <w:tcPr>
            <w:tcW w:w="709" w:type="dxa"/>
          </w:tcPr>
          <w:p w14:paraId="46A6C9F1" w14:textId="77777777" w:rsidR="00157867" w:rsidRDefault="00157867">
            <w:pPr>
              <w:widowControl/>
              <w:jc w:val="center"/>
              <w:rPr>
                <w:rFonts w:hAnsi="宋体"/>
              </w:rPr>
            </w:pPr>
          </w:p>
        </w:tc>
        <w:tc>
          <w:tcPr>
            <w:tcW w:w="709" w:type="dxa"/>
          </w:tcPr>
          <w:p w14:paraId="079DFC65" w14:textId="77777777" w:rsidR="00157867" w:rsidRDefault="00157867">
            <w:pPr>
              <w:widowControl/>
              <w:jc w:val="center"/>
              <w:rPr>
                <w:rFonts w:hAnsi="宋体"/>
              </w:rPr>
            </w:pPr>
          </w:p>
        </w:tc>
        <w:tc>
          <w:tcPr>
            <w:tcW w:w="1417" w:type="dxa"/>
          </w:tcPr>
          <w:p w14:paraId="52E85A00" w14:textId="77777777" w:rsidR="00157867" w:rsidRDefault="00157867">
            <w:pPr>
              <w:widowControl/>
              <w:jc w:val="center"/>
              <w:rPr>
                <w:rFonts w:ascii="宋体" w:hAnsi="宋体" w:cs="宋体"/>
                <w:sz w:val="24"/>
              </w:rPr>
            </w:pPr>
          </w:p>
        </w:tc>
        <w:tc>
          <w:tcPr>
            <w:tcW w:w="1418" w:type="dxa"/>
          </w:tcPr>
          <w:p w14:paraId="36D18B64" w14:textId="77777777" w:rsidR="00157867" w:rsidRDefault="00157867">
            <w:pPr>
              <w:widowControl/>
              <w:jc w:val="center"/>
              <w:rPr>
                <w:rFonts w:ascii="宋体" w:hAnsi="宋体" w:cs="宋体"/>
                <w:sz w:val="24"/>
              </w:rPr>
            </w:pPr>
          </w:p>
        </w:tc>
        <w:tc>
          <w:tcPr>
            <w:tcW w:w="866" w:type="dxa"/>
          </w:tcPr>
          <w:p w14:paraId="1FDD498E" w14:textId="77777777" w:rsidR="00157867" w:rsidRDefault="00157867">
            <w:pPr>
              <w:widowControl/>
              <w:jc w:val="center"/>
              <w:rPr>
                <w:rFonts w:ascii="宋体" w:hAnsi="宋体" w:cs="宋体"/>
                <w:sz w:val="24"/>
              </w:rPr>
            </w:pPr>
          </w:p>
        </w:tc>
      </w:tr>
      <w:tr w:rsidR="00157867" w14:paraId="3713E3B2" w14:textId="77777777">
        <w:trPr>
          <w:trHeight w:hRule="exact" w:val="264"/>
        </w:trPr>
        <w:tc>
          <w:tcPr>
            <w:tcW w:w="3510" w:type="dxa"/>
            <w:gridSpan w:val="4"/>
            <w:vAlign w:val="center"/>
          </w:tcPr>
          <w:p w14:paraId="5FF00D95" w14:textId="77777777" w:rsidR="00157867" w:rsidRDefault="00000000">
            <w:pPr>
              <w:widowControl/>
              <w:jc w:val="center"/>
              <w:rPr>
                <w:rFonts w:ascii="宋体" w:hAnsi="宋体" w:cs="宋体"/>
                <w:sz w:val="24"/>
              </w:rPr>
            </w:pPr>
            <w:r>
              <w:rPr>
                <w:rFonts w:ascii="宋体" w:hAnsi="宋体" w:cs="宋体" w:hint="eastAsia"/>
                <w:sz w:val="24"/>
              </w:rPr>
              <w:t>合计（含税）：</w:t>
            </w:r>
          </w:p>
        </w:tc>
        <w:tc>
          <w:tcPr>
            <w:tcW w:w="709" w:type="dxa"/>
            <w:vAlign w:val="center"/>
          </w:tcPr>
          <w:p w14:paraId="1745EE04" w14:textId="77777777" w:rsidR="00157867" w:rsidRDefault="00157867">
            <w:pPr>
              <w:widowControl/>
              <w:jc w:val="center"/>
              <w:rPr>
                <w:rFonts w:ascii="宋体" w:hAnsi="宋体" w:cs="宋体"/>
                <w:sz w:val="24"/>
              </w:rPr>
            </w:pPr>
          </w:p>
        </w:tc>
        <w:tc>
          <w:tcPr>
            <w:tcW w:w="709" w:type="dxa"/>
          </w:tcPr>
          <w:p w14:paraId="70C8BD9B" w14:textId="77777777" w:rsidR="00157867" w:rsidRDefault="00157867">
            <w:pPr>
              <w:widowControl/>
              <w:jc w:val="center"/>
              <w:rPr>
                <w:rFonts w:ascii="宋体" w:hAnsi="宋体" w:cs="宋体"/>
                <w:sz w:val="24"/>
              </w:rPr>
            </w:pPr>
          </w:p>
        </w:tc>
        <w:tc>
          <w:tcPr>
            <w:tcW w:w="1417" w:type="dxa"/>
          </w:tcPr>
          <w:p w14:paraId="601EDF50" w14:textId="77777777" w:rsidR="00157867" w:rsidRDefault="00157867">
            <w:pPr>
              <w:widowControl/>
              <w:jc w:val="center"/>
              <w:rPr>
                <w:rFonts w:ascii="宋体" w:hAnsi="宋体" w:cs="宋体"/>
                <w:sz w:val="24"/>
              </w:rPr>
            </w:pPr>
          </w:p>
        </w:tc>
        <w:tc>
          <w:tcPr>
            <w:tcW w:w="1418" w:type="dxa"/>
          </w:tcPr>
          <w:p w14:paraId="1B69F195" w14:textId="77777777" w:rsidR="00157867" w:rsidRDefault="00157867">
            <w:pPr>
              <w:widowControl/>
              <w:jc w:val="center"/>
              <w:rPr>
                <w:rFonts w:ascii="宋体" w:hAnsi="宋体" w:cs="宋体"/>
                <w:sz w:val="24"/>
              </w:rPr>
            </w:pPr>
          </w:p>
        </w:tc>
        <w:tc>
          <w:tcPr>
            <w:tcW w:w="866" w:type="dxa"/>
          </w:tcPr>
          <w:p w14:paraId="4A659BB9" w14:textId="77777777" w:rsidR="00157867" w:rsidRDefault="00157867">
            <w:pPr>
              <w:widowControl/>
              <w:jc w:val="center"/>
              <w:rPr>
                <w:rFonts w:ascii="宋体" w:hAnsi="宋体" w:cs="宋体"/>
                <w:sz w:val="24"/>
              </w:rPr>
            </w:pPr>
          </w:p>
        </w:tc>
      </w:tr>
      <w:tr w:rsidR="00157867" w14:paraId="1A9CEA4C" w14:textId="77777777">
        <w:trPr>
          <w:trHeight w:hRule="exact" w:val="390"/>
        </w:trPr>
        <w:tc>
          <w:tcPr>
            <w:tcW w:w="1003" w:type="dxa"/>
            <w:gridSpan w:val="2"/>
          </w:tcPr>
          <w:p w14:paraId="1112F530" w14:textId="77777777" w:rsidR="00157867" w:rsidRDefault="00157867">
            <w:pPr>
              <w:widowControl/>
              <w:jc w:val="center"/>
              <w:rPr>
                <w:rFonts w:ascii="宋体" w:hAnsi="宋体" w:cs="宋体"/>
                <w:sz w:val="24"/>
              </w:rPr>
            </w:pPr>
          </w:p>
        </w:tc>
        <w:tc>
          <w:tcPr>
            <w:tcW w:w="7626" w:type="dxa"/>
            <w:gridSpan w:val="7"/>
            <w:vAlign w:val="center"/>
          </w:tcPr>
          <w:p w14:paraId="1F54FDE5" w14:textId="77777777" w:rsidR="00157867" w:rsidRDefault="00000000">
            <w:pPr>
              <w:widowControl/>
              <w:jc w:val="center"/>
              <w:rPr>
                <w:rFonts w:ascii="宋体" w:hAnsi="宋体" w:cs="宋体"/>
                <w:sz w:val="24"/>
              </w:rPr>
            </w:pPr>
            <w:r>
              <w:rPr>
                <w:rFonts w:ascii="宋体" w:hAnsi="宋体" w:cs="宋体" w:hint="eastAsia"/>
                <w:sz w:val="24"/>
              </w:rPr>
              <w:t>大写：</w:t>
            </w:r>
          </w:p>
        </w:tc>
      </w:tr>
    </w:tbl>
    <w:p w14:paraId="10D5309E" w14:textId="77777777" w:rsidR="00157867" w:rsidRDefault="00157867">
      <w:pPr>
        <w:pStyle w:val="2"/>
        <w:tabs>
          <w:tab w:val="left" w:pos="540"/>
        </w:tabs>
        <w:jc w:val="both"/>
        <w:rPr>
          <w:bCs w:val="0"/>
          <w:sz w:val="24"/>
          <w:szCs w:val="24"/>
          <w:lang w:val="zh-CN"/>
        </w:rPr>
      </w:pPr>
    </w:p>
    <w:p w14:paraId="5DB6CA0E" w14:textId="77777777" w:rsidR="00157867" w:rsidRDefault="00000000">
      <w:pPr>
        <w:pStyle w:val="2"/>
        <w:tabs>
          <w:tab w:val="left" w:pos="540"/>
        </w:tabs>
        <w:ind w:left="720" w:hanging="720"/>
        <w:jc w:val="center"/>
        <w:rPr>
          <w:bCs w:val="0"/>
          <w:sz w:val="24"/>
          <w:szCs w:val="24"/>
          <w:lang w:val="zh-CN"/>
        </w:rPr>
      </w:pPr>
      <w:r>
        <w:rPr>
          <w:rFonts w:hint="eastAsia"/>
          <w:bCs w:val="0"/>
          <w:sz w:val="24"/>
          <w:szCs w:val="24"/>
          <w:lang w:val="zh-CN"/>
        </w:rPr>
        <w:t>法定代表人身份授权书</w:t>
      </w:r>
    </w:p>
    <w:p w14:paraId="48725ED1" w14:textId="77777777" w:rsidR="00157867" w:rsidRDefault="00157867">
      <w:pPr>
        <w:rPr>
          <w:rFonts w:ascii="宋体" w:hAnsi="宋体" w:cs="宋体"/>
          <w:sz w:val="24"/>
          <w:lang w:val="zh-CN"/>
        </w:rPr>
      </w:pPr>
    </w:p>
    <w:p w14:paraId="66AC48B2" w14:textId="77777777" w:rsidR="00157867" w:rsidRDefault="00000000">
      <w:pPr>
        <w:tabs>
          <w:tab w:val="left" w:pos="6300"/>
        </w:tabs>
        <w:spacing w:line="360" w:lineRule="auto"/>
        <w:rPr>
          <w:rFonts w:ascii="宋体" w:hAnsi="宋体" w:cs="宋体"/>
          <w:sz w:val="24"/>
          <w:lang w:val="zh-CN"/>
        </w:rPr>
      </w:pPr>
      <w:r>
        <w:rPr>
          <w:rFonts w:ascii="宋体" w:hAnsi="宋体" w:cs="宋体" w:hint="eastAsia"/>
          <w:sz w:val="24"/>
          <w:u w:val="single"/>
          <w:lang w:val="zh-CN"/>
        </w:rPr>
        <w:t xml:space="preserve">                                      </w:t>
      </w:r>
      <w:r>
        <w:rPr>
          <w:rFonts w:ascii="宋体" w:hAnsi="宋体" w:cs="宋体" w:hint="eastAsia"/>
          <w:sz w:val="24"/>
          <w:lang w:val="zh-CN"/>
        </w:rPr>
        <w:t>（采购单位名称）：</w:t>
      </w:r>
    </w:p>
    <w:p w14:paraId="7A6DCD85" w14:textId="77777777" w:rsidR="00157867" w:rsidRDefault="00000000">
      <w:pPr>
        <w:tabs>
          <w:tab w:val="left" w:pos="720"/>
          <w:tab w:val="left" w:pos="6300"/>
        </w:tabs>
        <w:spacing w:line="360" w:lineRule="auto"/>
        <w:ind w:firstLine="573"/>
        <w:rPr>
          <w:rFonts w:ascii="宋体" w:hAnsi="宋体" w:cs="宋体"/>
          <w:sz w:val="24"/>
          <w:u w:val="single"/>
          <w:lang w:val="zh-CN"/>
        </w:rPr>
      </w:pPr>
      <w:r>
        <w:rPr>
          <w:rFonts w:ascii="宋体" w:hAnsi="宋体" w:cs="宋体" w:hint="eastAsia"/>
          <w:sz w:val="24"/>
          <w:lang w:val="zh-CN"/>
        </w:rPr>
        <w:t xml:space="preserve">   本授权声明：</w:t>
      </w:r>
      <w:r>
        <w:rPr>
          <w:rFonts w:ascii="宋体" w:hAnsi="宋体" w:cs="宋体" w:hint="eastAsia"/>
          <w:sz w:val="24"/>
          <w:u w:val="single"/>
          <w:lang w:val="zh-CN"/>
        </w:rPr>
        <w:t xml:space="preserve">                         </w:t>
      </w:r>
      <w:r>
        <w:rPr>
          <w:rFonts w:ascii="宋体" w:hAnsi="宋体" w:cs="宋体" w:hint="eastAsia"/>
          <w:sz w:val="24"/>
          <w:lang w:val="zh-CN"/>
        </w:rPr>
        <w:t>（投标人名称）</w:t>
      </w:r>
      <w:r>
        <w:rPr>
          <w:rFonts w:ascii="宋体" w:hAnsi="宋体" w:cs="宋体" w:hint="eastAsia"/>
          <w:sz w:val="24"/>
          <w:u w:val="single"/>
          <w:lang w:val="zh-CN"/>
        </w:rPr>
        <w:t xml:space="preserve">           </w:t>
      </w:r>
    </w:p>
    <w:p w14:paraId="617266FE" w14:textId="77777777" w:rsidR="00157867" w:rsidRDefault="00000000">
      <w:pPr>
        <w:tabs>
          <w:tab w:val="left" w:pos="720"/>
          <w:tab w:val="left" w:pos="6300"/>
        </w:tabs>
        <w:spacing w:line="360" w:lineRule="auto"/>
        <w:rPr>
          <w:rFonts w:ascii="宋体" w:hAnsi="宋体" w:cs="宋体"/>
          <w:sz w:val="24"/>
        </w:rPr>
      </w:pPr>
      <w:r>
        <w:rPr>
          <w:rFonts w:ascii="宋体" w:hAnsi="宋体" w:cs="宋体" w:hint="eastAsia"/>
          <w:sz w:val="24"/>
          <w:u w:val="single"/>
          <w:lang w:val="zh-CN"/>
        </w:rPr>
        <w:t xml:space="preserve">       </w:t>
      </w:r>
      <w:r>
        <w:rPr>
          <w:rFonts w:ascii="宋体" w:hAnsi="宋体" w:cs="宋体" w:hint="eastAsia"/>
          <w:sz w:val="24"/>
          <w:lang w:val="zh-CN"/>
        </w:rPr>
        <w:t>（法定代表人姓名、职务）授权</w:t>
      </w:r>
      <w:r>
        <w:rPr>
          <w:rFonts w:ascii="宋体" w:hAnsi="宋体" w:cs="宋体" w:hint="eastAsia"/>
          <w:sz w:val="24"/>
          <w:u w:val="single"/>
          <w:lang w:val="zh-CN"/>
        </w:rPr>
        <w:t xml:space="preserve">                          </w:t>
      </w:r>
      <w:r>
        <w:rPr>
          <w:rFonts w:ascii="宋体" w:hAnsi="宋体" w:cs="宋体" w:hint="eastAsia"/>
          <w:sz w:val="24"/>
          <w:lang w:val="zh-CN"/>
        </w:rPr>
        <w:t>（被授权人姓名、职务）为我方</w:t>
      </w:r>
      <w:r>
        <w:rPr>
          <w:rFonts w:ascii="宋体" w:hAnsi="宋体" w:cs="宋体" w:hint="eastAsia"/>
          <w:sz w:val="24"/>
          <w:u w:val="single"/>
          <w:lang w:val="zh-CN"/>
        </w:rPr>
        <w:t xml:space="preserve"> “                                          ”</w:t>
      </w:r>
      <w:r>
        <w:rPr>
          <w:rFonts w:ascii="宋体" w:hAnsi="宋体" w:cs="宋体" w:hint="eastAsia"/>
          <w:sz w:val="24"/>
          <w:lang w:val="zh-CN"/>
        </w:rPr>
        <w:t>项目投标活动的合法代表，以我方名义全权处理该项目有关投标、签订合同以及执行合同等一切事宜。</w:t>
      </w:r>
    </w:p>
    <w:p w14:paraId="7CE60BE4" w14:textId="77777777" w:rsidR="00157867" w:rsidRDefault="00000000">
      <w:pPr>
        <w:tabs>
          <w:tab w:val="left" w:pos="6300"/>
        </w:tabs>
        <w:spacing w:line="360" w:lineRule="auto"/>
        <w:ind w:firstLine="573"/>
        <w:rPr>
          <w:rFonts w:ascii="宋体" w:hAnsi="宋体" w:cs="宋体"/>
          <w:sz w:val="24"/>
        </w:rPr>
      </w:pPr>
      <w:r>
        <w:rPr>
          <w:rFonts w:ascii="宋体" w:hAnsi="宋体" w:cs="宋体" w:hint="eastAsia"/>
          <w:sz w:val="24"/>
        </w:rPr>
        <w:t>特此声明。</w:t>
      </w:r>
    </w:p>
    <w:p w14:paraId="20632011" w14:textId="77777777" w:rsidR="00157867" w:rsidRDefault="00000000">
      <w:pPr>
        <w:tabs>
          <w:tab w:val="left" w:pos="6300"/>
        </w:tabs>
        <w:spacing w:line="360" w:lineRule="auto"/>
        <w:ind w:firstLine="573"/>
        <w:rPr>
          <w:rFonts w:ascii="宋体" w:hAnsi="宋体" w:cs="宋体"/>
          <w:sz w:val="24"/>
        </w:rPr>
      </w:pPr>
      <w:r>
        <w:rPr>
          <w:rFonts w:ascii="宋体" w:hAnsi="宋体" w:cs="宋体" w:hint="eastAsia"/>
          <w:sz w:val="24"/>
        </w:rPr>
        <w:t>法定代表人签字：</w:t>
      </w:r>
    </w:p>
    <w:p w14:paraId="15D1F7EE" w14:textId="77777777" w:rsidR="00157867" w:rsidRDefault="00000000">
      <w:pPr>
        <w:tabs>
          <w:tab w:val="left" w:pos="6300"/>
        </w:tabs>
        <w:spacing w:line="360" w:lineRule="auto"/>
        <w:ind w:firstLine="573"/>
        <w:rPr>
          <w:rFonts w:ascii="宋体" w:hAnsi="宋体" w:cs="宋体"/>
          <w:sz w:val="24"/>
        </w:rPr>
      </w:pPr>
      <w:r>
        <w:rPr>
          <w:rFonts w:ascii="宋体" w:hAnsi="宋体" w:cs="宋体" w:hint="eastAsia"/>
          <w:sz w:val="24"/>
        </w:rPr>
        <w:t>授权代表签字：</w:t>
      </w:r>
    </w:p>
    <w:p w14:paraId="33213170" w14:textId="77777777" w:rsidR="00157867" w:rsidRDefault="00000000">
      <w:pPr>
        <w:spacing w:line="360" w:lineRule="auto"/>
        <w:ind w:firstLine="480"/>
        <w:rPr>
          <w:rFonts w:ascii="宋体" w:hAnsi="宋体" w:cs="宋体"/>
          <w:sz w:val="24"/>
        </w:rPr>
      </w:pPr>
      <w:r>
        <w:rPr>
          <w:rFonts w:ascii="宋体" w:hAnsi="宋体" w:cs="宋体" w:hint="eastAsia"/>
          <w:sz w:val="24"/>
        </w:rPr>
        <w:t>投标人名称：</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（加盖公章）</w:t>
      </w:r>
    </w:p>
    <w:p w14:paraId="1B727693" w14:textId="77777777" w:rsidR="00157867" w:rsidRDefault="00000000">
      <w:pPr>
        <w:spacing w:line="360" w:lineRule="auto"/>
        <w:ind w:firstLine="480"/>
        <w:rPr>
          <w:rFonts w:ascii="宋体" w:hAnsi="宋体" w:cs="宋体"/>
          <w:sz w:val="24"/>
        </w:rPr>
      </w:pPr>
      <w:r>
        <w:rPr>
          <w:rFonts w:ascii="宋体" w:hAnsi="宋体" w:cs="宋体" w:hint="eastAsia"/>
          <w:sz w:val="24"/>
        </w:rPr>
        <w:t>日期：</w:t>
      </w:r>
    </w:p>
    <w:p w14:paraId="113B9390" w14:textId="77777777" w:rsidR="00157867" w:rsidRDefault="00000000">
      <w:pPr>
        <w:numPr>
          <w:ilvl w:val="0"/>
          <w:numId w:val="1"/>
        </w:numPr>
        <w:tabs>
          <w:tab w:val="left" w:pos="6300"/>
        </w:tabs>
        <w:spacing w:line="360" w:lineRule="auto"/>
        <w:rPr>
          <w:rFonts w:ascii="宋体" w:hAnsi="宋体" w:cs="宋体"/>
          <w:sz w:val="24"/>
        </w:rPr>
      </w:pPr>
      <w:r>
        <w:rPr>
          <w:rFonts w:ascii="宋体" w:hAnsi="宋体" w:cs="宋体" w:hint="eastAsia"/>
          <w:sz w:val="24"/>
        </w:rPr>
        <w:t>说明：上述证明文件附有法定代表人、被授权代表身份证复印件（加盖公章）时才能生效。</w:t>
      </w:r>
    </w:p>
    <w:p w14:paraId="3598AA98" w14:textId="77777777" w:rsidR="00157867" w:rsidRDefault="00157867">
      <w:pPr>
        <w:rPr>
          <w:rFonts w:ascii="宋体" w:hAnsi="宋体" w:cs="宋体"/>
          <w:sz w:val="24"/>
        </w:rPr>
      </w:pPr>
    </w:p>
    <w:p w14:paraId="3CD5544C" w14:textId="77777777" w:rsidR="00157867" w:rsidRDefault="00157867">
      <w:pPr>
        <w:pStyle w:val="4"/>
        <w:rPr>
          <w:rFonts w:ascii="宋体" w:hAnsi="宋体" w:cs="宋体"/>
          <w:sz w:val="24"/>
        </w:rPr>
      </w:pPr>
    </w:p>
    <w:p w14:paraId="5F0FC199" w14:textId="77777777" w:rsidR="00157867" w:rsidRDefault="00157867">
      <w:pPr>
        <w:rPr>
          <w:rFonts w:ascii="宋体" w:hAnsi="宋体" w:cs="宋体"/>
          <w:sz w:val="24"/>
        </w:rPr>
      </w:pPr>
    </w:p>
    <w:p w14:paraId="7A82EA30" w14:textId="77777777" w:rsidR="00157867" w:rsidRDefault="00157867">
      <w:pPr>
        <w:widowControl/>
        <w:spacing w:before="100" w:beforeAutospacing="1" w:after="100" w:afterAutospacing="1"/>
        <w:jc w:val="center"/>
        <w:rPr>
          <w:rFonts w:ascii="宋体" w:hAnsi="宋体" w:cs="宋体"/>
          <w:color w:val="000000"/>
          <w:kern w:val="0"/>
          <w:sz w:val="24"/>
        </w:rPr>
      </w:pPr>
    </w:p>
    <w:p w14:paraId="0B5F2AF4" w14:textId="77777777" w:rsidR="00157867" w:rsidRDefault="00157867">
      <w:pPr>
        <w:pStyle w:val="Default"/>
      </w:pPr>
    </w:p>
    <w:p w14:paraId="5CFF7B53"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主要项目业绩表</w:t>
      </w:r>
    </w:p>
    <w:tbl>
      <w:tblPr>
        <w:tblW w:w="87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0"/>
        <w:gridCol w:w="1623"/>
        <w:gridCol w:w="2298"/>
        <w:gridCol w:w="2154"/>
      </w:tblGrid>
      <w:tr w:rsidR="00157867" w14:paraId="29478441" w14:textId="77777777">
        <w:trPr>
          <w:trHeight w:val="420"/>
          <w:jc w:val="center"/>
        </w:trPr>
        <w:tc>
          <w:tcPr>
            <w:tcW w:w="2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2B1131"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项目名称</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3F702D"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业务类别</w:t>
            </w:r>
          </w:p>
        </w:tc>
        <w:tc>
          <w:tcPr>
            <w:tcW w:w="22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BF2CFC"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业主联系方式</w:t>
            </w:r>
          </w:p>
        </w:tc>
        <w:tc>
          <w:tcPr>
            <w:tcW w:w="21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2DBA0E"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项目完成时间</w:t>
            </w:r>
          </w:p>
        </w:tc>
      </w:tr>
      <w:tr w:rsidR="00157867" w14:paraId="14B09621" w14:textId="77777777">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A96AEF"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9782AF0"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12142A68"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2AAB9CF1"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r>
      <w:tr w:rsidR="00157867" w14:paraId="20246625" w14:textId="77777777">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7C3BE4"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1A1273BF"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0EF18AA"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7F920706" w14:textId="77777777" w:rsidR="00157867" w:rsidRDefault="00000000">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rPr>
              <w:t> </w:t>
            </w:r>
          </w:p>
        </w:tc>
      </w:tr>
      <w:tr w:rsidR="00157867" w14:paraId="6FAE8848" w14:textId="77777777">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F61C0"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5F05C117"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7ACD6DFD"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36016C8F"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r>
      <w:tr w:rsidR="00157867" w14:paraId="46965D8C" w14:textId="77777777">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F264C"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B5CFA10"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38F22A74"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3D537AAF"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r>
      <w:tr w:rsidR="00157867" w14:paraId="4F2C3EF6" w14:textId="77777777">
        <w:trPr>
          <w:trHeight w:val="10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F92C3"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4BFE0095"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6A692161"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5E326A7E"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r>
      <w:tr w:rsidR="00157867" w14:paraId="69C0496D" w14:textId="77777777">
        <w:trPr>
          <w:trHeight w:val="10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783F60"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324482C"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1F1BB64"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41AECB76"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r>
      <w:tr w:rsidR="00157867" w14:paraId="2C3D466C" w14:textId="77777777">
        <w:trPr>
          <w:trHeight w:val="10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DD974"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441BFE79"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0FE3ECE"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34BC05F5" w14:textId="77777777" w:rsidR="00157867" w:rsidRDefault="00000000">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rPr>
              <w:t> </w:t>
            </w:r>
          </w:p>
        </w:tc>
      </w:tr>
      <w:tr w:rsidR="00157867" w14:paraId="6D3ADA4D" w14:textId="77777777">
        <w:trPr>
          <w:trHeight w:val="25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C367FA"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478AFA1"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4F6B8DC"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181EB60D"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r>
      <w:tr w:rsidR="00157867" w14:paraId="63A675D2" w14:textId="77777777">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5A40D"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00345BC"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48973448"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6BBD9914"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r>
      <w:tr w:rsidR="00157867" w14:paraId="370F31FA" w14:textId="77777777">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E650"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E4A498D"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2F492CC"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7BB05739"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r>
      <w:tr w:rsidR="00157867" w14:paraId="656D3B2B" w14:textId="77777777">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D0F92"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34B4660"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29D7D81F"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588AF1DB"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r>
      <w:tr w:rsidR="00157867" w14:paraId="2AFFBEF9" w14:textId="77777777">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83CDF1"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1D8070EB"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63789D18"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252F84A0" w14:textId="77777777" w:rsidR="00157867" w:rsidRDefault="00000000">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rPr>
              <w:t> </w:t>
            </w:r>
          </w:p>
        </w:tc>
      </w:tr>
    </w:tbl>
    <w:p w14:paraId="304E2FEC" w14:textId="77777777" w:rsidR="00157867" w:rsidRDefault="00000000">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说明：1.表中项目为近三年业绩；</w:t>
      </w:r>
    </w:p>
    <w:p w14:paraId="429145EE" w14:textId="77777777" w:rsidR="00157867" w:rsidRDefault="00000000">
      <w:pPr>
        <w:widowControl/>
        <w:numPr>
          <w:ilvl w:val="0"/>
          <w:numId w:val="2"/>
        </w:numPr>
        <w:spacing w:line="500" w:lineRule="exact"/>
        <w:ind w:firstLineChars="300" w:firstLine="720"/>
        <w:jc w:val="left"/>
        <w:rPr>
          <w:rFonts w:ascii="宋体" w:hAnsi="宋体" w:cs="宋体"/>
          <w:color w:val="000000"/>
          <w:kern w:val="0"/>
          <w:sz w:val="24"/>
        </w:rPr>
      </w:pPr>
      <w:r>
        <w:rPr>
          <w:rFonts w:ascii="宋体" w:hAnsi="宋体" w:cs="宋体" w:hint="eastAsia"/>
          <w:color w:val="000000"/>
          <w:kern w:val="0"/>
          <w:sz w:val="24"/>
        </w:rPr>
        <w:t>只填写与本次市场调研项目一致。</w:t>
      </w:r>
    </w:p>
    <w:p w14:paraId="5A348317" w14:textId="77777777" w:rsidR="00157867" w:rsidRDefault="00000000">
      <w:pPr>
        <w:pStyle w:val="a5"/>
        <w:widowControl/>
        <w:shd w:val="clear" w:color="auto" w:fill="FFFFFF"/>
        <w:spacing w:before="0" w:beforeAutospacing="0" w:after="135" w:afterAutospacing="0" w:line="27" w:lineRule="atLeast"/>
        <w:rPr>
          <w:rFonts w:ascii="微软雅黑" w:eastAsia="微软雅黑" w:hAnsi="微软雅黑" w:cs="微软雅黑"/>
          <w:color w:val="555555"/>
          <w:shd w:val="clear" w:color="auto" w:fill="FFFFFF"/>
        </w:rPr>
      </w:pPr>
      <w:r>
        <w:rPr>
          <w:rFonts w:ascii="微软雅黑" w:eastAsia="微软雅黑" w:hAnsi="微软雅黑" w:cs="微软雅黑" w:hint="eastAsia"/>
          <w:b/>
          <w:bCs/>
          <w:color w:val="555555"/>
          <w:sz w:val="32"/>
          <w:szCs w:val="32"/>
          <w:shd w:val="clear" w:color="auto" w:fill="FFFFFF"/>
        </w:rPr>
        <w:t>注：需同时提供纸质和电子版资料（电子版也需加盖电子章）</w:t>
      </w:r>
    </w:p>
    <w:p w14:paraId="2B95FC12" w14:textId="77777777" w:rsidR="00157867" w:rsidRDefault="00157867">
      <w:pPr>
        <w:widowControl/>
        <w:spacing w:line="500" w:lineRule="exact"/>
        <w:jc w:val="left"/>
        <w:rPr>
          <w:rFonts w:ascii="宋体" w:hAnsi="宋体" w:cs="宋体"/>
          <w:color w:val="000000"/>
          <w:kern w:val="0"/>
          <w:sz w:val="24"/>
        </w:rPr>
      </w:pPr>
    </w:p>
    <w:p w14:paraId="33F41BE7" w14:textId="77777777" w:rsidR="00157867" w:rsidRDefault="00157867">
      <w:pPr>
        <w:pStyle w:val="Default"/>
        <w:rPr>
          <w:rFonts w:hAnsi="宋体"/>
        </w:rPr>
      </w:pPr>
    </w:p>
    <w:p w14:paraId="36DF2CD5" w14:textId="77777777" w:rsidR="00157867" w:rsidRDefault="00157867">
      <w:pPr>
        <w:pStyle w:val="Default"/>
        <w:rPr>
          <w:rFonts w:hAnsi="宋体"/>
        </w:rPr>
      </w:pPr>
    </w:p>
    <w:p w14:paraId="2AC7BEE6" w14:textId="77777777" w:rsidR="00157867" w:rsidRDefault="00157867">
      <w:pPr>
        <w:widowControl/>
        <w:spacing w:line="440" w:lineRule="atLeast"/>
        <w:jc w:val="left"/>
        <w:rPr>
          <w:rFonts w:ascii="宋体" w:hAnsi="宋体" w:cs="宋体"/>
          <w:b/>
          <w:bCs/>
          <w:sz w:val="24"/>
        </w:rPr>
      </w:pPr>
    </w:p>
    <w:p w14:paraId="4BF33706" w14:textId="77777777" w:rsidR="00157867" w:rsidRDefault="00157867">
      <w:pPr>
        <w:widowControl/>
        <w:spacing w:line="440" w:lineRule="atLeast"/>
        <w:jc w:val="left"/>
        <w:rPr>
          <w:rFonts w:ascii="宋体" w:hAnsi="宋体" w:cs="宋体"/>
          <w:b/>
          <w:bCs/>
          <w:sz w:val="24"/>
        </w:rPr>
      </w:pPr>
    </w:p>
    <w:p w14:paraId="4C92C73B" w14:textId="77777777" w:rsidR="00157867" w:rsidRDefault="00157867">
      <w:pPr>
        <w:widowControl/>
        <w:spacing w:line="440" w:lineRule="atLeast"/>
        <w:jc w:val="left"/>
        <w:rPr>
          <w:rFonts w:ascii="宋体" w:hAnsi="宋体" w:cs="宋体"/>
          <w:b/>
          <w:bCs/>
          <w:sz w:val="24"/>
        </w:rPr>
      </w:pPr>
    </w:p>
    <w:p w14:paraId="35F20B69" w14:textId="77777777" w:rsidR="00157867" w:rsidRDefault="00157867">
      <w:pPr>
        <w:widowControl/>
        <w:spacing w:line="440" w:lineRule="atLeast"/>
        <w:jc w:val="left"/>
        <w:rPr>
          <w:rFonts w:ascii="宋体" w:hAnsi="宋体" w:cs="宋体"/>
          <w:b/>
          <w:bCs/>
          <w:sz w:val="24"/>
        </w:rPr>
      </w:pPr>
    </w:p>
    <w:p w14:paraId="21AC80FB" w14:textId="77777777" w:rsidR="00157867" w:rsidRDefault="00157867">
      <w:pPr>
        <w:widowControl/>
        <w:spacing w:line="440" w:lineRule="atLeast"/>
        <w:jc w:val="left"/>
        <w:rPr>
          <w:rFonts w:ascii="宋体" w:hAnsi="宋体" w:cs="宋体"/>
          <w:b/>
          <w:bCs/>
          <w:sz w:val="24"/>
        </w:rPr>
      </w:pPr>
    </w:p>
    <w:p w14:paraId="71DCDBBF" w14:textId="77777777" w:rsidR="00157867" w:rsidRDefault="00157867">
      <w:pPr>
        <w:widowControl/>
        <w:spacing w:line="440" w:lineRule="atLeast"/>
        <w:jc w:val="left"/>
        <w:rPr>
          <w:rFonts w:ascii="宋体" w:hAnsi="宋体" w:cs="宋体"/>
          <w:b/>
          <w:bCs/>
          <w:sz w:val="24"/>
        </w:rPr>
      </w:pPr>
    </w:p>
    <w:p w14:paraId="40E721ED" w14:textId="77777777" w:rsidR="00157867" w:rsidRDefault="00157867">
      <w:pPr>
        <w:widowControl/>
        <w:spacing w:line="440" w:lineRule="atLeast"/>
        <w:jc w:val="left"/>
        <w:rPr>
          <w:rFonts w:ascii="宋体" w:hAnsi="宋体" w:cs="宋体"/>
          <w:b/>
          <w:bCs/>
          <w:sz w:val="24"/>
        </w:rPr>
      </w:pPr>
    </w:p>
    <w:p w14:paraId="7E0D5E88" w14:textId="77777777" w:rsidR="00157867" w:rsidRDefault="00157867">
      <w:pPr>
        <w:widowControl/>
        <w:spacing w:line="440" w:lineRule="atLeast"/>
        <w:jc w:val="left"/>
        <w:rPr>
          <w:rFonts w:ascii="宋体" w:hAnsi="宋体" w:cs="宋体"/>
          <w:b/>
          <w:bCs/>
          <w:sz w:val="24"/>
        </w:rPr>
      </w:pPr>
    </w:p>
    <w:p w14:paraId="61F074A6" w14:textId="77777777" w:rsidR="00157867" w:rsidRDefault="00157867">
      <w:pPr>
        <w:widowControl/>
        <w:spacing w:line="440" w:lineRule="atLeast"/>
        <w:jc w:val="left"/>
        <w:rPr>
          <w:rFonts w:ascii="宋体" w:hAnsi="宋体" w:cs="宋体"/>
          <w:b/>
          <w:bCs/>
          <w:sz w:val="24"/>
        </w:rPr>
      </w:pPr>
    </w:p>
    <w:p w14:paraId="60B7FE36" w14:textId="77777777" w:rsidR="00157867" w:rsidRDefault="00157867">
      <w:pPr>
        <w:widowControl/>
        <w:spacing w:line="440" w:lineRule="atLeast"/>
        <w:jc w:val="left"/>
        <w:rPr>
          <w:rFonts w:ascii="宋体" w:hAnsi="宋体" w:cs="宋体"/>
          <w:b/>
          <w:bCs/>
          <w:sz w:val="24"/>
        </w:rPr>
      </w:pPr>
    </w:p>
    <w:p w14:paraId="0DA04BC4" w14:textId="77777777" w:rsidR="00157867" w:rsidRDefault="00157867">
      <w:pPr>
        <w:widowControl/>
        <w:spacing w:line="440" w:lineRule="atLeast"/>
        <w:jc w:val="left"/>
        <w:rPr>
          <w:rFonts w:ascii="宋体" w:hAnsi="宋体" w:cs="宋体"/>
          <w:b/>
          <w:bCs/>
          <w:sz w:val="24"/>
        </w:rPr>
      </w:pPr>
    </w:p>
    <w:p w14:paraId="59875221" w14:textId="77777777" w:rsidR="00157867" w:rsidRDefault="00157867">
      <w:pPr>
        <w:widowControl/>
        <w:spacing w:line="440" w:lineRule="atLeast"/>
        <w:jc w:val="left"/>
        <w:rPr>
          <w:rFonts w:ascii="宋体" w:hAnsi="宋体" w:cs="宋体"/>
          <w:b/>
          <w:bCs/>
          <w:sz w:val="24"/>
        </w:rPr>
      </w:pPr>
    </w:p>
    <w:p w14:paraId="3766911C" w14:textId="77777777" w:rsidR="00157867" w:rsidRDefault="00157867">
      <w:pPr>
        <w:widowControl/>
        <w:spacing w:line="440" w:lineRule="atLeast"/>
        <w:jc w:val="left"/>
        <w:rPr>
          <w:rFonts w:ascii="宋体" w:hAnsi="宋体" w:cs="宋体"/>
          <w:b/>
          <w:bCs/>
          <w:sz w:val="24"/>
        </w:rPr>
      </w:pPr>
    </w:p>
    <w:p w14:paraId="74D99FD5" w14:textId="77777777" w:rsidR="00157867" w:rsidRDefault="00157867">
      <w:pPr>
        <w:pStyle w:val="Default"/>
        <w:rPr>
          <w:rFonts w:hAnsi="宋体"/>
          <w:b/>
          <w:bCs/>
        </w:rPr>
      </w:pPr>
    </w:p>
    <w:p w14:paraId="5BD5A537" w14:textId="77777777" w:rsidR="00157867" w:rsidRDefault="00157867">
      <w:pPr>
        <w:pStyle w:val="Default"/>
        <w:rPr>
          <w:rFonts w:hAnsi="宋体"/>
          <w:b/>
          <w:bCs/>
        </w:rPr>
      </w:pPr>
    </w:p>
    <w:p w14:paraId="2E300C1E" w14:textId="77777777" w:rsidR="00157867" w:rsidRDefault="00157867">
      <w:pPr>
        <w:pStyle w:val="Default"/>
        <w:rPr>
          <w:rFonts w:hAnsi="宋体"/>
          <w:b/>
          <w:bCs/>
        </w:rPr>
      </w:pPr>
    </w:p>
    <w:p w14:paraId="044DAC46" w14:textId="77777777" w:rsidR="00157867" w:rsidRDefault="00000000">
      <w:pPr>
        <w:widowControl/>
        <w:spacing w:line="440" w:lineRule="atLeast"/>
        <w:jc w:val="left"/>
        <w:rPr>
          <w:rFonts w:ascii="宋体" w:hAnsi="宋体" w:cs="宋体"/>
          <w:b/>
          <w:bCs/>
          <w:sz w:val="24"/>
        </w:rPr>
      </w:pPr>
      <w:r>
        <w:rPr>
          <w:rFonts w:ascii="宋体" w:hAnsi="宋体" w:cs="宋体" w:hint="eastAsia"/>
          <w:b/>
          <w:bCs/>
          <w:sz w:val="24"/>
        </w:rPr>
        <w:t>附件4</w:t>
      </w:r>
    </w:p>
    <w:p w14:paraId="32D6B6F2" w14:textId="77777777" w:rsidR="00157867" w:rsidRDefault="00000000">
      <w:pPr>
        <w:widowControl/>
        <w:spacing w:line="440" w:lineRule="atLeast"/>
        <w:ind w:firstLine="566"/>
        <w:jc w:val="center"/>
        <w:rPr>
          <w:rFonts w:ascii="宋体" w:hAnsi="宋体" w:cs="宋体"/>
          <w:sz w:val="24"/>
        </w:rPr>
      </w:pPr>
      <w:r>
        <w:rPr>
          <w:rFonts w:ascii="宋体" w:hAnsi="宋体" w:cs="宋体" w:hint="eastAsia"/>
          <w:sz w:val="24"/>
        </w:rPr>
        <w:t>反商业贿赂承诺书</w:t>
      </w:r>
    </w:p>
    <w:p w14:paraId="7235409F"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7FFD0460"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89DD761"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二、本厂家、商家、公司保证在药品、医疗器械、设备、物资、基建工程竞标工作及药品、试剂销售等工作中承诺做到：</w:t>
      </w:r>
    </w:p>
    <w:p w14:paraId="4A5C6B7F"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1、不与其他投标人相互串通投标报价，损害贵院的合法权益；</w:t>
      </w:r>
    </w:p>
    <w:p w14:paraId="5694B702"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2、不与招标人串通投标，损害国家利益、社会公共利益或他人的合法权益；</w:t>
      </w:r>
    </w:p>
    <w:p w14:paraId="223DB9B2"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3、不以向招标人或者评标委员会成员行贿的手段谋取中标；</w:t>
      </w:r>
    </w:p>
    <w:p w14:paraId="35099FB5"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4、竞标报价不违反相关法律的规定，也不以他人名义投标或者以其他方式弄虚作假，骗取中标；</w:t>
      </w:r>
    </w:p>
    <w:p w14:paraId="4D40A584"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5、保证不以其他任何方式扰乱贵院的招标工作；</w:t>
      </w:r>
    </w:p>
    <w:p w14:paraId="441A8CB9"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6、保证不在药品销售、医疗器械、设备、物资、基建工程竞标中采取账外暗中给予回扣的手段腐蚀、贿赂医护、药剂人员、干部等其他相关人员；</w:t>
      </w:r>
    </w:p>
    <w:p w14:paraId="499571E5"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053F2C1F"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8、保证不让贵院临床科室、药剂部门以及有关人员登记、统计医生处方或为此提供方便，干扰贵院的正常工作秩序；</w:t>
      </w:r>
    </w:p>
    <w:p w14:paraId="638C5124"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9、保证不以其他任何不正当竞争手段推销药品、医疗器械、设备、物资。</w:t>
      </w:r>
    </w:p>
    <w:p w14:paraId="1911AE8B"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三、本厂家、商家、公司保证竭力维护贵院的声誉，不做任何有损贵院形象的事情。</w:t>
      </w:r>
    </w:p>
    <w:p w14:paraId="5661C384"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F96818E"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五、对本厂家、商家、公司及本厂家、商家、公司工作人员采取以上手段竞标、促销等，干扰贵院正常工作秩序，损害贵院形象的，本厂家、商家、公司保证：</w:t>
      </w:r>
    </w:p>
    <w:p w14:paraId="4BF52649"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1、对尚处在竞标阶段的，贵院有权取消本厂家、商家、公司的竞标资格；已经中标的，贵院有权取消中标；对已经获得准入资格的，贵院有权随时取消本厂家、商家、公司的准入资格；</w:t>
      </w:r>
    </w:p>
    <w:p w14:paraId="16CAA88C"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2、对本厂家、商家、公司相关工作人员作出严肃处理；</w:t>
      </w:r>
    </w:p>
    <w:p w14:paraId="77B0B728"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3、对由于本厂家、商家、公司或本厂家、商家、公司工作人员的上述行为给贵院造成经济或名誉损失的，由本厂家、商家、公司负责，并愿意承担全部民事赔偿责任。</w:t>
      </w:r>
    </w:p>
    <w:p w14:paraId="516F717E"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 xml:space="preserve">六、 采购物资名称：                                   </w:t>
      </w:r>
    </w:p>
    <w:p w14:paraId="3B61C145"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本《承诺书》一式二份（一份由承诺人自存；一份随竞价书传递）</w:t>
      </w:r>
    </w:p>
    <w:p w14:paraId="30404D62" w14:textId="77777777" w:rsidR="00157867" w:rsidRDefault="00157867">
      <w:pPr>
        <w:widowControl/>
        <w:spacing w:line="440" w:lineRule="atLeast"/>
        <w:ind w:firstLine="566"/>
        <w:jc w:val="left"/>
        <w:rPr>
          <w:rFonts w:ascii="宋体" w:hAnsi="宋体" w:cs="宋体"/>
          <w:sz w:val="24"/>
        </w:rPr>
      </w:pPr>
    </w:p>
    <w:p w14:paraId="2DE56FDC" w14:textId="77777777" w:rsidR="00157867" w:rsidRDefault="00000000">
      <w:pPr>
        <w:widowControl/>
        <w:spacing w:line="440" w:lineRule="atLeast"/>
        <w:ind w:firstLine="566"/>
        <w:jc w:val="left"/>
        <w:rPr>
          <w:rFonts w:ascii="宋体" w:hAnsi="宋体" w:cs="宋体"/>
          <w:sz w:val="24"/>
        </w:rPr>
      </w:pPr>
      <w:r>
        <w:rPr>
          <w:rFonts w:ascii="宋体" w:hAnsi="宋体" w:cs="宋体" w:hint="eastAsia"/>
          <w:sz w:val="24"/>
        </w:rPr>
        <w:t xml:space="preserve">承诺企业名称（公章）                  </w:t>
      </w:r>
    </w:p>
    <w:p w14:paraId="56011ACB" w14:textId="77777777" w:rsidR="00157867" w:rsidRDefault="00000000">
      <w:pPr>
        <w:widowControl/>
        <w:spacing w:line="440" w:lineRule="atLeast"/>
        <w:ind w:firstLine="566"/>
        <w:jc w:val="left"/>
        <w:rPr>
          <w:rFonts w:ascii="仿宋_GB2312" w:eastAsia="仿宋_GB2312" w:hAnsi="仿宋_GB2312" w:cs="仿宋_GB2312"/>
          <w:b/>
          <w:bCs/>
          <w:color w:val="555555"/>
          <w:sz w:val="36"/>
          <w:szCs w:val="36"/>
          <w:shd w:val="clear" w:color="auto" w:fill="FFFFFF"/>
        </w:rPr>
      </w:pPr>
      <w:r>
        <w:rPr>
          <w:rFonts w:ascii="宋体" w:hAnsi="宋体" w:cs="宋体" w:hint="eastAsia"/>
          <w:sz w:val="24"/>
        </w:rPr>
        <w:t>法人代表或委托代理人（承诺人）</w:t>
      </w:r>
    </w:p>
    <w:p w14:paraId="036DCFB7" w14:textId="77777777" w:rsidR="00157867" w:rsidRDefault="00157867"/>
    <w:sectPr w:rsidR="00157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219AAD"/>
    <w:multiLevelType w:val="singleLevel"/>
    <w:tmpl w:val="AD219AAD"/>
    <w:lvl w:ilvl="0">
      <w:start w:val="2"/>
      <w:numFmt w:val="decimal"/>
      <w:lvlText w:val="%1."/>
      <w:lvlJc w:val="left"/>
      <w:pPr>
        <w:tabs>
          <w:tab w:val="left" w:pos="312"/>
        </w:tabs>
      </w:pPr>
    </w:lvl>
  </w:abstractNum>
  <w:abstractNum w:abstractNumId="1"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16cid:durableId="633800166">
    <w:abstractNumId w:val="1"/>
  </w:num>
  <w:num w:numId="2" w16cid:durableId="34486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455368C"/>
    <w:rsid w:val="00157867"/>
    <w:rsid w:val="005E438A"/>
    <w:rsid w:val="00D137A4"/>
    <w:rsid w:val="02471738"/>
    <w:rsid w:val="043118F3"/>
    <w:rsid w:val="064270FB"/>
    <w:rsid w:val="133C2525"/>
    <w:rsid w:val="13600B1C"/>
    <w:rsid w:val="17522BCD"/>
    <w:rsid w:val="1AFA133E"/>
    <w:rsid w:val="2218363E"/>
    <w:rsid w:val="223C359C"/>
    <w:rsid w:val="2B43086D"/>
    <w:rsid w:val="2C6827FE"/>
    <w:rsid w:val="32B8632C"/>
    <w:rsid w:val="32FB612D"/>
    <w:rsid w:val="331652F0"/>
    <w:rsid w:val="344F56D7"/>
    <w:rsid w:val="3455368C"/>
    <w:rsid w:val="34CD1034"/>
    <w:rsid w:val="37A73E09"/>
    <w:rsid w:val="37F34B78"/>
    <w:rsid w:val="381E5071"/>
    <w:rsid w:val="3A502B5F"/>
    <w:rsid w:val="3CCB6765"/>
    <w:rsid w:val="484505B5"/>
    <w:rsid w:val="48753A74"/>
    <w:rsid w:val="4B3A1B7F"/>
    <w:rsid w:val="4BC8422E"/>
    <w:rsid w:val="4BC8440D"/>
    <w:rsid w:val="4CFB6A5F"/>
    <w:rsid w:val="4E60555E"/>
    <w:rsid w:val="4FDD030A"/>
    <w:rsid w:val="50BD1760"/>
    <w:rsid w:val="52D05B86"/>
    <w:rsid w:val="555A00A7"/>
    <w:rsid w:val="55B04A3B"/>
    <w:rsid w:val="57CF7849"/>
    <w:rsid w:val="5C21586A"/>
    <w:rsid w:val="5EC61969"/>
    <w:rsid w:val="60353DC5"/>
    <w:rsid w:val="61CC13CE"/>
    <w:rsid w:val="682523C8"/>
    <w:rsid w:val="6C1E3C97"/>
    <w:rsid w:val="6D0F3C23"/>
    <w:rsid w:val="72C707F6"/>
    <w:rsid w:val="741D3F87"/>
    <w:rsid w:val="744732A2"/>
    <w:rsid w:val="74776B40"/>
    <w:rsid w:val="78D814EF"/>
    <w:rsid w:val="79ED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DE2D3"/>
  <w15:docId w15:val="{D04AFAB7-DB77-4999-B11E-BB716785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style>
  <w:style w:type="paragraph" w:styleId="a4">
    <w:name w:val="Body Text"/>
    <w:basedOn w:val="a"/>
    <w:next w:val="a"/>
    <w:qFormat/>
  </w:style>
  <w:style w:type="paragraph" w:styleId="a5">
    <w:name w:val="Normal (Web)"/>
    <w:basedOn w:val="a"/>
    <w:qFormat/>
    <w:pPr>
      <w:spacing w:before="100" w:beforeAutospacing="1" w:after="100"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40">
    <w:name w:val="标题 4 字符"/>
    <w:link w:val="4"/>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1881</Words>
  <Characters>2389</Characters>
  <Application>Microsoft Office Word</Application>
  <DocSecurity>0</DocSecurity>
  <Lines>298</Lines>
  <Paragraphs>304</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B3637</cp:lastModifiedBy>
  <cp:revision>2</cp:revision>
  <dcterms:created xsi:type="dcterms:W3CDTF">2023-10-17T03:47:00Z</dcterms:created>
  <dcterms:modified xsi:type="dcterms:W3CDTF">2024-05-30T07:08:00Z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