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2" w:firstLineChars="100"/>
        <w:jc w:val="center"/>
        <w:rPr>
          <w:rFonts w:hint="eastAsia"/>
          <w:sz w:val="44"/>
          <w:szCs w:val="44"/>
          <w:lang w:val="en-US" w:eastAsia="zh-CN"/>
        </w:rPr>
      </w:pPr>
      <w:r>
        <w:rPr>
          <w:rFonts w:hint="eastAsia"/>
          <w:sz w:val="44"/>
          <w:szCs w:val="44"/>
          <w:lang w:val="en-US" w:eastAsia="zh-CN"/>
        </w:rPr>
        <w:t>四川省妇幼保健院晋阳院区给排水系统排查和维修服务市场调研公告</w:t>
      </w:r>
    </w:p>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Microsoft YaHei UI" w:hAnsi="Microsoft YaHei UI" w:eastAsia="Microsoft YaHei UI" w:cs="Microsoft YaHei UI"/>
          <w:i w:val="0"/>
          <w:caps w:val="0"/>
          <w:color w:val="555555"/>
          <w:spacing w:val="0"/>
          <w:sz w:val="24"/>
          <w:szCs w:val="24"/>
          <w:shd w:val="clear" w:color="auto" w:fill="FFFFFF"/>
          <w:lang w:val="en-US" w:eastAsia="zh-CN"/>
        </w:rPr>
      </w:pPr>
      <w:r>
        <w:rPr>
          <w:rFonts w:hint="eastAsia" w:ascii="Microsoft YaHei UI" w:hAnsi="Microsoft YaHei UI" w:eastAsia="Microsoft YaHei UI" w:cs="Microsoft YaHei UI"/>
          <w:i w:val="0"/>
          <w:caps w:val="0"/>
          <w:color w:val="555555"/>
          <w:spacing w:val="0"/>
          <w:sz w:val="24"/>
          <w:szCs w:val="24"/>
          <w:shd w:val="clear" w:color="auto" w:fill="FFFFFF"/>
        </w:rPr>
        <w:t>项目名称：</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四川省妇幼保健院晋阳院区给排水系统排查和维修服务市场调研公告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本市场调研项目在四川妇幼保健网主页(http:∥www.fybj.net)上公开发布（提供免费下载），供符合条件的潜在供应商前来参加市场调研。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三、市场调研期限：202</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4</w:t>
      </w:r>
      <w:r>
        <w:rPr>
          <w:rFonts w:hint="eastAsia" w:ascii="Microsoft YaHei UI" w:hAnsi="Microsoft YaHei UI" w:eastAsia="Microsoft YaHei UI" w:cs="Microsoft YaHei UI"/>
          <w:i w:val="0"/>
          <w:caps w:val="0"/>
          <w:color w:val="555555"/>
          <w:spacing w:val="0"/>
          <w:sz w:val="24"/>
          <w:szCs w:val="24"/>
          <w:shd w:val="clear" w:color="auto" w:fill="FFFFFF"/>
        </w:rPr>
        <w:t>年</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7</w:t>
      </w:r>
      <w:r>
        <w:rPr>
          <w:rFonts w:hint="eastAsia" w:ascii="Microsoft YaHei UI" w:hAnsi="Microsoft YaHei UI" w:eastAsia="Microsoft YaHei UI" w:cs="Microsoft YaHei UI"/>
          <w:i w:val="0"/>
          <w:caps w:val="0"/>
          <w:color w:val="555555"/>
          <w:spacing w:val="0"/>
          <w:sz w:val="24"/>
          <w:szCs w:val="24"/>
          <w:shd w:val="clear" w:color="auto" w:fill="FFFFFF"/>
        </w:rPr>
        <w:t>月</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3</w:t>
      </w:r>
      <w:r>
        <w:rPr>
          <w:rFonts w:hint="eastAsia" w:ascii="Microsoft YaHei UI" w:hAnsi="Microsoft YaHei UI" w:eastAsia="Microsoft YaHei UI" w:cs="Microsoft YaHei UI"/>
          <w:i w:val="0"/>
          <w:caps w:val="0"/>
          <w:color w:val="555555"/>
          <w:spacing w:val="0"/>
          <w:sz w:val="24"/>
          <w:szCs w:val="24"/>
          <w:shd w:val="clear" w:color="auto" w:fill="FFFFFF"/>
        </w:rPr>
        <w:t>日-2022年</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7</w:t>
      </w:r>
      <w:r>
        <w:rPr>
          <w:rFonts w:hint="eastAsia" w:ascii="Microsoft YaHei UI" w:hAnsi="Microsoft YaHei UI" w:eastAsia="Microsoft YaHei UI" w:cs="Microsoft YaHei UI"/>
          <w:i w:val="0"/>
          <w:caps w:val="0"/>
          <w:color w:val="555555"/>
          <w:spacing w:val="0"/>
          <w:sz w:val="24"/>
          <w:szCs w:val="24"/>
          <w:shd w:val="clear" w:color="auto" w:fill="FFFFFF"/>
        </w:rPr>
        <w:t>月</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8</w:t>
      </w:r>
      <w:r>
        <w:rPr>
          <w:rFonts w:hint="eastAsia" w:ascii="Microsoft YaHei UI" w:hAnsi="Microsoft YaHei UI" w:eastAsia="Microsoft YaHei UI" w:cs="Microsoft YaHei UI"/>
          <w:i w:val="0"/>
          <w:caps w:val="0"/>
          <w:color w:val="555555"/>
          <w:spacing w:val="0"/>
          <w:sz w:val="24"/>
          <w:szCs w:val="24"/>
          <w:shd w:val="clear" w:color="auto"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市场调研期间，请各潜在供应商在工作日到我院后勤保障部提交资料。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四、市场调研方案及需求（见附件1）。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1.封面（注明项目名称、公司名称、联系人、联系电话、加盖公司印章）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2.营业执照或三证合一营业执照（副本，复印件）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3.税务证（国、地税副本，复印件）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4.组织机构代码证（副本，复印件）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5.国家规定的相关资质证明文件或其它涉及特许经营许可的须提供经营许可证书的复印件。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6.经办人授权委托书（原件）,法人、经办人身份证复印件。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7.售后服务承诺书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8、封底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六、其他说明：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1.根据要求及自身实际用A4纸编制市场调研书，严格按上述第五条的装订顺序编制市场调研书。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2.提供的所有资料须加盖鲜章。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3.特别申明：现公示的采购需求因市场了解的局限性，仅作为医院市场调研参考使用，无任何针对性、偏向性、歧视性，如有不全之处，敬请理解，并请关注该项目的采购动态。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七、市场调研书的递交：调研期间工作日08:00—12:00、14:00-17:30，一式一份送交四川省妇幼保健院后勤保障部（综合楼二楼）。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shd w:val="clear" w:color="auto" w:fill="FFFFFF"/>
        </w:rPr>
        <w:t>地址：四川省成都市晋阳路沙堰西二街290号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联系人：赵老师    电  话：65978223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center"/>
        <w:rPr>
          <w:rFonts w:hint="default"/>
          <w:sz w:val="44"/>
          <w:szCs w:val="44"/>
          <w:lang w:val="en-US" w:eastAsia="zh-CN"/>
        </w:rPr>
      </w:pPr>
      <w:r>
        <w:rPr>
          <w:rFonts w:hint="eastAsia"/>
          <w:sz w:val="44"/>
          <w:szCs w:val="44"/>
          <w:lang w:val="en-US" w:eastAsia="zh-CN"/>
        </w:rPr>
        <w:t>四川省妇幼保健院晋阳院区给排水系统排查和维修服务项目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1.项目名称</w:t>
      </w:r>
      <w:r>
        <w:rPr>
          <w:rFonts w:hint="eastAsia" w:ascii="Microsoft YaHei UI" w:hAnsi="Microsoft YaHei UI" w:eastAsia="Microsoft YaHei UI" w:cs="Microsoft YaHei UI"/>
          <w:i w:val="0"/>
          <w:caps w:val="0"/>
          <w:color w:val="555555"/>
          <w:spacing w:val="0"/>
          <w:sz w:val="24"/>
          <w:szCs w:val="24"/>
          <w:shd w:val="clear" w:color="auto" w:fill="FFFFFF"/>
          <w:lang w:eastAsia="zh-CN"/>
        </w:rPr>
        <w:t>：</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四川省妇幼保健院晋阳院区给排水系统管网排查和维修服务</w:t>
      </w:r>
      <w:bookmarkStart w:id="0" w:name="_GoBack"/>
      <w:bookmarkEnd w:id="0"/>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2.项目位置：成都市武侯区沙堰西二街290号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i w:val="0"/>
          <w:caps w:val="0"/>
          <w:color w:val="555555"/>
          <w:spacing w:val="0"/>
          <w:sz w:val="24"/>
          <w:szCs w:val="24"/>
          <w:shd w:val="clear" w:color="auto" w:fill="FFFFFF"/>
          <w:lang w:val="en-US" w:eastAsia="zh-CN"/>
        </w:rPr>
      </w:pPr>
      <w:r>
        <w:rPr>
          <w:rFonts w:hint="eastAsia" w:ascii="Microsoft YaHei UI" w:hAnsi="Microsoft YaHei UI" w:eastAsia="Microsoft YaHei UI" w:cs="Microsoft YaHei UI"/>
          <w:i w:val="0"/>
          <w:caps w:val="0"/>
          <w:color w:val="555555"/>
          <w:spacing w:val="0"/>
          <w:sz w:val="24"/>
          <w:szCs w:val="24"/>
          <w:shd w:val="clear" w:color="auto" w:fill="FFFFFF"/>
        </w:rPr>
        <w:t>3.区域范围</w:t>
      </w:r>
      <w:r>
        <w:rPr>
          <w:rFonts w:hint="eastAsia" w:ascii="Microsoft YaHei UI" w:hAnsi="Microsoft YaHei UI" w:eastAsia="Microsoft YaHei UI" w:cs="Microsoft YaHei UI"/>
          <w:i w:val="0"/>
          <w:caps w:val="0"/>
          <w:color w:val="555555"/>
          <w:spacing w:val="0"/>
          <w:sz w:val="24"/>
          <w:szCs w:val="24"/>
          <w:shd w:val="clear" w:color="auto" w:fill="FFFFFF"/>
          <w:lang w:eastAsia="zh-CN"/>
        </w:rPr>
        <w:t>：</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成都市武侯区沙堰西二街290号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4.</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工作</w:t>
      </w:r>
      <w:r>
        <w:rPr>
          <w:rFonts w:hint="eastAsia" w:ascii="Microsoft YaHei UI" w:hAnsi="Microsoft YaHei UI" w:eastAsia="Microsoft YaHei UI" w:cs="Microsoft YaHei UI"/>
          <w:i w:val="0"/>
          <w:caps w:val="0"/>
          <w:color w:val="555555"/>
          <w:spacing w:val="0"/>
          <w:sz w:val="24"/>
          <w:szCs w:val="24"/>
          <w:shd w:val="clear" w:color="auto" w:fill="FFFFFF"/>
        </w:rPr>
        <w:t>范围：包括</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晋阳院区给排水系统主管网图绘制、探测和管网问题排查</w:t>
      </w:r>
      <w:r>
        <w:rPr>
          <w:rFonts w:hint="eastAsia" w:ascii="Microsoft YaHei UI" w:hAnsi="Microsoft YaHei UI" w:eastAsia="Microsoft YaHei UI" w:cs="Microsoft YaHei UI"/>
          <w:i w:val="0"/>
          <w:caps w:val="0"/>
          <w:color w:val="555555"/>
          <w:spacing w:val="0"/>
          <w:sz w:val="24"/>
          <w:szCs w:val="24"/>
          <w:shd w:val="clear" w:color="auto"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二、项目</w:t>
      </w:r>
      <w:r>
        <w:rPr>
          <w:rFonts w:hint="eastAsia" w:ascii="Microsoft YaHei UI" w:hAnsi="Microsoft YaHei UI" w:eastAsia="Microsoft YaHei UI" w:cs="Microsoft YaHei UI"/>
          <w:i w:val="0"/>
          <w:caps w:val="0"/>
          <w:color w:val="555555"/>
          <w:spacing w:val="0"/>
          <w:sz w:val="24"/>
          <w:szCs w:val="24"/>
          <w:shd w:val="clear" w:color="auto" w:fill="FFFFFF"/>
        </w:rPr>
        <w:t>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i w:val="0"/>
          <w:caps w:val="0"/>
          <w:color w:val="555555"/>
          <w:spacing w:val="0"/>
          <w:sz w:val="24"/>
          <w:szCs w:val="24"/>
          <w:shd w:val="clear" w:color="auto" w:fill="FFFFFF"/>
          <w:lang w:val="en-US" w:eastAsia="zh-CN"/>
        </w:rPr>
      </w:pP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1.对原有给水管道做水平测试，判断是否存在严重地漏现象。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i w:val="0"/>
          <w:caps w:val="0"/>
          <w:color w:val="555555"/>
          <w:spacing w:val="0"/>
          <w:sz w:val="24"/>
          <w:szCs w:val="24"/>
          <w:shd w:val="clear" w:color="auto" w:fill="FFFFFF"/>
          <w:lang w:val="en-US" w:eastAsia="zh-CN"/>
        </w:rPr>
      </w:pP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2.对现有雨水管网和污水管网进行排查，需要机器人进行排查，并出具影响资料。出具准确管网图（电子版），针对对破损管道并出具合理整改意见。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三</w:t>
      </w:r>
      <w:r>
        <w:rPr>
          <w:rFonts w:hint="eastAsia" w:ascii="Microsoft YaHei UI" w:hAnsi="Microsoft YaHei UI" w:eastAsia="Microsoft YaHei UI" w:cs="Microsoft YaHei UI"/>
          <w:i w:val="0"/>
          <w:caps w:val="0"/>
          <w:color w:val="555555"/>
          <w:spacing w:val="0"/>
          <w:sz w:val="24"/>
          <w:szCs w:val="24"/>
          <w:shd w:val="clear" w:color="auto" w:fill="FFFFFF"/>
        </w:rPr>
        <w:t>、单位要求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lang w:eastAsia="zh-CN"/>
        </w:rPr>
      </w:pPr>
      <w:r>
        <w:rPr>
          <w:rFonts w:hint="eastAsia" w:ascii="Microsoft YaHei UI" w:hAnsi="Microsoft YaHei UI" w:eastAsia="Microsoft YaHei UI" w:cs="Microsoft YaHei UI"/>
          <w:i w:val="0"/>
          <w:caps w:val="0"/>
          <w:color w:val="555555"/>
          <w:spacing w:val="0"/>
          <w:sz w:val="24"/>
          <w:szCs w:val="24"/>
          <w:shd w:val="clear" w:color="auto" w:fill="FFFFFF"/>
        </w:rPr>
        <w:t>1.参与投标的投标人必须具有独立法人资格</w:t>
      </w:r>
      <w:r>
        <w:rPr>
          <w:rFonts w:hint="eastAsia" w:ascii="Microsoft YaHei UI" w:hAnsi="Microsoft YaHei UI" w:eastAsia="Microsoft YaHei UI" w:cs="Microsoft YaHei UI"/>
          <w:i w:val="0"/>
          <w:caps w:val="0"/>
          <w:color w:val="555555"/>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i w:val="0"/>
          <w:caps w:val="0"/>
          <w:color w:val="555555"/>
          <w:spacing w:val="0"/>
          <w:sz w:val="24"/>
          <w:szCs w:val="24"/>
          <w:shd w:val="clear" w:color="auto" w:fill="FFFFFF"/>
          <w:lang w:val="en-US" w:eastAsia="zh-CN"/>
        </w:rPr>
      </w:pPr>
      <w:r>
        <w:rPr>
          <w:rFonts w:hint="eastAsia" w:ascii="Microsoft YaHei UI" w:hAnsi="Microsoft YaHei UI" w:eastAsia="Microsoft YaHei UI" w:cs="Microsoft YaHei UI"/>
          <w:i w:val="0"/>
          <w:caps w:val="0"/>
          <w:color w:val="555555"/>
          <w:spacing w:val="0"/>
          <w:sz w:val="24"/>
          <w:szCs w:val="24"/>
          <w:shd w:val="clear" w:color="auto" w:fill="FFFFFF"/>
        </w:rPr>
        <w:t>2</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w:t>
      </w:r>
      <w:r>
        <w:rPr>
          <w:rFonts w:hint="eastAsia" w:ascii="Microsoft YaHei UI" w:hAnsi="Microsoft YaHei UI" w:eastAsia="Microsoft YaHei UI" w:cs="Microsoft YaHei UI"/>
          <w:i w:val="0"/>
          <w:caps w:val="0"/>
          <w:color w:val="555555"/>
          <w:spacing w:val="0"/>
          <w:sz w:val="24"/>
          <w:szCs w:val="24"/>
          <w:shd w:val="clear" w:color="auto" w:fill="FFFFFF"/>
        </w:rPr>
        <w:t>具有市政工程专业承包资质三级</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3</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w:t>
      </w:r>
      <w:r>
        <w:rPr>
          <w:rFonts w:hint="eastAsia" w:ascii="Microsoft YaHei UI" w:hAnsi="Microsoft YaHei UI" w:eastAsia="Microsoft YaHei UI" w:cs="Microsoft YaHei UI"/>
          <w:i w:val="0"/>
          <w:caps w:val="0"/>
          <w:color w:val="555555"/>
          <w:spacing w:val="0"/>
          <w:sz w:val="24"/>
          <w:szCs w:val="24"/>
          <w:shd w:val="clear" w:color="auto" w:fill="FFFFFF"/>
        </w:rPr>
        <w:t>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4</w:t>
      </w: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w:t>
      </w:r>
      <w:r>
        <w:rPr>
          <w:rFonts w:hint="eastAsia" w:ascii="Microsoft YaHei UI" w:hAnsi="Microsoft YaHei UI" w:eastAsia="Microsoft YaHei UI" w:cs="Microsoft YaHei UI"/>
          <w:i w:val="0"/>
          <w:caps w:val="0"/>
          <w:color w:val="555555"/>
          <w:spacing w:val="0"/>
          <w:sz w:val="24"/>
          <w:szCs w:val="24"/>
          <w:shd w:val="clear" w:color="auto" w:fill="FFFFFF"/>
        </w:rPr>
        <w:t>调研单位有更合理建议，需及时反馈后勤保障部。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lang w:val="en-US" w:eastAsia="zh-CN"/>
        </w:rPr>
        <w:t>四</w:t>
      </w:r>
      <w:r>
        <w:rPr>
          <w:rFonts w:hint="eastAsia" w:ascii="Microsoft YaHei UI" w:hAnsi="Microsoft YaHei UI" w:eastAsia="Microsoft YaHei UI" w:cs="Microsoft YaHei UI"/>
          <w:i w:val="0"/>
          <w:caps w:val="0"/>
          <w:color w:val="555555"/>
          <w:spacing w:val="0"/>
          <w:sz w:val="24"/>
          <w:szCs w:val="24"/>
          <w:shd w:val="clear" w:color="auto"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有意愿参与设计的单位可来院踏勘、洽谈。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Microsoft YaHei UI" w:hAnsi="Microsoft YaHei UI" w:eastAsia="Microsoft YaHei UI" w:cs="Microsoft YaHei UI"/>
          <w:i w:val="0"/>
          <w:caps w:val="0"/>
          <w:color w:val="555555"/>
          <w:spacing w:val="0"/>
          <w:sz w:val="24"/>
          <w:szCs w:val="24"/>
          <w:shd w:val="clear" w:color="auto" w:fill="FFFFFF"/>
        </w:rPr>
        <w:t>上班时间为8：00—12：00（上午），14：00—17：30（下午）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65B96"/>
    <w:multiLevelType w:val="singleLevel"/>
    <w:tmpl w:val="D7665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22697"/>
    <w:rsid w:val="5AFB5699"/>
    <w:rsid w:val="6400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宋体"/>
      <w:b/>
      <w:bCs/>
      <w:kern w:val="44"/>
      <w:sz w:val="32"/>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2024-06-26T09:03:00Z</dcterms:created>
  <dc:creator>sfy-6461</dc:creator>
  <cp:lastModifiedBy>sfy-6461</cp:lastModifiedBy>
  <dcterms:modified xsi:type="dcterms:W3CDTF">2024-07-02T03:51:16Z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