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附件2：相关表格</w:t>
      </w:r>
    </w:p>
    <w:p>
      <w:pPr>
        <w:adjustRightInd w:val="0"/>
        <w:spacing w:line="400" w:lineRule="exact"/>
        <w:jc w:val="center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报价一览表</w:t>
      </w:r>
    </w:p>
    <w:p>
      <w:pPr>
        <w:jc w:val="center"/>
        <w:rPr>
          <w:rFonts w:hint="eastAsia" w:ascii="宋体" w:hAnsi="宋体"/>
          <w:b/>
          <w:color w:val="auto"/>
          <w:sz w:val="24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684"/>
        <w:gridCol w:w="1031"/>
        <w:gridCol w:w="1984"/>
        <w:gridCol w:w="15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-方正超大字符集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-方正超大字符集"/>
                <w:color w:val="auto"/>
                <w:sz w:val="24"/>
                <w:highlight w:val="none"/>
              </w:rPr>
              <w:t>单价（万元）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金额（万元）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合计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注：1. 报价应是最终用户验收合格后的总价，税费、采购文件规定的其它费用。 </w:t>
      </w:r>
    </w:p>
    <w:p>
      <w:pPr>
        <w:spacing w:line="400" w:lineRule="exact"/>
        <w:ind w:left="900" w:leftChars="-257" w:hanging="1440" w:hangingChars="6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2.“报价一览表”为多页的，每页均需由法定代表人或授权代表签字并盖投标人印章。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3.“报价一览表”需单独密封。</w:t>
      </w:r>
    </w:p>
    <w:p>
      <w:pPr>
        <w:adjustRightInd w:val="0"/>
        <w:spacing w:line="400" w:lineRule="exact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供应商名称（盖章）：        </w:t>
      </w:r>
    </w:p>
    <w:p>
      <w:pPr>
        <w:adjustRightInd w:val="0"/>
        <w:spacing w:line="400" w:lineRule="exact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法定代表人或授权代表（签字）：                   </w:t>
      </w:r>
      <w:r>
        <w:rPr>
          <w:rFonts w:hint="eastAsia" w:ascii="宋体" w:hAnsi="宋体"/>
          <w:bCs/>
          <w:color w:val="auto"/>
          <w:sz w:val="24"/>
          <w:highlight w:val="none"/>
        </w:rPr>
        <w:t>联系方式：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       </w:t>
      </w:r>
    </w:p>
    <w:p>
      <w:pPr>
        <w:spacing w:line="400" w:lineRule="exact"/>
        <w:ind w:firstLine="48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</w:p>
    <w:p>
      <w:pPr>
        <w:spacing w:line="420" w:lineRule="exact"/>
        <w:rPr>
          <w:rFonts w:hint="eastAsia" w:ascii="仿宋" w:hAnsi="仿宋"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近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年业绩情况表</w:t>
      </w:r>
    </w:p>
    <w:tbl>
      <w:tblPr>
        <w:tblStyle w:val="2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078"/>
        <w:gridCol w:w="1407"/>
        <w:gridCol w:w="240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省外省级以上单位用户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用户名称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合同签订日期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联系人及联系方式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省内省级单位用户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省内其他用户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>
      <w:pPr>
        <w:adjustRightInd w:val="0"/>
        <w:spacing w:line="360" w:lineRule="auto"/>
        <w:jc w:val="left"/>
        <w:rPr>
          <w:rFonts w:hint="eastAsia" w:hAnsi="宋体"/>
          <w:color w:val="auto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 xml:space="preserve">法定代表人或授权代表签字：                               </w:t>
      </w:r>
      <w:r>
        <w:rPr>
          <w:rFonts w:hint="eastAsia"/>
          <w:color w:val="auto"/>
          <w:highlight w:val="none"/>
        </w:rPr>
        <w:t>日期</w:t>
      </w:r>
      <w:r>
        <w:rPr>
          <w:rFonts w:hint="eastAsia" w:hAnsi="宋体"/>
          <w:color w:val="auto"/>
          <w:highlight w:val="none"/>
        </w:rPr>
        <w:t>: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2024-08-22T06:33:32Z</dcterms:created>
  <dc:creator>Administrator</dc:creator>
  <cp:lastModifiedBy>kitty</cp:lastModifiedBy>
  <dcterms:modified xsi:type="dcterms:W3CDTF">2024-08-22T06:33:36Z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