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C8F3" w14:textId="10581860" w:rsidR="00DE0562" w:rsidRPr="006610A6" w:rsidRDefault="00805A9B" w:rsidP="007C3FD4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附件4：</w:t>
      </w:r>
    </w:p>
    <w:p w14:paraId="667BE047" w14:textId="77777777" w:rsidR="00DE0562" w:rsidRPr="00C63EFF" w:rsidRDefault="00DE0562" w:rsidP="00C63EFF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C63EFF">
        <w:rPr>
          <w:rFonts w:ascii="黑体" w:eastAsia="黑体" w:hAnsi="黑体" w:hint="eastAsia"/>
          <w:sz w:val="32"/>
          <w:szCs w:val="32"/>
        </w:rPr>
        <w:t>良好的商业信誉和健全的财务会计制度的承诺函</w:t>
      </w:r>
    </w:p>
    <w:p w14:paraId="3957E101" w14:textId="77777777" w:rsidR="00DE0562" w:rsidRPr="000B1CC7" w:rsidRDefault="00DE0562" w:rsidP="00C63EFF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7B5FBBB3" w14:textId="77777777" w:rsidR="00DE0562" w:rsidRPr="00006B36" w:rsidRDefault="00DE0562" w:rsidP="00C63EFF">
      <w:pPr>
        <w:spacing w:line="560" w:lineRule="exact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四川省妇幼保健院：</w:t>
      </w:r>
    </w:p>
    <w:p w14:paraId="22B0C827" w14:textId="77777777" w:rsidR="00DE0562" w:rsidRPr="00006B36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本投标人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   （投标人全称）        </w:t>
      </w:r>
      <w:r w:rsidRPr="00006B36">
        <w:rPr>
          <w:rFonts w:ascii="仿宋_GB2312" w:eastAsia="仿宋_GB2312"/>
          <w:sz w:val="28"/>
          <w:szCs w:val="28"/>
        </w:rPr>
        <w:t>参加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（项目名称）   </w:t>
      </w:r>
      <w:r w:rsidRPr="00006B36">
        <w:rPr>
          <w:rFonts w:ascii="仿宋_GB2312" w:eastAsia="仿宋_GB2312"/>
          <w:sz w:val="28"/>
          <w:szCs w:val="28"/>
        </w:rPr>
        <w:t>（项目编号：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         </w:t>
      </w:r>
      <w:r w:rsidRPr="00006B36">
        <w:rPr>
          <w:rFonts w:ascii="仿宋_GB2312" w:eastAsia="仿宋_GB2312"/>
          <w:sz w:val="28"/>
          <w:szCs w:val="28"/>
        </w:rPr>
        <w:t>）的磋商活动，现郑重承诺：</w:t>
      </w:r>
    </w:p>
    <w:p w14:paraId="72FB3909" w14:textId="77777777" w:rsidR="00DE0562" w:rsidRPr="00006B36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本投标人具有良好的商业信誉和健全的财务会计制度。</w:t>
      </w:r>
    </w:p>
    <w:p w14:paraId="2AC8094E" w14:textId="77777777" w:rsidR="00DE0562" w:rsidRPr="00006B36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本投标人对上述承诺的内容事项真实性负责，如经查实上述承诺的内容事项存在虚假，本投标人愿意接受以提供虚假材料谋取中标追究法律责任。</w:t>
      </w:r>
    </w:p>
    <w:p w14:paraId="5719B2B3" w14:textId="77777777" w:rsidR="00DE0562" w:rsidRPr="00006B36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特此承诺。</w:t>
      </w:r>
    </w:p>
    <w:p w14:paraId="0FE9742B" w14:textId="77777777" w:rsidR="00DE0562" w:rsidRPr="00006B36" w:rsidRDefault="00DE0562" w:rsidP="00C63EFF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0A1A41C2" w14:textId="33A1343F" w:rsidR="00DE0562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投标人名称：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（投标人全称）  </w:t>
      </w:r>
      <w:r w:rsidRPr="00006B36">
        <w:rPr>
          <w:rFonts w:ascii="仿宋_GB2312" w:eastAsia="仿宋_GB2312"/>
          <w:sz w:val="28"/>
          <w:szCs w:val="28"/>
        </w:rPr>
        <w:t>（加盖公章）</w:t>
      </w:r>
    </w:p>
    <w:p w14:paraId="4A5E352B" w14:textId="77777777" w:rsidR="00006B36" w:rsidRPr="00006B36" w:rsidRDefault="00006B36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2C59626E" w14:textId="1B2A9C1F" w:rsidR="00DE0562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 w:rsidRPr="00006B36">
        <w:rPr>
          <w:rFonts w:ascii="仿宋_GB2312" w:eastAsia="仿宋_GB2312" w:hint="eastAsia"/>
          <w:sz w:val="28"/>
          <w:szCs w:val="28"/>
        </w:rPr>
        <w:t>法定代表人或授权代表：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 （签字或盖章）   </w:t>
      </w:r>
    </w:p>
    <w:p w14:paraId="4CB42182" w14:textId="77777777" w:rsidR="00006B36" w:rsidRPr="00006B36" w:rsidRDefault="00006B36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7C21DD37" w14:textId="425D2029" w:rsidR="00DE0562" w:rsidRPr="00006B36" w:rsidRDefault="00DE0562" w:rsidP="00C63EFF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06B36">
        <w:rPr>
          <w:rFonts w:ascii="仿宋_GB2312" w:eastAsia="仿宋_GB2312" w:hint="eastAsia"/>
          <w:sz w:val="28"/>
          <w:szCs w:val="28"/>
        </w:rPr>
        <w:t>日期：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   </w:t>
      </w:r>
      <w:r w:rsidRPr="00006B36">
        <w:rPr>
          <w:rFonts w:ascii="仿宋_GB2312" w:eastAsia="仿宋_GB2312"/>
          <w:sz w:val="28"/>
          <w:szCs w:val="28"/>
        </w:rPr>
        <w:t>年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006B36">
        <w:rPr>
          <w:rFonts w:ascii="仿宋_GB2312" w:eastAsia="仿宋_GB2312"/>
          <w:sz w:val="28"/>
          <w:szCs w:val="28"/>
        </w:rPr>
        <w:t>月</w:t>
      </w:r>
      <w:r w:rsidRPr="00006B36"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006B36">
        <w:rPr>
          <w:rFonts w:ascii="仿宋_GB2312" w:eastAsia="仿宋_GB2312"/>
          <w:sz w:val="28"/>
          <w:szCs w:val="28"/>
        </w:rPr>
        <w:t>日</w:t>
      </w:r>
    </w:p>
    <w:p w14:paraId="04A8F8AF" w14:textId="6158FBFC" w:rsidR="00DE0562" w:rsidRDefault="00DE0562" w:rsidP="00C63EF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DC7DC0A" w14:textId="67512C98" w:rsidR="00DE0562" w:rsidRDefault="00DE0562" w:rsidP="00C63EF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028AF91" w14:textId="23E41A2E" w:rsidR="00DE0562" w:rsidRDefault="00DE0562" w:rsidP="00C63EF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0CD1BA6" w14:textId="57AA66FA" w:rsidR="00DE0562" w:rsidRDefault="00DE0562" w:rsidP="00C63EF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F3D5D16" w14:textId="3028F93F" w:rsidR="00DE0562" w:rsidRDefault="00DE0562" w:rsidP="00C63EF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555380A" w14:textId="44C9F5CB" w:rsidR="0000581B" w:rsidRPr="0000581B" w:rsidRDefault="0000581B" w:rsidP="000C1EA4">
      <w:pPr>
        <w:spacing w:line="560" w:lineRule="exact"/>
        <w:rPr>
          <w:rFonts w:ascii="仿宋_GB2312" w:eastAsia="仿宋_GB2312" w:hint="eastAsia"/>
          <w:sz w:val="28"/>
          <w:szCs w:val="28"/>
        </w:rPr>
      </w:pPr>
    </w:p>
    <w:p w14:paraId="2DC74D92" w14:textId="77777777" w:rsidR="0000581B" w:rsidRPr="003878FE" w:rsidRDefault="0000581B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00581B" w:rsidRPr="00387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ADF3" w14:textId="77777777" w:rsidR="00151026" w:rsidRDefault="00151026" w:rsidP="003878FE">
      <w:r>
        <w:separator/>
      </w:r>
    </w:p>
  </w:endnote>
  <w:endnote w:type="continuationSeparator" w:id="0">
    <w:p w14:paraId="144A793E" w14:textId="77777777" w:rsidR="00151026" w:rsidRDefault="00151026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CDE4" w14:textId="77777777" w:rsidR="00151026" w:rsidRDefault="00151026" w:rsidP="003878FE">
      <w:r>
        <w:separator/>
      </w:r>
    </w:p>
  </w:footnote>
  <w:footnote w:type="continuationSeparator" w:id="0">
    <w:p w14:paraId="026BBFC9" w14:textId="77777777" w:rsidR="00151026" w:rsidRDefault="00151026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1EA4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102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1001</cp:revision>
  <dcterms:created xsi:type="dcterms:W3CDTF">2024-07-05T01:12:00Z</dcterms:created>
  <dcterms:modified xsi:type="dcterms:W3CDTF">2024-09-04T08:02:00Z</dcterms:modified>
</cp:coreProperties>
</file>