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7B06CB">
      <w:pPr>
        <w:keepNext w:val="0"/>
        <w:keepLines w:val="0"/>
        <w:pageBreakBefore w:val="0"/>
        <w:widowControl/>
        <w:kinsoku/>
        <w:overflowPunct/>
        <w:topLinePunct w:val="0"/>
        <w:autoSpaceDE/>
        <w:autoSpaceDN/>
        <w:bidi w:val="0"/>
        <w:adjustRightInd/>
        <w:snapToGrid w:val="0"/>
        <w:spacing w:line="360" w:lineRule="auto"/>
        <w:jc w:val="left"/>
        <w:textAlignment w:val="auto"/>
        <w:rPr>
          <w:rFonts w:hint="eastAsia" w:ascii="黑体" w:hAnsi="黑体" w:eastAsia="黑体" w:cs="黑体"/>
          <w:b w:val="0"/>
          <w:bCs w:val="0"/>
          <w:i w:val="0"/>
          <w:caps w:val="0"/>
          <w:color w:val="auto"/>
          <w:spacing w:val="0"/>
          <w:sz w:val="32"/>
          <w:szCs w:val="32"/>
          <w:shd w:val="clear" w:color="auto" w:fill="FFFFFF"/>
          <w:lang w:val="en-US" w:eastAsia="zh-CN"/>
        </w:rPr>
      </w:pPr>
      <w:r>
        <w:rPr>
          <w:rFonts w:hint="eastAsia" w:ascii="黑体" w:hAnsi="黑体" w:eastAsia="黑体" w:cs="黑体"/>
          <w:b w:val="0"/>
          <w:bCs w:val="0"/>
          <w:i w:val="0"/>
          <w:caps w:val="0"/>
          <w:color w:val="auto"/>
          <w:spacing w:val="0"/>
          <w:sz w:val="32"/>
          <w:szCs w:val="32"/>
          <w:shd w:val="clear" w:color="auto" w:fill="FFFFFF"/>
          <w:lang w:eastAsia="zh-CN"/>
        </w:rPr>
        <w:t>附件</w:t>
      </w:r>
      <w:r>
        <w:rPr>
          <w:rFonts w:hint="eastAsia" w:ascii="黑体" w:hAnsi="黑体" w:eastAsia="黑体" w:cs="黑体"/>
          <w:b w:val="0"/>
          <w:bCs w:val="0"/>
          <w:i w:val="0"/>
          <w:caps w:val="0"/>
          <w:color w:val="auto"/>
          <w:spacing w:val="0"/>
          <w:sz w:val="32"/>
          <w:szCs w:val="32"/>
          <w:shd w:val="clear" w:color="auto" w:fill="FFFFFF"/>
          <w:lang w:val="en-US" w:eastAsia="zh-CN"/>
        </w:rPr>
        <w:t>1</w:t>
      </w:r>
    </w:p>
    <w:p w14:paraId="60FC9C42">
      <w:pPr>
        <w:keepNext w:val="0"/>
        <w:keepLines w:val="0"/>
        <w:pageBreakBefore w:val="0"/>
        <w:widowControl/>
        <w:kinsoku/>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b/>
          <w:bCs/>
          <w:i w:val="0"/>
          <w:caps w:val="0"/>
          <w:color w:val="auto"/>
          <w:spacing w:val="0"/>
          <w:sz w:val="32"/>
          <w:szCs w:val="32"/>
          <w:shd w:val="clear" w:color="auto" w:fill="FFFFFF"/>
          <w:lang w:val="en-US" w:eastAsia="zh-CN"/>
        </w:rPr>
      </w:pPr>
    </w:p>
    <w:p w14:paraId="2AD7F452">
      <w:pPr>
        <w:keepNext w:val="0"/>
        <w:keepLines w:val="0"/>
        <w:pageBreakBefore w:val="0"/>
        <w:widowControl/>
        <w:kinsoku/>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b/>
          <w:bCs/>
          <w:i w:val="0"/>
          <w:caps w:val="0"/>
          <w:color w:val="auto"/>
          <w:spacing w:val="0"/>
          <w:sz w:val="32"/>
          <w:szCs w:val="32"/>
          <w:shd w:val="clear" w:color="auto" w:fill="FFFFFF"/>
          <w:lang w:eastAsia="zh-CN"/>
        </w:rPr>
      </w:pPr>
      <w:r>
        <w:rPr>
          <w:rFonts w:hint="eastAsia" w:ascii="仿宋_GB2312" w:hAnsi="仿宋_GB2312" w:eastAsia="仿宋_GB2312" w:cs="仿宋_GB2312"/>
          <w:b/>
          <w:bCs/>
          <w:i w:val="0"/>
          <w:caps w:val="0"/>
          <w:color w:val="auto"/>
          <w:spacing w:val="0"/>
          <w:sz w:val="44"/>
          <w:szCs w:val="44"/>
          <w:shd w:val="clear" w:color="auto" w:fill="FFFFFF"/>
          <w:lang w:val="en-US" w:eastAsia="zh-CN"/>
        </w:rPr>
        <w:t>四川省妇幼保健院工会职工健身运动会开幕式策划及道具采购</w:t>
      </w:r>
      <w:r>
        <w:rPr>
          <w:rFonts w:hint="eastAsia" w:ascii="仿宋_GB2312" w:hAnsi="仿宋_GB2312" w:eastAsia="仿宋_GB2312" w:cs="仿宋_GB2312"/>
          <w:b/>
          <w:bCs/>
          <w:i w:val="0"/>
          <w:caps w:val="0"/>
          <w:color w:val="auto"/>
          <w:spacing w:val="0"/>
          <w:sz w:val="44"/>
          <w:szCs w:val="44"/>
          <w:shd w:val="clear" w:color="auto" w:fill="FFFFFF"/>
          <w:lang w:eastAsia="zh-CN"/>
        </w:rPr>
        <w:t>项目市场调研内容</w:t>
      </w:r>
    </w:p>
    <w:p w14:paraId="4ED751FD">
      <w:pPr>
        <w:keepNext w:val="0"/>
        <w:keepLines w:val="0"/>
        <w:pageBreakBefore w:val="0"/>
        <w:numPr>
          <w:ilvl w:val="0"/>
          <w:numId w:val="0"/>
        </w:numPr>
        <w:kinsoku/>
        <w:overflowPunct/>
        <w:topLinePunct w:val="0"/>
        <w:autoSpaceDE/>
        <w:autoSpaceDN/>
        <w:bidi w:val="0"/>
        <w:adjustRightInd/>
        <w:snapToGrid w:val="0"/>
        <w:spacing w:line="360" w:lineRule="auto"/>
        <w:ind w:left="160" w:leftChars="0" w:firstLine="640" w:firstLineChars="200"/>
        <w:textAlignment w:val="auto"/>
        <w:rPr>
          <w:rFonts w:hint="eastAsia" w:ascii="仿宋_GB2312" w:hAnsi="仿宋_GB2312" w:eastAsia="仿宋_GB2312" w:cs="仿宋_GB2312"/>
          <w:b w:val="0"/>
          <w:bCs w:val="0"/>
          <w:sz w:val="32"/>
          <w:szCs w:val="32"/>
          <w:lang w:val="en-US" w:eastAsia="zh-CN"/>
        </w:rPr>
      </w:pPr>
    </w:p>
    <w:p w14:paraId="0213136A">
      <w:pPr>
        <w:keepNext w:val="0"/>
        <w:keepLines w:val="0"/>
        <w:pageBreakBefore w:val="0"/>
        <w:numPr>
          <w:ilvl w:val="0"/>
          <w:numId w:val="0"/>
        </w:numPr>
        <w:kinsoku/>
        <w:overflowPunct/>
        <w:topLinePunct w:val="0"/>
        <w:autoSpaceDE/>
        <w:autoSpaceDN/>
        <w:bidi w:val="0"/>
        <w:adjustRightInd/>
        <w:snapToGrid w:val="0"/>
        <w:spacing w:line="360" w:lineRule="auto"/>
        <w:ind w:left="160" w:lef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sz w:val="32"/>
          <w:szCs w:val="32"/>
          <w:lang w:val="en-US" w:eastAsia="zh-CN"/>
        </w:rPr>
        <w:t>一、</w:t>
      </w:r>
      <w:r>
        <w:rPr>
          <w:rFonts w:hint="eastAsia" w:ascii="仿宋_GB2312" w:hAnsi="仿宋_GB2312" w:eastAsia="仿宋_GB2312" w:cs="仿宋_GB2312"/>
          <w:b w:val="0"/>
          <w:bCs w:val="0"/>
          <w:color w:val="auto"/>
          <w:sz w:val="32"/>
          <w:szCs w:val="32"/>
        </w:rPr>
        <w:t>项目慨况</w:t>
      </w:r>
    </w:p>
    <w:p w14:paraId="28ADF7A1">
      <w:pPr>
        <w:pStyle w:val="3"/>
        <w:keepNext w:val="0"/>
        <w:keepLines w:val="0"/>
        <w:pageBreakBefore w:val="0"/>
        <w:kinsoku/>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t>本项目为四川省妇幼保健院工会职工健身运动会开幕式策划及道具采购项目。</w:t>
      </w:r>
      <w:r>
        <w:rPr>
          <w:rFonts w:hint="eastAsia" w:ascii="仿宋_GB2312" w:hAnsi="仿宋_GB2312" w:eastAsia="仿宋_GB2312" w:cs="仿宋_GB2312"/>
          <w:sz w:val="32"/>
          <w:szCs w:val="32"/>
        </w:rPr>
        <w:t>要求供应商</w:t>
      </w:r>
      <w:r>
        <w:rPr>
          <w:rFonts w:hint="eastAsia" w:ascii="仿宋_GB2312" w:hAnsi="仿宋_GB2312" w:eastAsia="仿宋_GB2312" w:cs="仿宋_GB2312"/>
          <w:sz w:val="32"/>
          <w:szCs w:val="32"/>
          <w:lang w:val="en-US" w:eastAsia="zh-CN"/>
        </w:rPr>
        <w:t>提供运动会开幕式主席台布置、宣传物料设计与制作、音响设备租赁、运动会项目道具采购</w:t>
      </w:r>
      <w:r>
        <w:rPr>
          <w:rFonts w:hint="eastAsia" w:ascii="仿宋_GB2312" w:hAnsi="仿宋_GB2312" w:eastAsia="仿宋_GB2312" w:cs="仿宋_GB2312"/>
          <w:sz w:val="32"/>
          <w:szCs w:val="32"/>
        </w:rPr>
        <w:t>。</w:t>
      </w:r>
    </w:p>
    <w:p w14:paraId="43056D12">
      <w:pPr>
        <w:keepNext w:val="0"/>
        <w:keepLines w:val="0"/>
        <w:pageBreakBefore w:val="0"/>
        <w:numPr>
          <w:ilvl w:val="0"/>
          <w:numId w:val="0"/>
        </w:numPr>
        <w:kinsoku/>
        <w:overflowPunct/>
        <w:topLinePunct w:val="0"/>
        <w:autoSpaceDE/>
        <w:autoSpaceDN/>
        <w:bidi w:val="0"/>
        <w:adjustRightInd/>
        <w:snapToGrid w:val="0"/>
        <w:spacing w:line="360" w:lineRule="auto"/>
        <w:ind w:left="16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二、项目要求</w:t>
      </w:r>
    </w:p>
    <w:p w14:paraId="6B04BE4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default" w:ascii="仿宋_GB2312" w:hAnsi="仿宋_GB2312" w:eastAsia="仿宋_GB2312" w:cs="仿宋_GB2312"/>
          <w:i w:val="0"/>
          <w:caps w:val="0"/>
          <w:color w:val="auto"/>
          <w:spacing w:val="0"/>
          <w:sz w:val="32"/>
          <w:szCs w:val="32"/>
          <w:shd w:val="clear" w:color="auto" w:fill="FFFFFF"/>
          <w:lang w:val="en-US"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职工健身运动会场地为成都天府国际生物城万汇小学足球场。主席台在足球场内现有场地上布置。</w:t>
      </w:r>
    </w:p>
    <w:p w14:paraId="22CAD29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lang w:val="en-US"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1.服务需求：包括但不限于主席台布置、宣传物料设计与制作、音响设备租赁、运动会项目道具采购（道具归四川省妇幼保健院工会所有）。</w:t>
      </w:r>
    </w:p>
    <w:p w14:paraId="5DC37E8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lang w:val="en-US"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2.道具采购数量：</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3020"/>
        <w:gridCol w:w="3367"/>
        <w:gridCol w:w="2674"/>
      </w:tblGrid>
      <w:tr w14:paraId="0E091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9061" w:type="dxa"/>
            <w:gridSpan w:val="3"/>
            <w:vAlign w:val="center"/>
          </w:tcPr>
          <w:p w14:paraId="4CAB39CA">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b w:val="0"/>
                <w:bCs w:val="0"/>
                <w:i w:val="0"/>
                <w:caps w:val="0"/>
                <w:color w:val="auto"/>
                <w:spacing w:val="0"/>
                <w:sz w:val="32"/>
                <w:szCs w:val="32"/>
                <w:shd w:val="clear" w:color="auto" w:fill="FFFFFF"/>
                <w:vertAlign w:val="baseline"/>
                <w:lang w:val="en-US" w:eastAsia="zh-CN"/>
              </w:rPr>
              <w:t>个人趣味赛</w:t>
            </w:r>
          </w:p>
        </w:tc>
      </w:tr>
      <w:tr w14:paraId="52998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020" w:type="dxa"/>
            <w:shd w:val="clear" w:color="auto" w:fill="E7E6E6" w:themeFill="background2"/>
            <w:vAlign w:val="center"/>
          </w:tcPr>
          <w:p w14:paraId="13C03ECB">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项目</w:t>
            </w:r>
          </w:p>
        </w:tc>
        <w:tc>
          <w:tcPr>
            <w:tcW w:w="3367" w:type="dxa"/>
            <w:shd w:val="clear" w:color="auto" w:fill="E7E6E6" w:themeFill="background2"/>
            <w:vAlign w:val="center"/>
          </w:tcPr>
          <w:p w14:paraId="5C84FDCD">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道具内容</w:t>
            </w:r>
          </w:p>
        </w:tc>
        <w:tc>
          <w:tcPr>
            <w:tcW w:w="2674" w:type="dxa"/>
            <w:shd w:val="clear" w:color="auto" w:fill="E7E6E6" w:themeFill="background2"/>
            <w:vAlign w:val="center"/>
          </w:tcPr>
          <w:p w14:paraId="2515AC29">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数量</w:t>
            </w:r>
          </w:p>
        </w:tc>
      </w:tr>
      <w:tr w14:paraId="7B0FC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020" w:type="dxa"/>
            <w:vAlign w:val="center"/>
          </w:tcPr>
          <w:p w14:paraId="6C80B498">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飞盘九宫格</w:t>
            </w:r>
          </w:p>
        </w:tc>
        <w:tc>
          <w:tcPr>
            <w:tcW w:w="3367" w:type="dxa"/>
            <w:vAlign w:val="center"/>
          </w:tcPr>
          <w:p w14:paraId="0A804CA3">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飞盘、九宫格、收纳袋</w:t>
            </w:r>
          </w:p>
        </w:tc>
        <w:tc>
          <w:tcPr>
            <w:tcW w:w="2674" w:type="dxa"/>
            <w:vAlign w:val="center"/>
          </w:tcPr>
          <w:p w14:paraId="1C3C8D88">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3套（每套飞盘至少14个）</w:t>
            </w:r>
          </w:p>
        </w:tc>
      </w:tr>
      <w:tr w14:paraId="5CACE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020" w:type="dxa"/>
            <w:vAlign w:val="center"/>
          </w:tcPr>
          <w:p w14:paraId="054F3769">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撕名牌</w:t>
            </w:r>
          </w:p>
        </w:tc>
        <w:tc>
          <w:tcPr>
            <w:tcW w:w="3367" w:type="dxa"/>
            <w:vAlign w:val="center"/>
          </w:tcPr>
          <w:p w14:paraId="69BB90B2">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背心、名牌、可擦笔</w:t>
            </w:r>
          </w:p>
        </w:tc>
        <w:tc>
          <w:tcPr>
            <w:tcW w:w="2674" w:type="dxa"/>
            <w:vAlign w:val="center"/>
          </w:tcPr>
          <w:p w14:paraId="45ABE371">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12套</w:t>
            </w:r>
          </w:p>
        </w:tc>
      </w:tr>
      <w:tr w14:paraId="43A33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020" w:type="dxa"/>
            <w:vAlign w:val="center"/>
          </w:tcPr>
          <w:p w14:paraId="5EC03F34">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滚铁环</w:t>
            </w:r>
          </w:p>
        </w:tc>
        <w:tc>
          <w:tcPr>
            <w:tcW w:w="3367" w:type="dxa"/>
            <w:vAlign w:val="center"/>
          </w:tcPr>
          <w:p w14:paraId="2047F17A">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实心铁环</w:t>
            </w:r>
          </w:p>
        </w:tc>
        <w:tc>
          <w:tcPr>
            <w:tcW w:w="2674" w:type="dxa"/>
            <w:vAlign w:val="center"/>
          </w:tcPr>
          <w:p w14:paraId="5DC53E4A">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3套</w:t>
            </w:r>
          </w:p>
        </w:tc>
      </w:tr>
      <w:tr w14:paraId="4E926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020" w:type="dxa"/>
            <w:vAlign w:val="center"/>
          </w:tcPr>
          <w:p w14:paraId="5246B7E9">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螃蟹暴走</w:t>
            </w:r>
          </w:p>
        </w:tc>
        <w:tc>
          <w:tcPr>
            <w:tcW w:w="3367" w:type="dxa"/>
            <w:vAlign w:val="center"/>
          </w:tcPr>
          <w:p w14:paraId="15208E02">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呼啦圈</w:t>
            </w:r>
          </w:p>
        </w:tc>
        <w:tc>
          <w:tcPr>
            <w:tcW w:w="2674" w:type="dxa"/>
            <w:vAlign w:val="center"/>
          </w:tcPr>
          <w:p w14:paraId="438EE4BC">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3个</w:t>
            </w:r>
          </w:p>
        </w:tc>
      </w:tr>
      <w:tr w14:paraId="09007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020" w:type="dxa"/>
            <w:vAlign w:val="center"/>
          </w:tcPr>
          <w:p w14:paraId="36E57FD9">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射箭</w:t>
            </w:r>
          </w:p>
        </w:tc>
        <w:tc>
          <w:tcPr>
            <w:tcW w:w="3367" w:type="dxa"/>
            <w:vAlign w:val="center"/>
          </w:tcPr>
          <w:p w14:paraId="2F20540B">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反曲弓、吸盘箭、靶盘、靶盘架</w:t>
            </w:r>
          </w:p>
        </w:tc>
        <w:tc>
          <w:tcPr>
            <w:tcW w:w="2674" w:type="dxa"/>
            <w:vAlign w:val="center"/>
          </w:tcPr>
          <w:p w14:paraId="1B9D6BDB">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3套（每套吸盘箭至少6支）</w:t>
            </w:r>
          </w:p>
        </w:tc>
      </w:tr>
      <w:tr w14:paraId="2C5A0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020" w:type="dxa"/>
            <w:vAlign w:val="center"/>
          </w:tcPr>
          <w:p w14:paraId="2F6CEC77">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企鹅漫步</w:t>
            </w:r>
          </w:p>
        </w:tc>
        <w:tc>
          <w:tcPr>
            <w:tcW w:w="3367" w:type="dxa"/>
            <w:vAlign w:val="center"/>
          </w:tcPr>
          <w:p w14:paraId="7783771F">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12寸2.8克哑光气球</w:t>
            </w:r>
          </w:p>
        </w:tc>
        <w:tc>
          <w:tcPr>
            <w:tcW w:w="2674" w:type="dxa"/>
            <w:vAlign w:val="center"/>
          </w:tcPr>
          <w:p w14:paraId="6FE86D43">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12个</w:t>
            </w:r>
          </w:p>
        </w:tc>
      </w:tr>
      <w:tr w14:paraId="0F752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9061" w:type="dxa"/>
            <w:gridSpan w:val="3"/>
            <w:vAlign w:val="center"/>
          </w:tcPr>
          <w:p w14:paraId="3DD678C5">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b w:val="0"/>
                <w:bCs w:val="0"/>
                <w:i w:val="0"/>
                <w:caps w:val="0"/>
                <w:color w:val="auto"/>
                <w:spacing w:val="0"/>
                <w:sz w:val="32"/>
                <w:szCs w:val="32"/>
                <w:shd w:val="clear" w:color="auto" w:fill="FFFFFF"/>
                <w:vertAlign w:val="baseline"/>
                <w:lang w:val="en-US" w:eastAsia="zh-CN"/>
              </w:rPr>
              <w:t>亲子项目</w:t>
            </w:r>
          </w:p>
        </w:tc>
      </w:tr>
      <w:tr w14:paraId="062C3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020" w:type="dxa"/>
            <w:shd w:val="clear" w:color="auto" w:fill="E7E6E6" w:themeFill="background2"/>
            <w:vAlign w:val="center"/>
          </w:tcPr>
          <w:p w14:paraId="6E4D385D">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仿宋_GB2312" w:hAnsi="仿宋_GB2312" w:eastAsia="仿宋_GB2312" w:cs="仿宋_GB2312"/>
                <w:i w:val="0"/>
                <w:caps w:val="0"/>
                <w:color w:val="auto"/>
                <w:spacing w:val="0"/>
                <w:kern w:val="0"/>
                <w:sz w:val="32"/>
                <w:szCs w:val="32"/>
                <w:shd w:val="clear" w:color="auto" w:fill="FFFFFF"/>
                <w:vertAlign w:val="baseline"/>
                <w:lang w:val="en-US" w:eastAsia="zh-CN" w:bidi="ar"/>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项目</w:t>
            </w:r>
          </w:p>
        </w:tc>
        <w:tc>
          <w:tcPr>
            <w:tcW w:w="3367" w:type="dxa"/>
            <w:shd w:val="clear" w:color="auto" w:fill="E7E6E6" w:themeFill="background2"/>
            <w:vAlign w:val="center"/>
          </w:tcPr>
          <w:p w14:paraId="29726964">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仿宋_GB2312" w:hAnsi="仿宋_GB2312" w:eastAsia="仿宋_GB2312" w:cs="仿宋_GB2312"/>
                <w:i w:val="0"/>
                <w:caps w:val="0"/>
                <w:color w:val="auto"/>
                <w:spacing w:val="0"/>
                <w:kern w:val="0"/>
                <w:sz w:val="32"/>
                <w:szCs w:val="32"/>
                <w:shd w:val="clear" w:color="auto" w:fill="FFFFFF"/>
                <w:vertAlign w:val="baseline"/>
                <w:lang w:val="en-US" w:eastAsia="zh-CN" w:bidi="ar"/>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道具内容</w:t>
            </w:r>
          </w:p>
        </w:tc>
        <w:tc>
          <w:tcPr>
            <w:tcW w:w="2674" w:type="dxa"/>
            <w:shd w:val="clear" w:color="auto" w:fill="E7E6E6" w:themeFill="background2"/>
            <w:vAlign w:val="center"/>
          </w:tcPr>
          <w:p w14:paraId="47667217">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仿宋_GB2312" w:hAnsi="仿宋_GB2312" w:eastAsia="仿宋_GB2312" w:cs="仿宋_GB2312"/>
                <w:i w:val="0"/>
                <w:caps w:val="0"/>
                <w:color w:val="auto"/>
                <w:spacing w:val="0"/>
                <w:kern w:val="0"/>
                <w:sz w:val="32"/>
                <w:szCs w:val="32"/>
                <w:shd w:val="clear" w:color="auto" w:fill="FFFFFF"/>
                <w:vertAlign w:val="baseline"/>
                <w:lang w:val="en-US" w:eastAsia="zh-CN" w:bidi="ar"/>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数量</w:t>
            </w:r>
          </w:p>
        </w:tc>
      </w:tr>
      <w:tr w14:paraId="201A0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020" w:type="dxa"/>
            <w:vAlign w:val="center"/>
          </w:tcPr>
          <w:p w14:paraId="2D5013A6">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我是小小引路人</w:t>
            </w:r>
          </w:p>
        </w:tc>
        <w:tc>
          <w:tcPr>
            <w:tcW w:w="3367" w:type="dxa"/>
            <w:vAlign w:val="center"/>
          </w:tcPr>
          <w:p w14:paraId="441D7F08">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成人眼罩、路锥雪糕筒、可调解跨栏组合等</w:t>
            </w:r>
          </w:p>
        </w:tc>
        <w:tc>
          <w:tcPr>
            <w:tcW w:w="2674" w:type="dxa"/>
            <w:vAlign w:val="center"/>
          </w:tcPr>
          <w:p w14:paraId="52A29E95">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3套</w:t>
            </w:r>
          </w:p>
        </w:tc>
      </w:tr>
      <w:tr w14:paraId="02F13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020" w:type="dxa"/>
            <w:vAlign w:val="center"/>
          </w:tcPr>
          <w:p w14:paraId="348F94E9">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扯尾巴</w:t>
            </w:r>
          </w:p>
        </w:tc>
        <w:tc>
          <w:tcPr>
            <w:tcW w:w="3367" w:type="dxa"/>
            <w:vAlign w:val="center"/>
          </w:tcPr>
          <w:p w14:paraId="4534A697">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各色儿童揪尾巴背心</w:t>
            </w:r>
          </w:p>
        </w:tc>
        <w:tc>
          <w:tcPr>
            <w:tcW w:w="2674" w:type="dxa"/>
            <w:vAlign w:val="center"/>
          </w:tcPr>
          <w:p w14:paraId="6C5C19B8">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12套</w:t>
            </w:r>
          </w:p>
        </w:tc>
      </w:tr>
      <w:tr w14:paraId="140DE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020" w:type="dxa"/>
            <w:vAlign w:val="center"/>
          </w:tcPr>
          <w:p w14:paraId="63FE891D">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运球往返跑</w:t>
            </w:r>
          </w:p>
        </w:tc>
        <w:tc>
          <w:tcPr>
            <w:tcW w:w="3367" w:type="dxa"/>
            <w:vAlign w:val="center"/>
          </w:tcPr>
          <w:p w14:paraId="170A832C">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实心海绵棒</w:t>
            </w:r>
          </w:p>
        </w:tc>
        <w:tc>
          <w:tcPr>
            <w:tcW w:w="2674" w:type="dxa"/>
            <w:vAlign w:val="center"/>
          </w:tcPr>
          <w:p w14:paraId="0BB7104A">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20根</w:t>
            </w:r>
          </w:p>
        </w:tc>
      </w:tr>
      <w:tr w14:paraId="5BE11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020" w:type="dxa"/>
            <w:vAlign w:val="center"/>
          </w:tcPr>
          <w:p w14:paraId="49387EF2">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绑腿跑</w:t>
            </w:r>
          </w:p>
        </w:tc>
        <w:tc>
          <w:tcPr>
            <w:tcW w:w="3367" w:type="dxa"/>
            <w:vAlign w:val="center"/>
          </w:tcPr>
          <w:p w14:paraId="7E6C991A">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绑腿带</w:t>
            </w:r>
          </w:p>
        </w:tc>
        <w:tc>
          <w:tcPr>
            <w:tcW w:w="2674" w:type="dxa"/>
            <w:vAlign w:val="center"/>
          </w:tcPr>
          <w:p w14:paraId="2B55DB5A">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6根</w:t>
            </w:r>
          </w:p>
        </w:tc>
      </w:tr>
      <w:tr w14:paraId="7318E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9061" w:type="dxa"/>
            <w:gridSpan w:val="3"/>
            <w:vAlign w:val="center"/>
          </w:tcPr>
          <w:p w14:paraId="7AC7B5B9">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团体趣味项目</w:t>
            </w:r>
          </w:p>
        </w:tc>
      </w:tr>
      <w:tr w14:paraId="026E9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020" w:type="dxa"/>
            <w:shd w:val="clear" w:color="auto" w:fill="E7E6E6" w:themeFill="background2"/>
            <w:vAlign w:val="center"/>
          </w:tcPr>
          <w:p w14:paraId="1931DEF1">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仿宋_GB2312" w:hAnsi="仿宋_GB2312" w:eastAsia="仿宋_GB2312" w:cs="仿宋_GB2312"/>
                <w:i w:val="0"/>
                <w:caps w:val="0"/>
                <w:color w:val="auto"/>
                <w:spacing w:val="0"/>
                <w:kern w:val="0"/>
                <w:sz w:val="32"/>
                <w:szCs w:val="32"/>
                <w:shd w:val="clear" w:color="auto" w:fill="FFFFFF"/>
                <w:vertAlign w:val="baseline"/>
                <w:lang w:val="en-US" w:eastAsia="zh-CN" w:bidi="ar"/>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项目</w:t>
            </w:r>
          </w:p>
        </w:tc>
        <w:tc>
          <w:tcPr>
            <w:tcW w:w="3367" w:type="dxa"/>
            <w:shd w:val="clear" w:color="auto" w:fill="E7E6E6" w:themeFill="background2"/>
            <w:vAlign w:val="center"/>
          </w:tcPr>
          <w:p w14:paraId="4AECEF8C">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仿宋_GB2312" w:hAnsi="仿宋_GB2312" w:eastAsia="仿宋_GB2312" w:cs="仿宋_GB2312"/>
                <w:i w:val="0"/>
                <w:caps w:val="0"/>
                <w:color w:val="auto"/>
                <w:spacing w:val="0"/>
                <w:kern w:val="0"/>
                <w:sz w:val="32"/>
                <w:szCs w:val="32"/>
                <w:shd w:val="clear" w:color="auto" w:fill="FFFFFF"/>
                <w:vertAlign w:val="baseline"/>
                <w:lang w:val="en-US" w:eastAsia="zh-CN" w:bidi="ar"/>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道具内容</w:t>
            </w:r>
          </w:p>
        </w:tc>
        <w:tc>
          <w:tcPr>
            <w:tcW w:w="2674" w:type="dxa"/>
            <w:shd w:val="clear" w:color="auto" w:fill="E7E6E6" w:themeFill="background2"/>
            <w:vAlign w:val="center"/>
          </w:tcPr>
          <w:p w14:paraId="189C17D5">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仿宋_GB2312" w:hAnsi="仿宋_GB2312" w:eastAsia="仿宋_GB2312" w:cs="仿宋_GB2312"/>
                <w:i w:val="0"/>
                <w:caps w:val="0"/>
                <w:color w:val="auto"/>
                <w:spacing w:val="0"/>
                <w:kern w:val="0"/>
                <w:sz w:val="32"/>
                <w:szCs w:val="32"/>
                <w:shd w:val="clear" w:color="auto" w:fill="FFFFFF"/>
                <w:vertAlign w:val="baseline"/>
                <w:lang w:val="en-US" w:eastAsia="zh-CN" w:bidi="ar"/>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数量</w:t>
            </w:r>
          </w:p>
        </w:tc>
      </w:tr>
      <w:tr w14:paraId="7EE92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020" w:type="dxa"/>
            <w:vAlign w:val="center"/>
          </w:tcPr>
          <w:p w14:paraId="37415AF9">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竞技攻防箭</w:t>
            </w:r>
          </w:p>
        </w:tc>
        <w:tc>
          <w:tcPr>
            <w:tcW w:w="3367" w:type="dxa"/>
            <w:vAlign w:val="center"/>
          </w:tcPr>
          <w:p w14:paraId="0DE0F039">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充气掩体、弓、海绵箭、面部护具</w:t>
            </w:r>
          </w:p>
        </w:tc>
        <w:tc>
          <w:tcPr>
            <w:tcW w:w="2674" w:type="dxa"/>
            <w:vAlign w:val="center"/>
          </w:tcPr>
          <w:p w14:paraId="0A7F1830">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1套（按每队6人参与配置）</w:t>
            </w:r>
          </w:p>
        </w:tc>
      </w:tr>
      <w:tr w14:paraId="2015D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020" w:type="dxa"/>
            <w:vAlign w:val="center"/>
          </w:tcPr>
          <w:p w14:paraId="29E73C84">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同舟共济</w:t>
            </w:r>
          </w:p>
        </w:tc>
        <w:tc>
          <w:tcPr>
            <w:tcW w:w="3367" w:type="dxa"/>
            <w:vAlign w:val="center"/>
          </w:tcPr>
          <w:p w14:paraId="700D5CAB">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5人木板鞋子</w:t>
            </w:r>
          </w:p>
        </w:tc>
        <w:tc>
          <w:tcPr>
            <w:tcW w:w="2674" w:type="dxa"/>
            <w:vAlign w:val="center"/>
          </w:tcPr>
          <w:p w14:paraId="29479395">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6套</w:t>
            </w:r>
          </w:p>
        </w:tc>
      </w:tr>
      <w:tr w14:paraId="1C89B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020" w:type="dxa"/>
            <w:vAlign w:val="center"/>
          </w:tcPr>
          <w:p w14:paraId="63D85008">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运转乾坤</w:t>
            </w:r>
          </w:p>
        </w:tc>
        <w:tc>
          <w:tcPr>
            <w:tcW w:w="3367" w:type="dxa"/>
            <w:vAlign w:val="center"/>
          </w:tcPr>
          <w:p w14:paraId="4415A247">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直径1.5米充气球、充气设备</w:t>
            </w:r>
          </w:p>
        </w:tc>
        <w:tc>
          <w:tcPr>
            <w:tcW w:w="2674" w:type="dxa"/>
            <w:vAlign w:val="center"/>
          </w:tcPr>
          <w:p w14:paraId="08C40F4C">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5套</w:t>
            </w:r>
          </w:p>
        </w:tc>
      </w:tr>
      <w:tr w14:paraId="21790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020" w:type="dxa"/>
            <w:vAlign w:val="center"/>
          </w:tcPr>
          <w:p w14:paraId="7DAD0E29">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四向拔河</w:t>
            </w:r>
          </w:p>
        </w:tc>
        <w:tc>
          <w:tcPr>
            <w:tcW w:w="3367" w:type="dxa"/>
            <w:vAlign w:val="center"/>
          </w:tcPr>
          <w:p w14:paraId="1F201D2E">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比赛拔河绳</w:t>
            </w:r>
          </w:p>
        </w:tc>
        <w:tc>
          <w:tcPr>
            <w:tcW w:w="2674" w:type="dxa"/>
            <w:vAlign w:val="center"/>
          </w:tcPr>
          <w:p w14:paraId="3B44B4F4">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1套</w:t>
            </w:r>
          </w:p>
        </w:tc>
      </w:tr>
      <w:tr w14:paraId="3C096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020" w:type="dxa"/>
            <w:vAlign w:val="center"/>
          </w:tcPr>
          <w:p w14:paraId="67459B57">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担架往返跑</w:t>
            </w:r>
          </w:p>
        </w:tc>
        <w:tc>
          <w:tcPr>
            <w:tcW w:w="3367" w:type="dxa"/>
            <w:vAlign w:val="center"/>
          </w:tcPr>
          <w:p w14:paraId="28A2B9D4">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成人折叠担架、道具假人</w:t>
            </w:r>
          </w:p>
        </w:tc>
        <w:tc>
          <w:tcPr>
            <w:tcW w:w="2674" w:type="dxa"/>
            <w:vAlign w:val="center"/>
          </w:tcPr>
          <w:p w14:paraId="5591C545">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5套</w:t>
            </w:r>
          </w:p>
        </w:tc>
      </w:tr>
      <w:tr w14:paraId="3FC23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020" w:type="dxa"/>
            <w:vAlign w:val="center"/>
          </w:tcPr>
          <w:p w14:paraId="0DEB573B">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车轮滚滚</w:t>
            </w:r>
          </w:p>
        </w:tc>
        <w:tc>
          <w:tcPr>
            <w:tcW w:w="3367" w:type="dxa"/>
            <w:vAlign w:val="center"/>
          </w:tcPr>
          <w:p w14:paraId="054E6E7B">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成人8米牛津布</w:t>
            </w:r>
          </w:p>
        </w:tc>
        <w:tc>
          <w:tcPr>
            <w:tcW w:w="2674" w:type="dxa"/>
            <w:vAlign w:val="center"/>
          </w:tcPr>
          <w:p w14:paraId="103BBCF4">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5套</w:t>
            </w:r>
          </w:p>
        </w:tc>
      </w:tr>
      <w:tr w14:paraId="01C3B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020" w:type="dxa"/>
            <w:vAlign w:val="center"/>
          </w:tcPr>
          <w:p w14:paraId="33B62104">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陆地冰壶球</w:t>
            </w:r>
          </w:p>
        </w:tc>
        <w:tc>
          <w:tcPr>
            <w:tcW w:w="3367" w:type="dxa"/>
            <w:vAlign w:val="center"/>
          </w:tcPr>
          <w:p w14:paraId="76D7DC50">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赛道、冰壶、冰刷</w:t>
            </w:r>
          </w:p>
        </w:tc>
        <w:tc>
          <w:tcPr>
            <w:tcW w:w="2674" w:type="dxa"/>
            <w:vAlign w:val="center"/>
          </w:tcPr>
          <w:p w14:paraId="515AD0D9">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1套</w:t>
            </w:r>
          </w:p>
        </w:tc>
      </w:tr>
      <w:tr w14:paraId="4278E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9061" w:type="dxa"/>
            <w:gridSpan w:val="3"/>
            <w:vAlign w:val="center"/>
          </w:tcPr>
          <w:p w14:paraId="7DF9964E">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裁判组道具</w:t>
            </w:r>
          </w:p>
        </w:tc>
      </w:tr>
      <w:tr w14:paraId="50E29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6387" w:type="dxa"/>
            <w:gridSpan w:val="2"/>
            <w:shd w:val="clear" w:color="auto" w:fill="E7E6E6" w:themeFill="background2"/>
            <w:vAlign w:val="center"/>
          </w:tcPr>
          <w:p w14:paraId="3562C776">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道具内容</w:t>
            </w:r>
          </w:p>
        </w:tc>
        <w:tc>
          <w:tcPr>
            <w:tcW w:w="2674" w:type="dxa"/>
            <w:shd w:val="clear" w:color="auto" w:fill="E7E6E6" w:themeFill="background2"/>
            <w:vAlign w:val="center"/>
          </w:tcPr>
          <w:p w14:paraId="51AB762A">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数量</w:t>
            </w:r>
          </w:p>
        </w:tc>
      </w:tr>
      <w:tr w14:paraId="78E60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6387" w:type="dxa"/>
            <w:gridSpan w:val="2"/>
            <w:shd w:val="clear"/>
            <w:vAlign w:val="center"/>
          </w:tcPr>
          <w:p w14:paraId="6A18D39B">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仿宋_GB2312" w:hAnsi="仿宋_GB2312" w:eastAsia="仿宋_GB2312" w:cs="仿宋_GB2312"/>
                <w:i w:val="0"/>
                <w:caps w:val="0"/>
                <w:color w:val="auto"/>
                <w:spacing w:val="0"/>
                <w:kern w:val="0"/>
                <w:sz w:val="32"/>
                <w:szCs w:val="32"/>
                <w:shd w:val="clear" w:color="auto" w:fill="FFFFFF"/>
                <w:vertAlign w:val="baseline"/>
                <w:lang w:val="en-US" w:eastAsia="zh-CN" w:bidi="ar"/>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口哨</w:t>
            </w:r>
          </w:p>
        </w:tc>
        <w:tc>
          <w:tcPr>
            <w:tcW w:w="2674" w:type="dxa"/>
            <w:shd w:val="clear"/>
            <w:vAlign w:val="center"/>
          </w:tcPr>
          <w:p w14:paraId="47FC1B28">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left="0" w:leftChars="0" w:right="0" w:rightChars="0"/>
              <w:jc w:val="center"/>
              <w:textAlignment w:val="auto"/>
              <w:rPr>
                <w:rFonts w:hint="eastAsia" w:ascii="仿宋_GB2312" w:hAnsi="仿宋_GB2312" w:eastAsia="仿宋_GB2312" w:cs="仿宋_GB2312"/>
                <w:i w:val="0"/>
                <w:caps w:val="0"/>
                <w:color w:val="auto"/>
                <w:spacing w:val="0"/>
                <w:kern w:val="0"/>
                <w:sz w:val="32"/>
                <w:szCs w:val="32"/>
                <w:shd w:val="clear" w:color="auto" w:fill="FFFFFF"/>
                <w:vertAlign w:val="baseline"/>
                <w:lang w:val="en-US" w:eastAsia="zh-CN" w:bidi="ar"/>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10个</w:t>
            </w:r>
          </w:p>
        </w:tc>
      </w:tr>
      <w:tr w14:paraId="68DAB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6387" w:type="dxa"/>
            <w:gridSpan w:val="2"/>
            <w:vAlign w:val="center"/>
          </w:tcPr>
          <w:p w14:paraId="794BE30C">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计时秒表</w:t>
            </w:r>
          </w:p>
        </w:tc>
        <w:tc>
          <w:tcPr>
            <w:tcW w:w="2674" w:type="dxa"/>
            <w:vAlign w:val="center"/>
          </w:tcPr>
          <w:p w14:paraId="7D572054">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10个</w:t>
            </w:r>
          </w:p>
        </w:tc>
      </w:tr>
      <w:tr w14:paraId="3419A221">
        <w:tblPrEx>
          <w:tblCellMar>
            <w:left w:w="108" w:type="dxa"/>
            <w:right w:w="108" w:type="dxa"/>
          </w:tblCellMar>
        </w:tblPrEx>
        <w:tc>
          <w:tcPr>
            <w:tcW w:w="6387" w:type="dxa"/>
            <w:gridSpan w:val="2"/>
            <w:vAlign w:val="center"/>
          </w:tcPr>
          <w:p w14:paraId="3AAB784C">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计分板</w:t>
            </w:r>
          </w:p>
        </w:tc>
        <w:tc>
          <w:tcPr>
            <w:tcW w:w="2674" w:type="dxa"/>
            <w:vAlign w:val="center"/>
          </w:tcPr>
          <w:p w14:paraId="4A78FEFB">
            <w:pPr>
              <w:pStyle w:val="4"/>
              <w:keepNext w:val="0"/>
              <w:keepLines w:val="0"/>
              <w:pageBreakBefore w:val="0"/>
              <w:widowControl/>
              <w:suppressLineNumbers w:val="0"/>
              <w:kinsoku/>
              <w:wordWrap w:val="0"/>
              <w:overflowPunct/>
              <w:topLinePunct w:val="0"/>
              <w:autoSpaceDE/>
              <w:autoSpaceDN/>
              <w:bidi w:val="0"/>
              <w:adjustRightInd/>
              <w:snapToGrid w:val="0"/>
              <w:spacing w:before="0" w:beforeAutospacing="0" w:after="0" w:afterAutospacing="0" w:line="360" w:lineRule="auto"/>
              <w:ind w:right="0"/>
              <w:jc w:val="center"/>
              <w:textAlignment w:val="auto"/>
              <w:rPr>
                <w:rFonts w:hint="default" w:ascii="仿宋_GB2312" w:hAnsi="仿宋_GB2312" w:eastAsia="仿宋_GB2312" w:cs="仿宋_GB2312"/>
                <w:i w:val="0"/>
                <w:caps w:val="0"/>
                <w:color w:val="auto"/>
                <w:spacing w:val="0"/>
                <w:sz w:val="32"/>
                <w:szCs w:val="32"/>
                <w:shd w:val="clear" w:color="auto" w:fill="FFFFFF"/>
                <w:vertAlign w:val="baseline"/>
                <w:lang w:val="en-US" w:eastAsia="zh-CN"/>
              </w:rPr>
            </w:pPr>
            <w:r>
              <w:rPr>
                <w:rFonts w:hint="eastAsia" w:ascii="仿宋_GB2312" w:hAnsi="仿宋_GB2312" w:eastAsia="仿宋_GB2312" w:cs="仿宋_GB2312"/>
                <w:i w:val="0"/>
                <w:caps w:val="0"/>
                <w:color w:val="auto"/>
                <w:spacing w:val="0"/>
                <w:sz w:val="32"/>
                <w:szCs w:val="32"/>
                <w:shd w:val="clear" w:color="auto" w:fill="FFFFFF"/>
                <w:vertAlign w:val="baseline"/>
                <w:lang w:val="en-US" w:eastAsia="zh-CN"/>
              </w:rPr>
              <w:t>5个</w:t>
            </w:r>
          </w:p>
        </w:tc>
      </w:tr>
    </w:tbl>
    <w:p w14:paraId="005BCD0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lang w:val="en-US" w:eastAsia="zh-CN"/>
        </w:rPr>
      </w:pPr>
    </w:p>
    <w:p w14:paraId="502F3A51">
      <w:pPr>
        <w:pStyle w:val="3"/>
        <w:keepNext w:val="0"/>
        <w:keepLines w:val="0"/>
        <w:pageBreakBefore w:val="0"/>
        <w:kinsoku/>
        <w:overflowPunct/>
        <w:topLinePunct w:val="0"/>
        <w:autoSpaceDE/>
        <w:autoSpaceDN/>
        <w:bidi w:val="0"/>
        <w:adjustRightInd/>
        <w:snapToGrid w:val="0"/>
        <w:spacing w:line="360" w:lineRule="auto"/>
        <w:ind w:firstLine="640" w:firstLineChars="200"/>
        <w:textAlignment w:val="auto"/>
        <w:rPr>
          <w:rFonts w:hint="default" w:ascii="仿宋_GB2312" w:hAnsi="仿宋_GB2312" w:eastAsia="仿宋_GB2312" w:cs="仿宋_GB2312"/>
          <w:b/>
          <w:bCs/>
          <w:color w:val="auto"/>
          <w:sz w:val="32"/>
          <w:szCs w:val="32"/>
          <w:lang w:val="en-US"/>
        </w:rPr>
      </w:pPr>
      <w:r>
        <w:rPr>
          <w:rFonts w:hint="eastAsia" w:ascii="仿宋_GB2312" w:hAnsi="仿宋_GB2312" w:eastAsia="仿宋_GB2312" w:cs="仿宋_GB2312"/>
          <w:i w:val="0"/>
          <w:caps w:val="0"/>
          <w:color w:val="auto"/>
          <w:spacing w:val="0"/>
          <w:sz w:val="32"/>
          <w:szCs w:val="32"/>
          <w:shd w:val="clear" w:color="auto" w:fill="FFFFFF"/>
          <w:lang w:val="en-US" w:eastAsia="zh-CN"/>
        </w:rPr>
        <w:t>3.预算金额：主席台布置、宣传物料设计与制作、音响设备租赁、运动会项目道具采购以上合计15000元。</w:t>
      </w:r>
    </w:p>
    <w:p w14:paraId="2D6DE6A7">
      <w:pPr>
        <w:pStyle w:val="3"/>
        <w:keepNext w:val="0"/>
        <w:keepLines w:val="0"/>
        <w:pageBreakBefore w:val="0"/>
        <w:kinsoku/>
        <w:overflowPunct/>
        <w:topLinePunct w:val="0"/>
        <w:autoSpaceDE/>
        <w:autoSpaceDN/>
        <w:bidi w:val="0"/>
        <w:adjustRightInd/>
        <w:snapToGrid w:val="0"/>
        <w:spacing w:line="360" w:lineRule="auto"/>
        <w:ind w:firstLine="640" w:firstLineChars="200"/>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4.运动会项目道具根据实际情况如有调整以实际需求为准。</w:t>
      </w:r>
    </w:p>
    <w:p w14:paraId="51080182">
      <w:pPr>
        <w:keepNext w:val="0"/>
        <w:keepLines w:val="0"/>
        <w:pageBreakBefore w:val="0"/>
        <w:kinsoku/>
        <w:overflowPunct/>
        <w:topLinePunct w:val="0"/>
        <w:autoSpaceDE/>
        <w:autoSpaceDN/>
        <w:bidi w:val="0"/>
        <w:adjustRightInd/>
        <w:snapToGrid w:val="0"/>
        <w:spacing w:line="360" w:lineRule="auto"/>
        <w:textAlignment w:val="auto"/>
        <w:rPr>
          <w:rFonts w:hint="eastAsia" w:ascii="仿宋_GB2312" w:hAnsi="仿宋_GB2312" w:eastAsia="仿宋_GB2312" w:cs="仿宋_GB2312"/>
          <w:b/>
          <w:bCs/>
          <w:color w:val="auto"/>
          <w:sz w:val="32"/>
          <w:szCs w:val="32"/>
        </w:rPr>
      </w:pPr>
    </w:p>
    <w:p w14:paraId="1069C77D">
      <w:pPr>
        <w:keepNext w:val="0"/>
        <w:keepLines w:val="0"/>
        <w:pageBreakBefore w:val="0"/>
        <w:kinsoku/>
        <w:overflowPunct/>
        <w:topLinePunct w:val="0"/>
        <w:autoSpaceDE/>
        <w:autoSpaceDN/>
        <w:bidi w:val="0"/>
        <w:adjustRightInd/>
        <w:snapToGrid w:val="0"/>
        <w:spacing w:line="360" w:lineRule="auto"/>
        <w:ind w:firstLine="472" w:firstLineChars="147"/>
        <w:textAlignment w:val="auto"/>
        <w:rPr>
          <w:rFonts w:hint="eastAsia" w:ascii="仿宋_GB2312" w:hAnsi="仿宋_GB2312" w:eastAsia="仿宋_GB2312" w:cs="仿宋_GB2312"/>
          <w:b/>
          <w:bCs/>
          <w:color w:val="auto"/>
          <w:sz w:val="32"/>
          <w:szCs w:val="32"/>
        </w:rPr>
      </w:pPr>
    </w:p>
    <w:p w14:paraId="1D00E25E">
      <w:pPr>
        <w:keepNext w:val="0"/>
        <w:keepLines w:val="0"/>
        <w:pageBreakBefore w:val="0"/>
        <w:kinsoku/>
        <w:overflowPunct/>
        <w:topLinePunct w:val="0"/>
        <w:autoSpaceDE/>
        <w:autoSpaceDN/>
        <w:bidi w:val="0"/>
        <w:adjustRightInd/>
        <w:snapToGrid w:val="0"/>
        <w:spacing w:line="360" w:lineRule="auto"/>
        <w:ind w:firstLine="472" w:firstLineChars="147"/>
        <w:textAlignment w:val="auto"/>
        <w:rPr>
          <w:rFonts w:hint="eastAsia" w:ascii="仿宋_GB2312" w:hAnsi="仿宋_GB2312" w:eastAsia="仿宋_GB2312" w:cs="仿宋_GB2312"/>
          <w:b/>
          <w:bCs/>
          <w:color w:val="auto"/>
          <w:sz w:val="32"/>
          <w:szCs w:val="32"/>
        </w:rPr>
      </w:pPr>
    </w:p>
    <w:p w14:paraId="53ABCD76">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仿宋_GB2312" w:hAnsi="仿宋_GB2312" w:eastAsia="仿宋_GB2312" w:cs="仿宋_GB2312"/>
          <w:b/>
          <w:bCs/>
          <w:color w:val="auto"/>
          <w:sz w:val="32"/>
          <w:szCs w:val="32"/>
        </w:rPr>
      </w:pPr>
    </w:p>
    <w:p w14:paraId="6DB20922">
      <w:pPr>
        <w:jc w:val="both"/>
        <w:rPr>
          <w:rFonts w:hint="eastAsia" w:ascii="黑体" w:hAnsi="黑体" w:eastAsia="黑体" w:cs="黑体"/>
          <w:b w:val="0"/>
          <w:bCs/>
          <w:sz w:val="32"/>
          <w:szCs w:val="32"/>
          <w:lang w:val="en-US" w:eastAsia="zh-CN"/>
        </w:rPr>
      </w:pPr>
    </w:p>
    <w:p w14:paraId="107853DD">
      <w:pPr>
        <w:jc w:val="both"/>
        <w:rPr>
          <w:rFonts w:hint="eastAsia" w:ascii="黑体" w:hAnsi="黑体" w:eastAsia="黑体" w:cs="黑体"/>
          <w:b w:val="0"/>
          <w:bCs/>
          <w:sz w:val="32"/>
          <w:szCs w:val="32"/>
          <w:lang w:val="en-US" w:eastAsia="zh-CN"/>
        </w:rPr>
      </w:pPr>
      <w:bookmarkStart w:id="0" w:name="_GoBack"/>
      <w:bookmarkEnd w:id="0"/>
      <w:r>
        <w:rPr>
          <w:rFonts w:hint="eastAsia" w:ascii="黑体" w:hAnsi="黑体" w:eastAsia="黑体" w:cs="黑体"/>
          <w:b w:val="0"/>
          <w:bCs/>
          <w:sz w:val="32"/>
          <w:szCs w:val="32"/>
          <w:lang w:val="en-US" w:eastAsia="zh-CN"/>
        </w:rPr>
        <w:t>附件2：</w:t>
      </w:r>
    </w:p>
    <w:p w14:paraId="2E93AF24">
      <w:pPr>
        <w:jc w:val="both"/>
        <w:rPr>
          <w:rFonts w:hint="eastAsia" w:ascii="黑体" w:hAnsi="黑体" w:eastAsia="黑体" w:cs="黑体"/>
          <w:b w:val="0"/>
          <w:bCs/>
          <w:sz w:val="32"/>
          <w:szCs w:val="32"/>
          <w:lang w:val="en-US" w:eastAsia="zh-CN"/>
        </w:rPr>
      </w:pPr>
    </w:p>
    <w:p w14:paraId="20F75D73">
      <w:pPr>
        <w:jc w:val="center"/>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授权委托书</w:t>
      </w:r>
    </w:p>
    <w:p w14:paraId="642E4FBB">
      <w:pPr>
        <w:jc w:val="left"/>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u w:val="single"/>
          <w:lang w:val="en-US" w:eastAsia="zh-CN"/>
        </w:rPr>
        <w:t>四川省妇幼保健院工会</w:t>
      </w:r>
      <w:r>
        <w:rPr>
          <w:rFonts w:hint="eastAsia" w:ascii="仿宋_GB2312" w:hAnsi="仿宋_GB2312" w:eastAsia="仿宋_GB2312" w:cs="仿宋_GB2312"/>
          <w:color w:val="auto"/>
          <w:sz w:val="32"/>
          <w:szCs w:val="32"/>
          <w:u w:val="single"/>
        </w:rPr>
        <w:t>：</w:t>
      </w:r>
    </w:p>
    <w:p w14:paraId="3DA66917">
      <w:pPr>
        <w:keepNext w:val="0"/>
        <w:keepLines w:val="0"/>
        <w:pageBreakBefore w:val="0"/>
        <w:tabs>
          <w:tab w:val="left" w:pos="720"/>
          <w:tab w:val="left" w:pos="6300"/>
        </w:tabs>
        <w:kinsoku/>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u w:val="none"/>
          <w:lang w:val="en-US" w:eastAsia="zh-CN"/>
        </w:rPr>
        <w:t>本授权声明：</w:t>
      </w:r>
      <w:r>
        <w:rPr>
          <w:rFonts w:hint="eastAsia" w:ascii="仿宋_GB2312" w:hAnsi="仿宋_GB2312" w:eastAsia="仿宋_GB2312" w:cs="仿宋_GB2312"/>
          <w:color w:val="auto"/>
          <w:sz w:val="32"/>
          <w:szCs w:val="32"/>
          <w:u w:val="single"/>
        </w:rPr>
        <w:t xml:space="preserve">                         （投标人名称）           </w:t>
      </w:r>
    </w:p>
    <w:p w14:paraId="63C5B70B">
      <w:pPr>
        <w:keepNext w:val="0"/>
        <w:keepLines w:val="0"/>
        <w:pageBreakBefore w:val="0"/>
        <w:tabs>
          <w:tab w:val="left" w:pos="720"/>
          <w:tab w:val="left" w:pos="6300"/>
        </w:tabs>
        <w:kinsoku/>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u w:val="single"/>
        </w:rPr>
        <w:t xml:space="preserve">       （法定代表人姓名、职务）授权              </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u w:val="single"/>
        </w:rPr>
        <w:t>（被授权人姓名、职务）为我</w:t>
      </w:r>
      <w:r>
        <w:rPr>
          <w:rFonts w:hint="eastAsia" w:ascii="仿宋_GB2312" w:hAnsi="仿宋_GB2312" w:eastAsia="仿宋_GB2312" w:cs="仿宋_GB2312"/>
          <w:color w:val="auto"/>
          <w:sz w:val="32"/>
          <w:szCs w:val="32"/>
          <w:u w:val="single"/>
          <w:lang w:val="en-US" w:eastAsia="zh-CN"/>
        </w:rPr>
        <w:t>方</w:t>
      </w:r>
      <w:r>
        <w:rPr>
          <w:rFonts w:hint="eastAsia" w:ascii="仿宋_GB2312" w:hAnsi="仿宋_GB2312" w:eastAsia="仿宋_GB2312" w:cs="仿宋_GB2312"/>
          <w:color w:val="auto"/>
          <w:sz w:val="32"/>
          <w:szCs w:val="32"/>
          <w:u w:val="single"/>
        </w:rPr>
        <w:t>“                           ”项目投标活动的合法代表，以我方名义全权处理该项目有关投标、签订合同以及执行合同等一切事宜。</w:t>
      </w:r>
    </w:p>
    <w:p w14:paraId="6C26D1FF">
      <w:pPr>
        <w:ind w:firstLine="640" w:firstLineChars="200"/>
        <w:jc w:val="left"/>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特此委托证明！</w:t>
      </w:r>
    </w:p>
    <w:p w14:paraId="73C3AB3D">
      <w:pPr>
        <w:ind w:firstLine="640"/>
        <w:jc w:val="left"/>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授权有效期：20xx年x月x日至20zz年x月x日</w:t>
      </w:r>
    </w:p>
    <w:p w14:paraId="6296FEB5">
      <w:pPr>
        <w:ind w:firstLine="640"/>
        <w:jc w:val="left"/>
        <w:rPr>
          <w:rFonts w:hint="eastAsia" w:ascii="仿宋_GB2312" w:hAnsi="仿宋_GB2312" w:eastAsia="仿宋_GB2312" w:cs="仿宋_GB2312"/>
          <w:color w:val="auto"/>
          <w:sz w:val="32"/>
          <w:szCs w:val="32"/>
          <w:u w:val="none"/>
          <w:lang w:val="en-US" w:eastAsia="zh-CN"/>
        </w:rPr>
      </w:pPr>
    </w:p>
    <w:p w14:paraId="5B263A50">
      <w:pPr>
        <w:ind w:firstLine="640"/>
        <w:jc w:val="left"/>
        <w:rPr>
          <w:rFonts w:hint="eastAsia" w:ascii="仿宋_GB2312" w:hAnsi="仿宋_GB2312" w:eastAsia="仿宋_GB2312" w:cs="仿宋_GB2312"/>
          <w:color w:val="auto"/>
          <w:sz w:val="32"/>
          <w:szCs w:val="32"/>
          <w:u w:val="none"/>
          <w:lang w:val="en-US" w:eastAsia="zh-CN"/>
        </w:rPr>
      </w:pPr>
    </w:p>
    <w:p w14:paraId="3986AC0B">
      <w:pPr>
        <w:ind w:firstLine="640"/>
        <w:jc w:val="left"/>
        <w:rPr>
          <w:rFonts w:hint="eastAsia" w:ascii="仿宋_GB2312" w:hAnsi="仿宋_GB2312" w:eastAsia="仿宋_GB2312" w:cs="仿宋_GB2312"/>
          <w:color w:val="auto"/>
          <w:sz w:val="32"/>
          <w:szCs w:val="32"/>
          <w:u w:val="none"/>
          <w:lang w:val="en-US" w:eastAsia="zh-CN"/>
        </w:rPr>
      </w:pPr>
    </w:p>
    <w:p w14:paraId="537EF3C1">
      <w:pPr>
        <w:ind w:firstLine="640"/>
        <w:jc w:val="center"/>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 xml:space="preserve">                 委托单位（盖章）</w:t>
      </w:r>
    </w:p>
    <w:p w14:paraId="34447D05">
      <w:pPr>
        <w:ind w:firstLine="640"/>
        <w:jc w:val="center"/>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 xml:space="preserve">                    授权人（签名或盖章）</w:t>
      </w:r>
    </w:p>
    <w:p w14:paraId="5AF3CA11">
      <w:pPr>
        <w:ind w:firstLine="640"/>
        <w:jc w:val="center"/>
        <w:rPr>
          <w:rFonts w:hint="default"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val="en-US" w:eastAsia="zh-CN"/>
        </w:rPr>
        <w:t xml:space="preserve">                 20xx年x月x日</w:t>
      </w:r>
    </w:p>
    <w:p w14:paraId="55A769CE">
      <w:pPr>
        <w:jc w:val="left"/>
        <w:rPr>
          <w:rFonts w:hint="eastAsia" w:ascii="仿宋_GB2312" w:hAnsi="仿宋_GB2312" w:eastAsia="仿宋_GB2312" w:cs="仿宋_GB2312"/>
          <w:color w:val="auto"/>
          <w:sz w:val="32"/>
          <w:szCs w:val="32"/>
          <w:u w:val="single"/>
        </w:rPr>
      </w:pPr>
    </w:p>
    <w:p w14:paraId="28E89368">
      <w:pPr>
        <w:keepNext w:val="0"/>
        <w:keepLines w:val="0"/>
        <w:pageBreakBefore w:val="0"/>
        <w:tabs>
          <w:tab w:val="left" w:pos="6300"/>
        </w:tabs>
        <w:kinsoku/>
        <w:overflowPunct/>
        <w:topLinePunct w:val="0"/>
        <w:autoSpaceDE/>
        <w:autoSpaceDN/>
        <w:bidi w:val="0"/>
        <w:adjustRightInd/>
        <w:snapToGrid w:val="0"/>
        <w:spacing w:line="360" w:lineRule="auto"/>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★说明：上述证明文件附有法定代表人、被授权代表身份证复印件（加盖公章）时才能生效。</w:t>
      </w:r>
    </w:p>
    <w:p w14:paraId="322143AA">
      <w:pPr>
        <w:jc w:val="both"/>
        <w:rPr>
          <w:rFonts w:hint="eastAsia" w:ascii="方正小标宋简体" w:hAnsi="方正小标宋简体" w:eastAsia="方正小标宋简体" w:cs="方正小标宋简体"/>
          <w:b w:val="0"/>
          <w:bCs/>
          <w:sz w:val="44"/>
          <w:szCs w:val="44"/>
          <w:lang w:val="en-US" w:eastAsia="zh-CN"/>
        </w:rPr>
      </w:pPr>
      <w:r>
        <w:rPr>
          <w:rFonts w:hint="eastAsia" w:ascii="黑体" w:hAnsi="黑体" w:eastAsia="黑体" w:cs="黑体"/>
          <w:b w:val="0"/>
          <w:bCs/>
          <w:sz w:val="32"/>
          <w:szCs w:val="32"/>
          <w:lang w:val="en-US" w:eastAsia="zh-CN"/>
        </w:rPr>
        <w:t>附件3：</w:t>
      </w:r>
    </w:p>
    <w:p w14:paraId="57FDA54B">
      <w:pPr>
        <w:jc w:val="left"/>
        <w:rPr>
          <w:rFonts w:hint="eastAsia" w:ascii="黑体" w:hAnsi="黑体" w:eastAsia="黑体" w:cs="黑体"/>
          <w:b w:val="0"/>
          <w:bCs/>
          <w:sz w:val="32"/>
          <w:szCs w:val="32"/>
          <w:lang w:val="en-US" w:eastAsia="zh-CN"/>
        </w:rPr>
      </w:pPr>
    </w:p>
    <w:p w14:paraId="0F429749">
      <w:pPr>
        <w:jc w:val="center"/>
        <w:rPr>
          <w:rFonts w:hint="eastAsia" w:ascii="黑体" w:hAnsi="黑体" w:eastAsia="黑体" w:cs="黑体"/>
          <w:b w:val="0"/>
          <w:bCs/>
          <w:sz w:val="32"/>
          <w:szCs w:val="32"/>
          <w:lang w:val="en-US" w:eastAsia="zh-CN"/>
        </w:rPr>
      </w:pPr>
      <w:r>
        <w:rPr>
          <w:rFonts w:hint="eastAsia" w:ascii="方正小标宋简体" w:hAnsi="方正小标宋简体" w:eastAsia="方正小标宋简体" w:cs="方正小标宋简体"/>
          <w:b w:val="0"/>
          <w:bCs/>
          <w:sz w:val="44"/>
          <w:szCs w:val="44"/>
          <w:lang w:val="en-US" w:eastAsia="zh-CN"/>
        </w:rPr>
        <w:t>采购项目报价一览表</w:t>
      </w:r>
    </w:p>
    <w:p w14:paraId="0F92B4E0">
      <w:pPr>
        <w:ind w:firstLine="640" w:firstLineChars="200"/>
        <w:jc w:val="left"/>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项目名称：</w:t>
      </w:r>
      <w:r>
        <w:rPr>
          <w:rFonts w:hint="eastAsia" w:ascii="仿宋_GB2312" w:hAnsi="仿宋_GB2312" w:eastAsia="仿宋_GB2312" w:cs="仿宋_GB2312"/>
          <w:bCs/>
          <w:sz w:val="32"/>
          <w:szCs w:val="32"/>
        </w:rPr>
        <w:t>四川省妇幼保健院工会职工健身运动会开幕式策划及道具采购</w:t>
      </w:r>
    </w:p>
    <w:tbl>
      <w:tblPr>
        <w:tblStyle w:val="6"/>
        <w:tblW w:w="466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4"/>
        <w:gridCol w:w="4290"/>
        <w:gridCol w:w="1774"/>
      </w:tblGrid>
      <w:tr w14:paraId="188AF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5" w:type="pct"/>
            <w:vAlign w:val="center"/>
          </w:tcPr>
          <w:p w14:paraId="0D174DE6">
            <w:pPr>
              <w:jc w:val="center"/>
              <w:rPr>
                <w:rFonts w:hint="eastAsia" w:ascii="仿宋_GB2312" w:hAnsi="仿宋_GB2312" w:eastAsia="仿宋_GB2312" w:cs="仿宋_GB2312"/>
                <w:b w:val="0"/>
                <w:bCs/>
                <w:sz w:val="32"/>
                <w:szCs w:val="32"/>
                <w:vertAlign w:val="baseline"/>
                <w:lang w:val="en-US" w:eastAsia="zh-CN"/>
              </w:rPr>
            </w:pPr>
            <w:r>
              <w:rPr>
                <w:rFonts w:hint="eastAsia" w:ascii="仿宋_GB2312" w:hAnsi="仿宋_GB2312" w:eastAsia="仿宋_GB2312" w:cs="仿宋_GB2312"/>
                <w:b w:val="0"/>
                <w:bCs/>
                <w:sz w:val="32"/>
                <w:szCs w:val="32"/>
                <w:vertAlign w:val="baseline"/>
                <w:lang w:val="en-US" w:eastAsia="zh-CN"/>
              </w:rPr>
              <w:t>项目名称</w:t>
            </w:r>
          </w:p>
        </w:tc>
        <w:tc>
          <w:tcPr>
            <w:tcW w:w="2536" w:type="pct"/>
            <w:vAlign w:val="center"/>
          </w:tcPr>
          <w:p w14:paraId="33F298FE">
            <w:pPr>
              <w:jc w:val="center"/>
              <w:rPr>
                <w:rFonts w:hint="eastAsia" w:ascii="仿宋_GB2312" w:hAnsi="仿宋_GB2312" w:eastAsia="仿宋_GB2312" w:cs="仿宋_GB2312"/>
                <w:b w:val="0"/>
                <w:bCs/>
                <w:sz w:val="32"/>
                <w:szCs w:val="32"/>
                <w:vertAlign w:val="baseline"/>
                <w:lang w:val="en-US" w:eastAsia="zh-CN"/>
              </w:rPr>
            </w:pPr>
            <w:r>
              <w:rPr>
                <w:rFonts w:hint="eastAsia" w:ascii="仿宋_GB2312" w:hAnsi="仿宋_GB2312" w:eastAsia="仿宋_GB2312" w:cs="仿宋_GB2312"/>
                <w:b w:val="0"/>
                <w:bCs/>
                <w:sz w:val="32"/>
                <w:szCs w:val="32"/>
                <w:vertAlign w:val="baseline"/>
                <w:lang w:val="en-US" w:eastAsia="zh-CN"/>
              </w:rPr>
              <w:t>包含内容</w:t>
            </w:r>
          </w:p>
        </w:tc>
        <w:tc>
          <w:tcPr>
            <w:tcW w:w="1047" w:type="pct"/>
            <w:vAlign w:val="center"/>
          </w:tcPr>
          <w:p w14:paraId="0730923F">
            <w:pPr>
              <w:jc w:val="center"/>
              <w:rPr>
                <w:rFonts w:hint="eastAsia" w:ascii="仿宋_GB2312" w:hAnsi="仿宋_GB2312" w:eastAsia="仿宋_GB2312" w:cs="仿宋_GB2312"/>
                <w:b w:val="0"/>
                <w:bCs/>
                <w:sz w:val="32"/>
                <w:szCs w:val="32"/>
                <w:vertAlign w:val="baseline"/>
                <w:lang w:val="en-US" w:eastAsia="zh-CN"/>
              </w:rPr>
            </w:pPr>
            <w:r>
              <w:rPr>
                <w:rFonts w:hint="eastAsia" w:ascii="仿宋_GB2312" w:hAnsi="仿宋_GB2312" w:eastAsia="仿宋_GB2312" w:cs="仿宋_GB2312"/>
                <w:b w:val="0"/>
                <w:bCs/>
                <w:sz w:val="32"/>
                <w:szCs w:val="32"/>
                <w:vertAlign w:val="baseline"/>
                <w:lang w:val="en-US" w:eastAsia="zh-CN"/>
              </w:rPr>
              <w:t>报价</w:t>
            </w:r>
          </w:p>
        </w:tc>
      </w:tr>
      <w:tr w14:paraId="7EAEF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5" w:type="pct"/>
            <w:vAlign w:val="center"/>
          </w:tcPr>
          <w:p w14:paraId="51B22B16">
            <w:pPr>
              <w:jc w:val="center"/>
              <w:rPr>
                <w:rFonts w:hint="default" w:ascii="仿宋_GB2312" w:hAnsi="仿宋_GB2312" w:eastAsia="仿宋_GB2312" w:cs="仿宋_GB2312"/>
                <w:b w:val="0"/>
                <w:bCs/>
                <w:sz w:val="30"/>
                <w:szCs w:val="30"/>
                <w:vertAlign w:val="baseline"/>
                <w:lang w:val="en-US" w:eastAsia="zh-CN"/>
              </w:rPr>
            </w:pPr>
            <w:r>
              <w:rPr>
                <w:rFonts w:hint="eastAsia" w:ascii="仿宋_GB2312" w:hAnsi="仿宋_GB2312" w:eastAsia="仿宋_GB2312" w:cs="仿宋_GB2312"/>
                <w:b w:val="0"/>
                <w:bCs/>
                <w:sz w:val="30"/>
                <w:szCs w:val="30"/>
                <w:vertAlign w:val="baseline"/>
                <w:lang w:val="en-US" w:eastAsia="zh-CN"/>
              </w:rPr>
              <w:t>主席台布置</w:t>
            </w:r>
          </w:p>
        </w:tc>
        <w:tc>
          <w:tcPr>
            <w:tcW w:w="2536" w:type="pct"/>
            <w:vAlign w:val="center"/>
          </w:tcPr>
          <w:p w14:paraId="5216A62B">
            <w:pPr>
              <w:jc w:val="center"/>
              <w:rPr>
                <w:rFonts w:hint="default" w:ascii="仿宋_GB2312" w:hAnsi="仿宋_GB2312" w:eastAsia="仿宋_GB2312" w:cs="仿宋_GB2312"/>
                <w:b w:val="0"/>
                <w:bCs/>
                <w:sz w:val="30"/>
                <w:szCs w:val="30"/>
                <w:vertAlign w:val="baseline"/>
                <w:lang w:val="en-US" w:eastAsia="zh-CN"/>
              </w:rPr>
            </w:pPr>
          </w:p>
        </w:tc>
        <w:tc>
          <w:tcPr>
            <w:tcW w:w="1047" w:type="pct"/>
            <w:vAlign w:val="center"/>
          </w:tcPr>
          <w:p w14:paraId="1572C4C1">
            <w:pPr>
              <w:jc w:val="center"/>
              <w:rPr>
                <w:rFonts w:hint="eastAsia" w:ascii="仿宋_GB2312" w:hAnsi="仿宋_GB2312" w:eastAsia="仿宋_GB2312" w:cs="仿宋_GB2312"/>
                <w:b w:val="0"/>
                <w:bCs/>
                <w:sz w:val="30"/>
                <w:szCs w:val="30"/>
                <w:vertAlign w:val="baseline"/>
                <w:lang w:val="en-US" w:eastAsia="zh-CN"/>
              </w:rPr>
            </w:pPr>
          </w:p>
        </w:tc>
      </w:tr>
      <w:tr w14:paraId="6BE55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5" w:type="pct"/>
            <w:vAlign w:val="center"/>
          </w:tcPr>
          <w:p w14:paraId="591AA53E">
            <w:pPr>
              <w:jc w:val="center"/>
              <w:rPr>
                <w:rFonts w:hint="default" w:ascii="仿宋_GB2312" w:hAnsi="仿宋_GB2312" w:eastAsia="仿宋_GB2312" w:cs="仿宋_GB2312"/>
                <w:b w:val="0"/>
                <w:bCs/>
                <w:sz w:val="30"/>
                <w:szCs w:val="30"/>
                <w:vertAlign w:val="baseline"/>
                <w:lang w:val="en-US" w:eastAsia="zh-CN"/>
              </w:rPr>
            </w:pPr>
            <w:r>
              <w:rPr>
                <w:rFonts w:hint="eastAsia" w:ascii="仿宋_GB2312" w:hAnsi="仿宋_GB2312" w:eastAsia="仿宋_GB2312" w:cs="仿宋_GB2312"/>
                <w:b w:val="0"/>
                <w:bCs/>
                <w:sz w:val="30"/>
                <w:szCs w:val="30"/>
                <w:vertAlign w:val="baseline"/>
                <w:lang w:val="en-US" w:eastAsia="zh-CN"/>
              </w:rPr>
              <w:t>宣传物料</w:t>
            </w:r>
          </w:p>
        </w:tc>
        <w:tc>
          <w:tcPr>
            <w:tcW w:w="2536" w:type="pct"/>
            <w:vAlign w:val="center"/>
          </w:tcPr>
          <w:p w14:paraId="64EC54A6">
            <w:pPr>
              <w:jc w:val="center"/>
              <w:rPr>
                <w:rFonts w:hint="eastAsia" w:ascii="仿宋_GB2312" w:hAnsi="仿宋_GB2312" w:eastAsia="仿宋_GB2312" w:cs="仿宋_GB2312"/>
                <w:b w:val="0"/>
                <w:bCs/>
                <w:sz w:val="30"/>
                <w:szCs w:val="30"/>
                <w:vertAlign w:val="baseline"/>
                <w:lang w:val="en-US" w:eastAsia="zh-CN"/>
              </w:rPr>
            </w:pPr>
          </w:p>
        </w:tc>
        <w:tc>
          <w:tcPr>
            <w:tcW w:w="1047" w:type="pct"/>
            <w:vAlign w:val="center"/>
          </w:tcPr>
          <w:p w14:paraId="2013FDE8">
            <w:pPr>
              <w:jc w:val="center"/>
              <w:rPr>
                <w:rFonts w:hint="eastAsia" w:ascii="仿宋_GB2312" w:hAnsi="仿宋_GB2312" w:eastAsia="仿宋_GB2312" w:cs="仿宋_GB2312"/>
                <w:b w:val="0"/>
                <w:bCs/>
                <w:sz w:val="30"/>
                <w:szCs w:val="30"/>
                <w:vertAlign w:val="baseline"/>
                <w:lang w:val="en-US" w:eastAsia="zh-CN"/>
              </w:rPr>
            </w:pPr>
          </w:p>
        </w:tc>
      </w:tr>
      <w:tr w14:paraId="4A26B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5" w:type="pct"/>
            <w:vAlign w:val="center"/>
          </w:tcPr>
          <w:p w14:paraId="3DB7CD00">
            <w:pPr>
              <w:jc w:val="center"/>
              <w:rPr>
                <w:rFonts w:hint="default" w:ascii="仿宋_GB2312" w:hAnsi="仿宋_GB2312" w:eastAsia="仿宋_GB2312" w:cs="仿宋_GB2312"/>
                <w:b w:val="0"/>
                <w:bCs/>
                <w:sz w:val="30"/>
                <w:szCs w:val="30"/>
                <w:vertAlign w:val="baseline"/>
                <w:lang w:val="en-US" w:eastAsia="zh-CN"/>
              </w:rPr>
            </w:pPr>
            <w:r>
              <w:rPr>
                <w:rFonts w:hint="eastAsia" w:ascii="仿宋_GB2312" w:hAnsi="仿宋_GB2312" w:eastAsia="仿宋_GB2312" w:cs="仿宋_GB2312"/>
                <w:b w:val="0"/>
                <w:bCs/>
                <w:sz w:val="30"/>
                <w:szCs w:val="30"/>
                <w:vertAlign w:val="baseline"/>
                <w:lang w:val="en-US" w:eastAsia="zh-CN"/>
              </w:rPr>
              <w:t>运动会项目道具</w:t>
            </w:r>
          </w:p>
        </w:tc>
        <w:tc>
          <w:tcPr>
            <w:tcW w:w="2536" w:type="pct"/>
            <w:vAlign w:val="center"/>
          </w:tcPr>
          <w:p w14:paraId="38CCC59B">
            <w:pPr>
              <w:jc w:val="center"/>
              <w:rPr>
                <w:rFonts w:hint="eastAsia" w:ascii="仿宋_GB2312" w:hAnsi="仿宋_GB2312" w:eastAsia="仿宋_GB2312" w:cs="仿宋_GB2312"/>
                <w:b w:val="0"/>
                <w:bCs/>
                <w:sz w:val="30"/>
                <w:szCs w:val="30"/>
                <w:vertAlign w:val="baseline"/>
                <w:lang w:val="en-US" w:eastAsia="zh-CN"/>
              </w:rPr>
            </w:pPr>
          </w:p>
        </w:tc>
        <w:tc>
          <w:tcPr>
            <w:tcW w:w="1047" w:type="pct"/>
            <w:vAlign w:val="center"/>
          </w:tcPr>
          <w:p w14:paraId="5BF85C48">
            <w:pPr>
              <w:jc w:val="center"/>
              <w:rPr>
                <w:rFonts w:hint="eastAsia" w:ascii="仿宋_GB2312" w:hAnsi="仿宋_GB2312" w:eastAsia="仿宋_GB2312" w:cs="仿宋_GB2312"/>
                <w:b w:val="0"/>
                <w:bCs/>
                <w:sz w:val="30"/>
                <w:szCs w:val="30"/>
                <w:vertAlign w:val="baseline"/>
                <w:lang w:val="en-US" w:eastAsia="zh-CN"/>
              </w:rPr>
            </w:pPr>
          </w:p>
        </w:tc>
      </w:tr>
      <w:tr w14:paraId="2630A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vAlign w:val="center"/>
          </w:tcPr>
          <w:p w14:paraId="467A3DEF">
            <w:pPr>
              <w:ind w:firstLine="900" w:firstLineChars="300"/>
              <w:jc w:val="left"/>
              <w:rPr>
                <w:rFonts w:hint="default" w:ascii="仿宋_GB2312" w:hAnsi="仿宋_GB2312" w:eastAsia="仿宋_GB2312" w:cs="仿宋_GB2312"/>
                <w:b w:val="0"/>
                <w:bCs/>
                <w:sz w:val="30"/>
                <w:szCs w:val="30"/>
                <w:vertAlign w:val="baseline"/>
                <w:lang w:val="en-US" w:eastAsia="zh-CN"/>
              </w:rPr>
            </w:pPr>
            <w:r>
              <w:rPr>
                <w:rFonts w:hint="eastAsia" w:ascii="仿宋_GB2312" w:hAnsi="仿宋_GB2312" w:eastAsia="仿宋_GB2312" w:cs="仿宋_GB2312"/>
                <w:b w:val="0"/>
                <w:bCs/>
                <w:sz w:val="30"/>
                <w:szCs w:val="30"/>
                <w:vertAlign w:val="baseline"/>
                <w:lang w:val="en-US" w:eastAsia="zh-CN"/>
              </w:rPr>
              <w:t>合计：</w:t>
            </w:r>
          </w:p>
        </w:tc>
      </w:tr>
    </w:tbl>
    <w:p w14:paraId="56CF0D0D">
      <w:pPr>
        <w:jc w:val="center"/>
        <w:rPr>
          <w:rFonts w:hint="default" w:ascii="黑体" w:hAnsi="黑体" w:eastAsia="黑体" w:cs="黑体"/>
          <w:b w:val="0"/>
          <w:bCs/>
          <w:sz w:val="32"/>
          <w:szCs w:val="32"/>
          <w:lang w:val="en-US" w:eastAsia="zh-CN"/>
        </w:rPr>
      </w:pPr>
    </w:p>
    <w:p w14:paraId="5C205452">
      <w:pPr>
        <w:jc w:val="both"/>
        <w:rPr>
          <w:rFonts w:hint="eastAsia" w:ascii="黑体" w:hAnsi="黑体" w:eastAsia="黑体" w:cs="黑体"/>
          <w:b w:val="0"/>
          <w:bCs/>
          <w:sz w:val="32"/>
          <w:szCs w:val="32"/>
          <w:lang w:val="en-US" w:eastAsia="zh-CN"/>
        </w:rPr>
      </w:pPr>
    </w:p>
    <w:p w14:paraId="37C96C41">
      <w:pPr>
        <w:jc w:val="both"/>
        <w:rPr>
          <w:rFonts w:hint="eastAsia" w:ascii="黑体" w:hAnsi="黑体" w:eastAsia="黑体" w:cs="黑体"/>
          <w:b w:val="0"/>
          <w:bCs/>
          <w:sz w:val="32"/>
          <w:szCs w:val="32"/>
          <w:lang w:val="en-US" w:eastAsia="zh-CN"/>
        </w:rPr>
      </w:pPr>
    </w:p>
    <w:p w14:paraId="508710F8">
      <w:pPr>
        <w:jc w:val="both"/>
        <w:rPr>
          <w:rFonts w:hint="eastAsia" w:ascii="黑体" w:hAnsi="黑体" w:eastAsia="黑体" w:cs="黑体"/>
          <w:b w:val="0"/>
          <w:bCs/>
          <w:sz w:val="32"/>
          <w:szCs w:val="32"/>
          <w:lang w:val="en-US" w:eastAsia="zh-CN"/>
        </w:rPr>
      </w:pPr>
    </w:p>
    <w:p w14:paraId="4DF9F4C0">
      <w:pPr>
        <w:ind w:firstLine="0" w:firstLineChars="0"/>
        <w:jc w:val="both"/>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供应商名称（盖章）： </w:t>
      </w:r>
    </w:p>
    <w:p w14:paraId="3E97E9E1">
      <w:pPr>
        <w:ind w:firstLine="0" w:firstLineChars="0"/>
        <w:jc w:val="both"/>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法定代表人或授权代表（签字）： </w:t>
      </w:r>
    </w:p>
    <w:p w14:paraId="298A9C22">
      <w:pPr>
        <w:ind w:firstLine="0" w:firstLineChars="0"/>
        <w:jc w:val="both"/>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联系方式： </w:t>
      </w:r>
    </w:p>
    <w:p w14:paraId="141AD1CA">
      <w:pPr>
        <w:ind w:firstLine="0" w:firstLineChars="0"/>
        <w:jc w:val="both"/>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Cs/>
          <w:sz w:val="32"/>
          <w:szCs w:val="32"/>
        </w:rPr>
        <w:t>日期：</w:t>
      </w:r>
    </w:p>
    <w:p w14:paraId="5D2AC96C">
      <w:pPr>
        <w:jc w:val="both"/>
        <w:rPr>
          <w:rFonts w:hint="eastAsia" w:ascii="黑体" w:hAnsi="黑体" w:eastAsia="黑体" w:cs="黑体"/>
          <w:b w:val="0"/>
          <w:bCs/>
          <w:sz w:val="32"/>
          <w:szCs w:val="32"/>
          <w:lang w:val="en-US" w:eastAsia="zh-CN"/>
        </w:rPr>
      </w:pPr>
    </w:p>
    <w:p w14:paraId="563FC381">
      <w:pPr>
        <w:jc w:val="both"/>
        <w:rPr>
          <w:rFonts w:hint="default" w:ascii="黑体" w:hAnsi="黑体" w:eastAsia="黑体" w:cs="黑体"/>
          <w:b w:val="0"/>
          <w:bCs/>
          <w:sz w:val="32"/>
          <w:szCs w:val="32"/>
          <w:lang w:val="en-US" w:eastAsia="zh-CN"/>
        </w:rPr>
      </w:pPr>
    </w:p>
    <w:p w14:paraId="29EB9D92">
      <w:pPr>
        <w:jc w:val="both"/>
        <w:rPr>
          <w:rFonts w:hint="eastAsia" w:ascii="方正小标宋简体" w:hAnsi="方正小标宋简体" w:eastAsia="方正小标宋简体" w:cs="方正小标宋简体"/>
          <w:b w:val="0"/>
          <w:bCs/>
          <w:sz w:val="44"/>
          <w:szCs w:val="44"/>
          <w:lang w:val="en-US" w:eastAsia="zh-CN"/>
        </w:rPr>
      </w:pPr>
      <w:r>
        <w:rPr>
          <w:rFonts w:hint="eastAsia" w:ascii="黑体" w:hAnsi="黑体" w:eastAsia="黑体" w:cs="黑体"/>
          <w:b w:val="0"/>
          <w:bCs/>
          <w:sz w:val="32"/>
          <w:szCs w:val="32"/>
          <w:lang w:val="en-US" w:eastAsia="zh-CN"/>
        </w:rPr>
        <w:t>附件4：</w:t>
      </w:r>
    </w:p>
    <w:p w14:paraId="4759CAE0">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业绩证明</w:t>
      </w:r>
      <w:r>
        <w:rPr>
          <w:rFonts w:hint="eastAsia" w:ascii="方正小标宋简体" w:hAnsi="方正小标宋简体" w:eastAsia="方正小标宋简体" w:cs="方正小标宋简体"/>
          <w:b w:val="0"/>
          <w:bCs/>
          <w:sz w:val="44"/>
          <w:szCs w:val="44"/>
        </w:rPr>
        <w:t>表</w:t>
      </w:r>
    </w:p>
    <w:tbl>
      <w:tblPr>
        <w:tblStyle w:val="5"/>
        <w:tblpPr w:leftFromText="180" w:rightFromText="180" w:vertAnchor="text" w:horzAnchor="page" w:tblpX="1613" w:tblpY="75"/>
        <w:tblW w:w="9030" w:type="dxa"/>
        <w:tblInd w:w="0" w:type="dxa"/>
        <w:tblLayout w:type="autofit"/>
        <w:tblCellMar>
          <w:top w:w="0" w:type="dxa"/>
          <w:left w:w="0" w:type="dxa"/>
          <w:bottom w:w="0" w:type="dxa"/>
          <w:right w:w="0" w:type="dxa"/>
        </w:tblCellMar>
      </w:tblPr>
      <w:tblGrid>
        <w:gridCol w:w="950"/>
        <w:gridCol w:w="1086"/>
        <w:gridCol w:w="850"/>
        <w:gridCol w:w="1683"/>
        <w:gridCol w:w="1750"/>
        <w:gridCol w:w="1577"/>
        <w:gridCol w:w="1134"/>
      </w:tblGrid>
      <w:tr w14:paraId="636A8FF3">
        <w:tblPrEx>
          <w:tblCellMar>
            <w:top w:w="0" w:type="dxa"/>
            <w:left w:w="0" w:type="dxa"/>
            <w:bottom w:w="0" w:type="dxa"/>
            <w:right w:w="0" w:type="dxa"/>
          </w:tblCellMar>
        </w:tblPrEx>
        <w:trPr>
          <w:trHeight w:val="420" w:hRule="atLeast"/>
        </w:trPr>
        <w:tc>
          <w:tcPr>
            <w:tcW w:w="950" w:type="dxa"/>
            <w:tcBorders>
              <w:top w:val="single" w:color="auto" w:sz="8" w:space="0"/>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636E4A6E">
            <w:pPr>
              <w:widowControl/>
              <w:jc w:val="center"/>
              <w:rPr>
                <w:rFonts w:hint="eastAsia" w:ascii="黑体" w:hAnsi="黑体" w:eastAsia="黑体" w:cs="黑体"/>
                <w:kern w:val="0"/>
                <w:sz w:val="32"/>
                <w:szCs w:val="32"/>
              </w:rPr>
            </w:pPr>
          </w:p>
        </w:tc>
        <w:tc>
          <w:tcPr>
            <w:tcW w:w="1086" w:type="dxa"/>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10577C77">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用户</w:t>
            </w:r>
          </w:p>
          <w:p w14:paraId="6A3E9B26">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名称</w:t>
            </w:r>
          </w:p>
        </w:tc>
        <w:tc>
          <w:tcPr>
            <w:tcW w:w="850" w:type="dxa"/>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00CC869E">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数量</w:t>
            </w:r>
          </w:p>
        </w:tc>
        <w:tc>
          <w:tcPr>
            <w:tcW w:w="1683" w:type="dxa"/>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455AB76B">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合同价格或</w:t>
            </w:r>
          </w:p>
          <w:p w14:paraId="5DE8B41D">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中标价格</w:t>
            </w:r>
          </w:p>
        </w:tc>
        <w:tc>
          <w:tcPr>
            <w:tcW w:w="1750" w:type="dxa"/>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61044C63">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使用时间或</w:t>
            </w:r>
          </w:p>
          <w:p w14:paraId="185AD409">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中标时间</w:t>
            </w:r>
          </w:p>
        </w:tc>
        <w:tc>
          <w:tcPr>
            <w:tcW w:w="1577" w:type="dxa"/>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163AB6D1">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联系人及</w:t>
            </w:r>
          </w:p>
          <w:p w14:paraId="5E0907F7">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联系方式</w:t>
            </w:r>
          </w:p>
        </w:tc>
        <w:tc>
          <w:tcPr>
            <w:tcW w:w="1134" w:type="dxa"/>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75291474">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备注</w:t>
            </w:r>
          </w:p>
        </w:tc>
      </w:tr>
      <w:tr w14:paraId="04E61193">
        <w:tblPrEx>
          <w:tblCellMar>
            <w:top w:w="0" w:type="dxa"/>
            <w:left w:w="0" w:type="dxa"/>
            <w:bottom w:w="0" w:type="dxa"/>
            <w:right w:w="0" w:type="dxa"/>
          </w:tblCellMar>
        </w:tblPrEx>
        <w:trPr>
          <w:trHeight w:val="105" w:hRule="atLeast"/>
        </w:trPr>
        <w:tc>
          <w:tcPr>
            <w:tcW w:w="950" w:type="dxa"/>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3EDB6CD9">
            <w:pPr>
              <w:widowControl/>
              <w:spacing w:line="105" w:lineRule="atLeas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省</w:t>
            </w:r>
            <w:r>
              <w:rPr>
                <w:rFonts w:hint="eastAsia" w:ascii="仿宋_GB2312" w:hAnsi="仿宋_GB2312" w:eastAsia="仿宋_GB2312" w:cs="仿宋_GB2312"/>
                <w:color w:val="000000"/>
                <w:kern w:val="0"/>
                <w:sz w:val="32"/>
                <w:szCs w:val="32"/>
                <w:lang w:val="en-US" w:eastAsia="zh-CN"/>
              </w:rPr>
              <w:t>内单位</w:t>
            </w:r>
            <w:r>
              <w:rPr>
                <w:rFonts w:hint="eastAsia" w:ascii="仿宋_GB2312" w:hAnsi="仿宋_GB2312" w:eastAsia="仿宋_GB2312" w:cs="仿宋_GB2312"/>
                <w:color w:val="000000"/>
                <w:kern w:val="0"/>
                <w:sz w:val="32"/>
                <w:szCs w:val="32"/>
              </w:rPr>
              <w:t>用户</w:t>
            </w:r>
          </w:p>
        </w:tc>
        <w:tc>
          <w:tcPr>
            <w:tcW w:w="1086"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5BF879B2">
            <w:pPr>
              <w:widowControl/>
              <w:spacing w:line="105" w:lineRule="atLeast"/>
              <w:jc w:val="left"/>
              <w:rPr>
                <w:rFonts w:hint="eastAsia" w:ascii="仿宋_GB2312" w:hAnsi="仿宋_GB2312" w:eastAsia="仿宋_GB2312" w:cs="仿宋_GB2312"/>
                <w:kern w:val="0"/>
                <w:sz w:val="32"/>
                <w:szCs w:val="32"/>
              </w:rPr>
            </w:pPr>
          </w:p>
        </w:tc>
        <w:tc>
          <w:tcPr>
            <w:tcW w:w="8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481C0674">
            <w:pPr>
              <w:widowControl/>
              <w:spacing w:line="105" w:lineRule="atLeast"/>
              <w:jc w:val="left"/>
              <w:rPr>
                <w:rFonts w:hint="eastAsia" w:ascii="仿宋_GB2312" w:hAnsi="仿宋_GB2312" w:eastAsia="仿宋_GB2312" w:cs="仿宋_GB2312"/>
                <w:kern w:val="0"/>
                <w:sz w:val="32"/>
                <w:szCs w:val="32"/>
              </w:rPr>
            </w:pPr>
          </w:p>
        </w:tc>
        <w:tc>
          <w:tcPr>
            <w:tcW w:w="168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2347547F">
            <w:pPr>
              <w:widowControl/>
              <w:spacing w:line="105" w:lineRule="atLeast"/>
              <w:jc w:val="left"/>
              <w:rPr>
                <w:rFonts w:hint="eastAsia" w:ascii="仿宋_GB2312" w:hAnsi="仿宋_GB2312" w:eastAsia="仿宋_GB2312" w:cs="仿宋_GB2312"/>
                <w:kern w:val="0"/>
                <w:sz w:val="32"/>
                <w:szCs w:val="32"/>
              </w:rPr>
            </w:pPr>
          </w:p>
        </w:tc>
        <w:tc>
          <w:tcPr>
            <w:tcW w:w="17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14E1F06B">
            <w:pPr>
              <w:widowControl/>
              <w:spacing w:line="105" w:lineRule="atLeast"/>
              <w:jc w:val="left"/>
              <w:rPr>
                <w:rFonts w:hint="eastAsia" w:ascii="仿宋_GB2312" w:hAnsi="仿宋_GB2312" w:eastAsia="仿宋_GB2312" w:cs="仿宋_GB2312"/>
                <w:kern w:val="0"/>
                <w:sz w:val="32"/>
                <w:szCs w:val="32"/>
              </w:rPr>
            </w:pPr>
          </w:p>
        </w:tc>
        <w:tc>
          <w:tcPr>
            <w:tcW w:w="157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16889E97">
            <w:pPr>
              <w:widowControl/>
              <w:spacing w:line="105" w:lineRule="atLeast"/>
              <w:jc w:val="left"/>
              <w:rPr>
                <w:rFonts w:hint="eastAsia" w:ascii="仿宋_GB2312" w:hAnsi="仿宋_GB2312" w:eastAsia="仿宋_GB2312" w:cs="仿宋_GB2312"/>
                <w:kern w:val="0"/>
                <w:sz w:val="32"/>
                <w:szCs w:val="32"/>
              </w:rPr>
            </w:pPr>
          </w:p>
        </w:tc>
        <w:tc>
          <w:tcPr>
            <w:tcW w:w="1134"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3D1496DE">
            <w:pPr>
              <w:widowControl/>
              <w:spacing w:line="105" w:lineRule="atLeast"/>
              <w:jc w:val="left"/>
              <w:rPr>
                <w:rFonts w:hint="eastAsia" w:ascii="仿宋_GB2312" w:hAnsi="仿宋_GB2312" w:eastAsia="仿宋_GB2312" w:cs="仿宋_GB2312"/>
                <w:kern w:val="0"/>
                <w:sz w:val="32"/>
                <w:szCs w:val="32"/>
              </w:rPr>
            </w:pPr>
          </w:p>
        </w:tc>
      </w:tr>
      <w:tr w14:paraId="7910B2B4">
        <w:tblPrEx>
          <w:tblCellMar>
            <w:top w:w="0" w:type="dxa"/>
            <w:left w:w="0" w:type="dxa"/>
            <w:bottom w:w="0" w:type="dxa"/>
            <w:right w:w="0" w:type="dxa"/>
          </w:tblCellMar>
        </w:tblPrEx>
        <w:trPr>
          <w:trHeight w:val="105" w:hRule="atLeast"/>
        </w:trPr>
        <w:tc>
          <w:tcPr>
            <w:tcW w:w="950" w:type="dxa"/>
            <w:vMerge w:val="continue"/>
            <w:tcBorders>
              <w:top w:val="nil"/>
              <w:left w:val="single" w:color="auto" w:sz="8" w:space="0"/>
              <w:bottom w:val="single" w:color="auto" w:sz="8" w:space="0"/>
              <w:right w:val="single" w:color="auto" w:sz="8" w:space="0"/>
            </w:tcBorders>
            <w:shd w:val="clear" w:color="auto" w:fill="auto"/>
            <w:noWrap w:val="0"/>
            <w:vAlign w:val="center"/>
          </w:tcPr>
          <w:p w14:paraId="2F1F5B44">
            <w:pPr>
              <w:widowControl/>
              <w:jc w:val="left"/>
              <w:rPr>
                <w:rFonts w:hint="eastAsia" w:ascii="仿宋_GB2312" w:hAnsi="仿宋_GB2312" w:eastAsia="仿宋_GB2312" w:cs="仿宋_GB2312"/>
                <w:kern w:val="0"/>
                <w:sz w:val="32"/>
                <w:szCs w:val="32"/>
              </w:rPr>
            </w:pPr>
          </w:p>
        </w:tc>
        <w:tc>
          <w:tcPr>
            <w:tcW w:w="1086"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2C6CC3EB">
            <w:pPr>
              <w:widowControl/>
              <w:spacing w:line="105" w:lineRule="atLeast"/>
              <w:jc w:val="left"/>
              <w:rPr>
                <w:rFonts w:hint="eastAsia" w:ascii="仿宋_GB2312" w:hAnsi="仿宋_GB2312" w:eastAsia="仿宋_GB2312" w:cs="仿宋_GB2312"/>
                <w:kern w:val="0"/>
                <w:sz w:val="32"/>
                <w:szCs w:val="32"/>
              </w:rPr>
            </w:pPr>
          </w:p>
        </w:tc>
        <w:tc>
          <w:tcPr>
            <w:tcW w:w="8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7518E002">
            <w:pPr>
              <w:widowControl/>
              <w:spacing w:line="105" w:lineRule="atLeast"/>
              <w:jc w:val="left"/>
              <w:rPr>
                <w:rFonts w:hint="eastAsia" w:ascii="仿宋_GB2312" w:hAnsi="仿宋_GB2312" w:eastAsia="仿宋_GB2312" w:cs="仿宋_GB2312"/>
                <w:kern w:val="0"/>
                <w:sz w:val="32"/>
                <w:szCs w:val="32"/>
              </w:rPr>
            </w:pPr>
          </w:p>
        </w:tc>
        <w:tc>
          <w:tcPr>
            <w:tcW w:w="168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110E4D96">
            <w:pPr>
              <w:widowControl/>
              <w:spacing w:line="105" w:lineRule="atLeast"/>
              <w:jc w:val="left"/>
              <w:rPr>
                <w:rFonts w:hint="eastAsia" w:ascii="仿宋_GB2312" w:hAnsi="仿宋_GB2312" w:eastAsia="仿宋_GB2312" w:cs="仿宋_GB2312"/>
                <w:kern w:val="0"/>
                <w:sz w:val="32"/>
                <w:szCs w:val="32"/>
              </w:rPr>
            </w:pPr>
          </w:p>
        </w:tc>
        <w:tc>
          <w:tcPr>
            <w:tcW w:w="17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1DF4F6D3">
            <w:pPr>
              <w:widowControl/>
              <w:spacing w:line="105" w:lineRule="atLeast"/>
              <w:jc w:val="left"/>
              <w:rPr>
                <w:rFonts w:hint="eastAsia" w:ascii="仿宋_GB2312" w:hAnsi="仿宋_GB2312" w:eastAsia="仿宋_GB2312" w:cs="仿宋_GB2312"/>
                <w:kern w:val="0"/>
                <w:sz w:val="32"/>
                <w:szCs w:val="32"/>
              </w:rPr>
            </w:pPr>
          </w:p>
        </w:tc>
        <w:tc>
          <w:tcPr>
            <w:tcW w:w="157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08C68B36">
            <w:pPr>
              <w:widowControl/>
              <w:spacing w:line="105" w:lineRule="atLeast"/>
              <w:jc w:val="left"/>
              <w:rPr>
                <w:rFonts w:hint="eastAsia" w:ascii="仿宋_GB2312" w:hAnsi="仿宋_GB2312" w:eastAsia="仿宋_GB2312" w:cs="仿宋_GB2312"/>
                <w:kern w:val="0"/>
                <w:sz w:val="32"/>
                <w:szCs w:val="32"/>
              </w:rPr>
            </w:pPr>
          </w:p>
        </w:tc>
        <w:tc>
          <w:tcPr>
            <w:tcW w:w="1134"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2370C915">
            <w:pPr>
              <w:widowControl/>
              <w:spacing w:line="105" w:lineRule="atLeast"/>
              <w:jc w:val="left"/>
              <w:rPr>
                <w:rFonts w:hint="eastAsia" w:ascii="仿宋_GB2312" w:hAnsi="仿宋_GB2312" w:eastAsia="仿宋_GB2312" w:cs="仿宋_GB2312"/>
                <w:kern w:val="0"/>
                <w:sz w:val="32"/>
                <w:szCs w:val="32"/>
              </w:rPr>
            </w:pPr>
          </w:p>
        </w:tc>
      </w:tr>
      <w:tr w14:paraId="05BD9E59">
        <w:tblPrEx>
          <w:tblCellMar>
            <w:top w:w="0" w:type="dxa"/>
            <w:left w:w="0" w:type="dxa"/>
            <w:bottom w:w="0" w:type="dxa"/>
            <w:right w:w="0" w:type="dxa"/>
          </w:tblCellMar>
        </w:tblPrEx>
        <w:trPr>
          <w:trHeight w:val="105" w:hRule="atLeast"/>
        </w:trPr>
        <w:tc>
          <w:tcPr>
            <w:tcW w:w="950" w:type="dxa"/>
            <w:vMerge w:val="continue"/>
            <w:tcBorders>
              <w:top w:val="nil"/>
              <w:left w:val="single" w:color="auto" w:sz="8" w:space="0"/>
              <w:bottom w:val="single" w:color="auto" w:sz="8" w:space="0"/>
              <w:right w:val="single" w:color="auto" w:sz="8" w:space="0"/>
            </w:tcBorders>
            <w:shd w:val="clear" w:color="auto" w:fill="auto"/>
            <w:noWrap w:val="0"/>
            <w:vAlign w:val="center"/>
          </w:tcPr>
          <w:p w14:paraId="33F0EF05">
            <w:pPr>
              <w:widowControl/>
              <w:jc w:val="left"/>
              <w:rPr>
                <w:rFonts w:hint="eastAsia" w:ascii="仿宋_GB2312" w:hAnsi="仿宋_GB2312" w:eastAsia="仿宋_GB2312" w:cs="仿宋_GB2312"/>
                <w:kern w:val="0"/>
                <w:sz w:val="32"/>
                <w:szCs w:val="32"/>
              </w:rPr>
            </w:pPr>
          </w:p>
        </w:tc>
        <w:tc>
          <w:tcPr>
            <w:tcW w:w="1086"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43F38678">
            <w:pPr>
              <w:widowControl/>
              <w:spacing w:line="105" w:lineRule="atLeast"/>
              <w:jc w:val="left"/>
              <w:rPr>
                <w:rFonts w:hint="eastAsia" w:ascii="仿宋_GB2312" w:hAnsi="仿宋_GB2312" w:eastAsia="仿宋_GB2312" w:cs="仿宋_GB2312"/>
                <w:kern w:val="0"/>
                <w:sz w:val="32"/>
                <w:szCs w:val="32"/>
              </w:rPr>
            </w:pPr>
          </w:p>
        </w:tc>
        <w:tc>
          <w:tcPr>
            <w:tcW w:w="8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1BCAFA9C">
            <w:pPr>
              <w:widowControl/>
              <w:spacing w:line="105" w:lineRule="atLeast"/>
              <w:jc w:val="left"/>
              <w:rPr>
                <w:rFonts w:hint="eastAsia" w:ascii="仿宋_GB2312" w:hAnsi="仿宋_GB2312" w:eastAsia="仿宋_GB2312" w:cs="仿宋_GB2312"/>
                <w:kern w:val="0"/>
                <w:sz w:val="32"/>
                <w:szCs w:val="32"/>
              </w:rPr>
            </w:pPr>
          </w:p>
        </w:tc>
        <w:tc>
          <w:tcPr>
            <w:tcW w:w="168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0D6A0FEE">
            <w:pPr>
              <w:widowControl/>
              <w:spacing w:line="105" w:lineRule="atLeast"/>
              <w:jc w:val="left"/>
              <w:rPr>
                <w:rFonts w:hint="eastAsia" w:ascii="仿宋_GB2312" w:hAnsi="仿宋_GB2312" w:eastAsia="仿宋_GB2312" w:cs="仿宋_GB2312"/>
                <w:kern w:val="0"/>
                <w:sz w:val="32"/>
                <w:szCs w:val="32"/>
              </w:rPr>
            </w:pPr>
          </w:p>
        </w:tc>
        <w:tc>
          <w:tcPr>
            <w:tcW w:w="17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4910039A">
            <w:pPr>
              <w:widowControl/>
              <w:spacing w:line="105" w:lineRule="atLeast"/>
              <w:jc w:val="left"/>
              <w:rPr>
                <w:rFonts w:hint="eastAsia" w:ascii="仿宋_GB2312" w:hAnsi="仿宋_GB2312" w:eastAsia="仿宋_GB2312" w:cs="仿宋_GB2312"/>
                <w:kern w:val="0"/>
                <w:sz w:val="32"/>
                <w:szCs w:val="32"/>
              </w:rPr>
            </w:pPr>
          </w:p>
        </w:tc>
        <w:tc>
          <w:tcPr>
            <w:tcW w:w="157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68330DB4">
            <w:pPr>
              <w:widowControl/>
              <w:spacing w:line="105" w:lineRule="atLeast"/>
              <w:jc w:val="left"/>
              <w:rPr>
                <w:rFonts w:hint="eastAsia" w:ascii="仿宋_GB2312" w:hAnsi="仿宋_GB2312" w:eastAsia="仿宋_GB2312" w:cs="仿宋_GB2312"/>
                <w:kern w:val="0"/>
                <w:sz w:val="32"/>
                <w:szCs w:val="32"/>
              </w:rPr>
            </w:pPr>
          </w:p>
        </w:tc>
        <w:tc>
          <w:tcPr>
            <w:tcW w:w="1134"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1F57C2C3">
            <w:pPr>
              <w:widowControl/>
              <w:spacing w:line="105" w:lineRule="atLeast"/>
              <w:jc w:val="left"/>
              <w:rPr>
                <w:rFonts w:hint="eastAsia" w:ascii="仿宋_GB2312" w:hAnsi="仿宋_GB2312" w:eastAsia="仿宋_GB2312" w:cs="仿宋_GB2312"/>
                <w:kern w:val="0"/>
                <w:sz w:val="32"/>
                <w:szCs w:val="32"/>
              </w:rPr>
            </w:pPr>
          </w:p>
        </w:tc>
      </w:tr>
      <w:tr w14:paraId="61E40779">
        <w:tblPrEx>
          <w:tblCellMar>
            <w:top w:w="0" w:type="dxa"/>
            <w:left w:w="0" w:type="dxa"/>
            <w:bottom w:w="0" w:type="dxa"/>
            <w:right w:w="0" w:type="dxa"/>
          </w:tblCellMar>
        </w:tblPrEx>
        <w:trPr>
          <w:trHeight w:val="342" w:hRule="atLeast"/>
        </w:trPr>
        <w:tc>
          <w:tcPr>
            <w:tcW w:w="950" w:type="dxa"/>
            <w:vMerge w:val="continue"/>
            <w:tcBorders>
              <w:top w:val="nil"/>
              <w:left w:val="single" w:color="auto" w:sz="8" w:space="0"/>
              <w:bottom w:val="single" w:color="auto" w:sz="8" w:space="0"/>
              <w:right w:val="single" w:color="auto" w:sz="8" w:space="0"/>
            </w:tcBorders>
            <w:shd w:val="clear" w:color="auto" w:fill="auto"/>
            <w:noWrap w:val="0"/>
            <w:vAlign w:val="center"/>
          </w:tcPr>
          <w:p w14:paraId="6D6FDB42">
            <w:pPr>
              <w:widowControl/>
              <w:jc w:val="left"/>
              <w:rPr>
                <w:rFonts w:hint="eastAsia" w:ascii="仿宋_GB2312" w:hAnsi="仿宋_GB2312" w:eastAsia="仿宋_GB2312" w:cs="仿宋_GB2312"/>
                <w:kern w:val="0"/>
                <w:sz w:val="32"/>
                <w:szCs w:val="32"/>
              </w:rPr>
            </w:pPr>
          </w:p>
        </w:tc>
        <w:tc>
          <w:tcPr>
            <w:tcW w:w="1086"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16A0B7E8">
            <w:pPr>
              <w:widowControl/>
              <w:spacing w:line="105" w:lineRule="atLeast"/>
              <w:jc w:val="left"/>
              <w:rPr>
                <w:rFonts w:hint="eastAsia" w:ascii="仿宋_GB2312" w:hAnsi="仿宋_GB2312" w:eastAsia="仿宋_GB2312" w:cs="仿宋_GB2312"/>
                <w:kern w:val="0"/>
                <w:sz w:val="32"/>
                <w:szCs w:val="32"/>
              </w:rPr>
            </w:pPr>
          </w:p>
        </w:tc>
        <w:tc>
          <w:tcPr>
            <w:tcW w:w="8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7A45223A">
            <w:pPr>
              <w:widowControl/>
              <w:spacing w:line="105" w:lineRule="atLeast"/>
              <w:jc w:val="left"/>
              <w:rPr>
                <w:rFonts w:hint="eastAsia" w:ascii="仿宋_GB2312" w:hAnsi="仿宋_GB2312" w:eastAsia="仿宋_GB2312" w:cs="仿宋_GB2312"/>
                <w:kern w:val="0"/>
                <w:sz w:val="32"/>
                <w:szCs w:val="32"/>
              </w:rPr>
            </w:pPr>
          </w:p>
        </w:tc>
        <w:tc>
          <w:tcPr>
            <w:tcW w:w="168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75EA6B1D">
            <w:pPr>
              <w:widowControl/>
              <w:spacing w:line="105" w:lineRule="atLeast"/>
              <w:jc w:val="left"/>
              <w:rPr>
                <w:rFonts w:hint="eastAsia" w:ascii="仿宋_GB2312" w:hAnsi="仿宋_GB2312" w:eastAsia="仿宋_GB2312" w:cs="仿宋_GB2312"/>
                <w:kern w:val="0"/>
                <w:sz w:val="32"/>
                <w:szCs w:val="32"/>
              </w:rPr>
            </w:pPr>
          </w:p>
        </w:tc>
        <w:tc>
          <w:tcPr>
            <w:tcW w:w="17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389A6A7F">
            <w:pPr>
              <w:widowControl/>
              <w:spacing w:line="105" w:lineRule="atLeast"/>
              <w:jc w:val="left"/>
              <w:rPr>
                <w:rFonts w:hint="eastAsia" w:ascii="仿宋_GB2312" w:hAnsi="仿宋_GB2312" w:eastAsia="仿宋_GB2312" w:cs="仿宋_GB2312"/>
                <w:kern w:val="0"/>
                <w:sz w:val="32"/>
                <w:szCs w:val="32"/>
              </w:rPr>
            </w:pPr>
          </w:p>
        </w:tc>
        <w:tc>
          <w:tcPr>
            <w:tcW w:w="157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0C8D74A1">
            <w:pPr>
              <w:widowControl/>
              <w:spacing w:line="105" w:lineRule="atLeast"/>
              <w:jc w:val="left"/>
              <w:rPr>
                <w:rFonts w:hint="eastAsia" w:ascii="仿宋_GB2312" w:hAnsi="仿宋_GB2312" w:eastAsia="仿宋_GB2312" w:cs="仿宋_GB2312"/>
                <w:kern w:val="0"/>
                <w:sz w:val="32"/>
                <w:szCs w:val="32"/>
              </w:rPr>
            </w:pPr>
          </w:p>
        </w:tc>
        <w:tc>
          <w:tcPr>
            <w:tcW w:w="1134"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262494FC">
            <w:pPr>
              <w:widowControl/>
              <w:spacing w:line="105" w:lineRule="atLeast"/>
              <w:jc w:val="left"/>
              <w:rPr>
                <w:rFonts w:hint="eastAsia" w:ascii="仿宋_GB2312" w:hAnsi="仿宋_GB2312" w:eastAsia="仿宋_GB2312" w:cs="仿宋_GB2312"/>
                <w:kern w:val="0"/>
                <w:sz w:val="32"/>
                <w:szCs w:val="32"/>
              </w:rPr>
            </w:pPr>
          </w:p>
        </w:tc>
      </w:tr>
      <w:tr w14:paraId="008D2FF2">
        <w:tblPrEx>
          <w:tblCellMar>
            <w:top w:w="0" w:type="dxa"/>
            <w:left w:w="0" w:type="dxa"/>
            <w:bottom w:w="0" w:type="dxa"/>
            <w:right w:w="0" w:type="dxa"/>
          </w:tblCellMar>
        </w:tblPrEx>
        <w:trPr>
          <w:trHeight w:val="447" w:hRule="atLeast"/>
        </w:trPr>
        <w:tc>
          <w:tcPr>
            <w:tcW w:w="950" w:type="dxa"/>
            <w:vMerge w:val="continue"/>
            <w:tcBorders>
              <w:top w:val="nil"/>
              <w:left w:val="single" w:color="auto" w:sz="8" w:space="0"/>
              <w:bottom w:val="single" w:color="auto" w:sz="8" w:space="0"/>
              <w:right w:val="single" w:color="auto" w:sz="8" w:space="0"/>
            </w:tcBorders>
            <w:shd w:val="clear" w:color="auto" w:fill="auto"/>
            <w:noWrap w:val="0"/>
            <w:vAlign w:val="center"/>
          </w:tcPr>
          <w:p w14:paraId="5D9220E1">
            <w:pPr>
              <w:widowControl/>
              <w:jc w:val="left"/>
              <w:rPr>
                <w:rFonts w:hint="eastAsia" w:ascii="仿宋_GB2312" w:hAnsi="仿宋_GB2312" w:eastAsia="仿宋_GB2312" w:cs="仿宋_GB2312"/>
                <w:kern w:val="0"/>
                <w:sz w:val="32"/>
                <w:szCs w:val="32"/>
              </w:rPr>
            </w:pPr>
          </w:p>
        </w:tc>
        <w:tc>
          <w:tcPr>
            <w:tcW w:w="1086"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031995C1">
            <w:pPr>
              <w:widowControl/>
              <w:spacing w:line="105" w:lineRule="atLeast"/>
              <w:jc w:val="left"/>
              <w:rPr>
                <w:rFonts w:hint="eastAsia" w:ascii="仿宋_GB2312" w:hAnsi="仿宋_GB2312" w:eastAsia="仿宋_GB2312" w:cs="仿宋_GB2312"/>
                <w:kern w:val="0"/>
                <w:sz w:val="32"/>
                <w:szCs w:val="32"/>
              </w:rPr>
            </w:pPr>
          </w:p>
        </w:tc>
        <w:tc>
          <w:tcPr>
            <w:tcW w:w="8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492A9D70">
            <w:pPr>
              <w:widowControl/>
              <w:spacing w:line="105" w:lineRule="atLeast"/>
              <w:jc w:val="left"/>
              <w:rPr>
                <w:rFonts w:hint="eastAsia" w:ascii="仿宋_GB2312" w:hAnsi="仿宋_GB2312" w:eastAsia="仿宋_GB2312" w:cs="仿宋_GB2312"/>
                <w:kern w:val="0"/>
                <w:sz w:val="32"/>
                <w:szCs w:val="32"/>
              </w:rPr>
            </w:pPr>
          </w:p>
        </w:tc>
        <w:tc>
          <w:tcPr>
            <w:tcW w:w="168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0D52174E">
            <w:pPr>
              <w:widowControl/>
              <w:spacing w:line="105" w:lineRule="atLeast"/>
              <w:jc w:val="left"/>
              <w:rPr>
                <w:rFonts w:hint="eastAsia" w:ascii="仿宋_GB2312" w:hAnsi="仿宋_GB2312" w:eastAsia="仿宋_GB2312" w:cs="仿宋_GB2312"/>
                <w:kern w:val="0"/>
                <w:sz w:val="32"/>
                <w:szCs w:val="32"/>
              </w:rPr>
            </w:pPr>
          </w:p>
        </w:tc>
        <w:tc>
          <w:tcPr>
            <w:tcW w:w="17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79F5375A">
            <w:pPr>
              <w:widowControl/>
              <w:spacing w:line="105" w:lineRule="atLeast"/>
              <w:jc w:val="left"/>
              <w:rPr>
                <w:rFonts w:hint="eastAsia" w:ascii="仿宋_GB2312" w:hAnsi="仿宋_GB2312" w:eastAsia="仿宋_GB2312" w:cs="仿宋_GB2312"/>
                <w:kern w:val="0"/>
                <w:sz w:val="32"/>
                <w:szCs w:val="32"/>
              </w:rPr>
            </w:pPr>
          </w:p>
        </w:tc>
        <w:tc>
          <w:tcPr>
            <w:tcW w:w="157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6035E328">
            <w:pPr>
              <w:widowControl/>
              <w:spacing w:line="105" w:lineRule="atLeast"/>
              <w:jc w:val="left"/>
              <w:rPr>
                <w:rFonts w:hint="eastAsia" w:ascii="仿宋_GB2312" w:hAnsi="仿宋_GB2312" w:eastAsia="仿宋_GB2312" w:cs="仿宋_GB2312"/>
                <w:kern w:val="0"/>
                <w:sz w:val="32"/>
                <w:szCs w:val="32"/>
              </w:rPr>
            </w:pPr>
          </w:p>
        </w:tc>
        <w:tc>
          <w:tcPr>
            <w:tcW w:w="1134"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758B9E6B">
            <w:pPr>
              <w:widowControl/>
              <w:spacing w:line="105" w:lineRule="atLeast"/>
              <w:jc w:val="left"/>
              <w:rPr>
                <w:rFonts w:hint="eastAsia" w:ascii="仿宋_GB2312" w:hAnsi="仿宋_GB2312" w:eastAsia="仿宋_GB2312" w:cs="仿宋_GB2312"/>
                <w:kern w:val="0"/>
                <w:sz w:val="32"/>
                <w:szCs w:val="32"/>
              </w:rPr>
            </w:pPr>
          </w:p>
        </w:tc>
      </w:tr>
      <w:tr w14:paraId="5DB18108">
        <w:tblPrEx>
          <w:tblCellMar>
            <w:top w:w="0" w:type="dxa"/>
            <w:left w:w="0" w:type="dxa"/>
            <w:bottom w:w="0" w:type="dxa"/>
            <w:right w:w="0" w:type="dxa"/>
          </w:tblCellMar>
        </w:tblPrEx>
        <w:trPr>
          <w:trHeight w:val="375" w:hRule="atLeast"/>
        </w:trPr>
        <w:tc>
          <w:tcPr>
            <w:tcW w:w="950" w:type="dxa"/>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14:paraId="31A41333">
            <w:pPr>
              <w:widowControl/>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rPr>
              <w:t>省</w:t>
            </w:r>
            <w:r>
              <w:rPr>
                <w:rFonts w:hint="eastAsia" w:ascii="仿宋_GB2312" w:hAnsi="仿宋_GB2312" w:eastAsia="仿宋_GB2312" w:cs="仿宋_GB2312"/>
                <w:color w:val="000000"/>
                <w:kern w:val="0"/>
                <w:sz w:val="32"/>
                <w:szCs w:val="32"/>
                <w:lang w:val="en-US" w:eastAsia="zh-CN"/>
              </w:rPr>
              <w:t>外单位</w:t>
            </w:r>
            <w:r>
              <w:rPr>
                <w:rFonts w:hint="eastAsia" w:ascii="仿宋_GB2312" w:hAnsi="仿宋_GB2312" w:eastAsia="仿宋_GB2312" w:cs="仿宋_GB2312"/>
                <w:color w:val="000000"/>
                <w:kern w:val="0"/>
                <w:sz w:val="32"/>
                <w:szCs w:val="32"/>
              </w:rPr>
              <w:t>用户</w:t>
            </w:r>
          </w:p>
        </w:tc>
        <w:tc>
          <w:tcPr>
            <w:tcW w:w="1086"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482FE959">
            <w:pPr>
              <w:widowControl/>
              <w:jc w:val="left"/>
              <w:rPr>
                <w:rFonts w:hint="eastAsia" w:ascii="仿宋_GB2312" w:hAnsi="仿宋_GB2312" w:eastAsia="仿宋_GB2312" w:cs="仿宋_GB2312"/>
                <w:kern w:val="0"/>
                <w:sz w:val="32"/>
                <w:szCs w:val="32"/>
              </w:rPr>
            </w:pPr>
          </w:p>
        </w:tc>
        <w:tc>
          <w:tcPr>
            <w:tcW w:w="8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421FED55">
            <w:pPr>
              <w:widowControl/>
              <w:jc w:val="left"/>
              <w:rPr>
                <w:rFonts w:hint="eastAsia" w:ascii="仿宋_GB2312" w:hAnsi="仿宋_GB2312" w:eastAsia="仿宋_GB2312" w:cs="仿宋_GB2312"/>
                <w:kern w:val="0"/>
                <w:sz w:val="32"/>
                <w:szCs w:val="32"/>
              </w:rPr>
            </w:pPr>
          </w:p>
        </w:tc>
        <w:tc>
          <w:tcPr>
            <w:tcW w:w="168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78136EB8">
            <w:pPr>
              <w:widowControl/>
              <w:jc w:val="left"/>
              <w:rPr>
                <w:rFonts w:hint="eastAsia" w:ascii="仿宋_GB2312" w:hAnsi="仿宋_GB2312" w:eastAsia="仿宋_GB2312" w:cs="仿宋_GB2312"/>
                <w:kern w:val="0"/>
                <w:sz w:val="32"/>
                <w:szCs w:val="32"/>
              </w:rPr>
            </w:pPr>
          </w:p>
        </w:tc>
        <w:tc>
          <w:tcPr>
            <w:tcW w:w="17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4084BF03">
            <w:pPr>
              <w:widowControl/>
              <w:jc w:val="left"/>
              <w:rPr>
                <w:rFonts w:hint="eastAsia" w:ascii="仿宋_GB2312" w:hAnsi="仿宋_GB2312" w:eastAsia="仿宋_GB2312" w:cs="仿宋_GB2312"/>
                <w:kern w:val="0"/>
                <w:sz w:val="32"/>
                <w:szCs w:val="32"/>
              </w:rPr>
            </w:pPr>
          </w:p>
        </w:tc>
        <w:tc>
          <w:tcPr>
            <w:tcW w:w="157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6C178E6B">
            <w:pPr>
              <w:widowControl/>
              <w:jc w:val="left"/>
              <w:rPr>
                <w:rFonts w:hint="eastAsia" w:ascii="仿宋_GB2312" w:hAnsi="仿宋_GB2312" w:eastAsia="仿宋_GB2312" w:cs="仿宋_GB2312"/>
                <w:kern w:val="0"/>
                <w:sz w:val="32"/>
                <w:szCs w:val="32"/>
              </w:rPr>
            </w:pPr>
          </w:p>
        </w:tc>
        <w:tc>
          <w:tcPr>
            <w:tcW w:w="1134"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433DFAE2">
            <w:pPr>
              <w:widowControl/>
              <w:jc w:val="left"/>
              <w:rPr>
                <w:rFonts w:hint="eastAsia" w:ascii="仿宋_GB2312" w:hAnsi="仿宋_GB2312" w:eastAsia="仿宋_GB2312" w:cs="仿宋_GB2312"/>
                <w:kern w:val="0"/>
                <w:sz w:val="32"/>
                <w:szCs w:val="32"/>
              </w:rPr>
            </w:pPr>
          </w:p>
        </w:tc>
      </w:tr>
      <w:tr w14:paraId="048A35A5">
        <w:tblPrEx>
          <w:tblCellMar>
            <w:top w:w="0" w:type="dxa"/>
            <w:left w:w="0" w:type="dxa"/>
            <w:bottom w:w="0" w:type="dxa"/>
            <w:right w:w="0" w:type="dxa"/>
          </w:tblCellMar>
        </w:tblPrEx>
        <w:trPr>
          <w:trHeight w:val="375" w:hRule="atLeast"/>
        </w:trPr>
        <w:tc>
          <w:tcPr>
            <w:tcW w:w="950" w:type="dxa"/>
            <w:vMerge w:val="continue"/>
            <w:tcBorders>
              <w:top w:val="nil"/>
              <w:left w:val="single" w:color="auto" w:sz="8" w:space="0"/>
              <w:bottom w:val="single" w:color="auto" w:sz="8" w:space="0"/>
              <w:right w:val="single" w:color="auto" w:sz="8" w:space="0"/>
            </w:tcBorders>
            <w:shd w:val="clear" w:color="auto" w:fill="auto"/>
            <w:noWrap w:val="0"/>
            <w:vAlign w:val="center"/>
          </w:tcPr>
          <w:p w14:paraId="277560B6">
            <w:pPr>
              <w:widowControl/>
              <w:jc w:val="left"/>
              <w:rPr>
                <w:rFonts w:hint="eastAsia" w:ascii="仿宋_GB2312" w:hAnsi="仿宋_GB2312" w:eastAsia="仿宋_GB2312" w:cs="仿宋_GB2312"/>
                <w:kern w:val="0"/>
                <w:sz w:val="32"/>
                <w:szCs w:val="32"/>
              </w:rPr>
            </w:pPr>
          </w:p>
        </w:tc>
        <w:tc>
          <w:tcPr>
            <w:tcW w:w="1086"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6DD84F77">
            <w:pPr>
              <w:widowControl/>
              <w:jc w:val="left"/>
              <w:rPr>
                <w:rFonts w:hint="eastAsia" w:ascii="仿宋_GB2312" w:hAnsi="仿宋_GB2312" w:eastAsia="仿宋_GB2312" w:cs="仿宋_GB2312"/>
                <w:kern w:val="0"/>
                <w:sz w:val="32"/>
                <w:szCs w:val="32"/>
              </w:rPr>
            </w:pPr>
          </w:p>
        </w:tc>
        <w:tc>
          <w:tcPr>
            <w:tcW w:w="8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566E9E23">
            <w:pPr>
              <w:widowControl/>
              <w:jc w:val="left"/>
              <w:rPr>
                <w:rFonts w:hint="eastAsia" w:ascii="仿宋_GB2312" w:hAnsi="仿宋_GB2312" w:eastAsia="仿宋_GB2312" w:cs="仿宋_GB2312"/>
                <w:kern w:val="0"/>
                <w:sz w:val="32"/>
                <w:szCs w:val="32"/>
              </w:rPr>
            </w:pPr>
          </w:p>
        </w:tc>
        <w:tc>
          <w:tcPr>
            <w:tcW w:w="168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0BE9A68E">
            <w:pPr>
              <w:widowControl/>
              <w:jc w:val="left"/>
              <w:rPr>
                <w:rFonts w:hint="eastAsia" w:ascii="仿宋_GB2312" w:hAnsi="仿宋_GB2312" w:eastAsia="仿宋_GB2312" w:cs="仿宋_GB2312"/>
                <w:kern w:val="0"/>
                <w:sz w:val="32"/>
                <w:szCs w:val="32"/>
              </w:rPr>
            </w:pPr>
          </w:p>
        </w:tc>
        <w:tc>
          <w:tcPr>
            <w:tcW w:w="17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3CCBD0B8">
            <w:pPr>
              <w:widowControl/>
              <w:jc w:val="left"/>
              <w:rPr>
                <w:rFonts w:hint="eastAsia" w:ascii="仿宋_GB2312" w:hAnsi="仿宋_GB2312" w:eastAsia="仿宋_GB2312" w:cs="仿宋_GB2312"/>
                <w:kern w:val="0"/>
                <w:sz w:val="32"/>
                <w:szCs w:val="32"/>
              </w:rPr>
            </w:pPr>
          </w:p>
        </w:tc>
        <w:tc>
          <w:tcPr>
            <w:tcW w:w="157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2FB6FCFC">
            <w:pPr>
              <w:widowControl/>
              <w:jc w:val="left"/>
              <w:rPr>
                <w:rFonts w:hint="eastAsia" w:ascii="仿宋_GB2312" w:hAnsi="仿宋_GB2312" w:eastAsia="仿宋_GB2312" w:cs="仿宋_GB2312"/>
                <w:kern w:val="0"/>
                <w:sz w:val="32"/>
                <w:szCs w:val="32"/>
              </w:rPr>
            </w:pPr>
          </w:p>
        </w:tc>
        <w:tc>
          <w:tcPr>
            <w:tcW w:w="1134"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7470487C">
            <w:pPr>
              <w:widowControl/>
              <w:jc w:val="left"/>
              <w:rPr>
                <w:rFonts w:hint="eastAsia" w:ascii="仿宋_GB2312" w:hAnsi="仿宋_GB2312" w:eastAsia="仿宋_GB2312" w:cs="仿宋_GB2312"/>
                <w:kern w:val="0"/>
                <w:sz w:val="32"/>
                <w:szCs w:val="32"/>
              </w:rPr>
            </w:pPr>
          </w:p>
        </w:tc>
      </w:tr>
      <w:tr w14:paraId="13B790C6">
        <w:tblPrEx>
          <w:tblCellMar>
            <w:top w:w="0" w:type="dxa"/>
            <w:left w:w="0" w:type="dxa"/>
            <w:bottom w:w="0" w:type="dxa"/>
            <w:right w:w="0" w:type="dxa"/>
          </w:tblCellMar>
        </w:tblPrEx>
        <w:trPr>
          <w:trHeight w:val="375" w:hRule="atLeast"/>
        </w:trPr>
        <w:tc>
          <w:tcPr>
            <w:tcW w:w="950" w:type="dxa"/>
            <w:vMerge w:val="continue"/>
            <w:tcBorders>
              <w:top w:val="nil"/>
              <w:left w:val="single" w:color="auto" w:sz="8" w:space="0"/>
              <w:bottom w:val="single" w:color="auto" w:sz="8" w:space="0"/>
              <w:right w:val="single" w:color="auto" w:sz="8" w:space="0"/>
            </w:tcBorders>
            <w:shd w:val="clear" w:color="auto" w:fill="auto"/>
            <w:noWrap w:val="0"/>
            <w:vAlign w:val="center"/>
          </w:tcPr>
          <w:p w14:paraId="12AE6EFF">
            <w:pPr>
              <w:widowControl/>
              <w:jc w:val="left"/>
              <w:rPr>
                <w:rFonts w:hint="eastAsia" w:ascii="仿宋_GB2312" w:hAnsi="仿宋_GB2312" w:eastAsia="仿宋_GB2312" w:cs="仿宋_GB2312"/>
                <w:kern w:val="0"/>
                <w:sz w:val="32"/>
                <w:szCs w:val="32"/>
              </w:rPr>
            </w:pPr>
          </w:p>
        </w:tc>
        <w:tc>
          <w:tcPr>
            <w:tcW w:w="1086"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2B83D87C">
            <w:pPr>
              <w:widowControl/>
              <w:jc w:val="left"/>
              <w:rPr>
                <w:rFonts w:hint="eastAsia" w:ascii="仿宋_GB2312" w:hAnsi="仿宋_GB2312" w:eastAsia="仿宋_GB2312" w:cs="仿宋_GB2312"/>
                <w:kern w:val="0"/>
                <w:sz w:val="32"/>
                <w:szCs w:val="32"/>
              </w:rPr>
            </w:pPr>
          </w:p>
        </w:tc>
        <w:tc>
          <w:tcPr>
            <w:tcW w:w="8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59FBD455">
            <w:pPr>
              <w:widowControl/>
              <w:jc w:val="left"/>
              <w:rPr>
                <w:rFonts w:hint="eastAsia" w:ascii="仿宋_GB2312" w:hAnsi="仿宋_GB2312" w:eastAsia="仿宋_GB2312" w:cs="仿宋_GB2312"/>
                <w:kern w:val="0"/>
                <w:sz w:val="32"/>
                <w:szCs w:val="32"/>
              </w:rPr>
            </w:pPr>
          </w:p>
        </w:tc>
        <w:tc>
          <w:tcPr>
            <w:tcW w:w="168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0C8BAA91">
            <w:pPr>
              <w:widowControl/>
              <w:jc w:val="left"/>
              <w:rPr>
                <w:rFonts w:hint="eastAsia" w:ascii="仿宋_GB2312" w:hAnsi="仿宋_GB2312" w:eastAsia="仿宋_GB2312" w:cs="仿宋_GB2312"/>
                <w:kern w:val="0"/>
                <w:sz w:val="32"/>
                <w:szCs w:val="32"/>
              </w:rPr>
            </w:pPr>
          </w:p>
        </w:tc>
        <w:tc>
          <w:tcPr>
            <w:tcW w:w="17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0C9891E3">
            <w:pPr>
              <w:widowControl/>
              <w:jc w:val="left"/>
              <w:rPr>
                <w:rFonts w:hint="eastAsia" w:ascii="仿宋_GB2312" w:hAnsi="仿宋_GB2312" w:eastAsia="仿宋_GB2312" w:cs="仿宋_GB2312"/>
                <w:kern w:val="0"/>
                <w:sz w:val="32"/>
                <w:szCs w:val="32"/>
              </w:rPr>
            </w:pPr>
          </w:p>
        </w:tc>
        <w:tc>
          <w:tcPr>
            <w:tcW w:w="157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1A47B188">
            <w:pPr>
              <w:widowControl/>
              <w:jc w:val="left"/>
              <w:rPr>
                <w:rFonts w:hint="eastAsia" w:ascii="仿宋_GB2312" w:hAnsi="仿宋_GB2312" w:eastAsia="仿宋_GB2312" w:cs="仿宋_GB2312"/>
                <w:kern w:val="0"/>
                <w:sz w:val="32"/>
                <w:szCs w:val="32"/>
              </w:rPr>
            </w:pPr>
          </w:p>
        </w:tc>
        <w:tc>
          <w:tcPr>
            <w:tcW w:w="1134"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4199DB2F">
            <w:pPr>
              <w:widowControl/>
              <w:jc w:val="left"/>
              <w:rPr>
                <w:rFonts w:hint="eastAsia" w:ascii="仿宋_GB2312" w:hAnsi="仿宋_GB2312" w:eastAsia="仿宋_GB2312" w:cs="仿宋_GB2312"/>
                <w:kern w:val="0"/>
                <w:sz w:val="32"/>
                <w:szCs w:val="32"/>
              </w:rPr>
            </w:pPr>
          </w:p>
        </w:tc>
      </w:tr>
      <w:tr w14:paraId="691F634A">
        <w:tblPrEx>
          <w:tblCellMar>
            <w:top w:w="0" w:type="dxa"/>
            <w:left w:w="0" w:type="dxa"/>
            <w:bottom w:w="0" w:type="dxa"/>
            <w:right w:w="0" w:type="dxa"/>
          </w:tblCellMar>
        </w:tblPrEx>
        <w:trPr>
          <w:trHeight w:val="375" w:hRule="atLeast"/>
        </w:trPr>
        <w:tc>
          <w:tcPr>
            <w:tcW w:w="950" w:type="dxa"/>
            <w:vMerge w:val="continue"/>
            <w:tcBorders>
              <w:top w:val="nil"/>
              <w:left w:val="single" w:color="auto" w:sz="8" w:space="0"/>
              <w:bottom w:val="single" w:color="auto" w:sz="8" w:space="0"/>
              <w:right w:val="single" w:color="auto" w:sz="8" w:space="0"/>
            </w:tcBorders>
            <w:shd w:val="clear" w:color="auto" w:fill="auto"/>
            <w:noWrap w:val="0"/>
            <w:vAlign w:val="center"/>
          </w:tcPr>
          <w:p w14:paraId="27AC589F">
            <w:pPr>
              <w:widowControl/>
              <w:jc w:val="left"/>
              <w:rPr>
                <w:rFonts w:hint="eastAsia" w:ascii="仿宋_GB2312" w:hAnsi="仿宋_GB2312" w:eastAsia="仿宋_GB2312" w:cs="仿宋_GB2312"/>
                <w:kern w:val="0"/>
                <w:sz w:val="32"/>
                <w:szCs w:val="32"/>
              </w:rPr>
            </w:pPr>
          </w:p>
        </w:tc>
        <w:tc>
          <w:tcPr>
            <w:tcW w:w="1086"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36873E89">
            <w:pPr>
              <w:widowControl/>
              <w:jc w:val="left"/>
              <w:rPr>
                <w:rFonts w:hint="eastAsia" w:ascii="仿宋_GB2312" w:hAnsi="仿宋_GB2312" w:eastAsia="仿宋_GB2312" w:cs="仿宋_GB2312"/>
                <w:kern w:val="0"/>
                <w:sz w:val="32"/>
                <w:szCs w:val="32"/>
              </w:rPr>
            </w:pPr>
          </w:p>
        </w:tc>
        <w:tc>
          <w:tcPr>
            <w:tcW w:w="8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4D8A9F2F">
            <w:pPr>
              <w:widowControl/>
              <w:jc w:val="left"/>
              <w:rPr>
                <w:rFonts w:hint="eastAsia" w:ascii="仿宋_GB2312" w:hAnsi="仿宋_GB2312" w:eastAsia="仿宋_GB2312" w:cs="仿宋_GB2312"/>
                <w:kern w:val="0"/>
                <w:sz w:val="32"/>
                <w:szCs w:val="32"/>
              </w:rPr>
            </w:pPr>
          </w:p>
        </w:tc>
        <w:tc>
          <w:tcPr>
            <w:tcW w:w="168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461E359A">
            <w:pPr>
              <w:widowControl/>
              <w:jc w:val="left"/>
              <w:rPr>
                <w:rFonts w:hint="eastAsia" w:ascii="仿宋_GB2312" w:hAnsi="仿宋_GB2312" w:eastAsia="仿宋_GB2312" w:cs="仿宋_GB2312"/>
                <w:kern w:val="0"/>
                <w:sz w:val="32"/>
                <w:szCs w:val="32"/>
              </w:rPr>
            </w:pPr>
          </w:p>
        </w:tc>
        <w:tc>
          <w:tcPr>
            <w:tcW w:w="17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45673FAA">
            <w:pPr>
              <w:widowControl/>
              <w:jc w:val="left"/>
              <w:rPr>
                <w:rFonts w:hint="eastAsia" w:ascii="仿宋_GB2312" w:hAnsi="仿宋_GB2312" w:eastAsia="仿宋_GB2312" w:cs="仿宋_GB2312"/>
                <w:kern w:val="0"/>
                <w:sz w:val="32"/>
                <w:szCs w:val="32"/>
              </w:rPr>
            </w:pPr>
          </w:p>
        </w:tc>
        <w:tc>
          <w:tcPr>
            <w:tcW w:w="157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7A276FC5">
            <w:pPr>
              <w:widowControl/>
              <w:jc w:val="left"/>
              <w:rPr>
                <w:rFonts w:hint="eastAsia" w:ascii="仿宋_GB2312" w:hAnsi="仿宋_GB2312" w:eastAsia="仿宋_GB2312" w:cs="仿宋_GB2312"/>
                <w:kern w:val="0"/>
                <w:sz w:val="32"/>
                <w:szCs w:val="32"/>
              </w:rPr>
            </w:pPr>
          </w:p>
        </w:tc>
        <w:tc>
          <w:tcPr>
            <w:tcW w:w="1134"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58C97085">
            <w:pPr>
              <w:widowControl/>
              <w:jc w:val="left"/>
              <w:rPr>
                <w:rFonts w:hint="eastAsia" w:ascii="仿宋_GB2312" w:hAnsi="仿宋_GB2312" w:eastAsia="仿宋_GB2312" w:cs="仿宋_GB2312"/>
                <w:kern w:val="0"/>
                <w:sz w:val="32"/>
                <w:szCs w:val="32"/>
              </w:rPr>
            </w:pPr>
          </w:p>
        </w:tc>
      </w:tr>
      <w:tr w14:paraId="0AF5B448">
        <w:tblPrEx>
          <w:tblCellMar>
            <w:top w:w="0" w:type="dxa"/>
            <w:left w:w="0" w:type="dxa"/>
            <w:bottom w:w="0" w:type="dxa"/>
            <w:right w:w="0" w:type="dxa"/>
          </w:tblCellMar>
        </w:tblPrEx>
        <w:trPr>
          <w:trHeight w:val="375" w:hRule="atLeast"/>
        </w:trPr>
        <w:tc>
          <w:tcPr>
            <w:tcW w:w="950" w:type="dxa"/>
            <w:vMerge w:val="continue"/>
            <w:tcBorders>
              <w:top w:val="nil"/>
              <w:left w:val="single" w:color="auto" w:sz="8" w:space="0"/>
              <w:bottom w:val="single" w:color="auto" w:sz="8" w:space="0"/>
              <w:right w:val="single" w:color="auto" w:sz="8" w:space="0"/>
            </w:tcBorders>
            <w:shd w:val="clear" w:color="auto" w:fill="auto"/>
            <w:noWrap w:val="0"/>
            <w:vAlign w:val="center"/>
          </w:tcPr>
          <w:p w14:paraId="32308C0F">
            <w:pPr>
              <w:widowControl/>
              <w:jc w:val="left"/>
              <w:rPr>
                <w:rFonts w:hint="eastAsia" w:ascii="仿宋_GB2312" w:hAnsi="仿宋_GB2312" w:eastAsia="仿宋_GB2312" w:cs="仿宋_GB2312"/>
                <w:kern w:val="0"/>
                <w:sz w:val="32"/>
                <w:szCs w:val="32"/>
              </w:rPr>
            </w:pPr>
          </w:p>
        </w:tc>
        <w:tc>
          <w:tcPr>
            <w:tcW w:w="1086"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67A0F0D6">
            <w:pPr>
              <w:widowControl/>
              <w:jc w:val="left"/>
              <w:rPr>
                <w:rFonts w:hint="eastAsia" w:ascii="仿宋_GB2312" w:hAnsi="仿宋_GB2312" w:eastAsia="仿宋_GB2312" w:cs="仿宋_GB2312"/>
                <w:kern w:val="0"/>
                <w:sz w:val="32"/>
                <w:szCs w:val="32"/>
              </w:rPr>
            </w:pPr>
          </w:p>
        </w:tc>
        <w:tc>
          <w:tcPr>
            <w:tcW w:w="8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4B062F90">
            <w:pPr>
              <w:widowControl/>
              <w:jc w:val="left"/>
              <w:rPr>
                <w:rFonts w:hint="eastAsia" w:ascii="仿宋_GB2312" w:hAnsi="仿宋_GB2312" w:eastAsia="仿宋_GB2312" w:cs="仿宋_GB2312"/>
                <w:kern w:val="0"/>
                <w:sz w:val="32"/>
                <w:szCs w:val="32"/>
              </w:rPr>
            </w:pPr>
          </w:p>
        </w:tc>
        <w:tc>
          <w:tcPr>
            <w:tcW w:w="168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297C0DD5">
            <w:pPr>
              <w:widowControl/>
              <w:jc w:val="left"/>
              <w:rPr>
                <w:rFonts w:hint="eastAsia" w:ascii="仿宋_GB2312" w:hAnsi="仿宋_GB2312" w:eastAsia="仿宋_GB2312" w:cs="仿宋_GB2312"/>
                <w:kern w:val="0"/>
                <w:sz w:val="32"/>
                <w:szCs w:val="32"/>
              </w:rPr>
            </w:pPr>
          </w:p>
        </w:tc>
        <w:tc>
          <w:tcPr>
            <w:tcW w:w="17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4BE5B9FB">
            <w:pPr>
              <w:widowControl/>
              <w:jc w:val="left"/>
              <w:rPr>
                <w:rFonts w:hint="eastAsia" w:ascii="仿宋_GB2312" w:hAnsi="仿宋_GB2312" w:eastAsia="仿宋_GB2312" w:cs="仿宋_GB2312"/>
                <w:kern w:val="0"/>
                <w:sz w:val="32"/>
                <w:szCs w:val="32"/>
              </w:rPr>
            </w:pPr>
          </w:p>
        </w:tc>
        <w:tc>
          <w:tcPr>
            <w:tcW w:w="157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6B73F5D4">
            <w:pPr>
              <w:widowControl/>
              <w:jc w:val="left"/>
              <w:rPr>
                <w:rFonts w:hint="eastAsia" w:ascii="仿宋_GB2312" w:hAnsi="仿宋_GB2312" w:eastAsia="仿宋_GB2312" w:cs="仿宋_GB2312"/>
                <w:kern w:val="0"/>
                <w:sz w:val="32"/>
                <w:szCs w:val="32"/>
              </w:rPr>
            </w:pPr>
          </w:p>
        </w:tc>
        <w:tc>
          <w:tcPr>
            <w:tcW w:w="1134"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6B034CC7">
            <w:pPr>
              <w:widowControl/>
              <w:jc w:val="left"/>
              <w:rPr>
                <w:rFonts w:hint="eastAsia" w:ascii="仿宋_GB2312" w:hAnsi="仿宋_GB2312" w:eastAsia="仿宋_GB2312" w:cs="仿宋_GB2312"/>
                <w:kern w:val="0"/>
                <w:sz w:val="32"/>
                <w:szCs w:val="32"/>
              </w:rPr>
            </w:pPr>
          </w:p>
        </w:tc>
      </w:tr>
      <w:tr w14:paraId="5051F6F2">
        <w:tblPrEx>
          <w:tblCellMar>
            <w:top w:w="0" w:type="dxa"/>
            <w:left w:w="0" w:type="dxa"/>
            <w:bottom w:w="0" w:type="dxa"/>
            <w:right w:w="0" w:type="dxa"/>
          </w:tblCellMar>
        </w:tblPrEx>
        <w:trPr>
          <w:trHeight w:val="375" w:hRule="atLeast"/>
        </w:trPr>
        <w:tc>
          <w:tcPr>
            <w:tcW w:w="950" w:type="dxa"/>
            <w:vMerge w:val="continue"/>
            <w:tcBorders>
              <w:top w:val="nil"/>
              <w:left w:val="single" w:color="auto" w:sz="8" w:space="0"/>
              <w:bottom w:val="single" w:color="auto" w:sz="8" w:space="0"/>
              <w:right w:val="single" w:color="auto" w:sz="8" w:space="0"/>
            </w:tcBorders>
            <w:shd w:val="clear" w:color="auto" w:fill="auto"/>
            <w:noWrap w:val="0"/>
            <w:vAlign w:val="center"/>
          </w:tcPr>
          <w:p w14:paraId="54744D23">
            <w:pPr>
              <w:widowControl/>
              <w:jc w:val="left"/>
              <w:rPr>
                <w:rFonts w:hint="eastAsia" w:ascii="仿宋_GB2312" w:hAnsi="仿宋_GB2312" w:eastAsia="仿宋_GB2312" w:cs="仿宋_GB2312"/>
                <w:kern w:val="0"/>
                <w:sz w:val="32"/>
                <w:szCs w:val="32"/>
              </w:rPr>
            </w:pPr>
          </w:p>
        </w:tc>
        <w:tc>
          <w:tcPr>
            <w:tcW w:w="1086"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2AA434A0">
            <w:pPr>
              <w:widowControl/>
              <w:jc w:val="left"/>
              <w:rPr>
                <w:rFonts w:hint="eastAsia" w:ascii="仿宋_GB2312" w:hAnsi="仿宋_GB2312" w:eastAsia="仿宋_GB2312" w:cs="仿宋_GB2312"/>
                <w:kern w:val="0"/>
                <w:sz w:val="32"/>
                <w:szCs w:val="32"/>
              </w:rPr>
            </w:pPr>
          </w:p>
        </w:tc>
        <w:tc>
          <w:tcPr>
            <w:tcW w:w="8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1CA94694">
            <w:pPr>
              <w:widowControl/>
              <w:jc w:val="left"/>
              <w:rPr>
                <w:rFonts w:hint="eastAsia" w:ascii="仿宋_GB2312" w:hAnsi="仿宋_GB2312" w:eastAsia="仿宋_GB2312" w:cs="仿宋_GB2312"/>
                <w:kern w:val="0"/>
                <w:sz w:val="32"/>
                <w:szCs w:val="32"/>
              </w:rPr>
            </w:pPr>
          </w:p>
        </w:tc>
        <w:tc>
          <w:tcPr>
            <w:tcW w:w="1683"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70B93CDB">
            <w:pPr>
              <w:widowControl/>
              <w:jc w:val="left"/>
              <w:rPr>
                <w:rFonts w:hint="eastAsia" w:ascii="仿宋_GB2312" w:hAnsi="仿宋_GB2312" w:eastAsia="仿宋_GB2312" w:cs="仿宋_GB2312"/>
                <w:kern w:val="0"/>
                <w:sz w:val="32"/>
                <w:szCs w:val="32"/>
              </w:rPr>
            </w:pPr>
          </w:p>
        </w:tc>
        <w:tc>
          <w:tcPr>
            <w:tcW w:w="1750"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3D02EC2B">
            <w:pPr>
              <w:widowControl/>
              <w:jc w:val="left"/>
              <w:rPr>
                <w:rFonts w:hint="eastAsia" w:ascii="仿宋_GB2312" w:hAnsi="仿宋_GB2312" w:eastAsia="仿宋_GB2312" w:cs="仿宋_GB2312"/>
                <w:kern w:val="0"/>
                <w:sz w:val="32"/>
                <w:szCs w:val="32"/>
              </w:rPr>
            </w:pPr>
          </w:p>
        </w:tc>
        <w:tc>
          <w:tcPr>
            <w:tcW w:w="1577"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46AAB3B4">
            <w:pPr>
              <w:widowControl/>
              <w:jc w:val="left"/>
              <w:rPr>
                <w:rFonts w:hint="eastAsia" w:ascii="仿宋_GB2312" w:hAnsi="仿宋_GB2312" w:eastAsia="仿宋_GB2312" w:cs="仿宋_GB2312"/>
                <w:kern w:val="0"/>
                <w:sz w:val="32"/>
                <w:szCs w:val="32"/>
              </w:rPr>
            </w:pPr>
          </w:p>
        </w:tc>
        <w:tc>
          <w:tcPr>
            <w:tcW w:w="1134" w:type="dxa"/>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top"/>
          </w:tcPr>
          <w:p w14:paraId="1C8A8CFA">
            <w:pPr>
              <w:widowControl/>
              <w:jc w:val="left"/>
              <w:rPr>
                <w:rFonts w:hint="eastAsia" w:ascii="仿宋_GB2312" w:hAnsi="仿宋_GB2312" w:eastAsia="仿宋_GB2312" w:cs="仿宋_GB2312"/>
                <w:kern w:val="0"/>
                <w:sz w:val="32"/>
                <w:szCs w:val="32"/>
              </w:rPr>
            </w:pPr>
          </w:p>
        </w:tc>
      </w:tr>
    </w:tbl>
    <w:p w14:paraId="7697B97B">
      <w:pPr>
        <w:ind w:firstLine="640" w:firstLineChars="200"/>
        <w:rPr>
          <w:rFonts w:hint="default" w:ascii="仿宋_GB2312" w:hAnsi="仿宋_GB2312" w:eastAsia="仿宋_GB2312" w:cs="仿宋_GB2312"/>
          <w:sz w:val="32"/>
          <w:szCs w:val="32"/>
          <w:lang w:val="en-US" w:eastAsia="zh-CN"/>
        </w:rPr>
      </w:pPr>
    </w:p>
    <w:p w14:paraId="7E36500C">
      <w:pPr>
        <w:keepNext w:val="0"/>
        <w:keepLines w:val="0"/>
        <w:pageBreakBefore w:val="0"/>
        <w:widowControl w:val="0"/>
        <w:kinsoku/>
        <w:wordWrap/>
        <w:overflowPunct/>
        <w:topLinePunct w:val="0"/>
        <w:autoSpaceDE/>
        <w:autoSpaceDN/>
        <w:bidi w:val="0"/>
        <w:adjustRightInd/>
        <w:snapToGrid w:val="0"/>
        <w:spacing w:line="360" w:lineRule="auto"/>
        <w:ind w:firstLine="0" w:firstLineChars="0"/>
        <w:textAlignment w:val="auto"/>
        <w:rPr>
          <w:rFonts w:hint="eastAsia" w:ascii="仿宋_GB2312" w:hAnsi="仿宋_GB2312" w:eastAsia="仿宋_GB2312" w:cs="仿宋_GB2312"/>
          <w:bCs/>
          <w:sz w:val="32"/>
          <w:szCs w:val="32"/>
        </w:rPr>
      </w:pPr>
    </w:p>
    <w:p w14:paraId="7A6EFBF9">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供应商名称（盖章）：</w:t>
      </w:r>
    </w:p>
    <w:p w14:paraId="22B665D2">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法定代表人或授权代表签字：</w:t>
      </w:r>
    </w:p>
    <w:p w14:paraId="7586E65B">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黑体" w:hAnsi="黑体" w:eastAsia="黑体" w:cs="黑体"/>
          <w:b w:val="0"/>
          <w:bCs/>
          <w:sz w:val="32"/>
          <w:szCs w:val="22"/>
        </w:rPr>
      </w:pPr>
      <w:r>
        <w:rPr>
          <w:rFonts w:hint="eastAsia" w:ascii="仿宋_GB2312" w:hAnsi="仿宋_GB2312" w:eastAsia="仿宋_GB2312" w:cs="仿宋_GB2312"/>
          <w:sz w:val="32"/>
          <w:szCs w:val="32"/>
        </w:rPr>
        <w:t>日期</w:t>
      </w:r>
      <w:r>
        <w:rPr>
          <w:rFonts w:hint="eastAsia" w:ascii="仿宋_GB2312" w:hAnsi="仿宋_GB2312" w:eastAsia="仿宋_GB2312" w:cs="仿宋_GB2312"/>
          <w:b/>
          <w:sz w:val="32"/>
          <w:szCs w:val="32"/>
        </w:rPr>
        <w:t>:</w:t>
      </w:r>
    </w:p>
    <w:p w14:paraId="6837D177">
      <w:pPr>
        <w:keepNext w:val="0"/>
        <w:keepLines w:val="0"/>
        <w:pageBreakBefore w:val="0"/>
        <w:kinsoku/>
        <w:overflowPunct/>
        <w:topLinePunct w:val="0"/>
        <w:autoSpaceDE/>
        <w:autoSpaceDN/>
        <w:bidi w:val="0"/>
        <w:adjustRightInd/>
        <w:snapToGrid w:val="0"/>
        <w:spacing w:line="360" w:lineRule="auto"/>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附件</w:t>
      </w:r>
      <w:r>
        <w:rPr>
          <w:rFonts w:hint="eastAsia" w:ascii="仿宋_GB2312" w:hAnsi="仿宋_GB2312" w:eastAsia="仿宋_GB2312" w:cs="仿宋_GB2312"/>
          <w:b/>
          <w:bCs/>
          <w:color w:val="auto"/>
          <w:sz w:val="32"/>
          <w:szCs w:val="32"/>
          <w:lang w:val="en-US" w:eastAsia="zh-CN"/>
        </w:rPr>
        <w:t>5</w:t>
      </w:r>
      <w:r>
        <w:rPr>
          <w:rFonts w:hint="eastAsia" w:ascii="仿宋_GB2312" w:hAnsi="仿宋_GB2312" w:eastAsia="仿宋_GB2312" w:cs="仿宋_GB2312"/>
          <w:b/>
          <w:bCs/>
          <w:color w:val="auto"/>
          <w:sz w:val="32"/>
          <w:szCs w:val="32"/>
        </w:rPr>
        <w:t xml:space="preserve">：                   </w:t>
      </w:r>
    </w:p>
    <w:p w14:paraId="4A55D59C">
      <w:pPr>
        <w:keepNext w:val="0"/>
        <w:keepLines w:val="0"/>
        <w:pageBreakBefore w:val="0"/>
        <w:kinsoku/>
        <w:overflowPunct/>
        <w:topLinePunct w:val="0"/>
        <w:autoSpaceDE/>
        <w:autoSpaceDN/>
        <w:bidi w:val="0"/>
        <w:adjustRightInd/>
        <w:snapToGrid w:val="0"/>
        <w:spacing w:line="360" w:lineRule="auto"/>
        <w:jc w:val="center"/>
        <w:textAlignment w:val="auto"/>
        <w:rPr>
          <w:rFonts w:hint="eastAsia" w:ascii="仿宋_GB2312" w:hAnsi="仿宋_GB2312" w:eastAsia="仿宋_GB2312" w:cs="仿宋_GB2312"/>
          <w:b/>
          <w:bCs/>
          <w:color w:val="auto"/>
          <w:sz w:val="32"/>
          <w:szCs w:val="32"/>
        </w:rPr>
      </w:pPr>
      <w:r>
        <w:rPr>
          <w:rFonts w:hint="eastAsia" w:ascii="方正小标宋简体" w:hAnsi="方正小标宋简体" w:eastAsia="方正小标宋简体" w:cs="方正小标宋简体"/>
          <w:b w:val="0"/>
          <w:bCs w:val="0"/>
          <w:color w:val="auto"/>
          <w:sz w:val="44"/>
          <w:szCs w:val="44"/>
        </w:rPr>
        <w:t>质量保证书</w:t>
      </w:r>
    </w:p>
    <w:p w14:paraId="1E5BEA23">
      <w:pPr>
        <w:keepNext w:val="0"/>
        <w:keepLines w:val="0"/>
        <w:pageBreakBefore w:val="0"/>
        <w:kinsoku/>
        <w:overflowPunct/>
        <w:topLinePunct w:val="0"/>
        <w:autoSpaceDE/>
        <w:autoSpaceDN/>
        <w:bidi w:val="0"/>
        <w:adjustRightInd/>
        <w:snapToGrid w:val="0"/>
        <w:spacing w:line="360" w:lineRule="auto"/>
        <w:ind w:firstLine="480" w:firstLineChars="150"/>
        <w:textAlignment w:val="auto"/>
        <w:rPr>
          <w:rFonts w:hint="eastAsia" w:ascii="仿宋_GB2312" w:hAnsi="仿宋_GB2312" w:eastAsia="仿宋_GB2312" w:cs="仿宋_GB2312"/>
          <w:color w:val="auto"/>
          <w:sz w:val="32"/>
          <w:szCs w:val="32"/>
          <w:u w:val="single"/>
          <w:lang w:val="en-US" w:eastAsia="zh-CN"/>
        </w:rPr>
      </w:pPr>
    </w:p>
    <w:p w14:paraId="467D7FB1">
      <w:pPr>
        <w:keepNext w:val="0"/>
        <w:keepLines w:val="0"/>
        <w:pageBreakBefore w:val="0"/>
        <w:kinsoku/>
        <w:overflowPunct/>
        <w:topLinePunct w:val="0"/>
        <w:autoSpaceDE/>
        <w:autoSpaceDN/>
        <w:bidi w:val="0"/>
        <w:adjustRightInd/>
        <w:snapToGrid w:val="0"/>
        <w:spacing w:line="360" w:lineRule="auto"/>
        <w:ind w:firstLine="480" w:firstLineChars="150"/>
        <w:textAlignment w:val="auto"/>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u w:val="single"/>
          <w:lang w:val="en-US" w:eastAsia="zh-CN"/>
        </w:rPr>
        <w:t>四川省妇幼保健院工会</w:t>
      </w:r>
      <w:r>
        <w:rPr>
          <w:rFonts w:hint="eastAsia" w:ascii="仿宋_GB2312" w:hAnsi="仿宋_GB2312" w:eastAsia="仿宋_GB2312" w:cs="仿宋_GB2312"/>
          <w:color w:val="auto"/>
          <w:sz w:val="32"/>
          <w:szCs w:val="32"/>
          <w:u w:val="single"/>
        </w:rPr>
        <w:t>：</w:t>
      </w:r>
    </w:p>
    <w:p w14:paraId="1A1A2AF5">
      <w:pPr>
        <w:pStyle w:val="2"/>
        <w:keepNext w:val="0"/>
        <w:keepLines w:val="0"/>
        <w:pageBreakBefore w:val="0"/>
        <w:kinsoku/>
        <w:overflowPunct/>
        <w:topLinePunct w:val="0"/>
        <w:autoSpaceDE/>
        <w:autoSpaceDN/>
        <w:bidi w:val="0"/>
        <w:adjustRightInd/>
        <w:snapToGrid w:val="0"/>
        <w:spacing w:after="0" w:line="360" w:lineRule="auto"/>
        <w:ind w:left="0" w:leftChars="0" w:firstLine="800" w:firstLineChars="25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作为供应商，我方承诺，为本次招标提供的货物为原厂制造、合法渠道供应的全新产品。我方保证以投标合作者来约束自己，并对该投标共同承担和分别承担招标文件中所规定的义务。</w:t>
      </w:r>
    </w:p>
    <w:p w14:paraId="0F97891A">
      <w:pPr>
        <w:keepNext w:val="0"/>
        <w:keepLines w:val="0"/>
        <w:pageBreakBefore w:val="0"/>
        <w:kinsoku/>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rPr>
      </w:pPr>
    </w:p>
    <w:p w14:paraId="22399F85">
      <w:pPr>
        <w:keepNext w:val="0"/>
        <w:keepLines w:val="0"/>
        <w:pageBreakBefore w:val="0"/>
        <w:kinsoku/>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rPr>
      </w:pPr>
    </w:p>
    <w:p w14:paraId="166C9536">
      <w:pPr>
        <w:keepNext w:val="0"/>
        <w:keepLines w:val="0"/>
        <w:pageBreakBefore w:val="0"/>
        <w:kinsoku/>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rPr>
      </w:pPr>
    </w:p>
    <w:p w14:paraId="1214317D">
      <w:pPr>
        <w:keepNext w:val="0"/>
        <w:keepLines w:val="0"/>
        <w:pageBreakBefore w:val="0"/>
        <w:kinsoku/>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rPr>
      </w:pPr>
    </w:p>
    <w:p w14:paraId="214343AC">
      <w:pPr>
        <w:keepNext w:val="0"/>
        <w:keepLines w:val="0"/>
        <w:pageBreakBefore w:val="0"/>
        <w:kinsoku/>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rPr>
      </w:pPr>
    </w:p>
    <w:p w14:paraId="3F4973C1">
      <w:pPr>
        <w:keepNext w:val="0"/>
        <w:keepLines w:val="0"/>
        <w:pageBreakBefore w:val="0"/>
        <w:kinsoku/>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rPr>
      </w:pPr>
    </w:p>
    <w:p w14:paraId="3BE1CEDA">
      <w:pPr>
        <w:keepNext w:val="0"/>
        <w:keepLines w:val="0"/>
        <w:pageBreakBefore w:val="0"/>
        <w:kinsoku/>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rPr>
      </w:pPr>
    </w:p>
    <w:p w14:paraId="3DEE80E1">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供应商单位名称（盖章）：        </w:t>
      </w:r>
    </w:p>
    <w:p w14:paraId="1D44EA5C">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供应商单位法定代表人或授权代表（签字）：        </w:t>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ab/>
      </w:r>
    </w:p>
    <w:p w14:paraId="7654F064">
      <w:pPr>
        <w:keepNext w:val="0"/>
        <w:keepLines w:val="0"/>
        <w:pageBreakBefore w:val="0"/>
        <w:kinsoku/>
        <w:overflowPunct/>
        <w:topLinePunct w:val="0"/>
        <w:autoSpaceDE/>
        <w:autoSpaceDN/>
        <w:bidi w:val="0"/>
        <w:adjustRightInd/>
        <w:snapToGrid w:val="0"/>
        <w:spacing w:line="360" w:lineRule="auto"/>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日期：</w:t>
      </w:r>
    </w:p>
    <w:p w14:paraId="0CE2A3D7">
      <w:pPr>
        <w:keepNext w:val="0"/>
        <w:keepLines w:val="0"/>
        <w:pageBreakBefore w:val="0"/>
        <w:kinsoku/>
        <w:overflowPunct/>
        <w:topLinePunct w:val="0"/>
        <w:autoSpaceDE/>
        <w:autoSpaceDN/>
        <w:bidi w:val="0"/>
        <w:adjustRightInd/>
        <w:snapToGrid w:val="0"/>
        <w:spacing w:line="360" w:lineRule="auto"/>
        <w:textAlignment w:val="auto"/>
        <w:rPr>
          <w:rFonts w:hint="eastAsia" w:ascii="仿宋_GB2312" w:hAnsi="仿宋_GB2312" w:eastAsia="仿宋_GB2312" w:cs="仿宋_GB2312"/>
          <w:color w:val="auto"/>
          <w:sz w:val="32"/>
          <w:szCs w:val="32"/>
        </w:rPr>
      </w:pPr>
    </w:p>
    <w:p w14:paraId="7B943546">
      <w:pPr>
        <w:pStyle w:val="8"/>
        <w:rPr>
          <w:rFonts w:hint="eastAsia" w:ascii="仿宋_GB2312" w:hAnsi="仿宋_GB2312" w:eastAsia="仿宋_GB2312" w:cs="仿宋_GB2312"/>
          <w:color w:val="auto"/>
          <w:sz w:val="32"/>
          <w:szCs w:val="32"/>
        </w:rPr>
      </w:pPr>
    </w:p>
    <w:p w14:paraId="26783421"/>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kNjAwNzgxNzUxOWE3NzNkNzhlMDg5ZGM5NWI3N2UifQ=="/>
  </w:docVars>
  <w:rsids>
    <w:rsidRoot w:val="00000000"/>
    <w:rsid w:val="01E47E6D"/>
    <w:rsid w:val="195D65AE"/>
    <w:rsid w:val="2DDD5986"/>
    <w:rsid w:val="2E2043CE"/>
    <w:rsid w:val="49F54E66"/>
    <w:rsid w:val="544D4583"/>
    <w:rsid w:val="66887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Plain Text"/>
    <w:basedOn w:val="1"/>
    <w:qFormat/>
    <w:uiPriority w:val="99"/>
    <w:rPr>
      <w:rFonts w:ascii="宋体" w:hAnsi="Courier New"/>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BodyText"/>
    <w:basedOn w:val="1"/>
    <w:qFormat/>
    <w:uiPriority w:val="0"/>
    <w:pPr>
      <w:spacing w:after="120"/>
      <w:jc w:val="both"/>
      <w:textAlignment w:val="baseline"/>
    </w:pPr>
    <w:rPr>
      <w:rFonts w:ascii="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1540</Words>
  <Characters>1580</Characters>
  <Lines>0</Lines>
  <Paragraphs>0</Paragraphs>
  <TotalTime>5</TotalTime>
  <ScaleCrop>false</ScaleCrop>
  <LinksUpToDate>false</LinksUpToDate>
  <CharactersWithSpaces>1850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2022-03-03T00:06:00Z</dcterms:created>
  <dc:creator>Administrator</dc:creator>
  <cp:lastModifiedBy>张湄</cp:lastModifiedBy>
  <dcterms:modified xsi:type="dcterms:W3CDTF">2024-11-06T08:38:24Z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3EE1F3EF8E814BFA987064C9AF1EA588</vt:lpwstr>
  </property>
</Properties>
</file>