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7" w:rsidRDefault="0092545C" w:rsidP="003D7017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1</w:t>
      </w:r>
      <w:r w:rsidRPr="00E070A1">
        <w:rPr>
          <w:rFonts w:ascii="宋体" w:hAnsi="宋体" w:cs="宋体" w:hint="eastAsia"/>
          <w:sz w:val="24"/>
          <w:szCs w:val="24"/>
        </w:rPr>
        <w:t>：</w:t>
      </w:r>
      <w:r w:rsidRPr="00E070A1">
        <w:rPr>
          <w:rFonts w:ascii="宋体" w:hAnsi="宋体" w:cs="宋体"/>
          <w:sz w:val="24"/>
          <w:szCs w:val="24"/>
        </w:rPr>
        <w:t xml:space="preserve">                       </w:t>
      </w:r>
    </w:p>
    <w:p w:rsidR="0092545C" w:rsidRDefault="0092545C" w:rsidP="00212F47">
      <w:pPr>
        <w:spacing w:line="400" w:lineRule="exact"/>
        <w:jc w:val="center"/>
        <w:rPr>
          <w:rFonts w:ascii="黑体" w:eastAsia="黑体" w:hAnsi="宋体" w:cs="黑体"/>
          <w:b/>
          <w:bCs/>
          <w:sz w:val="24"/>
          <w:szCs w:val="24"/>
        </w:rPr>
      </w:pPr>
      <w:r w:rsidRPr="00E070A1">
        <w:rPr>
          <w:rFonts w:ascii="黑体" w:eastAsia="黑体" w:hAnsi="宋体" w:cs="黑体" w:hint="eastAsia"/>
          <w:b/>
          <w:bCs/>
          <w:sz w:val="24"/>
          <w:szCs w:val="24"/>
        </w:rPr>
        <w:t>市场调研项目明细</w:t>
      </w:r>
    </w:p>
    <w:p w:rsidR="00357F54" w:rsidRPr="00E070A1" w:rsidRDefault="00357F54" w:rsidP="00212F47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60"/>
        <w:gridCol w:w="2899"/>
        <w:gridCol w:w="6095"/>
      </w:tblGrid>
      <w:tr w:rsidR="00357F54" w:rsidRPr="00357F54" w:rsidTr="00357F54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设备或耗材名称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需求或参数要求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医用一次性活检钳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供消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化道、呼吸道等内窥镜下活组织取样或钳取和清除异物用。我院两条</w:t>
            </w: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胃镜钳道为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2.0mm及2.8mm，活检</w:t>
            </w: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钳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最好为1.8mm。</w:t>
            </w:r>
          </w:p>
        </w:tc>
      </w:tr>
      <w:tr w:rsidR="00357F54" w:rsidRPr="00357F54" w:rsidTr="00143F52">
        <w:trPr>
          <w:trHeight w:val="6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医用异物钳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用于人体消化道钳取和清除异物用，可以消毒重复使用。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医用一次性止血夹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用于内镜下在消化道内放置夹子，以便用于胃肠道息肉止血。</w:t>
            </w:r>
          </w:p>
        </w:tc>
      </w:tr>
      <w:tr w:rsidR="00357F54" w:rsidRPr="00357F54" w:rsidTr="00357F5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异物网篮（一次性）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用于取出上下消化道中的异物或切除的组织。</w:t>
            </w:r>
          </w:p>
        </w:tc>
      </w:tr>
      <w:tr w:rsidR="00357F54" w:rsidRPr="00357F54" w:rsidTr="00143F52">
        <w:trPr>
          <w:trHeight w:val="6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357F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幽门螺杆</w:t>
            </w: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菌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测试液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143F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用于检测幽门螺杆菌的试剂。</w:t>
            </w:r>
          </w:p>
        </w:tc>
      </w:tr>
      <w:tr w:rsidR="00357F54" w:rsidRPr="00357F54" w:rsidTr="00143F52">
        <w:trPr>
          <w:trHeight w:val="5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圈套器（一次性）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用于内镜下对各种息肉和多余组织的切除。</w:t>
            </w:r>
          </w:p>
        </w:tc>
      </w:tr>
      <w:tr w:rsidR="00357F54" w:rsidRPr="00357F54" w:rsidTr="00357F5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定量滤纸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固定粘膜组织用的，无尺寸要求，用时可以剪成一小片使用。</w:t>
            </w:r>
          </w:p>
        </w:tc>
      </w:tr>
      <w:tr w:rsidR="00357F54" w:rsidRPr="00357F54" w:rsidTr="00143F52">
        <w:trPr>
          <w:trHeight w:val="7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357F54" w:rsidP="00F55B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7F54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="00F55B0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9F388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口垫（不同型号）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F54" w:rsidRPr="00357F54" w:rsidRDefault="00143F52" w:rsidP="00357F5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供经口的内镜检查</w:t>
            </w: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时配套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一次性使用，提供垫布和</w:t>
            </w:r>
            <w:proofErr w:type="gramStart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弯盘供盛</w:t>
            </w:r>
            <w:proofErr w:type="gramEnd"/>
            <w:r w:rsidRPr="00143F52">
              <w:rPr>
                <w:rFonts w:ascii="宋体" w:hAnsi="宋体" w:cs="宋体" w:hint="eastAsia"/>
                <w:kern w:val="0"/>
                <w:sz w:val="24"/>
                <w:szCs w:val="24"/>
              </w:rPr>
              <w:t>唾液使用。</w:t>
            </w:r>
          </w:p>
        </w:tc>
      </w:tr>
    </w:tbl>
    <w:p w:rsidR="0092545C" w:rsidRPr="00357F54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92545C" w:rsidRPr="00212F47" w:rsidRDefault="0092545C" w:rsidP="00787B62">
      <w:pPr>
        <w:spacing w:line="400" w:lineRule="exact"/>
        <w:rPr>
          <w:rFonts w:ascii="宋体"/>
          <w:sz w:val="24"/>
          <w:szCs w:val="24"/>
        </w:rPr>
      </w:pPr>
    </w:p>
    <w:p w:rsidR="00212F47" w:rsidRDefault="0092545C" w:rsidP="00787B62">
      <w:pPr>
        <w:spacing w:line="400" w:lineRule="exac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附件</w:t>
      </w:r>
      <w:r w:rsidRPr="00E070A1">
        <w:rPr>
          <w:rFonts w:ascii="宋体" w:hAnsi="宋体" w:cs="宋体"/>
          <w:sz w:val="24"/>
          <w:szCs w:val="24"/>
        </w:rPr>
        <w:t>2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787B62">
      <w:pPr>
        <w:spacing w:line="240" w:lineRule="atLeast"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b/>
          <w:bCs/>
          <w:sz w:val="24"/>
          <w:szCs w:val="24"/>
        </w:rPr>
        <w:t>报价一览表</w:t>
      </w:r>
      <w:r w:rsidRPr="00212F47">
        <w:rPr>
          <w:rFonts w:ascii="黑体" w:eastAsia="黑体" w:hAnsi="黑体" w:cs="宋体"/>
          <w:sz w:val="24"/>
          <w:szCs w:val="24"/>
        </w:rPr>
        <w:t xml:space="preserve"> </w:t>
      </w:r>
    </w:p>
    <w:p w:rsidR="00212F47" w:rsidRDefault="00212F47" w:rsidP="00787B62">
      <w:pPr>
        <w:spacing w:line="240" w:lineRule="atLeast"/>
        <w:jc w:val="center"/>
        <w:rPr>
          <w:rFonts w:ascii="宋体"/>
          <w:sz w:val="24"/>
          <w:szCs w:val="24"/>
        </w:rPr>
      </w:pPr>
    </w:p>
    <w:tbl>
      <w:tblPr>
        <w:tblW w:w="50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259"/>
        <w:gridCol w:w="1079"/>
        <w:gridCol w:w="901"/>
        <w:gridCol w:w="1619"/>
        <w:gridCol w:w="721"/>
        <w:gridCol w:w="1441"/>
        <w:gridCol w:w="1439"/>
        <w:gridCol w:w="899"/>
      </w:tblGrid>
      <w:tr w:rsidR="0092545C">
        <w:trPr>
          <w:trHeight w:val="735"/>
        </w:trPr>
        <w:tc>
          <w:tcPr>
            <w:tcW w:w="273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636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54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生产厂家</w:t>
            </w:r>
          </w:p>
        </w:tc>
        <w:tc>
          <w:tcPr>
            <w:tcW w:w="455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品牌</w:t>
            </w:r>
          </w:p>
        </w:tc>
        <w:tc>
          <w:tcPr>
            <w:tcW w:w="81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规格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型号</w:t>
            </w:r>
          </w:p>
        </w:tc>
        <w:tc>
          <w:tcPr>
            <w:tcW w:w="36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728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报价</w:t>
            </w:r>
          </w:p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（元）</w:t>
            </w:r>
          </w:p>
        </w:tc>
        <w:tc>
          <w:tcPr>
            <w:tcW w:w="727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配送企业</w:t>
            </w:r>
            <w:r w:rsidRPr="004D3FA6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454" w:type="pct"/>
            <w:vAlign w:val="center"/>
          </w:tcPr>
          <w:p w:rsidR="0092545C" w:rsidRPr="004D3FA6" w:rsidRDefault="0092545C" w:rsidP="00B16B1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3FA6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备注</w:t>
            </w:r>
          </w:p>
        </w:tc>
      </w:tr>
      <w:tr w:rsidR="0092545C">
        <w:trPr>
          <w:trHeight w:val="327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389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2545C">
        <w:trPr>
          <w:trHeight w:val="296"/>
        </w:trPr>
        <w:tc>
          <w:tcPr>
            <w:tcW w:w="273" w:type="pct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92545C" w:rsidRDefault="0092545C" w:rsidP="00B16B1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2545C" w:rsidRPr="00E070A1" w:rsidRDefault="0092545C" w:rsidP="003C7D48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公司名称：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                   </w:t>
      </w:r>
    </w:p>
    <w:p w:rsidR="0092545C" w:rsidRPr="00E070A1" w:rsidRDefault="0092545C" w:rsidP="00787B62">
      <w:pPr>
        <w:spacing w:line="240" w:lineRule="atLeast"/>
        <w:rPr>
          <w:rFonts w:ascii="宋体"/>
          <w:sz w:val="24"/>
          <w:szCs w:val="24"/>
          <w:u w:val="single"/>
        </w:rPr>
      </w:pPr>
      <w:r w:rsidRPr="00E070A1">
        <w:rPr>
          <w:rFonts w:ascii="宋体" w:hAnsi="宋体" w:cs="宋体" w:hint="eastAsia"/>
          <w:sz w:val="24"/>
          <w:szCs w:val="24"/>
        </w:rPr>
        <w:t>代表签字：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     </w:t>
      </w:r>
      <w:r w:rsidRPr="00E070A1">
        <w:rPr>
          <w:rFonts w:ascii="宋体" w:hAnsi="宋体" w:cs="宋体"/>
          <w:sz w:val="24"/>
          <w:szCs w:val="24"/>
        </w:rPr>
        <w:t xml:space="preserve">  </w:t>
      </w:r>
      <w:r w:rsidRPr="00E070A1">
        <w:rPr>
          <w:rFonts w:ascii="宋体" w:hAnsi="宋体" w:cs="宋体" w:hint="eastAsia"/>
          <w:sz w:val="24"/>
          <w:szCs w:val="24"/>
        </w:rPr>
        <w:t>联系方式：</w:t>
      </w:r>
      <w:r w:rsidRPr="00E070A1">
        <w:rPr>
          <w:rFonts w:ascii="宋体" w:hAnsi="宋体" w:cs="宋体"/>
          <w:sz w:val="24"/>
          <w:szCs w:val="24"/>
          <w:u w:val="single"/>
        </w:rPr>
        <w:t xml:space="preserve">        </w:t>
      </w:r>
    </w:p>
    <w:p w:rsidR="0092545C" w:rsidRPr="00E070A1" w:rsidRDefault="0092545C" w:rsidP="00787B62">
      <w:pPr>
        <w:spacing w:line="400" w:lineRule="exact"/>
        <w:rPr>
          <w:rFonts w:ascii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t>日期：</w:t>
      </w: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657AA4" w:rsidRDefault="00657AA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357F54" w:rsidRDefault="00357F5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357F54" w:rsidRDefault="00357F54" w:rsidP="00657AA4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212F47" w:rsidRDefault="0092545C" w:rsidP="00657AA4">
      <w:pPr>
        <w:widowControl/>
        <w:jc w:val="left"/>
        <w:rPr>
          <w:rFonts w:ascii="宋体" w:hAnsi="宋体" w:cs="宋体"/>
          <w:sz w:val="24"/>
          <w:szCs w:val="24"/>
        </w:rPr>
      </w:pPr>
      <w:r w:rsidRPr="00E070A1">
        <w:rPr>
          <w:rFonts w:ascii="宋体" w:hAnsi="宋体" w:cs="宋体" w:hint="eastAsia"/>
          <w:sz w:val="24"/>
          <w:szCs w:val="24"/>
        </w:rPr>
        <w:lastRenderedPageBreak/>
        <w:t>附件</w:t>
      </w:r>
      <w:r w:rsidRPr="00E070A1">
        <w:rPr>
          <w:rFonts w:ascii="宋体" w:hAnsi="宋体" w:cs="宋体"/>
          <w:sz w:val="24"/>
          <w:szCs w:val="24"/>
        </w:rPr>
        <w:t>3</w:t>
      </w:r>
      <w:r w:rsidRPr="00E070A1">
        <w:rPr>
          <w:rFonts w:ascii="宋体" w:hAnsi="宋体" w:cs="宋体" w:hint="eastAsia"/>
          <w:sz w:val="24"/>
          <w:szCs w:val="24"/>
        </w:rPr>
        <w:t>：</w:t>
      </w:r>
    </w:p>
    <w:p w:rsidR="0092545C" w:rsidRPr="00212F47" w:rsidRDefault="0092545C" w:rsidP="00212F47">
      <w:pPr>
        <w:widowControl/>
        <w:jc w:val="center"/>
        <w:rPr>
          <w:rFonts w:ascii="黑体" w:eastAsia="黑体" w:hAnsi="黑体" w:cs="宋体"/>
          <w:sz w:val="24"/>
          <w:szCs w:val="24"/>
        </w:rPr>
      </w:pPr>
      <w:r w:rsidRPr="00212F47">
        <w:rPr>
          <w:rFonts w:ascii="黑体" w:eastAsia="黑体" w:hAnsi="黑体" w:cs="宋体" w:hint="eastAsia"/>
          <w:sz w:val="24"/>
          <w:szCs w:val="24"/>
        </w:rPr>
        <w:t>用户情况表</w:t>
      </w:r>
    </w:p>
    <w:p w:rsidR="00212F47" w:rsidRPr="00E070A1" w:rsidRDefault="00212F47" w:rsidP="00212F47">
      <w:pPr>
        <w:widowControl/>
        <w:jc w:val="center"/>
        <w:rPr>
          <w:sz w:val="24"/>
          <w:szCs w:val="24"/>
        </w:rPr>
      </w:pP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934"/>
        <w:gridCol w:w="801"/>
        <w:gridCol w:w="737"/>
        <w:gridCol w:w="1484"/>
        <w:gridCol w:w="1481"/>
        <w:gridCol w:w="1344"/>
        <w:gridCol w:w="936"/>
      </w:tblGrid>
      <w:tr w:rsidR="0092545C" w:rsidRPr="00E070A1">
        <w:trPr>
          <w:trHeight w:val="420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省外省级以上单位用户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用户名称</w:t>
            </w: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数量</w:t>
            </w: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合同价格或中标价格</w:t>
            </w: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使用时间或中标时间</w:t>
            </w: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00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28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省内省级单位用户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105"/>
          <w:jc w:val="center"/>
        </w:trPr>
        <w:tc>
          <w:tcPr>
            <w:tcW w:w="1056" w:type="dxa"/>
            <w:vMerge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 w:val="restart"/>
            <w:vAlign w:val="center"/>
          </w:tcPr>
          <w:p w:rsidR="0092545C" w:rsidRPr="00E070A1" w:rsidRDefault="0092545C" w:rsidP="00A242ED">
            <w:pPr>
              <w:jc w:val="center"/>
              <w:rPr>
                <w:sz w:val="24"/>
                <w:szCs w:val="24"/>
              </w:rPr>
            </w:pPr>
            <w:r w:rsidRPr="00E070A1">
              <w:rPr>
                <w:rFonts w:cs="宋体" w:hint="eastAsia"/>
                <w:sz w:val="24"/>
                <w:szCs w:val="24"/>
              </w:rPr>
              <w:t>省内其他用户</w:t>
            </w: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  <w:tr w:rsidR="0092545C" w:rsidRPr="00E070A1">
        <w:trPr>
          <w:trHeight w:val="375"/>
          <w:jc w:val="center"/>
        </w:trPr>
        <w:tc>
          <w:tcPr>
            <w:tcW w:w="1056" w:type="dxa"/>
            <w:vMerge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92545C" w:rsidRPr="00E070A1" w:rsidRDefault="0092545C" w:rsidP="00A242ED">
            <w:pPr>
              <w:rPr>
                <w:sz w:val="24"/>
                <w:szCs w:val="24"/>
              </w:rPr>
            </w:pPr>
          </w:p>
        </w:tc>
      </w:tr>
    </w:tbl>
    <w:p w:rsidR="0092545C" w:rsidRPr="00E070A1" w:rsidRDefault="0092545C" w:rsidP="00787B62">
      <w:pPr>
        <w:rPr>
          <w:sz w:val="24"/>
          <w:szCs w:val="24"/>
        </w:rPr>
      </w:pPr>
      <w:r w:rsidRPr="00E070A1">
        <w:rPr>
          <w:rFonts w:cs="宋体" w:hint="eastAsia"/>
          <w:sz w:val="24"/>
          <w:szCs w:val="24"/>
        </w:rPr>
        <w:t>说明：</w:t>
      </w:r>
      <w:r w:rsidRPr="00E070A1">
        <w:rPr>
          <w:sz w:val="24"/>
          <w:szCs w:val="24"/>
        </w:rPr>
        <w:t>1</w:t>
      </w:r>
      <w:r w:rsidRPr="00E070A1">
        <w:rPr>
          <w:rFonts w:cs="宋体" w:hint="eastAsia"/>
          <w:sz w:val="24"/>
          <w:szCs w:val="24"/>
        </w:rPr>
        <w:t>、表中产品为近三年销售，用户仍在使用的货物；</w:t>
      </w:r>
      <w:r w:rsidRPr="00E070A1">
        <w:rPr>
          <w:sz w:val="24"/>
          <w:szCs w:val="24"/>
        </w:rPr>
        <w:t>2</w:t>
      </w:r>
      <w:r w:rsidRPr="00E070A1">
        <w:rPr>
          <w:rFonts w:cs="宋体" w:hint="eastAsia"/>
          <w:sz w:val="24"/>
          <w:szCs w:val="24"/>
        </w:rPr>
        <w:t>、只填写与本次市场调研产品一致或相当的规格型号。</w:t>
      </w:r>
    </w:p>
    <w:p w:rsidR="0092545C" w:rsidRPr="00E070A1" w:rsidRDefault="0092545C" w:rsidP="00787B62">
      <w:pPr>
        <w:rPr>
          <w:sz w:val="24"/>
          <w:szCs w:val="24"/>
        </w:rPr>
      </w:pPr>
    </w:p>
    <w:p w:rsidR="0092545C" w:rsidRPr="00E070A1" w:rsidRDefault="0092545C" w:rsidP="007C501C">
      <w:pPr>
        <w:spacing w:line="400" w:lineRule="exact"/>
        <w:jc w:val="center"/>
        <w:rPr>
          <w:rFonts w:ascii="黑体" w:eastAsia="黑体" w:hAnsi="宋体"/>
          <w:b/>
          <w:bCs/>
          <w:sz w:val="24"/>
          <w:szCs w:val="24"/>
        </w:rPr>
      </w:pPr>
    </w:p>
    <w:sectPr w:rsidR="0092545C" w:rsidRPr="00E070A1" w:rsidSect="00463C8A">
      <w:pgSz w:w="11906" w:h="16838"/>
      <w:pgMar w:top="1134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80" w:rsidRDefault="004F7180" w:rsidP="00AE555C">
      <w:r>
        <w:separator/>
      </w:r>
    </w:p>
  </w:endnote>
  <w:endnote w:type="continuationSeparator" w:id="0">
    <w:p w:rsidR="004F7180" w:rsidRDefault="004F7180" w:rsidP="00AE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80" w:rsidRDefault="004F7180" w:rsidP="00AE555C">
      <w:r>
        <w:separator/>
      </w:r>
    </w:p>
  </w:footnote>
  <w:footnote w:type="continuationSeparator" w:id="0">
    <w:p w:rsidR="004F7180" w:rsidRDefault="004F7180" w:rsidP="00AE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cumentProtection w:edit="form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BEA"/>
    <w:rsid w:val="00007823"/>
    <w:rsid w:val="00011004"/>
    <w:rsid w:val="00014D90"/>
    <w:rsid w:val="00016179"/>
    <w:rsid w:val="00016E5F"/>
    <w:rsid w:val="0002152F"/>
    <w:rsid w:val="000354DE"/>
    <w:rsid w:val="00043484"/>
    <w:rsid w:val="00044B8A"/>
    <w:rsid w:val="0004621A"/>
    <w:rsid w:val="000469BB"/>
    <w:rsid w:val="00050856"/>
    <w:rsid w:val="000663A1"/>
    <w:rsid w:val="00073A32"/>
    <w:rsid w:val="00074CBF"/>
    <w:rsid w:val="00081B84"/>
    <w:rsid w:val="00084A67"/>
    <w:rsid w:val="00090AB5"/>
    <w:rsid w:val="00092459"/>
    <w:rsid w:val="00094FD5"/>
    <w:rsid w:val="00096743"/>
    <w:rsid w:val="000C6021"/>
    <w:rsid w:val="001017E9"/>
    <w:rsid w:val="001031C5"/>
    <w:rsid w:val="001059CE"/>
    <w:rsid w:val="0011285F"/>
    <w:rsid w:val="00113E41"/>
    <w:rsid w:val="00120F0B"/>
    <w:rsid w:val="00123860"/>
    <w:rsid w:val="001265AE"/>
    <w:rsid w:val="00137A26"/>
    <w:rsid w:val="00143F52"/>
    <w:rsid w:val="0014482C"/>
    <w:rsid w:val="00171B5A"/>
    <w:rsid w:val="00172A84"/>
    <w:rsid w:val="001730E2"/>
    <w:rsid w:val="00176556"/>
    <w:rsid w:val="0019562E"/>
    <w:rsid w:val="001A249F"/>
    <w:rsid w:val="001A3F9E"/>
    <w:rsid w:val="001B5A84"/>
    <w:rsid w:val="001B726B"/>
    <w:rsid w:val="001C3F7F"/>
    <w:rsid w:val="001C5577"/>
    <w:rsid w:val="001C6576"/>
    <w:rsid w:val="001D5BFA"/>
    <w:rsid w:val="001E77C5"/>
    <w:rsid w:val="001F04CF"/>
    <w:rsid w:val="001F3363"/>
    <w:rsid w:val="001F3902"/>
    <w:rsid w:val="001F5260"/>
    <w:rsid w:val="001F7799"/>
    <w:rsid w:val="00203FF2"/>
    <w:rsid w:val="002055F9"/>
    <w:rsid w:val="002117CD"/>
    <w:rsid w:val="00212F47"/>
    <w:rsid w:val="00214D1E"/>
    <w:rsid w:val="00217C01"/>
    <w:rsid w:val="00223C07"/>
    <w:rsid w:val="002242B7"/>
    <w:rsid w:val="0022491E"/>
    <w:rsid w:val="00226A6B"/>
    <w:rsid w:val="00226B6E"/>
    <w:rsid w:val="0023027D"/>
    <w:rsid w:val="002321BB"/>
    <w:rsid w:val="00234C03"/>
    <w:rsid w:val="0023725F"/>
    <w:rsid w:val="00245813"/>
    <w:rsid w:val="00250F47"/>
    <w:rsid w:val="00270009"/>
    <w:rsid w:val="00286579"/>
    <w:rsid w:val="002A3E52"/>
    <w:rsid w:val="002A5AB4"/>
    <w:rsid w:val="002A5CEF"/>
    <w:rsid w:val="002A6C99"/>
    <w:rsid w:val="002B6F01"/>
    <w:rsid w:val="002D63B9"/>
    <w:rsid w:val="002D786E"/>
    <w:rsid w:val="002E135C"/>
    <w:rsid w:val="002F1CA6"/>
    <w:rsid w:val="002F5F3B"/>
    <w:rsid w:val="003017F4"/>
    <w:rsid w:val="00301949"/>
    <w:rsid w:val="00311D1B"/>
    <w:rsid w:val="00315559"/>
    <w:rsid w:val="003271FB"/>
    <w:rsid w:val="0033633E"/>
    <w:rsid w:val="003406A2"/>
    <w:rsid w:val="003455A2"/>
    <w:rsid w:val="0034661A"/>
    <w:rsid w:val="00352557"/>
    <w:rsid w:val="003574AA"/>
    <w:rsid w:val="00357F54"/>
    <w:rsid w:val="00363C55"/>
    <w:rsid w:val="00374F70"/>
    <w:rsid w:val="00384072"/>
    <w:rsid w:val="00387447"/>
    <w:rsid w:val="003878C3"/>
    <w:rsid w:val="00393E01"/>
    <w:rsid w:val="00395844"/>
    <w:rsid w:val="003B568A"/>
    <w:rsid w:val="003C4B02"/>
    <w:rsid w:val="003C7C18"/>
    <w:rsid w:val="003C7D48"/>
    <w:rsid w:val="003D7017"/>
    <w:rsid w:val="003E1031"/>
    <w:rsid w:val="003E5D75"/>
    <w:rsid w:val="003F1122"/>
    <w:rsid w:val="00407177"/>
    <w:rsid w:val="00416B95"/>
    <w:rsid w:val="00416C81"/>
    <w:rsid w:val="00427186"/>
    <w:rsid w:val="0042773F"/>
    <w:rsid w:val="004376BE"/>
    <w:rsid w:val="00437B0C"/>
    <w:rsid w:val="004446D2"/>
    <w:rsid w:val="00450FCB"/>
    <w:rsid w:val="00452236"/>
    <w:rsid w:val="0045497B"/>
    <w:rsid w:val="00456C7E"/>
    <w:rsid w:val="00463C8A"/>
    <w:rsid w:val="004658C1"/>
    <w:rsid w:val="00484AED"/>
    <w:rsid w:val="00486F55"/>
    <w:rsid w:val="00490241"/>
    <w:rsid w:val="00494C9E"/>
    <w:rsid w:val="004A1646"/>
    <w:rsid w:val="004A215D"/>
    <w:rsid w:val="004A6F83"/>
    <w:rsid w:val="004A7CFB"/>
    <w:rsid w:val="004B1EDD"/>
    <w:rsid w:val="004B5B48"/>
    <w:rsid w:val="004D3FA6"/>
    <w:rsid w:val="004D6DEA"/>
    <w:rsid w:val="004D7604"/>
    <w:rsid w:val="004D7EB0"/>
    <w:rsid w:val="004F3D4B"/>
    <w:rsid w:val="004F7180"/>
    <w:rsid w:val="00504017"/>
    <w:rsid w:val="00506655"/>
    <w:rsid w:val="00522F84"/>
    <w:rsid w:val="00523C2D"/>
    <w:rsid w:val="00525843"/>
    <w:rsid w:val="005279DC"/>
    <w:rsid w:val="00556A22"/>
    <w:rsid w:val="005620C0"/>
    <w:rsid w:val="00564EC9"/>
    <w:rsid w:val="00567720"/>
    <w:rsid w:val="0057730B"/>
    <w:rsid w:val="005B277B"/>
    <w:rsid w:val="005C15B5"/>
    <w:rsid w:val="005E58F5"/>
    <w:rsid w:val="005E7043"/>
    <w:rsid w:val="005F2D74"/>
    <w:rsid w:val="005F7AFA"/>
    <w:rsid w:val="00600162"/>
    <w:rsid w:val="006060A4"/>
    <w:rsid w:val="00607114"/>
    <w:rsid w:val="006079A4"/>
    <w:rsid w:val="00610E2E"/>
    <w:rsid w:val="00614A78"/>
    <w:rsid w:val="00617F10"/>
    <w:rsid w:val="00631F5E"/>
    <w:rsid w:val="00637D51"/>
    <w:rsid w:val="006403E3"/>
    <w:rsid w:val="006444F2"/>
    <w:rsid w:val="0065079F"/>
    <w:rsid w:val="00654C27"/>
    <w:rsid w:val="00657AA4"/>
    <w:rsid w:val="006751FF"/>
    <w:rsid w:val="00681866"/>
    <w:rsid w:val="006A1FA2"/>
    <w:rsid w:val="006C2A50"/>
    <w:rsid w:val="006C3CCF"/>
    <w:rsid w:val="006C7927"/>
    <w:rsid w:val="006D5DED"/>
    <w:rsid w:val="006E769A"/>
    <w:rsid w:val="006F3AC7"/>
    <w:rsid w:val="00704B92"/>
    <w:rsid w:val="00712151"/>
    <w:rsid w:val="00721469"/>
    <w:rsid w:val="0072171F"/>
    <w:rsid w:val="007228D5"/>
    <w:rsid w:val="007229FC"/>
    <w:rsid w:val="0073058C"/>
    <w:rsid w:val="00731882"/>
    <w:rsid w:val="007342E9"/>
    <w:rsid w:val="007416DC"/>
    <w:rsid w:val="007457C2"/>
    <w:rsid w:val="00745A99"/>
    <w:rsid w:val="007542BA"/>
    <w:rsid w:val="00764418"/>
    <w:rsid w:val="00776A9D"/>
    <w:rsid w:val="00787B62"/>
    <w:rsid w:val="007B3EF4"/>
    <w:rsid w:val="007C3A74"/>
    <w:rsid w:val="007C501C"/>
    <w:rsid w:val="007D3BD8"/>
    <w:rsid w:val="007D7E44"/>
    <w:rsid w:val="007E2357"/>
    <w:rsid w:val="007F730A"/>
    <w:rsid w:val="0080138E"/>
    <w:rsid w:val="00801917"/>
    <w:rsid w:val="0080642E"/>
    <w:rsid w:val="008210FF"/>
    <w:rsid w:val="00824DBA"/>
    <w:rsid w:val="008274E4"/>
    <w:rsid w:val="00827CB3"/>
    <w:rsid w:val="00830A3D"/>
    <w:rsid w:val="008632E2"/>
    <w:rsid w:val="00873BAE"/>
    <w:rsid w:val="00885E83"/>
    <w:rsid w:val="00891062"/>
    <w:rsid w:val="008925DC"/>
    <w:rsid w:val="008A2385"/>
    <w:rsid w:val="008A27C9"/>
    <w:rsid w:val="008B2D61"/>
    <w:rsid w:val="008B38EF"/>
    <w:rsid w:val="008B4F77"/>
    <w:rsid w:val="008B5AA5"/>
    <w:rsid w:val="008B5BC3"/>
    <w:rsid w:val="008B6A70"/>
    <w:rsid w:val="008C4143"/>
    <w:rsid w:val="008C5109"/>
    <w:rsid w:val="008D2FD2"/>
    <w:rsid w:val="008E0501"/>
    <w:rsid w:val="008E1BB6"/>
    <w:rsid w:val="008E4936"/>
    <w:rsid w:val="008E5AE9"/>
    <w:rsid w:val="008F0209"/>
    <w:rsid w:val="008F76A1"/>
    <w:rsid w:val="00902DAA"/>
    <w:rsid w:val="009102D8"/>
    <w:rsid w:val="00923F02"/>
    <w:rsid w:val="0092545C"/>
    <w:rsid w:val="00934EDD"/>
    <w:rsid w:val="00935066"/>
    <w:rsid w:val="00944DF3"/>
    <w:rsid w:val="00950BE8"/>
    <w:rsid w:val="00954E58"/>
    <w:rsid w:val="009577E2"/>
    <w:rsid w:val="009814D4"/>
    <w:rsid w:val="009B1DE1"/>
    <w:rsid w:val="009B3F33"/>
    <w:rsid w:val="009C3250"/>
    <w:rsid w:val="009C5366"/>
    <w:rsid w:val="009D46E3"/>
    <w:rsid w:val="009D6BC3"/>
    <w:rsid w:val="009E1BD7"/>
    <w:rsid w:val="009E4696"/>
    <w:rsid w:val="009F388B"/>
    <w:rsid w:val="00A21314"/>
    <w:rsid w:val="00A22F71"/>
    <w:rsid w:val="00A242ED"/>
    <w:rsid w:val="00A3190D"/>
    <w:rsid w:val="00A33CCD"/>
    <w:rsid w:val="00A35FB0"/>
    <w:rsid w:val="00A465EC"/>
    <w:rsid w:val="00A721DC"/>
    <w:rsid w:val="00A836F3"/>
    <w:rsid w:val="00A95C2F"/>
    <w:rsid w:val="00A972D9"/>
    <w:rsid w:val="00AB0B66"/>
    <w:rsid w:val="00AB5061"/>
    <w:rsid w:val="00AC02A4"/>
    <w:rsid w:val="00AC6808"/>
    <w:rsid w:val="00AD31F2"/>
    <w:rsid w:val="00AE555C"/>
    <w:rsid w:val="00AF513D"/>
    <w:rsid w:val="00B16B12"/>
    <w:rsid w:val="00B41975"/>
    <w:rsid w:val="00B47146"/>
    <w:rsid w:val="00B53B25"/>
    <w:rsid w:val="00B5691F"/>
    <w:rsid w:val="00B642B3"/>
    <w:rsid w:val="00B653B9"/>
    <w:rsid w:val="00B74BC7"/>
    <w:rsid w:val="00B75947"/>
    <w:rsid w:val="00B830EE"/>
    <w:rsid w:val="00B96376"/>
    <w:rsid w:val="00BA7A7C"/>
    <w:rsid w:val="00BA7FD7"/>
    <w:rsid w:val="00BC6E50"/>
    <w:rsid w:val="00BD7687"/>
    <w:rsid w:val="00BE35E3"/>
    <w:rsid w:val="00C016FF"/>
    <w:rsid w:val="00C13DE0"/>
    <w:rsid w:val="00C22C66"/>
    <w:rsid w:val="00C36EFB"/>
    <w:rsid w:val="00C46ED7"/>
    <w:rsid w:val="00C61CFE"/>
    <w:rsid w:val="00C77A95"/>
    <w:rsid w:val="00C95E6A"/>
    <w:rsid w:val="00C96980"/>
    <w:rsid w:val="00CB2264"/>
    <w:rsid w:val="00CB6052"/>
    <w:rsid w:val="00CB7D74"/>
    <w:rsid w:val="00CC007E"/>
    <w:rsid w:val="00CC17B5"/>
    <w:rsid w:val="00CC4D91"/>
    <w:rsid w:val="00CD503D"/>
    <w:rsid w:val="00D0300D"/>
    <w:rsid w:val="00D04DA4"/>
    <w:rsid w:val="00D059F0"/>
    <w:rsid w:val="00D139B8"/>
    <w:rsid w:val="00D153B8"/>
    <w:rsid w:val="00D25319"/>
    <w:rsid w:val="00D318E4"/>
    <w:rsid w:val="00D42031"/>
    <w:rsid w:val="00D462A6"/>
    <w:rsid w:val="00D526AD"/>
    <w:rsid w:val="00D61A95"/>
    <w:rsid w:val="00D7045D"/>
    <w:rsid w:val="00D924F9"/>
    <w:rsid w:val="00D92948"/>
    <w:rsid w:val="00D949C1"/>
    <w:rsid w:val="00D974DB"/>
    <w:rsid w:val="00DA399C"/>
    <w:rsid w:val="00DE09CD"/>
    <w:rsid w:val="00DE1D37"/>
    <w:rsid w:val="00DF3555"/>
    <w:rsid w:val="00DF5D70"/>
    <w:rsid w:val="00E0696A"/>
    <w:rsid w:val="00E070A1"/>
    <w:rsid w:val="00E07EBB"/>
    <w:rsid w:val="00E124F2"/>
    <w:rsid w:val="00E35966"/>
    <w:rsid w:val="00E4311A"/>
    <w:rsid w:val="00E70AA4"/>
    <w:rsid w:val="00E72088"/>
    <w:rsid w:val="00E72BEA"/>
    <w:rsid w:val="00E821AE"/>
    <w:rsid w:val="00E8793F"/>
    <w:rsid w:val="00E915DD"/>
    <w:rsid w:val="00E947D5"/>
    <w:rsid w:val="00E955AF"/>
    <w:rsid w:val="00EA107D"/>
    <w:rsid w:val="00EA2C65"/>
    <w:rsid w:val="00EA4D0A"/>
    <w:rsid w:val="00EB6EC5"/>
    <w:rsid w:val="00EC31DF"/>
    <w:rsid w:val="00EC4265"/>
    <w:rsid w:val="00EE240D"/>
    <w:rsid w:val="00EE6A86"/>
    <w:rsid w:val="00EE7493"/>
    <w:rsid w:val="00EF09A4"/>
    <w:rsid w:val="00EF1E43"/>
    <w:rsid w:val="00EF4790"/>
    <w:rsid w:val="00EF7399"/>
    <w:rsid w:val="00F05A84"/>
    <w:rsid w:val="00F13F20"/>
    <w:rsid w:val="00F32A27"/>
    <w:rsid w:val="00F359F5"/>
    <w:rsid w:val="00F41B9F"/>
    <w:rsid w:val="00F557BA"/>
    <w:rsid w:val="00F55B00"/>
    <w:rsid w:val="00F75DF2"/>
    <w:rsid w:val="00F923A1"/>
    <w:rsid w:val="00F97FFD"/>
    <w:rsid w:val="00FA2154"/>
    <w:rsid w:val="00FA544A"/>
    <w:rsid w:val="00FB7CF5"/>
    <w:rsid w:val="00FC4F4F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2BEA"/>
    <w:rPr>
      <w:rFonts w:eastAsia="黑体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rsid w:val="00036B13"/>
    <w:rPr>
      <w:szCs w:val="21"/>
    </w:rPr>
  </w:style>
  <w:style w:type="character" w:styleId="a4">
    <w:name w:val="Hyperlink"/>
    <w:basedOn w:val="a0"/>
    <w:uiPriority w:val="99"/>
    <w:rsid w:val="00E72BEA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E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E555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E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E555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902D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B13"/>
    <w:rPr>
      <w:sz w:val="0"/>
      <w:szCs w:val="0"/>
    </w:rPr>
  </w:style>
  <w:style w:type="paragraph" w:customStyle="1" w:styleId="Char3">
    <w:name w:val="Char"/>
    <w:basedOn w:val="a"/>
    <w:autoRedefine/>
    <w:uiPriority w:val="99"/>
    <w:rsid w:val="008E0501"/>
    <w:rPr>
      <w:rFonts w:ascii="Tahoma" w:hAnsi="Tahoma" w:cs="Tahom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2010年四川省妇幼保健院医疗设备</dc:title>
  <dc:creator>User</dc:creator>
  <cp:lastModifiedBy>a</cp:lastModifiedBy>
  <cp:revision>40</cp:revision>
  <cp:lastPrinted>2016-11-08T01:38:00Z</cp:lastPrinted>
  <dcterms:created xsi:type="dcterms:W3CDTF">2018-10-23T08:14:00Z</dcterms:created>
  <dcterms:modified xsi:type="dcterms:W3CDTF">2018-11-14T02:21:00Z</dcterms:modified>
</cp:coreProperties>
</file>