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C77" w:rsidRPr="00133738" w:rsidRDefault="000E66D9" w:rsidP="0057633C">
      <w:pPr>
        <w:widowControl/>
        <w:shd w:val="clear" w:color="auto" w:fill="FFFFFF"/>
        <w:wordWrap w:val="0"/>
        <w:spacing w:line="270" w:lineRule="atLeast"/>
        <w:ind w:right="420"/>
        <w:jc w:val="right"/>
        <w:rPr>
          <w:rFonts w:ascii="仿宋_GB2312" w:eastAsia="仿宋_GB2312" w:hAnsi="Segoe UI" w:cs="Segoe UI" w:hint="eastAsia"/>
          <w:color w:val="333333"/>
          <w:kern w:val="0"/>
          <w:sz w:val="28"/>
          <w:szCs w:val="28"/>
        </w:rPr>
      </w:pPr>
      <w:r w:rsidRPr="00133738">
        <w:rPr>
          <w:rFonts w:ascii="Segoe UI" w:eastAsia="仿宋_GB2312" w:hAnsi="Segoe UI" w:cs="Segoe UI" w:hint="eastAsia"/>
          <w:color w:val="FF0000"/>
          <w:kern w:val="0"/>
          <w:sz w:val="28"/>
          <w:szCs w:val="28"/>
        </w:rPr>
        <w:t> </w:t>
      </w:r>
    </w:p>
    <w:p w:rsidR="000E66D9" w:rsidRPr="00133738" w:rsidRDefault="000E66D9" w:rsidP="000E66D9">
      <w:pPr>
        <w:widowControl/>
        <w:shd w:val="clear" w:color="auto" w:fill="FFFFFF"/>
        <w:wordWrap w:val="0"/>
        <w:spacing w:line="400" w:lineRule="atLeast"/>
        <w:jc w:val="left"/>
        <w:rPr>
          <w:rFonts w:ascii="仿宋_GB2312" w:eastAsia="仿宋_GB2312" w:hAnsi="Segoe UI" w:cs="Segoe UI" w:hint="eastAsia"/>
          <w:color w:val="333333"/>
          <w:kern w:val="0"/>
          <w:sz w:val="28"/>
          <w:szCs w:val="28"/>
        </w:rPr>
      </w:pPr>
      <w:r w:rsidRPr="00133738">
        <w:rPr>
          <w:rFonts w:ascii="仿宋_GB2312" w:eastAsia="仿宋_GB2312" w:hAnsi="黑体" w:cs="Segoe UI" w:hint="eastAsia"/>
          <w:color w:val="333333"/>
          <w:kern w:val="0"/>
          <w:sz w:val="28"/>
          <w:szCs w:val="28"/>
        </w:rPr>
        <w:t>附件1：采购项目配置需求</w:t>
      </w:r>
    </w:p>
    <w:p w:rsidR="000E66D9" w:rsidRPr="00133738" w:rsidRDefault="000E66D9" w:rsidP="000E66D9">
      <w:pPr>
        <w:widowControl/>
        <w:shd w:val="clear" w:color="auto" w:fill="FFFFFF"/>
        <w:wordWrap w:val="0"/>
        <w:jc w:val="left"/>
        <w:rPr>
          <w:rFonts w:ascii="仿宋_GB2312" w:eastAsia="仿宋_GB2312" w:hAnsi="Segoe UI" w:cs="Segoe UI" w:hint="eastAsia"/>
          <w:color w:val="333333"/>
          <w:kern w:val="0"/>
          <w:sz w:val="28"/>
          <w:szCs w:val="28"/>
        </w:rPr>
      </w:pPr>
      <w:r w:rsidRPr="00133738">
        <w:rPr>
          <w:rFonts w:ascii="仿宋_GB2312" w:eastAsia="仿宋_GB2312" w:hAnsi="宋体" w:cs="Segoe UI" w:hint="eastAsia"/>
          <w:color w:val="333333"/>
          <w:kern w:val="0"/>
          <w:sz w:val="28"/>
          <w:szCs w:val="28"/>
        </w:rPr>
        <w:t>耗材名称：鼻防阻隔剂</w:t>
      </w:r>
    </w:p>
    <w:p w:rsidR="000E66D9" w:rsidRPr="00133738" w:rsidRDefault="000E66D9" w:rsidP="000E66D9">
      <w:pPr>
        <w:widowControl/>
        <w:shd w:val="clear" w:color="auto" w:fill="FFFFFF"/>
        <w:wordWrap w:val="0"/>
        <w:jc w:val="left"/>
        <w:rPr>
          <w:rFonts w:ascii="仿宋_GB2312" w:eastAsia="仿宋_GB2312" w:hAnsi="Segoe UI" w:cs="Segoe UI" w:hint="eastAsia"/>
          <w:color w:val="333333"/>
          <w:kern w:val="0"/>
          <w:sz w:val="28"/>
          <w:szCs w:val="28"/>
        </w:rPr>
      </w:pPr>
      <w:r w:rsidRPr="00133738">
        <w:rPr>
          <w:rFonts w:ascii="仿宋_GB2312" w:eastAsia="仿宋_GB2312" w:hAnsi="Times New Roman" w:cs="Times New Roman" w:hint="eastAsia"/>
          <w:color w:val="333333"/>
          <w:kern w:val="0"/>
          <w:sz w:val="28"/>
          <w:szCs w:val="28"/>
        </w:rPr>
        <w:t>1.</w:t>
      </w:r>
      <w:r w:rsidRPr="00133738">
        <w:rPr>
          <w:rFonts w:ascii="仿宋_GB2312" w:eastAsia="仿宋_GB2312" w:hAnsi="宋体" w:cs="Segoe UI" w:hint="eastAsia"/>
          <w:color w:val="333333"/>
          <w:kern w:val="0"/>
          <w:sz w:val="28"/>
          <w:szCs w:val="28"/>
        </w:rPr>
        <w:t>数量：</w:t>
      </w:r>
      <w:r w:rsidRPr="00133738">
        <w:rPr>
          <w:rFonts w:ascii="仿宋_GB2312" w:eastAsia="仿宋_GB2312" w:hAnsi="Times New Roman" w:cs="Times New Roman" w:hint="eastAsia"/>
          <w:color w:val="333333"/>
          <w:kern w:val="0"/>
          <w:sz w:val="28"/>
          <w:szCs w:val="28"/>
        </w:rPr>
        <w:t>1</w:t>
      </w:r>
      <w:r w:rsidRPr="00133738">
        <w:rPr>
          <w:rFonts w:ascii="仿宋_GB2312" w:eastAsia="仿宋_GB2312" w:hAnsi="宋体" w:cs="Segoe UI" w:hint="eastAsia"/>
          <w:color w:val="333333"/>
          <w:kern w:val="0"/>
          <w:sz w:val="28"/>
          <w:szCs w:val="28"/>
        </w:rPr>
        <w:t>批</w:t>
      </w:r>
    </w:p>
    <w:p w:rsidR="000E66D9" w:rsidRPr="00133738" w:rsidRDefault="000E66D9" w:rsidP="000E66D9">
      <w:pPr>
        <w:widowControl/>
        <w:shd w:val="clear" w:color="auto" w:fill="FFFFFF"/>
        <w:wordWrap w:val="0"/>
        <w:jc w:val="left"/>
        <w:rPr>
          <w:rFonts w:ascii="仿宋_GB2312" w:eastAsia="仿宋_GB2312" w:hAnsi="Segoe UI" w:cs="Segoe UI" w:hint="eastAsia"/>
          <w:color w:val="333333"/>
          <w:kern w:val="0"/>
          <w:sz w:val="28"/>
          <w:szCs w:val="28"/>
        </w:rPr>
      </w:pPr>
      <w:r w:rsidRPr="00133738">
        <w:rPr>
          <w:rFonts w:ascii="仿宋_GB2312" w:eastAsia="仿宋_GB2312" w:hAnsi="Times New Roman" w:cs="Times New Roman" w:hint="eastAsia"/>
          <w:color w:val="333333"/>
          <w:kern w:val="0"/>
          <w:sz w:val="28"/>
          <w:szCs w:val="28"/>
        </w:rPr>
        <w:t>2.</w:t>
      </w:r>
      <w:r w:rsidRPr="00133738">
        <w:rPr>
          <w:rFonts w:ascii="仿宋_GB2312" w:eastAsia="仿宋_GB2312" w:hAnsi="宋体" w:cs="Segoe UI" w:hint="eastAsia"/>
          <w:color w:val="333333"/>
          <w:kern w:val="0"/>
          <w:sz w:val="28"/>
          <w:szCs w:val="28"/>
        </w:rPr>
        <w:t>允许进口产品</w:t>
      </w:r>
    </w:p>
    <w:p w:rsidR="000E66D9" w:rsidRPr="00133738" w:rsidRDefault="000E66D9" w:rsidP="000E66D9">
      <w:pPr>
        <w:widowControl/>
        <w:shd w:val="clear" w:color="auto" w:fill="FFFFFF"/>
        <w:wordWrap w:val="0"/>
        <w:jc w:val="left"/>
        <w:rPr>
          <w:rFonts w:ascii="仿宋_GB2312" w:eastAsia="仿宋_GB2312" w:hAnsi="Segoe UI" w:cs="Segoe UI" w:hint="eastAsia"/>
          <w:color w:val="333333"/>
          <w:kern w:val="0"/>
          <w:sz w:val="28"/>
          <w:szCs w:val="28"/>
        </w:rPr>
      </w:pPr>
      <w:r w:rsidRPr="00133738">
        <w:rPr>
          <w:rFonts w:ascii="仿宋_GB2312" w:eastAsia="仿宋_GB2312" w:hAnsi="Times New Roman" w:cs="Times New Roman" w:hint="eastAsia"/>
          <w:color w:val="333333"/>
          <w:kern w:val="0"/>
          <w:sz w:val="28"/>
          <w:szCs w:val="28"/>
        </w:rPr>
        <w:t>3.</w:t>
      </w:r>
      <w:r w:rsidRPr="00133738">
        <w:rPr>
          <w:rFonts w:ascii="仿宋_GB2312" w:eastAsia="仿宋_GB2312" w:hAnsi="宋体" w:cs="Segoe UI" w:hint="eastAsia"/>
          <w:color w:val="333333"/>
          <w:kern w:val="0"/>
          <w:sz w:val="28"/>
          <w:szCs w:val="28"/>
        </w:rPr>
        <w:t>用途：适合用于缓解雾</w:t>
      </w:r>
      <w:proofErr w:type="gramStart"/>
      <w:r w:rsidRPr="00133738">
        <w:rPr>
          <w:rFonts w:ascii="仿宋_GB2312" w:eastAsia="仿宋_GB2312" w:hAnsi="宋体" w:cs="Segoe UI" w:hint="eastAsia"/>
          <w:color w:val="333333"/>
          <w:kern w:val="0"/>
          <w:sz w:val="28"/>
          <w:szCs w:val="28"/>
        </w:rPr>
        <w:t>霾</w:t>
      </w:r>
      <w:proofErr w:type="gramEnd"/>
      <w:r w:rsidRPr="00133738">
        <w:rPr>
          <w:rFonts w:ascii="仿宋_GB2312" w:eastAsia="仿宋_GB2312" w:hAnsi="宋体" w:cs="Segoe UI" w:hint="eastAsia"/>
          <w:color w:val="333333"/>
          <w:kern w:val="0"/>
          <w:sz w:val="28"/>
          <w:szCs w:val="28"/>
        </w:rPr>
        <w:t>及阻隔来自花草和树木的花粉、粉尘、房尘螨或动物毛发等过滤原引起的过敏反应。</w:t>
      </w:r>
    </w:p>
    <w:p w:rsidR="000E66D9" w:rsidRPr="00133738" w:rsidRDefault="000E66D9" w:rsidP="000E66D9">
      <w:pPr>
        <w:widowControl/>
        <w:shd w:val="clear" w:color="auto" w:fill="FFFFFF"/>
        <w:wordWrap w:val="0"/>
        <w:jc w:val="left"/>
        <w:rPr>
          <w:rFonts w:ascii="仿宋_GB2312" w:eastAsia="仿宋_GB2312" w:hAnsi="Segoe UI" w:cs="Segoe UI" w:hint="eastAsia"/>
          <w:color w:val="333333"/>
          <w:kern w:val="0"/>
          <w:sz w:val="28"/>
          <w:szCs w:val="28"/>
        </w:rPr>
      </w:pPr>
      <w:r w:rsidRPr="00133738">
        <w:rPr>
          <w:rFonts w:ascii="仿宋_GB2312" w:eastAsia="仿宋_GB2312" w:hAnsi="Times New Roman" w:cs="Times New Roman" w:hint="eastAsia"/>
          <w:color w:val="333333"/>
          <w:kern w:val="0"/>
          <w:sz w:val="28"/>
          <w:szCs w:val="28"/>
        </w:rPr>
        <w:t>4</w:t>
      </w:r>
      <w:r w:rsidRPr="00133738">
        <w:rPr>
          <w:rFonts w:ascii="仿宋_GB2312" w:eastAsia="仿宋_GB2312" w:hAnsi="宋体" w:cs="Segoe UI" w:hint="eastAsia"/>
          <w:color w:val="333333"/>
          <w:kern w:val="0"/>
          <w:sz w:val="28"/>
          <w:szCs w:val="28"/>
        </w:rPr>
        <w:t>技术参数要求：</w:t>
      </w:r>
    </w:p>
    <w:p w:rsidR="000E66D9" w:rsidRPr="00133738" w:rsidRDefault="000E66D9" w:rsidP="000E66D9">
      <w:pPr>
        <w:widowControl/>
        <w:shd w:val="clear" w:color="auto" w:fill="FFFFFF"/>
        <w:wordWrap w:val="0"/>
        <w:jc w:val="left"/>
        <w:rPr>
          <w:rFonts w:ascii="仿宋_GB2312" w:eastAsia="仿宋_GB2312" w:hAnsi="Segoe UI" w:cs="Segoe UI" w:hint="eastAsia"/>
          <w:color w:val="333333"/>
          <w:kern w:val="0"/>
          <w:sz w:val="28"/>
          <w:szCs w:val="28"/>
        </w:rPr>
      </w:pPr>
      <w:r w:rsidRPr="00133738">
        <w:rPr>
          <w:rFonts w:ascii="仿宋_GB2312" w:eastAsia="仿宋_GB2312" w:hAnsi="Times New Roman" w:cs="Times New Roman" w:hint="eastAsia"/>
          <w:color w:val="333333"/>
          <w:kern w:val="0"/>
          <w:sz w:val="28"/>
          <w:szCs w:val="28"/>
        </w:rPr>
        <w:t>4.1PH</w:t>
      </w:r>
      <w:r w:rsidRPr="00133738">
        <w:rPr>
          <w:rFonts w:ascii="仿宋_GB2312" w:eastAsia="仿宋_GB2312" w:hAnsi="宋体" w:cs="Segoe UI" w:hint="eastAsia"/>
          <w:color w:val="333333"/>
          <w:kern w:val="0"/>
          <w:sz w:val="28"/>
          <w:szCs w:val="28"/>
        </w:rPr>
        <w:t>值</w:t>
      </w:r>
      <w:r w:rsidRPr="00133738">
        <w:rPr>
          <w:rFonts w:ascii="仿宋_GB2312" w:eastAsia="仿宋_GB2312" w:hAnsi="Times New Roman" w:cs="Times New Roman" w:hint="eastAsia"/>
          <w:color w:val="333333"/>
          <w:kern w:val="0"/>
          <w:sz w:val="28"/>
          <w:szCs w:val="28"/>
        </w:rPr>
        <w:t>7.0~8.5</w:t>
      </w:r>
      <w:r w:rsidRPr="00133738">
        <w:rPr>
          <w:rFonts w:ascii="仿宋_GB2312" w:eastAsia="仿宋_GB2312" w:hAnsi="宋体" w:cs="Segoe UI" w:hint="eastAsia"/>
          <w:color w:val="333333"/>
          <w:kern w:val="0"/>
          <w:sz w:val="28"/>
          <w:szCs w:val="28"/>
        </w:rPr>
        <w:t>之间；</w:t>
      </w:r>
    </w:p>
    <w:p w:rsidR="000E66D9" w:rsidRPr="00133738" w:rsidRDefault="000E66D9" w:rsidP="000E66D9">
      <w:pPr>
        <w:widowControl/>
        <w:shd w:val="clear" w:color="auto" w:fill="FFFFFF"/>
        <w:wordWrap w:val="0"/>
        <w:jc w:val="left"/>
        <w:rPr>
          <w:rFonts w:ascii="仿宋_GB2312" w:eastAsia="仿宋_GB2312" w:hAnsi="Segoe UI" w:cs="Segoe UI" w:hint="eastAsia"/>
          <w:color w:val="333333"/>
          <w:kern w:val="0"/>
          <w:sz w:val="28"/>
          <w:szCs w:val="28"/>
        </w:rPr>
      </w:pPr>
      <w:r w:rsidRPr="00133738">
        <w:rPr>
          <w:rFonts w:ascii="仿宋_GB2312" w:eastAsia="仿宋_GB2312" w:hAnsi="Times New Roman" w:cs="Times New Roman" w:hint="eastAsia"/>
          <w:color w:val="333333"/>
          <w:kern w:val="0"/>
          <w:sz w:val="28"/>
          <w:szCs w:val="28"/>
        </w:rPr>
        <w:t>4.2</w:t>
      </w:r>
      <w:r w:rsidRPr="00133738">
        <w:rPr>
          <w:rFonts w:ascii="仿宋_GB2312" w:eastAsia="仿宋_GB2312" w:hAnsi="宋体" w:cs="Segoe UI" w:hint="eastAsia"/>
          <w:color w:val="333333"/>
          <w:kern w:val="0"/>
          <w:sz w:val="28"/>
          <w:szCs w:val="28"/>
        </w:rPr>
        <w:t>动力粘度≥</w:t>
      </w:r>
      <w:r w:rsidRPr="00133738">
        <w:rPr>
          <w:rFonts w:ascii="仿宋_GB2312" w:eastAsia="仿宋_GB2312" w:hAnsi="Times New Roman" w:cs="Times New Roman" w:hint="eastAsia"/>
          <w:color w:val="333333"/>
          <w:kern w:val="0"/>
          <w:sz w:val="28"/>
          <w:szCs w:val="28"/>
        </w:rPr>
        <w:t>500mpa.s</w:t>
      </w:r>
      <w:r w:rsidRPr="00133738">
        <w:rPr>
          <w:rFonts w:ascii="仿宋_GB2312" w:eastAsia="仿宋_GB2312" w:hAnsi="宋体" w:cs="Segoe UI" w:hint="eastAsia"/>
          <w:color w:val="333333"/>
          <w:kern w:val="0"/>
          <w:sz w:val="28"/>
          <w:szCs w:val="28"/>
        </w:rPr>
        <w:t>；</w:t>
      </w:r>
    </w:p>
    <w:p w:rsidR="000E66D9" w:rsidRPr="00133738" w:rsidRDefault="000E66D9" w:rsidP="000E66D9">
      <w:pPr>
        <w:widowControl/>
        <w:shd w:val="clear" w:color="auto" w:fill="FFFFFF"/>
        <w:wordWrap w:val="0"/>
        <w:jc w:val="left"/>
        <w:rPr>
          <w:rFonts w:ascii="仿宋_GB2312" w:eastAsia="仿宋_GB2312" w:hAnsi="Segoe UI" w:cs="Segoe UI" w:hint="eastAsia"/>
          <w:color w:val="333333"/>
          <w:kern w:val="0"/>
          <w:sz w:val="28"/>
          <w:szCs w:val="28"/>
        </w:rPr>
      </w:pPr>
      <w:r w:rsidRPr="00133738">
        <w:rPr>
          <w:rFonts w:ascii="仿宋_GB2312" w:eastAsia="仿宋_GB2312" w:hAnsi="Times New Roman" w:cs="Times New Roman" w:hint="eastAsia"/>
          <w:color w:val="333333"/>
          <w:kern w:val="0"/>
          <w:sz w:val="28"/>
          <w:szCs w:val="28"/>
        </w:rPr>
        <w:t>4.3</w:t>
      </w:r>
      <w:r w:rsidRPr="00133738">
        <w:rPr>
          <w:rFonts w:ascii="仿宋_GB2312" w:eastAsia="仿宋_GB2312" w:hAnsi="宋体" w:cs="Segoe UI" w:hint="eastAsia"/>
          <w:color w:val="333333"/>
          <w:kern w:val="0"/>
          <w:sz w:val="28"/>
          <w:szCs w:val="28"/>
        </w:rPr>
        <w:t>总固体≥</w:t>
      </w:r>
      <w:r w:rsidRPr="00133738">
        <w:rPr>
          <w:rFonts w:ascii="仿宋_GB2312" w:eastAsia="仿宋_GB2312" w:hAnsi="Times New Roman" w:cs="Times New Roman" w:hint="eastAsia"/>
          <w:color w:val="333333"/>
          <w:kern w:val="0"/>
          <w:sz w:val="28"/>
          <w:szCs w:val="28"/>
        </w:rPr>
        <w:t>3.0%</w:t>
      </w:r>
      <w:r w:rsidRPr="00133738">
        <w:rPr>
          <w:rFonts w:ascii="仿宋_GB2312" w:eastAsia="仿宋_GB2312" w:hAnsi="宋体" w:cs="Segoe UI" w:hint="eastAsia"/>
          <w:color w:val="333333"/>
          <w:kern w:val="0"/>
          <w:sz w:val="28"/>
          <w:szCs w:val="28"/>
        </w:rPr>
        <w:t>；</w:t>
      </w:r>
    </w:p>
    <w:p w:rsidR="000E66D9" w:rsidRPr="00133738" w:rsidRDefault="000E66D9" w:rsidP="000E66D9">
      <w:pPr>
        <w:widowControl/>
        <w:shd w:val="clear" w:color="auto" w:fill="FFFFFF"/>
        <w:wordWrap w:val="0"/>
        <w:jc w:val="left"/>
        <w:rPr>
          <w:rFonts w:ascii="仿宋_GB2312" w:eastAsia="仿宋_GB2312" w:hAnsi="Segoe UI" w:cs="Segoe UI" w:hint="eastAsia"/>
          <w:color w:val="333333"/>
          <w:kern w:val="0"/>
          <w:sz w:val="28"/>
          <w:szCs w:val="28"/>
        </w:rPr>
      </w:pPr>
      <w:r w:rsidRPr="00133738">
        <w:rPr>
          <w:rFonts w:ascii="仿宋_GB2312" w:eastAsia="仿宋_GB2312" w:hAnsi="Times New Roman" w:cs="Times New Roman" w:hint="eastAsia"/>
          <w:color w:val="333333"/>
          <w:kern w:val="0"/>
          <w:sz w:val="28"/>
          <w:szCs w:val="28"/>
        </w:rPr>
        <w:t>4.4</w:t>
      </w:r>
      <w:r w:rsidRPr="00133738">
        <w:rPr>
          <w:rFonts w:ascii="仿宋_GB2312" w:eastAsia="仿宋_GB2312" w:hAnsi="宋体" w:cs="Segoe UI" w:hint="eastAsia"/>
          <w:color w:val="333333"/>
          <w:kern w:val="0"/>
          <w:sz w:val="28"/>
          <w:szCs w:val="28"/>
        </w:rPr>
        <w:t>阻隔剂中重金属含量≤</w:t>
      </w:r>
      <w:r w:rsidRPr="00133738">
        <w:rPr>
          <w:rFonts w:ascii="仿宋_GB2312" w:eastAsia="仿宋_GB2312" w:hAnsi="Times New Roman" w:cs="Times New Roman" w:hint="eastAsia"/>
          <w:color w:val="333333"/>
          <w:kern w:val="0"/>
          <w:sz w:val="28"/>
          <w:szCs w:val="28"/>
        </w:rPr>
        <w:t>10mg/g</w:t>
      </w:r>
      <w:r w:rsidRPr="00133738">
        <w:rPr>
          <w:rFonts w:ascii="仿宋_GB2312" w:eastAsia="仿宋_GB2312" w:hAnsi="宋体" w:cs="Segoe UI" w:hint="eastAsia"/>
          <w:color w:val="333333"/>
          <w:kern w:val="0"/>
          <w:sz w:val="28"/>
          <w:szCs w:val="28"/>
        </w:rPr>
        <w:t>；</w:t>
      </w:r>
    </w:p>
    <w:p w:rsidR="000E66D9" w:rsidRPr="00133738" w:rsidRDefault="000E66D9" w:rsidP="000E66D9">
      <w:pPr>
        <w:widowControl/>
        <w:shd w:val="clear" w:color="auto" w:fill="FFFFFF"/>
        <w:wordWrap w:val="0"/>
        <w:jc w:val="left"/>
        <w:rPr>
          <w:rFonts w:ascii="仿宋_GB2312" w:eastAsia="仿宋_GB2312" w:hAnsi="Segoe UI" w:cs="Segoe UI" w:hint="eastAsia"/>
          <w:color w:val="333333"/>
          <w:kern w:val="0"/>
          <w:sz w:val="28"/>
          <w:szCs w:val="28"/>
        </w:rPr>
      </w:pPr>
      <w:r w:rsidRPr="00133738">
        <w:rPr>
          <w:rFonts w:ascii="仿宋_GB2312" w:eastAsia="仿宋_GB2312" w:hAnsi="Times New Roman" w:cs="Times New Roman" w:hint="eastAsia"/>
          <w:color w:val="333333"/>
          <w:kern w:val="0"/>
          <w:sz w:val="28"/>
          <w:szCs w:val="28"/>
        </w:rPr>
        <w:t>4.5</w:t>
      </w:r>
      <w:r w:rsidRPr="00133738">
        <w:rPr>
          <w:rFonts w:ascii="仿宋_GB2312" w:eastAsia="仿宋_GB2312" w:hAnsi="宋体" w:cs="Segoe UI" w:hint="eastAsia"/>
          <w:color w:val="333333"/>
          <w:kern w:val="0"/>
          <w:sz w:val="28"/>
          <w:szCs w:val="28"/>
        </w:rPr>
        <w:t>微生物指标：鼻腔过敏阻隔剂的细菌菌落总数≤</w:t>
      </w:r>
      <w:r w:rsidRPr="00133738">
        <w:rPr>
          <w:rFonts w:ascii="仿宋_GB2312" w:eastAsia="仿宋_GB2312" w:hAnsi="Times New Roman" w:cs="Times New Roman" w:hint="eastAsia"/>
          <w:color w:val="333333"/>
          <w:kern w:val="0"/>
          <w:sz w:val="28"/>
          <w:szCs w:val="28"/>
        </w:rPr>
        <w:t>200cfu/g</w:t>
      </w:r>
      <w:r w:rsidRPr="00133738">
        <w:rPr>
          <w:rFonts w:ascii="仿宋_GB2312" w:eastAsia="仿宋_GB2312" w:hAnsi="宋体" w:cs="Segoe UI" w:hint="eastAsia"/>
          <w:color w:val="333333"/>
          <w:kern w:val="0"/>
          <w:sz w:val="28"/>
          <w:szCs w:val="28"/>
        </w:rPr>
        <w:t>；真菌菌落总数≤</w:t>
      </w:r>
      <w:r w:rsidRPr="00133738">
        <w:rPr>
          <w:rFonts w:ascii="仿宋_GB2312" w:eastAsia="仿宋_GB2312" w:hAnsi="Times New Roman" w:cs="Times New Roman" w:hint="eastAsia"/>
          <w:color w:val="333333"/>
          <w:kern w:val="0"/>
          <w:sz w:val="28"/>
          <w:szCs w:val="28"/>
        </w:rPr>
        <w:t xml:space="preserve">100 </w:t>
      </w:r>
      <w:proofErr w:type="spellStart"/>
      <w:r w:rsidRPr="00133738">
        <w:rPr>
          <w:rFonts w:ascii="仿宋_GB2312" w:eastAsia="仿宋_GB2312" w:hAnsi="Times New Roman" w:cs="Times New Roman" w:hint="eastAsia"/>
          <w:color w:val="333333"/>
          <w:kern w:val="0"/>
          <w:sz w:val="28"/>
          <w:szCs w:val="28"/>
        </w:rPr>
        <w:t>cfu</w:t>
      </w:r>
      <w:proofErr w:type="spellEnd"/>
      <w:r w:rsidRPr="00133738">
        <w:rPr>
          <w:rFonts w:ascii="仿宋_GB2312" w:eastAsia="仿宋_GB2312" w:hAnsi="Times New Roman" w:cs="Times New Roman" w:hint="eastAsia"/>
          <w:color w:val="333333"/>
          <w:kern w:val="0"/>
          <w:sz w:val="28"/>
          <w:szCs w:val="28"/>
        </w:rPr>
        <w:t>/g</w:t>
      </w:r>
      <w:r w:rsidRPr="00133738">
        <w:rPr>
          <w:rFonts w:ascii="仿宋_GB2312" w:eastAsia="仿宋_GB2312" w:hAnsi="宋体" w:cs="Segoe UI" w:hint="eastAsia"/>
          <w:color w:val="333333"/>
          <w:kern w:val="0"/>
          <w:sz w:val="28"/>
          <w:szCs w:val="28"/>
        </w:rPr>
        <w:t>；大肠菌群、绿脓杆菌、金黄色葡萄球菌不得检出；</w:t>
      </w:r>
    </w:p>
    <w:p w:rsidR="000E66D9" w:rsidRPr="00133738" w:rsidRDefault="000E66D9" w:rsidP="000E66D9">
      <w:pPr>
        <w:widowControl/>
        <w:shd w:val="clear" w:color="auto" w:fill="FFFFFF"/>
        <w:wordWrap w:val="0"/>
        <w:jc w:val="left"/>
        <w:rPr>
          <w:rFonts w:ascii="仿宋_GB2312" w:eastAsia="仿宋_GB2312" w:hAnsi="Segoe UI" w:cs="Segoe UI" w:hint="eastAsia"/>
          <w:color w:val="333333"/>
          <w:kern w:val="0"/>
          <w:sz w:val="28"/>
          <w:szCs w:val="28"/>
        </w:rPr>
      </w:pPr>
      <w:r w:rsidRPr="00133738">
        <w:rPr>
          <w:rFonts w:ascii="仿宋_GB2312" w:eastAsia="仿宋_GB2312" w:hAnsi="Times New Roman" w:cs="Times New Roman" w:hint="eastAsia"/>
          <w:color w:val="333333"/>
          <w:kern w:val="0"/>
          <w:sz w:val="28"/>
          <w:szCs w:val="28"/>
        </w:rPr>
        <w:t>4.6</w:t>
      </w:r>
      <w:r w:rsidRPr="00133738">
        <w:rPr>
          <w:rFonts w:ascii="仿宋_GB2312" w:eastAsia="仿宋_GB2312" w:hAnsi="宋体" w:cs="Segoe UI" w:hint="eastAsia"/>
          <w:color w:val="333333"/>
          <w:kern w:val="0"/>
          <w:sz w:val="28"/>
          <w:szCs w:val="28"/>
        </w:rPr>
        <w:t>阻隔剂具有在鼻前庭形成保护性薄膜的特征，可有效阻隔常见粉尘等颗粒的作用；</w:t>
      </w:r>
    </w:p>
    <w:p w:rsidR="000E66D9" w:rsidRPr="00133738" w:rsidRDefault="000E66D9" w:rsidP="000E66D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黑体" w:cs="Segoe UI" w:hint="eastAsia"/>
          <w:color w:val="333333"/>
          <w:kern w:val="0"/>
          <w:sz w:val="28"/>
          <w:szCs w:val="28"/>
        </w:rPr>
        <w:t>附件2：</w:t>
      </w:r>
    </w:p>
    <w:p w:rsidR="000E66D9" w:rsidRPr="00133738" w:rsidRDefault="000E66D9" w:rsidP="000E66D9">
      <w:pPr>
        <w:widowControl/>
        <w:shd w:val="clear" w:color="auto" w:fill="FFFFFF"/>
        <w:wordWrap w:val="0"/>
        <w:spacing w:line="234" w:lineRule="atLeast"/>
        <w:jc w:val="center"/>
        <w:rPr>
          <w:rFonts w:ascii="仿宋_GB2312" w:eastAsia="仿宋_GB2312" w:hAnsi="Segoe UI" w:cs="Segoe UI" w:hint="eastAsia"/>
          <w:color w:val="333333"/>
          <w:kern w:val="0"/>
          <w:sz w:val="28"/>
          <w:szCs w:val="28"/>
        </w:rPr>
      </w:pPr>
      <w:r w:rsidRPr="00133738">
        <w:rPr>
          <w:rFonts w:ascii="仿宋_GB2312" w:eastAsia="仿宋_GB2312" w:hAnsi="黑体" w:cs="Segoe UI" w:hint="eastAsia"/>
          <w:color w:val="333333"/>
          <w:kern w:val="0"/>
          <w:sz w:val="28"/>
          <w:szCs w:val="28"/>
        </w:rPr>
        <w:t>采购文件书装订顺序</w:t>
      </w:r>
    </w:p>
    <w:p w:rsidR="000E66D9" w:rsidRPr="00133738" w:rsidRDefault="000E66D9" w:rsidP="008E7C4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spacing w:val="8"/>
          <w:kern w:val="0"/>
          <w:sz w:val="28"/>
          <w:szCs w:val="28"/>
        </w:rPr>
        <w:t>1、封面（公司、项目、联系人、联系方式）</w:t>
      </w:r>
    </w:p>
    <w:p w:rsidR="000E66D9" w:rsidRPr="00133738" w:rsidRDefault="000E66D9" w:rsidP="008E7C4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spacing w:val="8"/>
          <w:kern w:val="0"/>
          <w:sz w:val="28"/>
          <w:szCs w:val="28"/>
        </w:rPr>
        <w:t>2、目录</w:t>
      </w:r>
    </w:p>
    <w:p w:rsidR="000E66D9" w:rsidRPr="00133738" w:rsidRDefault="000E66D9" w:rsidP="008E7C4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spacing w:val="8"/>
          <w:kern w:val="0"/>
          <w:sz w:val="28"/>
          <w:szCs w:val="28"/>
        </w:rPr>
        <w:t>3、品目及报价表（格式见附件3）</w:t>
      </w:r>
    </w:p>
    <w:p w:rsidR="000E66D9" w:rsidRPr="00133738" w:rsidRDefault="000E66D9" w:rsidP="008E7C4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spacing w:val="8"/>
          <w:kern w:val="0"/>
          <w:sz w:val="28"/>
          <w:szCs w:val="28"/>
        </w:rPr>
        <w:lastRenderedPageBreak/>
        <w:t>4、规格型号、配置及偏离表（格式见附件3）</w:t>
      </w:r>
    </w:p>
    <w:p w:rsidR="000E66D9" w:rsidRPr="00133738" w:rsidRDefault="000E66D9" w:rsidP="008E7C4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spacing w:val="8"/>
          <w:kern w:val="0"/>
          <w:sz w:val="28"/>
          <w:szCs w:val="28"/>
        </w:rPr>
        <w:t>5、企业营业执照（复印件）</w:t>
      </w:r>
    </w:p>
    <w:p w:rsidR="000E66D9" w:rsidRPr="00133738" w:rsidRDefault="000E66D9" w:rsidP="008E7C4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spacing w:val="8"/>
          <w:kern w:val="0"/>
          <w:sz w:val="28"/>
          <w:szCs w:val="28"/>
        </w:rPr>
        <w:t>6、</w:t>
      </w:r>
      <w:r w:rsidRPr="00133738">
        <w:rPr>
          <w:rFonts w:ascii="仿宋_GB2312" w:eastAsia="仿宋_GB2312" w:hAnsi="Segoe UI" w:cs="Segoe UI" w:hint="eastAsia"/>
          <w:color w:val="333333"/>
          <w:kern w:val="0"/>
          <w:sz w:val="28"/>
          <w:szCs w:val="28"/>
        </w:rPr>
        <w:t>组织机构代码证、税务登记证（复印件）</w:t>
      </w:r>
    </w:p>
    <w:p w:rsidR="000E66D9" w:rsidRPr="00133738" w:rsidRDefault="000E66D9" w:rsidP="008E7C4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7、法定代表人授权书（原件，格式见附件3）暨经办人授权书，法定代表人、经办人身份证（复印件）</w:t>
      </w:r>
    </w:p>
    <w:p w:rsidR="000E66D9" w:rsidRPr="00133738" w:rsidRDefault="000E66D9" w:rsidP="008E7C4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8、生产厂家授权书（投标人不是生产厂家的）</w:t>
      </w:r>
    </w:p>
    <w:p w:rsidR="000E66D9" w:rsidRPr="00133738" w:rsidRDefault="000E66D9" w:rsidP="008E7C4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9、如是医疗器械，须提供“中华人民共和国医疗器械生产企业许可证”和“中华人民共和国医疗器械经营企业许可证”（复印件）</w:t>
      </w:r>
    </w:p>
    <w:p w:rsidR="000E66D9" w:rsidRPr="00133738" w:rsidRDefault="000E66D9" w:rsidP="008E7C4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10、如是医疗器械，须提供“医疗器械产品注册证和注册登记表”（复印件）</w:t>
      </w:r>
    </w:p>
    <w:p w:rsidR="000E66D9" w:rsidRPr="00133738" w:rsidRDefault="000E66D9" w:rsidP="008E7C4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11、如有产品质量和企业管理体系认证（考核），请提供的有效证明文件的复印或扫描件，质量管理体系认证包括FDA、CE、ISO等认证（提供中文翻译复印件）</w:t>
      </w:r>
    </w:p>
    <w:p w:rsidR="000E66D9" w:rsidRPr="00133738" w:rsidRDefault="000E66D9" w:rsidP="008E7C4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12、质量检测中心或法定机构出具的产品检测报告，性能自测报告，出厂检验报告的复印或扫描件</w:t>
      </w:r>
    </w:p>
    <w:p w:rsidR="000E66D9" w:rsidRPr="00133738" w:rsidRDefault="000E66D9" w:rsidP="008E7C4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13、如有其他证书：产品在技术、节能、安全、环保和自主创新方面获得的认证证书或制造厂家和产品所获国家级荣誉称号等复印或扫描件</w:t>
      </w:r>
    </w:p>
    <w:p w:rsidR="000E66D9" w:rsidRPr="00133738" w:rsidRDefault="000E66D9" w:rsidP="008E7C4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14、产品执行标准（提供产品注册标准：YZB等资料供评审）</w:t>
      </w:r>
    </w:p>
    <w:p w:rsidR="000E66D9" w:rsidRPr="00133738" w:rsidRDefault="000E66D9" w:rsidP="008E7C4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15、产品质量及货源保证书</w:t>
      </w:r>
    </w:p>
    <w:p w:rsidR="000E66D9" w:rsidRPr="00133738" w:rsidRDefault="000E66D9" w:rsidP="008E7C4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spacing w:val="8"/>
          <w:kern w:val="0"/>
          <w:sz w:val="28"/>
          <w:szCs w:val="28"/>
        </w:rPr>
        <w:t>16、售后</w:t>
      </w:r>
      <w:r w:rsidRPr="00133738">
        <w:rPr>
          <w:rFonts w:ascii="仿宋_GB2312" w:eastAsia="仿宋_GB2312" w:hAnsi="Segoe UI" w:cs="Segoe UI" w:hint="eastAsia"/>
          <w:color w:val="333333"/>
          <w:kern w:val="0"/>
          <w:sz w:val="28"/>
          <w:szCs w:val="28"/>
        </w:rPr>
        <w:t>服务承诺书</w:t>
      </w:r>
    </w:p>
    <w:p w:rsidR="000E66D9" w:rsidRPr="00133738" w:rsidRDefault="000E66D9" w:rsidP="008E7C4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spacing w:val="8"/>
          <w:kern w:val="0"/>
          <w:sz w:val="28"/>
          <w:szCs w:val="28"/>
        </w:rPr>
        <w:t>17、如有，提供进口原材料证明书或产品报关资料等</w:t>
      </w:r>
    </w:p>
    <w:p w:rsidR="000E66D9" w:rsidRPr="00133738" w:rsidRDefault="000E66D9" w:rsidP="008E7C4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spacing w:val="8"/>
          <w:kern w:val="0"/>
          <w:sz w:val="28"/>
          <w:szCs w:val="28"/>
        </w:rPr>
        <w:lastRenderedPageBreak/>
        <w:t>18、产品说明书或</w:t>
      </w:r>
      <w:r w:rsidRPr="00133738">
        <w:rPr>
          <w:rFonts w:ascii="仿宋_GB2312" w:eastAsia="仿宋_GB2312" w:hAnsi="Segoe UI" w:cs="Segoe UI" w:hint="eastAsia"/>
          <w:color w:val="333333"/>
          <w:kern w:val="0"/>
          <w:sz w:val="28"/>
          <w:szCs w:val="28"/>
        </w:rPr>
        <w:t>与投标医疗耗材型号一致的产品彩页资料和其他有关介绍资料。业绩证明文件（用户名单及联系人与联系方式，格式见附件3）。</w:t>
      </w:r>
    </w:p>
    <w:p w:rsidR="000E66D9" w:rsidRPr="00133738" w:rsidRDefault="000E66D9" w:rsidP="008E7C4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spacing w:val="8"/>
          <w:kern w:val="0"/>
          <w:sz w:val="28"/>
          <w:szCs w:val="28"/>
        </w:rPr>
        <w:t>19、能满足采购人需求的配送</w:t>
      </w:r>
      <w:proofErr w:type="gramStart"/>
      <w:r w:rsidRPr="00133738">
        <w:rPr>
          <w:rFonts w:ascii="仿宋_GB2312" w:eastAsia="仿宋_GB2312" w:hAnsi="Segoe UI" w:cs="Segoe UI" w:hint="eastAsia"/>
          <w:color w:val="333333"/>
          <w:spacing w:val="8"/>
          <w:kern w:val="0"/>
          <w:sz w:val="28"/>
          <w:szCs w:val="28"/>
        </w:rPr>
        <w:t>及维保的</w:t>
      </w:r>
      <w:proofErr w:type="gramEnd"/>
      <w:r w:rsidRPr="00133738">
        <w:rPr>
          <w:rFonts w:ascii="仿宋_GB2312" w:eastAsia="仿宋_GB2312" w:hAnsi="Segoe UI" w:cs="Segoe UI" w:hint="eastAsia"/>
          <w:color w:val="333333"/>
          <w:spacing w:val="8"/>
          <w:kern w:val="0"/>
          <w:sz w:val="28"/>
          <w:szCs w:val="28"/>
        </w:rPr>
        <w:t>证明文件。</w:t>
      </w:r>
      <w:r w:rsidRPr="00133738">
        <w:rPr>
          <w:rFonts w:ascii="仿宋_GB2312" w:eastAsia="仿宋_GB2312" w:hAnsi="Segoe UI" w:cs="Segoe UI" w:hint="eastAsia"/>
          <w:color w:val="333333"/>
          <w:kern w:val="0"/>
          <w:sz w:val="28"/>
          <w:szCs w:val="28"/>
        </w:rPr>
        <w:t>如有物流公司配送，请提供配送证明材料：</w:t>
      </w:r>
      <w:proofErr w:type="gramStart"/>
      <w:r w:rsidRPr="00133738">
        <w:rPr>
          <w:rFonts w:ascii="仿宋_GB2312" w:eastAsia="仿宋_GB2312" w:hAnsi="Segoe UI" w:cs="Segoe UI" w:hint="eastAsia"/>
          <w:color w:val="333333"/>
          <w:kern w:val="0"/>
          <w:sz w:val="28"/>
          <w:szCs w:val="28"/>
        </w:rPr>
        <w:t>配送商</w:t>
      </w:r>
      <w:proofErr w:type="gramEnd"/>
      <w:r w:rsidRPr="00133738">
        <w:rPr>
          <w:rFonts w:ascii="仿宋_GB2312" w:eastAsia="仿宋_GB2312" w:hAnsi="Segoe UI" w:cs="Segoe UI" w:hint="eastAsia"/>
          <w:color w:val="333333"/>
          <w:kern w:val="0"/>
          <w:sz w:val="28"/>
          <w:szCs w:val="28"/>
        </w:rPr>
        <w:t>基本情况、</w:t>
      </w:r>
      <w:proofErr w:type="gramStart"/>
      <w:r w:rsidRPr="00133738">
        <w:rPr>
          <w:rFonts w:ascii="仿宋_GB2312" w:eastAsia="仿宋_GB2312" w:hAnsi="Segoe UI" w:cs="Segoe UI" w:hint="eastAsia"/>
          <w:color w:val="333333"/>
          <w:kern w:val="0"/>
          <w:sz w:val="28"/>
          <w:szCs w:val="28"/>
        </w:rPr>
        <w:t>配送商</w:t>
      </w:r>
      <w:proofErr w:type="gramEnd"/>
      <w:r w:rsidRPr="00133738">
        <w:rPr>
          <w:rFonts w:ascii="仿宋_GB2312" w:eastAsia="仿宋_GB2312" w:hAnsi="Segoe UI" w:cs="Segoe UI" w:hint="eastAsia"/>
          <w:color w:val="333333"/>
          <w:kern w:val="0"/>
          <w:sz w:val="28"/>
          <w:szCs w:val="28"/>
        </w:rPr>
        <w:t>营业执照复印件、</w:t>
      </w:r>
      <w:proofErr w:type="gramStart"/>
      <w:r w:rsidRPr="00133738">
        <w:rPr>
          <w:rFonts w:ascii="仿宋_GB2312" w:eastAsia="仿宋_GB2312" w:hAnsi="Segoe UI" w:cs="Segoe UI" w:hint="eastAsia"/>
          <w:color w:val="333333"/>
          <w:kern w:val="0"/>
          <w:sz w:val="28"/>
          <w:szCs w:val="28"/>
        </w:rPr>
        <w:t>配送商</w:t>
      </w:r>
      <w:proofErr w:type="gramEnd"/>
      <w:r w:rsidRPr="00133738">
        <w:rPr>
          <w:rFonts w:ascii="仿宋_GB2312" w:eastAsia="仿宋_GB2312" w:hAnsi="Segoe UI" w:cs="Segoe UI" w:hint="eastAsia"/>
          <w:color w:val="333333"/>
          <w:kern w:val="0"/>
          <w:sz w:val="28"/>
          <w:szCs w:val="28"/>
        </w:rPr>
        <w:t>经营许可证复印件</w:t>
      </w:r>
    </w:p>
    <w:p w:rsidR="000E66D9" w:rsidRPr="00133738" w:rsidRDefault="000E66D9" w:rsidP="008E7C4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20、如有，国家规定的其它相关资质证明文件或其它涉及特许经营许可的须提供相关证书。如：卫生许可证、药品经营许可证、生产批件或新药证书等；</w:t>
      </w:r>
    </w:p>
    <w:p w:rsidR="000E66D9" w:rsidRPr="00133738" w:rsidRDefault="000E66D9" w:rsidP="008E7C4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21、</w:t>
      </w:r>
      <w:r w:rsidRPr="00133738">
        <w:rPr>
          <w:rFonts w:ascii="仿宋_GB2312" w:eastAsia="仿宋_GB2312" w:hAnsi="Segoe UI" w:cs="Segoe UI" w:hint="eastAsia"/>
          <w:color w:val="333333"/>
          <w:spacing w:val="8"/>
          <w:kern w:val="0"/>
          <w:sz w:val="28"/>
          <w:szCs w:val="28"/>
        </w:rPr>
        <w:t>封底</w:t>
      </w:r>
    </w:p>
    <w:p w:rsidR="000E66D9" w:rsidRPr="00133738" w:rsidRDefault="000E66D9" w:rsidP="000E66D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b/>
          <w:bCs/>
          <w:color w:val="333333"/>
          <w:kern w:val="0"/>
          <w:sz w:val="28"/>
          <w:szCs w:val="28"/>
        </w:rPr>
        <w:t>注：请</w:t>
      </w:r>
      <w:proofErr w:type="gramStart"/>
      <w:r w:rsidRPr="00133738">
        <w:rPr>
          <w:rFonts w:ascii="仿宋_GB2312" w:eastAsia="仿宋_GB2312" w:hAnsi="Segoe UI" w:cs="Segoe UI" w:hint="eastAsia"/>
          <w:b/>
          <w:bCs/>
          <w:color w:val="333333"/>
          <w:kern w:val="0"/>
          <w:sz w:val="28"/>
          <w:szCs w:val="28"/>
        </w:rPr>
        <w:t>务必按</w:t>
      </w:r>
      <w:proofErr w:type="gramEnd"/>
      <w:r w:rsidRPr="00133738">
        <w:rPr>
          <w:rFonts w:ascii="仿宋_GB2312" w:eastAsia="仿宋_GB2312" w:hAnsi="Segoe UI" w:cs="Segoe UI" w:hint="eastAsia"/>
          <w:b/>
          <w:bCs/>
          <w:color w:val="333333"/>
          <w:kern w:val="0"/>
          <w:sz w:val="28"/>
          <w:szCs w:val="28"/>
        </w:rPr>
        <w:t>以上顺序装订资料，如有非中文资料，请同时提供中文翻译件。</w:t>
      </w:r>
    </w:p>
    <w:p w:rsidR="000E66D9" w:rsidRPr="00133738" w:rsidRDefault="000E66D9" w:rsidP="000E66D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黑体" w:cs="Segoe UI" w:hint="eastAsia"/>
          <w:color w:val="333333"/>
          <w:kern w:val="0"/>
          <w:sz w:val="28"/>
          <w:szCs w:val="28"/>
        </w:rPr>
        <w:t>附件3：</w:t>
      </w:r>
    </w:p>
    <w:p w:rsidR="000E66D9" w:rsidRPr="00133738" w:rsidRDefault="000E66D9" w:rsidP="000E66D9">
      <w:pPr>
        <w:widowControl/>
        <w:shd w:val="clear" w:color="auto" w:fill="FFFFFF"/>
        <w:wordWrap w:val="0"/>
        <w:spacing w:line="234" w:lineRule="atLeast"/>
        <w:jc w:val="center"/>
        <w:rPr>
          <w:rFonts w:ascii="仿宋_GB2312" w:eastAsia="仿宋_GB2312" w:hAnsi="Segoe UI" w:cs="Segoe UI" w:hint="eastAsia"/>
          <w:color w:val="333333"/>
          <w:kern w:val="0"/>
          <w:sz w:val="28"/>
          <w:szCs w:val="28"/>
        </w:rPr>
      </w:pPr>
      <w:r w:rsidRPr="00133738">
        <w:rPr>
          <w:rFonts w:ascii="仿宋_GB2312" w:eastAsia="仿宋_GB2312" w:hAnsi="黑体" w:cs="Segoe UI" w:hint="eastAsia"/>
          <w:color w:val="333333"/>
          <w:kern w:val="0"/>
          <w:sz w:val="28"/>
          <w:szCs w:val="28"/>
        </w:rPr>
        <w:t>主要表格格式</w:t>
      </w:r>
    </w:p>
    <w:tbl>
      <w:tblPr>
        <w:tblW w:w="0" w:type="auto"/>
        <w:shd w:val="clear" w:color="auto" w:fill="FFFFFF"/>
        <w:tblCellMar>
          <w:left w:w="0" w:type="dxa"/>
          <w:right w:w="0" w:type="dxa"/>
        </w:tblCellMar>
        <w:tblLook w:val="04A0"/>
      </w:tblPr>
      <w:tblGrid>
        <w:gridCol w:w="497"/>
        <w:gridCol w:w="1068"/>
        <w:gridCol w:w="921"/>
        <w:gridCol w:w="774"/>
        <w:gridCol w:w="1524"/>
        <w:gridCol w:w="496"/>
        <w:gridCol w:w="1241"/>
        <w:gridCol w:w="1241"/>
        <w:gridCol w:w="760"/>
      </w:tblGrid>
      <w:tr w:rsidR="000E66D9" w:rsidRPr="00133738" w:rsidTr="000E66D9">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备注</w:t>
            </w:r>
          </w:p>
        </w:tc>
      </w:tr>
      <w:tr w:rsidR="000E66D9" w:rsidRPr="00133738" w:rsidTr="000E66D9">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tc>
      </w:tr>
      <w:tr w:rsidR="000E66D9" w:rsidRPr="00133738" w:rsidTr="000E66D9">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tc>
      </w:tr>
      <w:tr w:rsidR="000E66D9" w:rsidRPr="00133738" w:rsidTr="000E66D9">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tc>
      </w:tr>
    </w:tbl>
    <w:p w:rsidR="000E66D9" w:rsidRPr="00133738" w:rsidRDefault="000E66D9" w:rsidP="000E66D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lastRenderedPageBreak/>
        <w:t>注：1.报价应是最终用户验收合格后的总价，包括设备运输、保险、代理、安装调试、培训、税费、系统集成费用和采购文件规定的其它费用。</w:t>
      </w:r>
    </w:p>
    <w:p w:rsidR="000E66D9" w:rsidRPr="00133738" w:rsidRDefault="000E66D9" w:rsidP="000E66D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2.“序号”，按照各产品技术参数对应的序号填写。</w:t>
      </w:r>
    </w:p>
    <w:p w:rsidR="000E66D9" w:rsidRPr="00133738" w:rsidRDefault="000E66D9" w:rsidP="000E66D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3.“品目及报价表”为多页的，每页均需由法定代表人或授权代表签字并盖投标人印章。</w:t>
      </w:r>
    </w:p>
    <w:p w:rsidR="000E66D9" w:rsidRPr="00133738" w:rsidRDefault="000E66D9" w:rsidP="000E66D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4.“品目及报价表”需单独密封。</w:t>
      </w:r>
    </w:p>
    <w:p w:rsidR="000E66D9" w:rsidRPr="00133738" w:rsidRDefault="000E66D9" w:rsidP="000E66D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5、如有配套耗材，请参照此表报价。</w:t>
      </w:r>
    </w:p>
    <w:p w:rsidR="000E66D9" w:rsidRPr="00133738" w:rsidRDefault="000E66D9" w:rsidP="000E66D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6、如有多种规格，请按每种规格分别报价。</w:t>
      </w:r>
    </w:p>
    <w:p w:rsidR="000E66D9" w:rsidRPr="00133738" w:rsidRDefault="000E66D9" w:rsidP="000E66D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供应商名称：（盖章）</w:t>
      </w:r>
    </w:p>
    <w:p w:rsidR="000E66D9" w:rsidRPr="00133738" w:rsidRDefault="000E66D9" w:rsidP="000E66D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法定代表人或授权代表（签字）：日期：</w:t>
      </w:r>
    </w:p>
    <w:p w:rsidR="000E66D9" w:rsidRPr="00133738" w:rsidRDefault="000E66D9" w:rsidP="000E66D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p w:rsidR="000E66D9" w:rsidRPr="00133738" w:rsidRDefault="000E66D9" w:rsidP="000E66D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p w:rsidR="000E66D9" w:rsidRPr="00133738" w:rsidRDefault="000E66D9" w:rsidP="000E66D9">
      <w:pPr>
        <w:widowControl/>
        <w:shd w:val="clear" w:color="auto" w:fill="FFFFFF"/>
        <w:wordWrap w:val="0"/>
        <w:spacing w:line="234" w:lineRule="atLeast"/>
        <w:jc w:val="center"/>
        <w:rPr>
          <w:rFonts w:ascii="仿宋_GB2312" w:eastAsia="仿宋_GB2312" w:hAnsi="Segoe UI" w:cs="Segoe UI" w:hint="eastAsia"/>
          <w:color w:val="333333"/>
          <w:kern w:val="0"/>
          <w:sz w:val="28"/>
          <w:szCs w:val="28"/>
        </w:rPr>
      </w:pPr>
      <w:r w:rsidRPr="00133738">
        <w:rPr>
          <w:rFonts w:ascii="仿宋_GB2312" w:eastAsia="仿宋_GB2312" w:hAnsi="黑体" w:cs="Segoe UI" w:hint="eastAsia"/>
          <w:color w:val="333333"/>
          <w:kern w:val="0"/>
          <w:sz w:val="28"/>
          <w:szCs w:val="28"/>
        </w:rPr>
        <w:t>规格型号、配置及偏离表</w:t>
      </w:r>
    </w:p>
    <w:tbl>
      <w:tblPr>
        <w:tblW w:w="0" w:type="auto"/>
        <w:jc w:val="center"/>
        <w:tblCellMar>
          <w:left w:w="0" w:type="dxa"/>
          <w:right w:w="0" w:type="dxa"/>
        </w:tblCellMar>
        <w:tblLook w:val="04A0"/>
      </w:tblPr>
      <w:tblGrid>
        <w:gridCol w:w="1062"/>
        <w:gridCol w:w="2298"/>
        <w:gridCol w:w="2298"/>
        <w:gridCol w:w="2864"/>
      </w:tblGrid>
      <w:tr w:rsidR="000E66D9" w:rsidRPr="00133738" w:rsidTr="000E66D9">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仿宋_GB2312" w:eastAsia="仿宋_GB2312" w:hAnsi="宋体" w:cs="宋体" w:hint="eastAsia"/>
                <w:kern w:val="0"/>
                <w:sz w:val="28"/>
                <w:szCs w:val="28"/>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仿宋_GB2312" w:eastAsia="仿宋_GB2312" w:hAnsi="宋体" w:cs="宋体" w:hint="eastAsia"/>
                <w:kern w:val="0"/>
                <w:sz w:val="28"/>
                <w:szCs w:val="28"/>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仿宋_GB2312" w:eastAsia="仿宋_GB2312" w:hAnsi="宋体" w:cs="宋体" w:hint="eastAsia"/>
                <w:kern w:val="0"/>
                <w:sz w:val="28"/>
                <w:szCs w:val="28"/>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仿宋_GB2312" w:eastAsia="仿宋_GB2312" w:hAnsi="宋体" w:cs="宋体" w:hint="eastAsia"/>
                <w:kern w:val="0"/>
                <w:sz w:val="28"/>
                <w:szCs w:val="28"/>
              </w:rPr>
              <w:t>偏离及其影响</w:t>
            </w:r>
          </w:p>
        </w:tc>
      </w:tr>
      <w:tr w:rsidR="000E66D9" w:rsidRPr="00133738" w:rsidTr="000E66D9">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r>
      <w:tr w:rsidR="000E66D9" w:rsidRPr="00133738" w:rsidTr="000E66D9">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r>
    </w:tbl>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0E66D9" w:rsidRPr="00133738" w:rsidRDefault="000E66D9" w:rsidP="000E66D9">
      <w:pPr>
        <w:widowControl/>
        <w:shd w:val="clear" w:color="auto" w:fill="FFFFFF"/>
        <w:wordWrap w:val="0"/>
        <w:spacing w:line="234" w:lineRule="atLeast"/>
        <w:ind w:firstLine="42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法定代表人或授权代表签字：日期:</w:t>
      </w:r>
    </w:p>
    <w:p w:rsidR="000E66D9" w:rsidRPr="00133738" w:rsidRDefault="000E66D9" w:rsidP="000E66D9">
      <w:pPr>
        <w:widowControl/>
        <w:shd w:val="clear" w:color="auto" w:fill="FFFFFF"/>
        <w:wordWrap w:val="0"/>
        <w:spacing w:line="234" w:lineRule="atLeast"/>
        <w:ind w:firstLine="420"/>
        <w:jc w:val="left"/>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lastRenderedPageBreak/>
        <w:t> </w:t>
      </w:r>
    </w:p>
    <w:p w:rsidR="000E66D9" w:rsidRPr="00133738" w:rsidRDefault="000E66D9" w:rsidP="000E66D9">
      <w:pPr>
        <w:widowControl/>
        <w:shd w:val="clear" w:color="auto" w:fill="FFFFFF"/>
        <w:wordWrap w:val="0"/>
        <w:spacing w:line="234" w:lineRule="atLeast"/>
        <w:ind w:firstLine="420"/>
        <w:jc w:val="left"/>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p w:rsidR="000E66D9" w:rsidRPr="00133738" w:rsidRDefault="000E66D9" w:rsidP="000E66D9">
      <w:pPr>
        <w:widowControl/>
        <w:shd w:val="clear" w:color="auto" w:fill="FFFFFF"/>
        <w:wordWrap w:val="0"/>
        <w:spacing w:line="234" w:lineRule="atLeast"/>
        <w:jc w:val="center"/>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p w:rsidR="000E66D9" w:rsidRPr="00133738" w:rsidRDefault="000E66D9" w:rsidP="000E66D9">
      <w:pPr>
        <w:widowControl/>
        <w:shd w:val="clear" w:color="auto" w:fill="FFFFFF"/>
        <w:wordWrap w:val="0"/>
        <w:spacing w:line="234" w:lineRule="atLeast"/>
        <w:jc w:val="center"/>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p w:rsidR="000E66D9" w:rsidRPr="00133738" w:rsidRDefault="000E66D9" w:rsidP="000E66D9">
      <w:pPr>
        <w:widowControl/>
        <w:shd w:val="clear" w:color="auto" w:fill="FFFFFF"/>
        <w:wordWrap w:val="0"/>
        <w:spacing w:line="234" w:lineRule="atLeast"/>
        <w:jc w:val="center"/>
        <w:rPr>
          <w:rFonts w:ascii="仿宋_GB2312" w:eastAsia="仿宋_GB2312" w:hAnsi="Segoe UI" w:cs="Segoe UI" w:hint="eastAsia"/>
          <w:color w:val="333333"/>
          <w:kern w:val="0"/>
          <w:sz w:val="28"/>
          <w:szCs w:val="28"/>
        </w:rPr>
      </w:pPr>
      <w:r w:rsidRPr="00133738">
        <w:rPr>
          <w:rFonts w:ascii="仿宋_GB2312" w:eastAsia="仿宋_GB2312" w:hAnsi="黑体" w:cs="Segoe UI" w:hint="eastAsia"/>
          <w:color w:val="333333"/>
          <w:kern w:val="0"/>
          <w:sz w:val="28"/>
          <w:szCs w:val="28"/>
        </w:rPr>
        <w:t>用户情况表</w:t>
      </w:r>
    </w:p>
    <w:tbl>
      <w:tblPr>
        <w:tblW w:w="0" w:type="auto"/>
        <w:jc w:val="center"/>
        <w:tblCellMar>
          <w:left w:w="0" w:type="dxa"/>
          <w:right w:w="0" w:type="dxa"/>
        </w:tblCellMar>
        <w:tblLook w:val="04A0"/>
      </w:tblPr>
      <w:tblGrid>
        <w:gridCol w:w="1407"/>
        <w:gridCol w:w="1482"/>
        <w:gridCol w:w="1049"/>
        <w:gridCol w:w="918"/>
        <w:gridCol w:w="1049"/>
        <w:gridCol w:w="1699"/>
        <w:gridCol w:w="918"/>
      </w:tblGrid>
      <w:tr w:rsidR="000E66D9" w:rsidRPr="00133738" w:rsidTr="000E66D9">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仿宋_GB2312" w:eastAsia="仿宋_GB2312" w:hAnsi="宋体" w:cs="宋体" w:hint="eastAsia"/>
                <w:kern w:val="0"/>
                <w:sz w:val="28"/>
                <w:szCs w:val="28"/>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仿宋_GB2312" w:eastAsia="仿宋_GB2312" w:hAnsi="宋体" w:cs="宋体" w:hint="eastAsia"/>
                <w:kern w:val="0"/>
                <w:sz w:val="28"/>
                <w:szCs w:val="28"/>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仿宋_GB2312" w:eastAsia="仿宋_GB2312" w:hAnsi="宋体" w:cs="宋体" w:hint="eastAsia"/>
                <w:kern w:val="0"/>
                <w:sz w:val="28"/>
                <w:szCs w:val="28"/>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仿宋_GB2312" w:eastAsia="仿宋_GB2312" w:hAnsi="宋体" w:cs="宋体" w:hint="eastAsia"/>
                <w:kern w:val="0"/>
                <w:sz w:val="28"/>
                <w:szCs w:val="28"/>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仿宋_GB2312" w:eastAsia="仿宋_GB2312" w:hAnsi="宋体" w:cs="宋体" w:hint="eastAsia"/>
                <w:kern w:val="0"/>
                <w:sz w:val="28"/>
                <w:szCs w:val="28"/>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仿宋_GB2312" w:eastAsia="仿宋_GB2312" w:hAnsi="宋体" w:cs="宋体" w:hint="eastAsia"/>
                <w:kern w:val="0"/>
                <w:sz w:val="28"/>
                <w:szCs w:val="28"/>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仿宋_GB2312" w:eastAsia="仿宋_GB2312" w:hAnsi="宋体" w:cs="宋体" w:hint="eastAsia"/>
                <w:kern w:val="0"/>
                <w:sz w:val="28"/>
                <w:szCs w:val="28"/>
              </w:rPr>
              <w:t>备注</w:t>
            </w:r>
          </w:p>
        </w:tc>
      </w:tr>
      <w:tr w:rsidR="000E66D9" w:rsidRPr="00133738" w:rsidTr="000E66D9">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E66D9" w:rsidRPr="00133738" w:rsidRDefault="000E66D9" w:rsidP="000E66D9">
            <w:pPr>
              <w:widowControl/>
              <w:jc w:val="left"/>
              <w:rPr>
                <w:rFonts w:ascii="仿宋_GB2312" w:eastAsia="仿宋_GB2312" w:hAnsi="宋体" w:cs="宋体" w:hint="eastAsia"/>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r>
      <w:tr w:rsidR="000E66D9" w:rsidRPr="00133738" w:rsidTr="000E66D9">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E66D9" w:rsidRPr="00133738" w:rsidRDefault="000E66D9" w:rsidP="000E66D9">
            <w:pPr>
              <w:widowControl/>
              <w:jc w:val="left"/>
              <w:rPr>
                <w:rFonts w:ascii="仿宋_GB2312" w:eastAsia="仿宋_GB2312" w:hAnsi="宋体" w:cs="宋体" w:hint="eastAsia"/>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r>
      <w:tr w:rsidR="000E66D9" w:rsidRPr="00133738" w:rsidTr="000E66D9">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105" w:lineRule="atLeast"/>
              <w:jc w:val="center"/>
              <w:rPr>
                <w:rFonts w:ascii="仿宋_GB2312" w:eastAsia="仿宋_GB2312" w:hAnsi="宋体" w:cs="宋体" w:hint="eastAsia"/>
                <w:kern w:val="0"/>
                <w:sz w:val="28"/>
                <w:szCs w:val="28"/>
              </w:rPr>
            </w:pPr>
            <w:r w:rsidRPr="00133738">
              <w:rPr>
                <w:rFonts w:ascii="仿宋_GB2312" w:eastAsia="仿宋_GB2312" w:hAnsi="宋体" w:cs="宋体" w:hint="eastAsia"/>
                <w:kern w:val="0"/>
                <w:sz w:val="28"/>
                <w:szCs w:val="28"/>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105"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105"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105"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105"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105"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105"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r>
      <w:tr w:rsidR="000E66D9" w:rsidRPr="00133738" w:rsidTr="000E66D9">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0E66D9" w:rsidRPr="00133738" w:rsidRDefault="000E66D9" w:rsidP="000E66D9">
            <w:pPr>
              <w:widowControl/>
              <w:jc w:val="left"/>
              <w:rPr>
                <w:rFonts w:ascii="仿宋_GB2312" w:eastAsia="仿宋_GB2312" w:hAnsi="宋体" w:cs="宋体" w:hint="eastAsia"/>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105"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105"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105"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105"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105"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105"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r>
      <w:tr w:rsidR="000E66D9" w:rsidRPr="00133738" w:rsidTr="000E66D9">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0E66D9" w:rsidRPr="00133738" w:rsidRDefault="000E66D9" w:rsidP="000E66D9">
            <w:pPr>
              <w:widowControl/>
              <w:jc w:val="left"/>
              <w:rPr>
                <w:rFonts w:ascii="仿宋_GB2312" w:eastAsia="仿宋_GB2312" w:hAnsi="宋体" w:cs="宋体" w:hint="eastAsia"/>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105"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105"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105"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105"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105"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105"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r>
      <w:tr w:rsidR="000E66D9" w:rsidRPr="00133738" w:rsidTr="000E66D9">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仿宋_GB2312" w:eastAsia="仿宋_GB2312" w:hAnsi="宋体" w:cs="宋体" w:hint="eastAsia"/>
                <w:kern w:val="0"/>
                <w:sz w:val="28"/>
                <w:szCs w:val="28"/>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r>
      <w:tr w:rsidR="000E66D9" w:rsidRPr="00133738" w:rsidTr="000E66D9">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0E66D9" w:rsidRPr="00133738" w:rsidRDefault="000E66D9" w:rsidP="000E66D9">
            <w:pPr>
              <w:widowControl/>
              <w:jc w:val="left"/>
              <w:rPr>
                <w:rFonts w:ascii="仿宋_GB2312" w:eastAsia="仿宋_GB2312" w:hAnsi="宋体" w:cs="宋体" w:hint="eastAsia"/>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r>
      <w:tr w:rsidR="000E66D9" w:rsidRPr="00133738" w:rsidTr="000E66D9">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0E66D9" w:rsidRPr="00133738" w:rsidRDefault="000E66D9" w:rsidP="000E66D9">
            <w:pPr>
              <w:widowControl/>
              <w:jc w:val="left"/>
              <w:rPr>
                <w:rFonts w:ascii="仿宋_GB2312" w:eastAsia="仿宋_GB2312" w:hAnsi="宋体" w:cs="宋体" w:hint="eastAsia"/>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6D9" w:rsidRPr="00133738" w:rsidRDefault="000E66D9" w:rsidP="000E66D9">
            <w:pPr>
              <w:widowControl/>
              <w:wordWrap w:val="0"/>
              <w:spacing w:line="234" w:lineRule="atLeast"/>
              <w:jc w:val="center"/>
              <w:rPr>
                <w:rFonts w:ascii="仿宋_GB2312" w:eastAsia="仿宋_GB2312" w:hAnsi="宋体" w:cs="宋体" w:hint="eastAsia"/>
                <w:kern w:val="0"/>
                <w:sz w:val="28"/>
                <w:szCs w:val="28"/>
              </w:rPr>
            </w:pPr>
            <w:r w:rsidRPr="00133738">
              <w:rPr>
                <w:rFonts w:ascii="宋体" w:eastAsia="仿宋_GB2312" w:hAnsi="宋体" w:cs="宋体" w:hint="eastAsia"/>
                <w:kern w:val="0"/>
                <w:sz w:val="28"/>
                <w:szCs w:val="28"/>
              </w:rPr>
              <w:t> </w:t>
            </w:r>
          </w:p>
        </w:tc>
      </w:tr>
    </w:tbl>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说明：1、表中产品为近三年销售，用户仍在使用的货物；2、只填写本次投标产品型号或与本次投标产品相当的型号。</w:t>
      </w:r>
    </w:p>
    <w:p w:rsidR="000E66D9" w:rsidRPr="00133738" w:rsidRDefault="000E66D9" w:rsidP="000E66D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法定代表人或授权代表签字：日期</w:t>
      </w:r>
      <w:r w:rsidRPr="00133738">
        <w:rPr>
          <w:rFonts w:ascii="仿宋_GB2312" w:eastAsia="仿宋_GB2312" w:hAnsi="Segoe UI" w:cs="Segoe UI" w:hint="eastAsia"/>
          <w:b/>
          <w:bCs/>
          <w:color w:val="333333"/>
          <w:kern w:val="0"/>
          <w:sz w:val="28"/>
          <w:szCs w:val="28"/>
        </w:rPr>
        <w:t>:</w:t>
      </w:r>
    </w:p>
    <w:p w:rsidR="000E66D9" w:rsidRPr="00133738" w:rsidRDefault="000E66D9" w:rsidP="000E66D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p w:rsidR="000E66D9" w:rsidRPr="00133738" w:rsidRDefault="000E66D9" w:rsidP="000E66D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p w:rsidR="000E66D9" w:rsidRPr="00133738" w:rsidRDefault="000E66D9" w:rsidP="000E66D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p w:rsidR="000E66D9" w:rsidRPr="00133738" w:rsidRDefault="000E66D9" w:rsidP="000E66D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p w:rsidR="000E66D9" w:rsidRPr="00133738" w:rsidRDefault="000E66D9" w:rsidP="000E66D9">
      <w:pPr>
        <w:widowControl/>
        <w:shd w:val="clear" w:color="auto" w:fill="FFFFFF"/>
        <w:wordWrap w:val="0"/>
        <w:spacing w:line="234" w:lineRule="atLeast"/>
        <w:jc w:val="center"/>
        <w:rPr>
          <w:rFonts w:ascii="仿宋_GB2312" w:eastAsia="仿宋_GB2312" w:hAnsi="Segoe UI" w:cs="Segoe UI" w:hint="eastAsia"/>
          <w:color w:val="333333"/>
          <w:kern w:val="0"/>
          <w:sz w:val="28"/>
          <w:szCs w:val="28"/>
        </w:rPr>
      </w:pPr>
      <w:r w:rsidRPr="00133738">
        <w:rPr>
          <w:rFonts w:ascii="仿宋_GB2312" w:eastAsia="仿宋_GB2312" w:hAnsi="黑体" w:cs="Segoe UI" w:hint="eastAsia"/>
          <w:b/>
          <w:bCs/>
          <w:color w:val="333333"/>
          <w:kern w:val="0"/>
          <w:sz w:val="28"/>
          <w:szCs w:val="28"/>
        </w:rPr>
        <w:lastRenderedPageBreak/>
        <w:t>生产厂家授权书</w:t>
      </w:r>
    </w:p>
    <w:p w:rsidR="000E66D9" w:rsidRPr="00133738" w:rsidRDefault="000E66D9" w:rsidP="000E66D9">
      <w:pPr>
        <w:widowControl/>
        <w:shd w:val="clear" w:color="auto" w:fill="FFFFFF"/>
        <w:wordWrap w:val="0"/>
        <w:spacing w:line="234" w:lineRule="atLeast"/>
        <w:ind w:firstLine="36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u w:val="single"/>
        </w:rPr>
        <w:t>************：</w:t>
      </w:r>
    </w:p>
    <w:p w:rsidR="000E66D9" w:rsidRPr="00133738" w:rsidRDefault="000E66D9" w:rsidP="000E66D9">
      <w:pPr>
        <w:widowControl/>
        <w:shd w:val="clear" w:color="auto" w:fill="FFFFFF"/>
        <w:wordWrap w:val="0"/>
        <w:spacing w:line="234" w:lineRule="atLeast"/>
        <w:ind w:firstLine="63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（生产厂家名称）是在</w:t>
      </w:r>
      <w:r w:rsidRPr="00133738">
        <w:rPr>
          <w:rFonts w:ascii="仿宋_GB2312" w:eastAsia="仿宋_GB2312" w:hAnsi="Segoe UI" w:cs="Segoe UI" w:hint="eastAsia"/>
          <w:color w:val="333333"/>
          <w:kern w:val="0"/>
          <w:sz w:val="28"/>
          <w:szCs w:val="28"/>
          <w:u w:val="single"/>
        </w:rPr>
        <w:t>.</w:t>
      </w:r>
      <w:r w:rsidRPr="00133738">
        <w:rPr>
          <w:rFonts w:ascii="仿宋_GB2312" w:eastAsia="仿宋_GB2312" w:hAnsi="Segoe UI" w:cs="Segoe UI" w:hint="eastAsia"/>
          <w:color w:val="333333"/>
          <w:kern w:val="0"/>
          <w:sz w:val="28"/>
          <w:szCs w:val="28"/>
        </w:rPr>
        <w:t>（国名）依法登记注册的，其厂址现在。</w:t>
      </w:r>
    </w:p>
    <w:p w:rsidR="000E66D9" w:rsidRPr="00133738" w:rsidRDefault="000E66D9" w:rsidP="000E66D9">
      <w:pPr>
        <w:widowControl/>
        <w:shd w:val="clear" w:color="auto" w:fill="FFFFFF"/>
        <w:wordWrap w:val="0"/>
        <w:spacing w:line="234" w:lineRule="atLeast"/>
        <w:ind w:firstLine="63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（被授权公司名称）是在</w:t>
      </w:r>
      <w:r w:rsidRPr="00133738">
        <w:rPr>
          <w:rFonts w:ascii="仿宋_GB2312" w:eastAsia="仿宋_GB2312" w:hAnsi="Segoe UI" w:cs="Segoe UI" w:hint="eastAsia"/>
          <w:color w:val="333333"/>
          <w:kern w:val="0"/>
          <w:sz w:val="28"/>
          <w:szCs w:val="28"/>
          <w:u w:val="single"/>
        </w:rPr>
        <w:t>.</w:t>
      </w:r>
    </w:p>
    <w:p w:rsidR="000E66D9" w:rsidRPr="00133738" w:rsidRDefault="000E66D9" w:rsidP="000E66D9">
      <w:pPr>
        <w:widowControl/>
        <w:shd w:val="clear" w:color="auto" w:fill="FFFFFF"/>
        <w:wordWrap w:val="0"/>
        <w:spacing w:line="234" w:lineRule="atLeast"/>
        <w:ind w:firstLine="105"/>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（国名）依法登记注册的，其主要营业地点现在。</w:t>
      </w:r>
    </w:p>
    <w:p w:rsidR="000E66D9" w:rsidRPr="00133738" w:rsidRDefault="000E66D9" w:rsidP="000E66D9">
      <w:pPr>
        <w:widowControl/>
        <w:shd w:val="clear" w:color="auto" w:fill="FFFFFF"/>
        <w:wordWrap w:val="0"/>
        <w:spacing w:line="234" w:lineRule="atLeast"/>
        <w:ind w:firstLine="63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（生产厂家名称）授权（被授权公司名称）为我方制造的品牌产品的合法销售商（授权销售的产品清单附后），参加_</w:t>
      </w:r>
      <w:r w:rsidRPr="00133738">
        <w:rPr>
          <w:rFonts w:ascii="仿宋_GB2312" w:eastAsia="仿宋_GB2312" w:hAnsi="Segoe UI" w:cs="Segoe UI" w:hint="eastAsia"/>
          <w:color w:val="333333"/>
          <w:kern w:val="0"/>
          <w:sz w:val="28"/>
          <w:szCs w:val="28"/>
          <w:u w:val="single"/>
        </w:rPr>
        <w:t>********</w:t>
      </w:r>
      <w:r w:rsidRPr="00133738">
        <w:rPr>
          <w:rFonts w:ascii="仿宋_GB2312" w:eastAsia="仿宋_GB2312" w:hAnsi="Segoe UI" w:cs="Segoe UI" w:hint="eastAsia"/>
          <w:color w:val="333333"/>
          <w:kern w:val="0"/>
          <w:sz w:val="28"/>
          <w:szCs w:val="28"/>
        </w:rPr>
        <w:t>“”</w:t>
      </w:r>
      <w:proofErr w:type="gramStart"/>
      <w:r w:rsidRPr="00133738">
        <w:rPr>
          <w:rFonts w:ascii="仿宋_GB2312" w:eastAsia="仿宋_GB2312" w:hAnsi="Segoe UI" w:cs="Segoe UI" w:hint="eastAsia"/>
          <w:color w:val="333333"/>
          <w:kern w:val="0"/>
          <w:sz w:val="28"/>
          <w:szCs w:val="28"/>
        </w:rPr>
        <w:t>项目第包的</w:t>
      </w:r>
      <w:proofErr w:type="gramEnd"/>
      <w:r w:rsidRPr="00133738">
        <w:rPr>
          <w:rFonts w:ascii="仿宋_GB2312" w:eastAsia="仿宋_GB2312" w:hAnsi="Segoe UI" w:cs="Segoe UI" w:hint="eastAsia"/>
          <w:color w:val="333333"/>
          <w:kern w:val="0"/>
          <w:sz w:val="28"/>
          <w:szCs w:val="28"/>
        </w:rPr>
        <w:t>投标，全权处理与该产品投标的有关事宜，并对我方具有约束力。</w:t>
      </w:r>
    </w:p>
    <w:p w:rsidR="000E66D9" w:rsidRPr="00133738" w:rsidRDefault="000E66D9" w:rsidP="000E66D9">
      <w:pPr>
        <w:widowControl/>
        <w:shd w:val="clear" w:color="auto" w:fill="FFFFFF"/>
        <w:wordWrap w:val="0"/>
        <w:spacing w:line="234" w:lineRule="atLeast"/>
        <w:ind w:left="42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作为生产厂家，我方承诺，为本次招标提供的货物为原厂制造、合法渠道供应的全新产品。我方保证以投标合作者来约束自己，并对该投标共同承担和分别承担招标文件中所规定的义务。</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授权单位名称：（盖章）</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授权单位法定代表人或授权代表（签字）：</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被授权单位名称：（盖章）</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被授权单位法定代表人或授权代表（签字）：</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授权日期：</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附：授权销售产品清单</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lastRenderedPageBreak/>
        <w:t> </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p w:rsidR="000E66D9" w:rsidRPr="00133738" w:rsidRDefault="000E66D9" w:rsidP="000E66D9">
      <w:pPr>
        <w:widowControl/>
        <w:shd w:val="clear" w:color="auto" w:fill="FFFFFF"/>
        <w:wordWrap w:val="0"/>
        <w:spacing w:line="234" w:lineRule="atLeast"/>
        <w:ind w:left="720" w:hanging="720"/>
        <w:jc w:val="center"/>
        <w:rPr>
          <w:rFonts w:ascii="仿宋_GB2312" w:eastAsia="仿宋_GB2312" w:hAnsi="Segoe UI" w:cs="Segoe UI" w:hint="eastAsia"/>
          <w:color w:val="333333"/>
          <w:kern w:val="0"/>
          <w:sz w:val="28"/>
          <w:szCs w:val="28"/>
        </w:rPr>
      </w:pPr>
      <w:bookmarkStart w:id="0" w:name="_Toc95295163"/>
      <w:r w:rsidRPr="00133738">
        <w:rPr>
          <w:rFonts w:ascii="仿宋_GB2312" w:eastAsia="仿宋_GB2312" w:hAnsi="黑体" w:cs="Segoe UI" w:hint="eastAsia"/>
          <w:b/>
          <w:bCs/>
          <w:color w:val="333333"/>
          <w:kern w:val="0"/>
          <w:sz w:val="28"/>
          <w:szCs w:val="28"/>
        </w:rPr>
        <w:t>法定代表人身份授权书</w:t>
      </w:r>
      <w:bookmarkEnd w:id="0"/>
    </w:p>
    <w:p w:rsidR="000E66D9" w:rsidRPr="00133738" w:rsidRDefault="000E66D9" w:rsidP="000E66D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（采购单位名称）：</w:t>
      </w:r>
    </w:p>
    <w:p w:rsidR="000E66D9" w:rsidRPr="00133738" w:rsidRDefault="000E66D9" w:rsidP="000E66D9">
      <w:pPr>
        <w:widowControl/>
        <w:shd w:val="clear" w:color="auto" w:fill="FFFFFF"/>
        <w:wordWrap w:val="0"/>
        <w:spacing w:line="234" w:lineRule="atLeast"/>
        <w:ind w:firstLine="573"/>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本授权声明：（投标人名称）</w:t>
      </w:r>
    </w:p>
    <w:p w:rsidR="000E66D9" w:rsidRPr="00133738" w:rsidRDefault="000E66D9" w:rsidP="000E66D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（法定代表人姓名、职务）授权（被授权人姓名、职务）为我方</w:t>
      </w:r>
      <w:r w:rsidRPr="00133738">
        <w:rPr>
          <w:rFonts w:ascii="仿宋_GB2312" w:eastAsia="仿宋_GB2312" w:hAnsi="Segoe UI" w:cs="Segoe UI" w:hint="eastAsia"/>
          <w:color w:val="333333"/>
          <w:kern w:val="0"/>
          <w:sz w:val="28"/>
          <w:szCs w:val="28"/>
          <w:u w:val="single"/>
        </w:rPr>
        <w:t>“”</w:t>
      </w:r>
      <w:r w:rsidRPr="00133738">
        <w:rPr>
          <w:rFonts w:ascii="仿宋_GB2312" w:eastAsia="仿宋_GB2312" w:hAnsi="Segoe UI" w:cs="Segoe UI" w:hint="eastAsia"/>
          <w:color w:val="333333"/>
          <w:kern w:val="0"/>
          <w:sz w:val="28"/>
          <w:szCs w:val="28"/>
        </w:rPr>
        <w:t>项目投标活动的合法代表，以我方名义全权处理该项目有关投标、签订合同以及执行合同等一切事宜。</w:t>
      </w:r>
    </w:p>
    <w:p w:rsidR="000E66D9" w:rsidRPr="00133738" w:rsidRDefault="000E66D9" w:rsidP="000E66D9">
      <w:pPr>
        <w:widowControl/>
        <w:shd w:val="clear" w:color="auto" w:fill="FFFFFF"/>
        <w:wordWrap w:val="0"/>
        <w:spacing w:line="234" w:lineRule="atLeast"/>
        <w:ind w:firstLine="573"/>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特此声明。</w:t>
      </w:r>
    </w:p>
    <w:p w:rsidR="000E66D9" w:rsidRPr="00133738" w:rsidRDefault="000E66D9" w:rsidP="000E66D9">
      <w:pPr>
        <w:widowControl/>
        <w:shd w:val="clear" w:color="auto" w:fill="FFFFFF"/>
        <w:wordWrap w:val="0"/>
        <w:spacing w:line="234" w:lineRule="atLeast"/>
        <w:ind w:firstLine="573"/>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法定代表人签字：</w:t>
      </w:r>
    </w:p>
    <w:p w:rsidR="000E66D9" w:rsidRPr="00133738" w:rsidRDefault="000E66D9" w:rsidP="000E66D9">
      <w:pPr>
        <w:widowControl/>
        <w:shd w:val="clear" w:color="auto" w:fill="FFFFFF"/>
        <w:wordWrap w:val="0"/>
        <w:spacing w:line="234" w:lineRule="atLeast"/>
        <w:ind w:firstLine="573"/>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授权代表签字：</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投标人名称：（加盖公章）</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日期：</w:t>
      </w:r>
    </w:p>
    <w:p w:rsidR="000E66D9" w:rsidRPr="00133738" w:rsidRDefault="000E66D9" w:rsidP="000E66D9">
      <w:pPr>
        <w:widowControl/>
        <w:shd w:val="clear" w:color="auto" w:fill="FFFFFF"/>
        <w:wordWrap w:val="0"/>
        <w:spacing w:line="234" w:lineRule="atLeast"/>
        <w:ind w:left="480" w:hanging="360"/>
        <w:jc w:val="left"/>
        <w:rPr>
          <w:rFonts w:ascii="仿宋_GB2312" w:eastAsia="仿宋_GB2312" w:hAnsi="Segoe UI" w:cs="Segoe UI" w:hint="eastAsia"/>
          <w:color w:val="333333"/>
          <w:kern w:val="0"/>
          <w:sz w:val="28"/>
          <w:szCs w:val="28"/>
        </w:rPr>
      </w:pPr>
      <w:r w:rsidRPr="00133738">
        <w:rPr>
          <w:rFonts w:ascii="仿宋_GB2312" w:eastAsia="仿宋_GB2312" w:hAnsi="宋体" w:cs="Segoe UI" w:hint="eastAsia"/>
          <w:color w:val="333333"/>
          <w:kern w:val="0"/>
          <w:sz w:val="28"/>
          <w:szCs w:val="28"/>
        </w:rPr>
        <w:t>★</w:t>
      </w:r>
      <w:r w:rsidRPr="00133738">
        <w:rPr>
          <w:rFonts w:ascii="仿宋_GB2312" w:eastAsia="仿宋_GB2312" w:hAnsi="Segoe UI" w:cs="Segoe UI" w:hint="eastAsia"/>
          <w:color w:val="333333"/>
          <w:kern w:val="0"/>
          <w:sz w:val="28"/>
          <w:szCs w:val="28"/>
        </w:rPr>
        <w:t>说明：上述证明文件附有法定代表人、被授权代表身份证复印件（加盖公章）时才能生效。</w:t>
      </w:r>
    </w:p>
    <w:p w:rsidR="000E66D9" w:rsidRPr="00133738" w:rsidRDefault="000E66D9" w:rsidP="000E66D9">
      <w:pPr>
        <w:widowControl/>
        <w:shd w:val="clear" w:color="auto" w:fill="FFFFFF"/>
        <w:wordWrap w:val="0"/>
        <w:jc w:val="left"/>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p w:rsidR="000E66D9" w:rsidRPr="00133738" w:rsidRDefault="000E66D9" w:rsidP="000E66D9">
      <w:pPr>
        <w:widowControl/>
        <w:shd w:val="clear" w:color="auto" w:fill="FFFFFF"/>
        <w:wordWrap w:val="0"/>
        <w:spacing w:line="234" w:lineRule="atLeast"/>
        <w:ind w:firstLine="480"/>
        <w:jc w:val="center"/>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p w:rsidR="000E66D9" w:rsidRPr="00133738" w:rsidRDefault="000E66D9" w:rsidP="000E66D9">
      <w:pPr>
        <w:widowControl/>
        <w:shd w:val="clear" w:color="auto" w:fill="FFFFFF"/>
        <w:wordWrap w:val="0"/>
        <w:spacing w:line="234" w:lineRule="atLeast"/>
        <w:ind w:firstLine="480"/>
        <w:jc w:val="center"/>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p w:rsidR="000E66D9" w:rsidRPr="00133738" w:rsidRDefault="000E66D9" w:rsidP="000E66D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lastRenderedPageBreak/>
        <w:t> </w:t>
      </w:r>
    </w:p>
    <w:p w:rsidR="000E66D9" w:rsidRPr="00133738" w:rsidRDefault="000E66D9" w:rsidP="000E66D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仿宋_GB2312" w:eastAsia="仿宋_GB2312" w:hAnsi="黑体" w:cs="Segoe UI" w:hint="eastAsia"/>
          <w:color w:val="333333"/>
          <w:kern w:val="0"/>
          <w:sz w:val="28"/>
          <w:szCs w:val="28"/>
        </w:rPr>
        <w:t>附件4：</w:t>
      </w:r>
    </w:p>
    <w:p w:rsidR="000E66D9" w:rsidRPr="00133738" w:rsidRDefault="000E66D9" w:rsidP="000E66D9">
      <w:pPr>
        <w:widowControl/>
        <w:shd w:val="clear" w:color="auto" w:fill="FFFFFF"/>
        <w:wordWrap w:val="0"/>
        <w:spacing w:line="234" w:lineRule="atLeast"/>
        <w:jc w:val="center"/>
        <w:rPr>
          <w:rFonts w:ascii="仿宋_GB2312" w:eastAsia="仿宋_GB2312" w:hAnsi="Segoe UI" w:cs="Segoe UI" w:hint="eastAsia"/>
          <w:color w:val="333333"/>
          <w:kern w:val="0"/>
          <w:sz w:val="28"/>
          <w:szCs w:val="28"/>
        </w:rPr>
      </w:pPr>
      <w:r w:rsidRPr="00133738">
        <w:rPr>
          <w:rFonts w:ascii="仿宋_GB2312" w:eastAsia="仿宋_GB2312" w:hAnsi="黑体" w:cs="Segoe UI" w:hint="eastAsia"/>
          <w:color w:val="333333"/>
          <w:kern w:val="0"/>
          <w:sz w:val="28"/>
          <w:szCs w:val="28"/>
        </w:rPr>
        <w:t>《四川省妇幼保健院反商业贿赂承诺书》</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二、本厂家、商家、公司保证在药品、医疗器械、设备、物资、基建工程竞标工作及药品、试剂销售等工作中承诺做到：</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1、</w:t>
      </w:r>
      <w:proofErr w:type="gramStart"/>
      <w:r w:rsidRPr="00133738">
        <w:rPr>
          <w:rFonts w:ascii="仿宋_GB2312" w:eastAsia="仿宋_GB2312" w:hAnsi="Segoe UI" w:cs="Segoe UI" w:hint="eastAsia"/>
          <w:color w:val="333333"/>
          <w:kern w:val="0"/>
          <w:sz w:val="28"/>
          <w:szCs w:val="28"/>
        </w:rPr>
        <w:t>不</w:t>
      </w:r>
      <w:proofErr w:type="gramEnd"/>
      <w:r w:rsidRPr="00133738">
        <w:rPr>
          <w:rFonts w:ascii="仿宋_GB2312" w:eastAsia="仿宋_GB2312" w:hAnsi="Segoe UI" w:cs="Segoe UI" w:hint="eastAsia"/>
          <w:color w:val="333333"/>
          <w:kern w:val="0"/>
          <w:sz w:val="28"/>
          <w:szCs w:val="28"/>
        </w:rPr>
        <w:t>与其他投标人相互串通投标报价，损害贵院的合法权益；</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2、不与招标人串通投标，损害国家利益、社会公共利益或他人的合法权益；</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3、不以向招标人或者评标委员会成员行贿的手段谋取中标；</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4、竞标报价不违反相关法律的规定，也不以他人名义投标或者以其他方式弄虚作假，骗取中标；</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5、保证不以其他任何方式扰乱贵院的招标工作；</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lastRenderedPageBreak/>
        <w:t>6、保证不在药品销售、医疗器械、设备、物资、基建工程竞标中采取账外暗中给予回扣的手段腐蚀、贿赂医护、药剂人员、干部等其他相关人员；</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7、保证不以任何名义包括以宣传费、临床促销费、开单费、处方费、广告费、免费度假、考察旅游、房屋装修等任何名义给予贵院采购人员、药剂人员、医护人员、干部等有关人员以财物或者其他利益；</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8、保证不让贵院临床科室、药剂部门以及有关人员登记、统计医生处方或为此提供方便，干扰贵院的正常工作秩序；</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9、保证不以其他任何不正当竞争手段推销药品、医疗器械、设备、物资。</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三、本厂家、商家、公司保证竭力维护贵院的声誉，不做任何有损贵院形象的事情。</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五、对本厂家、商家、公司及本厂家、商家、公司工作人员采取以上手段竞标、促销等，干扰贵院正常工作秩序，损害贵院形象的，本厂家、商家、公司保证：</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lastRenderedPageBreak/>
        <w:t>1、对尚处在竞标阶段的，贵院有权取消本厂家、商家、公司的竞标资格；已经中标的，贵院有权取消中标；对已经获得准入资格的，贵院有权随时取消本厂家、商家、公司的准入资格；</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2、对本厂家、商家、公司相关工作人员</w:t>
      </w:r>
      <w:proofErr w:type="gramStart"/>
      <w:r w:rsidRPr="00133738">
        <w:rPr>
          <w:rFonts w:ascii="仿宋_GB2312" w:eastAsia="仿宋_GB2312" w:hAnsi="Segoe UI" w:cs="Segoe UI" w:hint="eastAsia"/>
          <w:color w:val="333333"/>
          <w:kern w:val="0"/>
          <w:sz w:val="28"/>
          <w:szCs w:val="28"/>
        </w:rPr>
        <w:t>作出</w:t>
      </w:r>
      <w:proofErr w:type="gramEnd"/>
      <w:r w:rsidRPr="00133738">
        <w:rPr>
          <w:rFonts w:ascii="仿宋_GB2312" w:eastAsia="仿宋_GB2312" w:hAnsi="Segoe UI" w:cs="Segoe UI" w:hint="eastAsia"/>
          <w:color w:val="333333"/>
          <w:kern w:val="0"/>
          <w:sz w:val="28"/>
          <w:szCs w:val="28"/>
        </w:rPr>
        <w:t>严肃处理；</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3、对由于本厂家、商家、公司或本厂家、商家、公司工作人员的上述行为给贵院造成经济或名誉损失的，由本厂家、商家、公司负责，并愿意承担全部民事赔偿责任。</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六、采购物资名称：</w:t>
      </w:r>
    </w:p>
    <w:p w:rsidR="000E66D9" w:rsidRPr="00133738" w:rsidRDefault="000E66D9" w:rsidP="000E66D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p w:rsidR="000E66D9" w:rsidRPr="00133738" w:rsidRDefault="000E66D9" w:rsidP="000E66D9">
      <w:pPr>
        <w:widowControl/>
        <w:shd w:val="clear" w:color="auto" w:fill="FFFFFF"/>
        <w:wordWrap w:val="0"/>
        <w:spacing w:line="234" w:lineRule="atLeast"/>
        <w:ind w:firstLine="48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本《承诺书》一式二份（一份由承诺人自存；一份随</w:t>
      </w:r>
      <w:proofErr w:type="gramStart"/>
      <w:r w:rsidRPr="00133738">
        <w:rPr>
          <w:rFonts w:ascii="仿宋_GB2312" w:eastAsia="仿宋_GB2312" w:hAnsi="Segoe UI" w:cs="Segoe UI" w:hint="eastAsia"/>
          <w:color w:val="333333"/>
          <w:kern w:val="0"/>
          <w:sz w:val="28"/>
          <w:szCs w:val="28"/>
        </w:rPr>
        <w:t>竞价书</w:t>
      </w:r>
      <w:proofErr w:type="gramEnd"/>
      <w:r w:rsidRPr="00133738">
        <w:rPr>
          <w:rFonts w:ascii="仿宋_GB2312" w:eastAsia="仿宋_GB2312" w:hAnsi="Segoe UI" w:cs="Segoe UI" w:hint="eastAsia"/>
          <w:color w:val="333333"/>
          <w:kern w:val="0"/>
          <w:sz w:val="28"/>
          <w:szCs w:val="28"/>
        </w:rPr>
        <w:t>传递）</w:t>
      </w:r>
    </w:p>
    <w:p w:rsidR="000E66D9" w:rsidRPr="00133738" w:rsidRDefault="000E66D9" w:rsidP="000E66D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p w:rsidR="000E66D9" w:rsidRPr="00133738" w:rsidRDefault="000E66D9" w:rsidP="000E66D9">
      <w:pPr>
        <w:widowControl/>
        <w:shd w:val="clear" w:color="auto" w:fill="FFFFFF"/>
        <w:wordWrap w:val="0"/>
        <w:spacing w:line="234" w:lineRule="atLeast"/>
        <w:jc w:val="left"/>
        <w:rPr>
          <w:rFonts w:ascii="仿宋_GB2312" w:eastAsia="仿宋_GB2312" w:hAnsi="Segoe UI" w:cs="Segoe UI" w:hint="eastAsia"/>
          <w:color w:val="333333"/>
          <w:kern w:val="0"/>
          <w:sz w:val="28"/>
          <w:szCs w:val="28"/>
        </w:rPr>
      </w:pPr>
      <w:r w:rsidRPr="00133738">
        <w:rPr>
          <w:rFonts w:ascii="宋体" w:eastAsia="仿宋_GB2312" w:hAnsi="宋体" w:cs="Segoe UI" w:hint="eastAsia"/>
          <w:color w:val="333333"/>
          <w:kern w:val="0"/>
          <w:sz w:val="28"/>
          <w:szCs w:val="28"/>
        </w:rPr>
        <w:t> </w:t>
      </w:r>
    </w:p>
    <w:p w:rsidR="000E66D9" w:rsidRPr="00133738" w:rsidRDefault="000E66D9" w:rsidP="000E66D9">
      <w:pPr>
        <w:widowControl/>
        <w:shd w:val="clear" w:color="auto" w:fill="FFFFFF"/>
        <w:wordWrap w:val="0"/>
        <w:spacing w:line="234" w:lineRule="atLeast"/>
        <w:ind w:firstLine="12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承诺企业名称（公章）法人代表或</w:t>
      </w:r>
    </w:p>
    <w:p w:rsidR="000E66D9" w:rsidRPr="00133738" w:rsidRDefault="000E66D9" w:rsidP="000E66D9">
      <w:pPr>
        <w:widowControl/>
        <w:shd w:val="clear" w:color="auto" w:fill="FFFFFF"/>
        <w:wordWrap w:val="0"/>
        <w:spacing w:line="234" w:lineRule="atLeast"/>
        <w:ind w:left="120"/>
        <w:jc w:val="left"/>
        <w:rPr>
          <w:rFonts w:ascii="仿宋_GB2312" w:eastAsia="仿宋_GB2312" w:hAnsi="Segoe UI" w:cs="Segoe UI" w:hint="eastAsia"/>
          <w:color w:val="333333"/>
          <w:kern w:val="0"/>
          <w:sz w:val="28"/>
          <w:szCs w:val="28"/>
        </w:rPr>
      </w:pPr>
      <w:r w:rsidRPr="00133738">
        <w:rPr>
          <w:rFonts w:ascii="仿宋_GB2312" w:eastAsia="仿宋_GB2312" w:hAnsi="Segoe UI" w:cs="Segoe UI" w:hint="eastAsia"/>
          <w:color w:val="333333"/>
          <w:kern w:val="0"/>
          <w:sz w:val="28"/>
          <w:szCs w:val="28"/>
        </w:rPr>
        <w:t xml:space="preserve">　　　　　　　　　委托代理人（承诺人）</w:t>
      </w:r>
    </w:p>
    <w:p w:rsidR="000E66D9" w:rsidRPr="00133738" w:rsidRDefault="000E66D9">
      <w:pPr>
        <w:rPr>
          <w:rFonts w:ascii="仿宋_GB2312" w:eastAsia="仿宋_GB2312" w:hint="eastAsia"/>
          <w:sz w:val="28"/>
          <w:szCs w:val="28"/>
        </w:rPr>
      </w:pPr>
    </w:p>
    <w:p w:rsidR="000E66D9" w:rsidRPr="00133738" w:rsidRDefault="000E66D9">
      <w:pPr>
        <w:rPr>
          <w:rFonts w:ascii="仿宋_GB2312" w:eastAsia="仿宋_GB2312" w:hint="eastAsia"/>
          <w:sz w:val="28"/>
          <w:szCs w:val="28"/>
        </w:rPr>
      </w:pPr>
    </w:p>
    <w:p w:rsidR="000E66D9" w:rsidRPr="00133738" w:rsidRDefault="000E66D9">
      <w:pPr>
        <w:rPr>
          <w:rFonts w:ascii="仿宋_GB2312" w:eastAsia="仿宋_GB2312" w:hint="eastAsia"/>
          <w:sz w:val="28"/>
          <w:szCs w:val="28"/>
        </w:rPr>
      </w:pPr>
    </w:p>
    <w:p w:rsidR="000E66D9" w:rsidRPr="00133738" w:rsidRDefault="000E66D9">
      <w:pPr>
        <w:rPr>
          <w:rFonts w:ascii="仿宋_GB2312" w:eastAsia="仿宋_GB2312" w:hint="eastAsia"/>
          <w:sz w:val="28"/>
          <w:szCs w:val="28"/>
        </w:rPr>
      </w:pPr>
    </w:p>
    <w:p w:rsidR="000E66D9" w:rsidRPr="00133738" w:rsidRDefault="000E66D9">
      <w:pPr>
        <w:rPr>
          <w:rFonts w:ascii="仿宋_GB2312" w:eastAsia="仿宋_GB2312" w:hint="eastAsia"/>
          <w:sz w:val="28"/>
          <w:szCs w:val="28"/>
        </w:rPr>
      </w:pPr>
    </w:p>
    <w:p w:rsidR="000E66D9" w:rsidRPr="00133738" w:rsidRDefault="000E66D9">
      <w:pPr>
        <w:rPr>
          <w:rFonts w:ascii="仿宋_GB2312" w:eastAsia="仿宋_GB2312" w:hint="eastAsia"/>
          <w:sz w:val="28"/>
          <w:szCs w:val="28"/>
        </w:rPr>
      </w:pPr>
    </w:p>
    <w:p w:rsidR="000E66D9" w:rsidRPr="00133738" w:rsidRDefault="000E66D9">
      <w:pPr>
        <w:rPr>
          <w:rFonts w:ascii="仿宋_GB2312" w:eastAsia="仿宋_GB2312" w:hint="eastAsia"/>
          <w:sz w:val="28"/>
          <w:szCs w:val="28"/>
        </w:rPr>
      </w:pPr>
    </w:p>
    <w:p w:rsidR="000E66D9" w:rsidRPr="00133738" w:rsidRDefault="000E66D9">
      <w:pPr>
        <w:rPr>
          <w:rFonts w:ascii="仿宋_GB2312" w:eastAsia="仿宋_GB2312" w:hint="eastAsia"/>
          <w:sz w:val="28"/>
          <w:szCs w:val="28"/>
        </w:rPr>
      </w:pPr>
    </w:p>
    <w:p w:rsidR="000E66D9" w:rsidRPr="00133738" w:rsidRDefault="000E66D9">
      <w:pPr>
        <w:rPr>
          <w:rFonts w:ascii="仿宋_GB2312" w:eastAsia="仿宋_GB2312" w:hint="eastAsia"/>
          <w:sz w:val="28"/>
          <w:szCs w:val="28"/>
        </w:rPr>
      </w:pPr>
    </w:p>
    <w:sectPr w:rsidR="000E66D9" w:rsidRPr="00133738" w:rsidSect="00455D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5B5" w:rsidRDefault="004805B5" w:rsidP="00184D03">
      <w:r>
        <w:separator/>
      </w:r>
    </w:p>
  </w:endnote>
  <w:endnote w:type="continuationSeparator" w:id="0">
    <w:p w:rsidR="004805B5" w:rsidRDefault="004805B5" w:rsidP="00184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5B5" w:rsidRDefault="004805B5" w:rsidP="00184D03">
      <w:r>
        <w:separator/>
      </w:r>
    </w:p>
  </w:footnote>
  <w:footnote w:type="continuationSeparator" w:id="0">
    <w:p w:rsidR="004805B5" w:rsidRDefault="004805B5" w:rsidP="00184D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B349C"/>
    <w:multiLevelType w:val="hybridMultilevel"/>
    <w:tmpl w:val="8BBAE6D0"/>
    <w:lvl w:ilvl="0" w:tplc="C496401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D03"/>
    <w:rsid w:val="00015EA0"/>
    <w:rsid w:val="000B00AF"/>
    <w:rsid w:val="000E66D9"/>
    <w:rsid w:val="00133738"/>
    <w:rsid w:val="00181C77"/>
    <w:rsid w:val="00184D03"/>
    <w:rsid w:val="00376411"/>
    <w:rsid w:val="003C62F0"/>
    <w:rsid w:val="00455DA4"/>
    <w:rsid w:val="004805B5"/>
    <w:rsid w:val="0052476C"/>
    <w:rsid w:val="0057633C"/>
    <w:rsid w:val="005C62E2"/>
    <w:rsid w:val="0062349D"/>
    <w:rsid w:val="00656C47"/>
    <w:rsid w:val="008E7C49"/>
    <w:rsid w:val="008F657C"/>
    <w:rsid w:val="00AB18C1"/>
    <w:rsid w:val="00AC4273"/>
    <w:rsid w:val="00B56541"/>
    <w:rsid w:val="00B724BC"/>
    <w:rsid w:val="00C0405A"/>
    <w:rsid w:val="00DF12F6"/>
    <w:rsid w:val="00E162E7"/>
    <w:rsid w:val="00E96083"/>
    <w:rsid w:val="00F650F6"/>
    <w:rsid w:val="00FB0F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D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4D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4D03"/>
    <w:rPr>
      <w:sz w:val="18"/>
      <w:szCs w:val="18"/>
    </w:rPr>
  </w:style>
  <w:style w:type="paragraph" w:styleId="a4">
    <w:name w:val="footer"/>
    <w:basedOn w:val="a"/>
    <w:link w:val="Char0"/>
    <w:uiPriority w:val="99"/>
    <w:semiHidden/>
    <w:unhideWhenUsed/>
    <w:rsid w:val="00184D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4D03"/>
    <w:rPr>
      <w:sz w:val="18"/>
      <w:szCs w:val="18"/>
    </w:rPr>
  </w:style>
  <w:style w:type="paragraph" w:styleId="a5">
    <w:name w:val="Normal (Web)"/>
    <w:basedOn w:val="a"/>
    <w:uiPriority w:val="99"/>
    <w:unhideWhenUsed/>
    <w:rsid w:val="00184D03"/>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F657C"/>
    <w:pPr>
      <w:ind w:firstLineChars="200" w:firstLine="420"/>
    </w:pPr>
  </w:style>
  <w:style w:type="table" w:styleId="a7">
    <w:name w:val="Table Grid"/>
    <w:basedOn w:val="a1"/>
    <w:uiPriority w:val="59"/>
    <w:rsid w:val="003764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38167">
      <w:bodyDiv w:val="1"/>
      <w:marLeft w:val="0"/>
      <w:marRight w:val="0"/>
      <w:marTop w:val="0"/>
      <w:marBottom w:val="0"/>
      <w:divBdr>
        <w:top w:val="none" w:sz="0" w:space="0" w:color="auto"/>
        <w:left w:val="none" w:sz="0" w:space="0" w:color="auto"/>
        <w:bottom w:val="none" w:sz="0" w:space="0" w:color="auto"/>
        <w:right w:val="none" w:sz="0" w:space="0" w:color="auto"/>
      </w:divBdr>
    </w:div>
    <w:div w:id="171391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29</cp:revision>
  <dcterms:created xsi:type="dcterms:W3CDTF">2018-11-12T06:08:00Z</dcterms:created>
  <dcterms:modified xsi:type="dcterms:W3CDTF">2018-11-12T06:42:00Z</dcterms:modified>
</cp:coreProperties>
</file>