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B2" w:rsidRDefault="009166B2" w:rsidP="009166B2">
      <w:pPr>
        <w:widowControl/>
        <w:jc w:val="lef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附件1：</w:t>
      </w:r>
    </w:p>
    <w:p w:rsidR="009166B2" w:rsidRPr="00547433" w:rsidRDefault="009166B2" w:rsidP="009166B2">
      <w:pPr>
        <w:widowControl/>
        <w:ind w:firstLineChars="833" w:firstLine="2007"/>
        <w:jc w:val="lef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四川省妇幼保健院信息</w:t>
      </w:r>
      <w:proofErr w:type="gramStart"/>
      <w:r>
        <w:rPr>
          <w:rFonts w:ascii="宋体" w:hAnsi="宋体" w:hint="eastAsia"/>
          <w:b/>
          <w:bCs/>
          <w:sz w:val="24"/>
        </w:rPr>
        <w:t>安全运</w:t>
      </w:r>
      <w:proofErr w:type="gramEnd"/>
      <w:r>
        <w:rPr>
          <w:rFonts w:ascii="宋体" w:hAnsi="宋体" w:hint="eastAsia"/>
          <w:b/>
          <w:bCs/>
          <w:sz w:val="24"/>
        </w:rPr>
        <w:t>维服务项目</w:t>
      </w:r>
    </w:p>
    <w:p w:rsidR="009166B2" w:rsidRPr="00121707" w:rsidRDefault="009166B2" w:rsidP="009166B2">
      <w:pPr>
        <w:spacing w:line="360" w:lineRule="auto"/>
        <w:jc w:val="left"/>
        <w:rPr>
          <w:b/>
        </w:rPr>
      </w:pPr>
      <w:r w:rsidRPr="00121707">
        <w:rPr>
          <w:b/>
        </w:rPr>
        <w:t>一</w:t>
      </w:r>
      <w:r w:rsidRPr="00121707">
        <w:rPr>
          <w:rFonts w:hint="eastAsia"/>
          <w:b/>
        </w:rPr>
        <w:t>、</w:t>
      </w:r>
      <w:r w:rsidRPr="00121707">
        <w:rPr>
          <w:b/>
        </w:rPr>
        <w:t>项目背景</w:t>
      </w:r>
    </w:p>
    <w:p w:rsidR="009166B2" w:rsidRPr="00980F73" w:rsidRDefault="009166B2" w:rsidP="009166B2">
      <w:pPr>
        <w:spacing w:line="360" w:lineRule="auto"/>
        <w:ind w:firstLine="420"/>
        <w:jc w:val="left"/>
        <w:rPr>
          <w:rFonts w:ascii="宋体" w:hAnsi="宋体"/>
          <w:sz w:val="20"/>
          <w:szCs w:val="20"/>
        </w:rPr>
      </w:pPr>
      <w:r w:rsidRPr="00980F73">
        <w:rPr>
          <w:rFonts w:ascii="宋体" w:hAnsi="宋体" w:hint="eastAsia"/>
          <w:sz w:val="20"/>
          <w:szCs w:val="20"/>
        </w:rPr>
        <w:t>四川省妇幼保健院成立于1988年4月，是一所集保健、临床、业务培训指导、应用科研为一体的三级甲等妇幼保健机构，系省卫生计生委直属的非营利性事业单位。现挂牌有四川省妇幼保健院、四川省妇女儿童医院、四川省儿童医学中心、四川省妇幼健康研究所、四川省新生儿疾病筛查中心、四川省产前诊断中心。</w:t>
      </w:r>
    </w:p>
    <w:p w:rsidR="009166B2" w:rsidRPr="00980F73" w:rsidRDefault="009166B2" w:rsidP="009166B2">
      <w:pPr>
        <w:spacing w:line="360" w:lineRule="auto"/>
        <w:ind w:firstLine="420"/>
        <w:jc w:val="lef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基于信息安全的形式</w:t>
      </w:r>
      <w:proofErr w:type="gramStart"/>
      <w:r>
        <w:rPr>
          <w:rFonts w:ascii="宋体" w:hAnsi="宋体" w:hint="eastAsia"/>
          <w:sz w:val="20"/>
          <w:szCs w:val="20"/>
        </w:rPr>
        <w:t>不断严峻</w:t>
      </w:r>
      <w:proofErr w:type="gramEnd"/>
      <w:r>
        <w:rPr>
          <w:rFonts w:ascii="宋体" w:hAnsi="宋体" w:hint="eastAsia"/>
          <w:sz w:val="20"/>
          <w:szCs w:val="20"/>
        </w:rPr>
        <w:t>同时国家对信息安全的监管力度不断增大，同时我</w:t>
      </w:r>
      <w:r w:rsidRPr="00980F73">
        <w:rPr>
          <w:rFonts w:ascii="宋体" w:hAnsi="宋体" w:hint="eastAsia"/>
          <w:sz w:val="20"/>
          <w:szCs w:val="20"/>
        </w:rPr>
        <w:t>院规模和业务的不断发展，</w:t>
      </w:r>
      <w:r>
        <w:rPr>
          <w:rFonts w:ascii="宋体" w:hAnsi="宋体" w:hint="eastAsia"/>
          <w:sz w:val="20"/>
          <w:szCs w:val="20"/>
        </w:rPr>
        <w:t>为了保障我院信息基础设施的稳定运行</w:t>
      </w:r>
      <w:r w:rsidRPr="00980F73">
        <w:rPr>
          <w:rFonts w:ascii="宋体" w:hAnsi="宋体" w:hint="eastAsia"/>
          <w:sz w:val="20"/>
          <w:szCs w:val="20"/>
        </w:rPr>
        <w:t>，</w:t>
      </w:r>
      <w:r>
        <w:rPr>
          <w:rFonts w:ascii="宋体" w:hAnsi="宋体" w:hint="eastAsia"/>
          <w:sz w:val="20"/>
          <w:szCs w:val="20"/>
        </w:rPr>
        <w:t>为关键业务系统</w:t>
      </w:r>
      <w:r w:rsidRPr="00980F73">
        <w:rPr>
          <w:rFonts w:ascii="宋体" w:hAnsi="宋体" w:hint="eastAsia"/>
          <w:sz w:val="20"/>
          <w:szCs w:val="20"/>
        </w:rPr>
        <w:t>如PACS、HIS、LIS</w:t>
      </w:r>
      <w:r>
        <w:rPr>
          <w:rFonts w:ascii="宋体" w:hAnsi="宋体" w:hint="eastAsia"/>
          <w:sz w:val="20"/>
          <w:szCs w:val="20"/>
        </w:rPr>
        <w:t>、区域公共卫生平台等提供一个良好的运行环境</w:t>
      </w:r>
      <w:r w:rsidRPr="00980F73">
        <w:rPr>
          <w:rFonts w:ascii="宋体" w:hAnsi="宋体" w:hint="eastAsia"/>
          <w:sz w:val="20"/>
          <w:szCs w:val="20"/>
        </w:rPr>
        <w:t>，</w:t>
      </w:r>
      <w:r>
        <w:rPr>
          <w:rFonts w:ascii="宋体" w:hAnsi="宋体" w:hint="eastAsia"/>
          <w:sz w:val="20"/>
          <w:szCs w:val="20"/>
        </w:rPr>
        <w:t>如何对我院的信息基础设施进行</w:t>
      </w:r>
      <w:proofErr w:type="gramStart"/>
      <w:r>
        <w:rPr>
          <w:rFonts w:ascii="宋体" w:hAnsi="宋体" w:hint="eastAsia"/>
          <w:sz w:val="20"/>
          <w:szCs w:val="20"/>
        </w:rPr>
        <w:t>安全运</w:t>
      </w:r>
      <w:proofErr w:type="gramEnd"/>
      <w:r>
        <w:rPr>
          <w:rFonts w:ascii="宋体" w:hAnsi="宋体" w:hint="eastAsia"/>
          <w:sz w:val="20"/>
          <w:szCs w:val="20"/>
        </w:rPr>
        <w:t>维、安全加固、安全巡检等方面工作需求已经迫在眉睫</w:t>
      </w:r>
      <w:r w:rsidRPr="00980F73">
        <w:rPr>
          <w:rFonts w:ascii="宋体" w:hAnsi="宋体" w:hint="eastAsia"/>
          <w:sz w:val="20"/>
          <w:szCs w:val="20"/>
        </w:rPr>
        <w:t>。</w:t>
      </w:r>
    </w:p>
    <w:p w:rsidR="009166B2" w:rsidRPr="00980F73" w:rsidRDefault="009166B2" w:rsidP="009166B2">
      <w:pPr>
        <w:spacing w:line="360" w:lineRule="auto"/>
        <w:ind w:firstLine="420"/>
        <w:jc w:val="left"/>
        <w:rPr>
          <w:rFonts w:ascii="宋体" w:hAnsi="宋体"/>
          <w:sz w:val="20"/>
          <w:szCs w:val="20"/>
        </w:rPr>
      </w:pPr>
      <w:r w:rsidRPr="00980F73">
        <w:rPr>
          <w:rFonts w:ascii="宋体" w:hAnsi="宋体" w:hint="eastAsia"/>
          <w:sz w:val="20"/>
          <w:szCs w:val="20"/>
        </w:rPr>
        <w:t>本次项目将</w:t>
      </w:r>
      <w:r>
        <w:rPr>
          <w:rFonts w:ascii="宋体" w:hAnsi="宋体" w:hint="eastAsia"/>
          <w:sz w:val="20"/>
          <w:szCs w:val="20"/>
        </w:rPr>
        <w:t>以信息安全服务为主导思想，拟完成以信息</w:t>
      </w:r>
      <w:proofErr w:type="gramStart"/>
      <w:r>
        <w:rPr>
          <w:rFonts w:ascii="宋体" w:hAnsi="宋体" w:hint="eastAsia"/>
          <w:sz w:val="20"/>
          <w:szCs w:val="20"/>
        </w:rPr>
        <w:t>安全运</w:t>
      </w:r>
      <w:proofErr w:type="gramEnd"/>
      <w:r>
        <w:rPr>
          <w:rFonts w:ascii="宋体" w:hAnsi="宋体" w:hint="eastAsia"/>
          <w:sz w:val="20"/>
          <w:szCs w:val="20"/>
        </w:rPr>
        <w:t>维为基础、同时结合网络安全加固、日常巡检、应急响应、信息安全综合治理为体系的全方位信息</w:t>
      </w:r>
      <w:proofErr w:type="gramStart"/>
      <w:r>
        <w:rPr>
          <w:rFonts w:ascii="宋体" w:hAnsi="宋体" w:hint="eastAsia"/>
          <w:sz w:val="20"/>
          <w:szCs w:val="20"/>
        </w:rPr>
        <w:t>安全运</w:t>
      </w:r>
      <w:proofErr w:type="gramEnd"/>
      <w:r>
        <w:rPr>
          <w:rFonts w:ascii="宋体" w:hAnsi="宋体" w:hint="eastAsia"/>
          <w:sz w:val="20"/>
          <w:szCs w:val="20"/>
        </w:rPr>
        <w:t>维，从而保障我院的正常医疗秩序有效开展</w:t>
      </w:r>
      <w:r w:rsidRPr="00980F73">
        <w:rPr>
          <w:rFonts w:ascii="宋体" w:hAnsi="宋体" w:hint="eastAsia"/>
          <w:sz w:val="20"/>
          <w:szCs w:val="20"/>
        </w:rPr>
        <w:t>。其中包含：</w:t>
      </w:r>
    </w:p>
    <w:p w:rsidR="009166B2" w:rsidRPr="00980F73" w:rsidRDefault="009166B2" w:rsidP="009166B2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网络</w:t>
      </w:r>
      <w:r>
        <w:rPr>
          <w:rFonts w:ascii="宋体" w:hAnsi="宋体"/>
          <w:sz w:val="20"/>
          <w:szCs w:val="20"/>
        </w:rPr>
        <w:t>基础安全加固</w:t>
      </w:r>
      <w:r>
        <w:rPr>
          <w:rFonts w:ascii="宋体" w:hAnsi="宋体" w:hint="eastAsia"/>
          <w:sz w:val="20"/>
          <w:szCs w:val="20"/>
        </w:rPr>
        <w:t>；</w:t>
      </w:r>
    </w:p>
    <w:p w:rsidR="009166B2" w:rsidRPr="00980F73" w:rsidRDefault="009166B2" w:rsidP="009166B2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t>关键业务系统主机监测与加固</w:t>
      </w:r>
      <w:r>
        <w:rPr>
          <w:rFonts w:ascii="宋体" w:hAnsi="宋体" w:hint="eastAsia"/>
          <w:sz w:val="20"/>
          <w:szCs w:val="20"/>
        </w:rPr>
        <w:t>；</w:t>
      </w:r>
    </w:p>
    <w:p w:rsidR="009166B2" w:rsidRPr="00980F73" w:rsidRDefault="009166B2" w:rsidP="009166B2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系统结构优化治理；</w:t>
      </w:r>
    </w:p>
    <w:p w:rsidR="009166B2" w:rsidRDefault="009166B2" w:rsidP="009166B2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t>周期性巡查与报告</w:t>
      </w:r>
      <w:r>
        <w:rPr>
          <w:rFonts w:ascii="宋体" w:hAnsi="宋体" w:hint="eastAsia"/>
          <w:sz w:val="20"/>
          <w:szCs w:val="20"/>
        </w:rPr>
        <w:t>；</w:t>
      </w:r>
    </w:p>
    <w:p w:rsidR="009166B2" w:rsidRPr="006E26C6" w:rsidRDefault="009166B2" w:rsidP="009166B2">
      <w:pPr>
        <w:pStyle w:val="a3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ascii="宋体" w:hAnsi="宋体" w:hint="eastAsia"/>
          <w:sz w:val="20"/>
          <w:szCs w:val="20"/>
        </w:rPr>
        <w:t>信息安全综合治理；</w:t>
      </w:r>
    </w:p>
    <w:p w:rsidR="009166B2" w:rsidRPr="00121707" w:rsidRDefault="009166B2" w:rsidP="009166B2">
      <w:pPr>
        <w:pStyle w:val="a3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ascii="宋体" w:hAnsi="宋体"/>
          <w:sz w:val="20"/>
          <w:szCs w:val="20"/>
        </w:rPr>
        <w:t>优化现有信息安全管理制度</w:t>
      </w:r>
      <w:r>
        <w:rPr>
          <w:rFonts w:ascii="宋体" w:hAnsi="宋体" w:hint="eastAsia"/>
          <w:sz w:val="20"/>
          <w:szCs w:val="20"/>
        </w:rPr>
        <w:t>；</w:t>
      </w:r>
    </w:p>
    <w:p w:rsidR="009166B2" w:rsidRPr="00121707" w:rsidRDefault="009166B2" w:rsidP="009166B2">
      <w:pPr>
        <w:spacing w:line="360" w:lineRule="auto"/>
        <w:jc w:val="left"/>
        <w:rPr>
          <w:b/>
        </w:rPr>
      </w:pPr>
      <w:r w:rsidRPr="00121707">
        <w:rPr>
          <w:rFonts w:hint="eastAsia"/>
          <w:b/>
        </w:rPr>
        <w:t>二、</w:t>
      </w:r>
      <w:r>
        <w:rPr>
          <w:rFonts w:hint="eastAsia"/>
          <w:b/>
        </w:rPr>
        <w:t>项目现状</w:t>
      </w:r>
    </w:p>
    <w:p w:rsidR="009166B2" w:rsidRDefault="009166B2" w:rsidP="009166B2">
      <w:pPr>
        <w:spacing w:line="360" w:lineRule="auto"/>
        <w:ind w:left="420"/>
        <w:rPr>
          <w:sz w:val="20"/>
          <w:szCs w:val="20"/>
        </w:rPr>
      </w:pPr>
      <w:r>
        <w:rPr>
          <w:rFonts w:hint="eastAsia"/>
          <w:sz w:val="20"/>
          <w:szCs w:val="20"/>
        </w:rPr>
        <w:t>我院经过多年不断建设，目前形成了</w:t>
      </w:r>
      <w:proofErr w:type="gramStart"/>
      <w:r>
        <w:rPr>
          <w:rFonts w:hint="eastAsia"/>
          <w:sz w:val="20"/>
          <w:szCs w:val="20"/>
        </w:rPr>
        <w:t>双网络</w:t>
      </w:r>
      <w:proofErr w:type="gramEnd"/>
      <w:r>
        <w:rPr>
          <w:rFonts w:hint="eastAsia"/>
          <w:sz w:val="20"/>
          <w:szCs w:val="20"/>
        </w:rPr>
        <w:t>构建方式：</w:t>
      </w:r>
    </w:p>
    <w:p w:rsidR="009166B2" w:rsidRPr="00E300A9" w:rsidRDefault="009166B2" w:rsidP="009166B2">
      <w:pPr>
        <w:pStyle w:val="a3"/>
        <w:numPr>
          <w:ilvl w:val="0"/>
          <w:numId w:val="5"/>
        </w:numPr>
        <w:spacing w:line="360" w:lineRule="auto"/>
        <w:ind w:firstLineChars="0"/>
        <w:rPr>
          <w:sz w:val="20"/>
          <w:szCs w:val="20"/>
        </w:rPr>
      </w:pPr>
      <w:r w:rsidRPr="00E300A9">
        <w:rPr>
          <w:sz w:val="20"/>
          <w:szCs w:val="20"/>
        </w:rPr>
        <w:t>主要医务生产网络</w:t>
      </w:r>
      <w:r w:rsidRPr="00E300A9">
        <w:rPr>
          <w:rFonts w:hint="eastAsia"/>
          <w:sz w:val="20"/>
          <w:szCs w:val="20"/>
        </w:rPr>
        <w:t>，</w:t>
      </w:r>
      <w:r w:rsidRPr="00E300A9">
        <w:rPr>
          <w:sz w:val="20"/>
          <w:szCs w:val="20"/>
        </w:rPr>
        <w:t>包括</w:t>
      </w:r>
      <w:r w:rsidRPr="00E300A9">
        <w:rPr>
          <w:sz w:val="20"/>
          <w:szCs w:val="20"/>
        </w:rPr>
        <w:t>HIS</w:t>
      </w:r>
      <w:r w:rsidRPr="00E300A9">
        <w:rPr>
          <w:rFonts w:hint="eastAsia"/>
          <w:sz w:val="20"/>
          <w:szCs w:val="20"/>
        </w:rPr>
        <w:t>、</w:t>
      </w:r>
      <w:r w:rsidRPr="00E300A9">
        <w:rPr>
          <w:sz w:val="20"/>
          <w:szCs w:val="20"/>
        </w:rPr>
        <w:t>LIS</w:t>
      </w:r>
      <w:r w:rsidRPr="00E300A9">
        <w:rPr>
          <w:rFonts w:hint="eastAsia"/>
          <w:sz w:val="20"/>
          <w:szCs w:val="20"/>
        </w:rPr>
        <w:t>、</w:t>
      </w:r>
      <w:r w:rsidRPr="00E300A9">
        <w:rPr>
          <w:sz w:val="20"/>
          <w:szCs w:val="20"/>
        </w:rPr>
        <w:t>PACS</w:t>
      </w:r>
      <w:r w:rsidRPr="00E300A9">
        <w:rPr>
          <w:sz w:val="20"/>
          <w:szCs w:val="20"/>
        </w:rPr>
        <w:t>等服务于日常诊疗的关键业务网</w:t>
      </w:r>
      <w:r w:rsidRPr="00E300A9">
        <w:rPr>
          <w:rFonts w:hint="eastAsia"/>
          <w:sz w:val="20"/>
          <w:szCs w:val="20"/>
        </w:rPr>
        <w:t>；</w:t>
      </w:r>
    </w:p>
    <w:p w:rsidR="009166B2" w:rsidRDefault="009166B2" w:rsidP="009166B2">
      <w:pPr>
        <w:pStyle w:val="a3"/>
        <w:numPr>
          <w:ilvl w:val="0"/>
          <w:numId w:val="5"/>
        </w:numPr>
        <w:spacing w:line="360" w:lineRule="auto"/>
        <w:ind w:firstLineChars="0"/>
        <w:rPr>
          <w:sz w:val="20"/>
          <w:szCs w:val="20"/>
        </w:rPr>
      </w:pPr>
      <w:r>
        <w:rPr>
          <w:rFonts w:hint="eastAsia"/>
          <w:sz w:val="20"/>
          <w:szCs w:val="20"/>
        </w:rPr>
        <w:t>区域卫生公共网络，通过与上级主管部门互联，将相关公共卫生平台数据进行有效</w:t>
      </w:r>
      <w:proofErr w:type="gramStart"/>
      <w:r>
        <w:rPr>
          <w:rFonts w:hint="eastAsia"/>
          <w:sz w:val="20"/>
          <w:szCs w:val="20"/>
        </w:rPr>
        <w:t>交互与</w:t>
      </w:r>
      <w:proofErr w:type="gramEnd"/>
      <w:r>
        <w:rPr>
          <w:rFonts w:hint="eastAsia"/>
          <w:sz w:val="20"/>
          <w:szCs w:val="20"/>
        </w:rPr>
        <w:t>共享；</w:t>
      </w:r>
    </w:p>
    <w:p w:rsidR="009166B2" w:rsidRDefault="009166B2" w:rsidP="009166B2">
      <w:pPr>
        <w:spacing w:line="360" w:lineRule="auto"/>
        <w:ind w:left="420"/>
        <w:rPr>
          <w:sz w:val="20"/>
          <w:szCs w:val="20"/>
        </w:rPr>
      </w:pPr>
      <w:r>
        <w:rPr>
          <w:sz w:val="20"/>
          <w:szCs w:val="20"/>
        </w:rPr>
        <w:t>我院经过最近几年来的信息安全建设后</w:t>
      </w:r>
      <w:r>
        <w:rPr>
          <w:rFonts w:hint="eastAsia"/>
          <w:sz w:val="20"/>
          <w:szCs w:val="20"/>
        </w:rPr>
        <w:t>，</w:t>
      </w:r>
      <w:r>
        <w:rPr>
          <w:sz w:val="20"/>
          <w:szCs w:val="20"/>
        </w:rPr>
        <w:t>目前所承载的设备种类</w:t>
      </w:r>
      <w:r>
        <w:rPr>
          <w:rFonts w:hint="eastAsia"/>
          <w:sz w:val="20"/>
          <w:szCs w:val="20"/>
        </w:rPr>
        <w:t>、</w:t>
      </w:r>
      <w:r>
        <w:rPr>
          <w:sz w:val="20"/>
          <w:szCs w:val="20"/>
        </w:rPr>
        <w:t>厂家繁多如下</w:t>
      </w:r>
      <w:r>
        <w:rPr>
          <w:rFonts w:hint="eastAsia"/>
          <w:sz w:val="20"/>
          <w:szCs w:val="20"/>
        </w:rPr>
        <w:t>：</w:t>
      </w:r>
    </w:p>
    <w:p w:rsidR="009166B2" w:rsidRPr="006154ED" w:rsidRDefault="009166B2" w:rsidP="009166B2">
      <w:pPr>
        <w:pStyle w:val="a3"/>
        <w:numPr>
          <w:ilvl w:val="0"/>
          <w:numId w:val="6"/>
        </w:numPr>
        <w:spacing w:line="360" w:lineRule="auto"/>
        <w:ind w:firstLineChars="0"/>
        <w:rPr>
          <w:sz w:val="20"/>
          <w:szCs w:val="20"/>
        </w:rPr>
      </w:pPr>
      <w:r w:rsidRPr="006154ED">
        <w:rPr>
          <w:rFonts w:hint="eastAsia"/>
          <w:sz w:val="20"/>
          <w:szCs w:val="20"/>
        </w:rPr>
        <w:t>防火墙（深信服、启明）</w:t>
      </w:r>
    </w:p>
    <w:p w:rsidR="009166B2" w:rsidRDefault="009166B2" w:rsidP="009166B2">
      <w:pPr>
        <w:pStyle w:val="a3"/>
        <w:numPr>
          <w:ilvl w:val="0"/>
          <w:numId w:val="6"/>
        </w:numPr>
        <w:spacing w:line="360" w:lineRule="auto"/>
        <w:ind w:firstLineChars="0"/>
        <w:rPr>
          <w:sz w:val="20"/>
          <w:szCs w:val="20"/>
        </w:rPr>
      </w:pPr>
      <w:r>
        <w:rPr>
          <w:rFonts w:hint="eastAsia"/>
          <w:sz w:val="20"/>
          <w:szCs w:val="20"/>
        </w:rPr>
        <w:t>堡垒机</w:t>
      </w:r>
    </w:p>
    <w:p w:rsidR="009166B2" w:rsidRDefault="009166B2" w:rsidP="009166B2">
      <w:pPr>
        <w:pStyle w:val="a3"/>
        <w:numPr>
          <w:ilvl w:val="0"/>
          <w:numId w:val="6"/>
        </w:numPr>
        <w:spacing w:line="360" w:lineRule="auto"/>
        <w:ind w:firstLineChars="0"/>
        <w:rPr>
          <w:sz w:val="20"/>
          <w:szCs w:val="20"/>
        </w:rPr>
      </w:pPr>
      <w:r>
        <w:rPr>
          <w:sz w:val="20"/>
          <w:szCs w:val="20"/>
        </w:rPr>
        <w:t>入侵防御系统</w:t>
      </w:r>
    </w:p>
    <w:p w:rsidR="009166B2" w:rsidRDefault="009166B2" w:rsidP="009166B2">
      <w:pPr>
        <w:pStyle w:val="a3"/>
        <w:numPr>
          <w:ilvl w:val="0"/>
          <w:numId w:val="6"/>
        </w:numPr>
        <w:spacing w:line="360" w:lineRule="auto"/>
        <w:ind w:firstLineChars="0"/>
        <w:rPr>
          <w:sz w:val="20"/>
          <w:szCs w:val="20"/>
        </w:rPr>
      </w:pPr>
      <w:r>
        <w:rPr>
          <w:sz w:val="20"/>
          <w:szCs w:val="20"/>
        </w:rPr>
        <w:t>入侵检测系统</w:t>
      </w:r>
    </w:p>
    <w:p w:rsidR="009166B2" w:rsidRDefault="009166B2" w:rsidP="009166B2">
      <w:pPr>
        <w:pStyle w:val="a3"/>
        <w:numPr>
          <w:ilvl w:val="0"/>
          <w:numId w:val="6"/>
        </w:numPr>
        <w:spacing w:line="360" w:lineRule="auto"/>
        <w:ind w:firstLineChars="0"/>
        <w:rPr>
          <w:sz w:val="20"/>
          <w:szCs w:val="20"/>
        </w:rPr>
      </w:pPr>
      <w:r>
        <w:rPr>
          <w:sz w:val="20"/>
          <w:szCs w:val="20"/>
        </w:rPr>
        <w:lastRenderedPageBreak/>
        <w:t>上网行为管理</w:t>
      </w:r>
    </w:p>
    <w:p w:rsidR="009166B2" w:rsidRDefault="009166B2" w:rsidP="009166B2">
      <w:pPr>
        <w:pStyle w:val="a3"/>
        <w:numPr>
          <w:ilvl w:val="0"/>
          <w:numId w:val="6"/>
        </w:numPr>
        <w:spacing w:line="360" w:lineRule="auto"/>
        <w:ind w:firstLineChars="0"/>
        <w:rPr>
          <w:sz w:val="20"/>
          <w:szCs w:val="20"/>
        </w:rPr>
      </w:pPr>
      <w:r>
        <w:rPr>
          <w:rFonts w:hint="eastAsia"/>
          <w:sz w:val="20"/>
          <w:szCs w:val="20"/>
        </w:rPr>
        <w:t>网闸</w:t>
      </w:r>
    </w:p>
    <w:p w:rsidR="009166B2" w:rsidRDefault="009166B2" w:rsidP="009166B2">
      <w:pPr>
        <w:pStyle w:val="a3"/>
        <w:numPr>
          <w:ilvl w:val="0"/>
          <w:numId w:val="6"/>
        </w:numPr>
        <w:spacing w:line="360" w:lineRule="auto"/>
        <w:ind w:firstLineChars="0"/>
        <w:rPr>
          <w:sz w:val="20"/>
          <w:szCs w:val="20"/>
        </w:rPr>
      </w:pPr>
      <w:r>
        <w:rPr>
          <w:sz w:val="20"/>
          <w:szCs w:val="20"/>
        </w:rPr>
        <w:t>SSL</w:t>
      </w:r>
      <w:r>
        <w:rPr>
          <w:rFonts w:hint="eastAsia"/>
          <w:sz w:val="20"/>
          <w:szCs w:val="20"/>
        </w:rPr>
        <w:t>-</w:t>
      </w:r>
      <w:r>
        <w:rPr>
          <w:sz w:val="20"/>
          <w:szCs w:val="20"/>
        </w:rPr>
        <w:t>VPN</w:t>
      </w:r>
    </w:p>
    <w:p w:rsidR="009166B2" w:rsidRPr="001D18A8" w:rsidRDefault="009166B2" w:rsidP="009166B2">
      <w:pPr>
        <w:spacing w:line="360" w:lineRule="auto"/>
        <w:ind w:left="420" w:firstLine="420"/>
        <w:rPr>
          <w:sz w:val="20"/>
          <w:szCs w:val="20"/>
        </w:rPr>
      </w:pPr>
      <w:r>
        <w:rPr>
          <w:sz w:val="20"/>
          <w:szCs w:val="20"/>
        </w:rPr>
        <w:t>如何将上述设备与两套网络有效融合</w:t>
      </w:r>
      <w:r>
        <w:rPr>
          <w:rFonts w:hint="eastAsia"/>
          <w:sz w:val="20"/>
          <w:szCs w:val="20"/>
        </w:rPr>
        <w:t>，</w:t>
      </w:r>
      <w:r>
        <w:rPr>
          <w:sz w:val="20"/>
          <w:szCs w:val="20"/>
        </w:rPr>
        <w:t>并且实现基于等级保护前提下的信息安全立体防御</w:t>
      </w:r>
      <w:r>
        <w:rPr>
          <w:rFonts w:hint="eastAsia"/>
          <w:sz w:val="20"/>
          <w:szCs w:val="20"/>
        </w:rPr>
        <w:t>，</w:t>
      </w:r>
      <w:r>
        <w:rPr>
          <w:sz w:val="20"/>
          <w:szCs w:val="20"/>
        </w:rPr>
        <w:t>成为本次项目的重中之重</w:t>
      </w:r>
      <w:r>
        <w:rPr>
          <w:rFonts w:hint="eastAsia"/>
          <w:sz w:val="20"/>
          <w:szCs w:val="20"/>
        </w:rPr>
        <w:t>。</w:t>
      </w:r>
      <w:r>
        <w:rPr>
          <w:sz w:val="20"/>
          <w:szCs w:val="20"/>
        </w:rPr>
        <w:t>通过有效的系统结构治理</w:t>
      </w:r>
      <w:r>
        <w:rPr>
          <w:rFonts w:hint="eastAsia"/>
          <w:sz w:val="20"/>
          <w:szCs w:val="20"/>
        </w:rPr>
        <w:t>、信息安全加固后、定期的巡检、安全事件响应、优化信息安全管理制度等方面工作，</w:t>
      </w:r>
      <w:r w:rsidRPr="001D18A8">
        <w:rPr>
          <w:sz w:val="20"/>
          <w:szCs w:val="20"/>
        </w:rPr>
        <w:t>使得我院</w:t>
      </w:r>
      <w:r>
        <w:rPr>
          <w:sz w:val="20"/>
          <w:szCs w:val="20"/>
        </w:rPr>
        <w:t>的信息安全管理运</w:t>
      </w:r>
      <w:proofErr w:type="gramStart"/>
      <w:r>
        <w:rPr>
          <w:sz w:val="20"/>
          <w:szCs w:val="20"/>
        </w:rPr>
        <w:t>维工作</w:t>
      </w:r>
      <w:proofErr w:type="gramEnd"/>
      <w:r>
        <w:rPr>
          <w:sz w:val="20"/>
          <w:szCs w:val="20"/>
        </w:rPr>
        <w:t>进一步加强</w:t>
      </w:r>
      <w:r>
        <w:rPr>
          <w:rFonts w:hint="eastAsia"/>
          <w:sz w:val="20"/>
          <w:szCs w:val="20"/>
        </w:rPr>
        <w:t>，</w:t>
      </w:r>
      <w:r>
        <w:rPr>
          <w:sz w:val="20"/>
          <w:szCs w:val="20"/>
        </w:rPr>
        <w:t>从而为我院的正常医务秩序开展夯实基础</w:t>
      </w:r>
      <w:r>
        <w:rPr>
          <w:rFonts w:hint="eastAsia"/>
          <w:sz w:val="20"/>
          <w:szCs w:val="20"/>
        </w:rPr>
        <w:t>。</w:t>
      </w:r>
    </w:p>
    <w:p w:rsidR="009166B2" w:rsidRPr="00121707" w:rsidRDefault="009166B2" w:rsidP="009166B2">
      <w:pPr>
        <w:rPr>
          <w:sz w:val="24"/>
        </w:rPr>
      </w:pPr>
    </w:p>
    <w:p w:rsidR="009166B2" w:rsidRPr="0079223B" w:rsidRDefault="009166B2" w:rsidP="009166B2">
      <w:pPr>
        <w:spacing w:line="360" w:lineRule="auto"/>
        <w:jc w:val="left"/>
        <w:rPr>
          <w:b/>
        </w:rPr>
      </w:pPr>
      <w:r>
        <w:rPr>
          <w:rFonts w:hint="eastAsia"/>
          <w:b/>
        </w:rPr>
        <w:t>三、本次项目服务范围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547"/>
        <w:gridCol w:w="994"/>
        <w:gridCol w:w="994"/>
        <w:gridCol w:w="994"/>
      </w:tblGrid>
      <w:tr w:rsidR="009166B2" w:rsidRPr="009F62A2" w:rsidTr="00261575">
        <w:tc>
          <w:tcPr>
            <w:tcW w:w="583" w:type="pct"/>
          </w:tcPr>
          <w:p w:rsidR="009166B2" w:rsidRPr="000C729E" w:rsidRDefault="009166B2" w:rsidP="00261575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0C729E">
              <w:rPr>
                <w:rFonts w:ascii="宋体" w:hAnsi="宋体"/>
                <w:sz w:val="20"/>
                <w:szCs w:val="20"/>
              </w:rPr>
              <w:t>序号</w:t>
            </w:r>
          </w:p>
        </w:tc>
        <w:tc>
          <w:tcPr>
            <w:tcW w:w="2667" w:type="pct"/>
          </w:tcPr>
          <w:p w:rsidR="009166B2" w:rsidRPr="000C729E" w:rsidRDefault="009166B2" w:rsidP="00261575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0C729E">
              <w:rPr>
                <w:rFonts w:ascii="宋体" w:hAnsi="宋体"/>
                <w:sz w:val="20"/>
                <w:szCs w:val="20"/>
              </w:rPr>
              <w:t>产品名称</w:t>
            </w:r>
          </w:p>
        </w:tc>
        <w:tc>
          <w:tcPr>
            <w:tcW w:w="583" w:type="pct"/>
          </w:tcPr>
          <w:p w:rsidR="009166B2" w:rsidRPr="000C729E" w:rsidRDefault="009166B2" w:rsidP="00261575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0C729E">
              <w:rPr>
                <w:rFonts w:ascii="宋体" w:hAnsi="宋体" w:hint="eastAsia"/>
                <w:sz w:val="20"/>
                <w:szCs w:val="20"/>
              </w:rPr>
              <w:t>数量</w:t>
            </w:r>
          </w:p>
        </w:tc>
        <w:tc>
          <w:tcPr>
            <w:tcW w:w="583" w:type="pct"/>
          </w:tcPr>
          <w:p w:rsidR="009166B2" w:rsidRPr="000C729E" w:rsidRDefault="009166B2" w:rsidP="00261575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0C729E">
              <w:rPr>
                <w:rFonts w:ascii="宋体" w:hAnsi="宋体"/>
                <w:sz w:val="20"/>
                <w:szCs w:val="20"/>
              </w:rPr>
              <w:t>单位</w:t>
            </w:r>
          </w:p>
        </w:tc>
        <w:tc>
          <w:tcPr>
            <w:tcW w:w="583" w:type="pct"/>
          </w:tcPr>
          <w:p w:rsidR="009166B2" w:rsidRPr="000C729E" w:rsidRDefault="009166B2" w:rsidP="00261575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0C729E">
              <w:rPr>
                <w:rFonts w:ascii="宋体" w:hAnsi="宋体"/>
                <w:sz w:val="20"/>
                <w:szCs w:val="20"/>
              </w:rPr>
              <w:t>备注</w:t>
            </w:r>
          </w:p>
        </w:tc>
      </w:tr>
      <w:tr w:rsidR="009166B2" w:rsidRPr="009F62A2" w:rsidTr="00261575">
        <w:tc>
          <w:tcPr>
            <w:tcW w:w="583" w:type="pct"/>
            <w:vAlign w:val="center"/>
          </w:tcPr>
          <w:p w:rsidR="009166B2" w:rsidRPr="000C729E" w:rsidRDefault="009166B2" w:rsidP="00261575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0C729E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2667" w:type="pct"/>
            <w:vAlign w:val="center"/>
          </w:tcPr>
          <w:p w:rsidR="009166B2" w:rsidRPr="000C729E" w:rsidRDefault="009166B2" w:rsidP="00261575">
            <w:pPr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0C729E">
              <w:rPr>
                <w:rFonts w:ascii="宋体" w:hAnsi="宋体" w:hint="eastAsia"/>
                <w:sz w:val="20"/>
                <w:szCs w:val="20"/>
              </w:rPr>
              <w:t>网络基础安全加固</w:t>
            </w:r>
          </w:p>
        </w:tc>
        <w:tc>
          <w:tcPr>
            <w:tcW w:w="583" w:type="pct"/>
            <w:vAlign w:val="center"/>
          </w:tcPr>
          <w:p w:rsidR="009166B2" w:rsidRPr="000C729E" w:rsidRDefault="009166B2" w:rsidP="00261575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0C729E"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583" w:type="pct"/>
            <w:vAlign w:val="center"/>
          </w:tcPr>
          <w:p w:rsidR="009166B2" w:rsidRPr="000C729E" w:rsidRDefault="009166B2" w:rsidP="00261575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0C729E">
              <w:rPr>
                <w:rFonts w:ascii="宋体" w:hAnsi="宋体" w:hint="eastAsia"/>
                <w:sz w:val="20"/>
                <w:szCs w:val="20"/>
              </w:rPr>
              <w:t>项</w:t>
            </w:r>
          </w:p>
        </w:tc>
        <w:tc>
          <w:tcPr>
            <w:tcW w:w="583" w:type="pct"/>
          </w:tcPr>
          <w:p w:rsidR="009166B2" w:rsidRPr="000C729E" w:rsidRDefault="009166B2" w:rsidP="00261575">
            <w:pPr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:rsidR="009166B2" w:rsidRPr="009F62A2" w:rsidTr="00261575">
        <w:tc>
          <w:tcPr>
            <w:tcW w:w="583" w:type="pct"/>
          </w:tcPr>
          <w:p w:rsidR="009166B2" w:rsidRPr="000C729E" w:rsidRDefault="009166B2" w:rsidP="00261575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0C729E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2667" w:type="pct"/>
          </w:tcPr>
          <w:p w:rsidR="009166B2" w:rsidRPr="000C729E" w:rsidRDefault="009166B2" w:rsidP="00261575">
            <w:pPr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0C729E">
              <w:rPr>
                <w:rFonts w:ascii="宋体" w:hAnsi="宋体"/>
                <w:sz w:val="20"/>
                <w:szCs w:val="20"/>
              </w:rPr>
              <w:t>关键业务系统主机监测与加固</w:t>
            </w:r>
          </w:p>
        </w:tc>
        <w:tc>
          <w:tcPr>
            <w:tcW w:w="583" w:type="pct"/>
          </w:tcPr>
          <w:p w:rsidR="009166B2" w:rsidRPr="000C729E" w:rsidRDefault="009166B2" w:rsidP="00261575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0C729E"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583" w:type="pct"/>
          </w:tcPr>
          <w:p w:rsidR="009166B2" w:rsidRPr="000C729E" w:rsidRDefault="009166B2" w:rsidP="00261575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0C729E">
              <w:rPr>
                <w:rFonts w:ascii="宋体" w:hAnsi="宋体" w:hint="eastAsia"/>
                <w:sz w:val="20"/>
                <w:szCs w:val="20"/>
              </w:rPr>
              <w:t>项</w:t>
            </w:r>
          </w:p>
        </w:tc>
        <w:tc>
          <w:tcPr>
            <w:tcW w:w="583" w:type="pct"/>
          </w:tcPr>
          <w:p w:rsidR="009166B2" w:rsidRPr="000C729E" w:rsidRDefault="009166B2" w:rsidP="00261575">
            <w:pPr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:rsidR="009166B2" w:rsidRPr="009F62A2" w:rsidTr="00261575">
        <w:tc>
          <w:tcPr>
            <w:tcW w:w="583" w:type="pct"/>
          </w:tcPr>
          <w:p w:rsidR="009166B2" w:rsidRPr="000C729E" w:rsidRDefault="009166B2" w:rsidP="00261575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0C729E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2667" w:type="pct"/>
          </w:tcPr>
          <w:p w:rsidR="009166B2" w:rsidRPr="000C729E" w:rsidRDefault="009166B2" w:rsidP="00261575">
            <w:pPr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0C729E">
              <w:rPr>
                <w:rFonts w:ascii="宋体" w:hAnsi="宋体" w:hint="eastAsia"/>
                <w:sz w:val="20"/>
                <w:szCs w:val="20"/>
              </w:rPr>
              <w:t>系统结构优化治理</w:t>
            </w:r>
          </w:p>
        </w:tc>
        <w:tc>
          <w:tcPr>
            <w:tcW w:w="583" w:type="pct"/>
          </w:tcPr>
          <w:p w:rsidR="009166B2" w:rsidRPr="000C729E" w:rsidRDefault="009166B2" w:rsidP="00261575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0C729E"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583" w:type="pct"/>
          </w:tcPr>
          <w:p w:rsidR="009166B2" w:rsidRPr="000C729E" w:rsidRDefault="009166B2" w:rsidP="00261575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0C729E">
              <w:rPr>
                <w:rFonts w:ascii="宋体" w:hAnsi="宋体" w:hint="eastAsia"/>
                <w:sz w:val="20"/>
                <w:szCs w:val="20"/>
              </w:rPr>
              <w:t>项</w:t>
            </w:r>
          </w:p>
        </w:tc>
        <w:tc>
          <w:tcPr>
            <w:tcW w:w="583" w:type="pct"/>
          </w:tcPr>
          <w:p w:rsidR="009166B2" w:rsidRPr="000C729E" w:rsidRDefault="009166B2" w:rsidP="00261575">
            <w:pPr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:rsidR="009166B2" w:rsidRPr="009F62A2" w:rsidTr="00261575">
        <w:tc>
          <w:tcPr>
            <w:tcW w:w="583" w:type="pct"/>
          </w:tcPr>
          <w:p w:rsidR="009166B2" w:rsidRPr="000C729E" w:rsidRDefault="009166B2" w:rsidP="00261575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0C729E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2667" w:type="pct"/>
          </w:tcPr>
          <w:p w:rsidR="009166B2" w:rsidRPr="000C729E" w:rsidRDefault="009166B2" w:rsidP="00261575">
            <w:pPr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0C729E">
              <w:rPr>
                <w:rFonts w:ascii="宋体" w:hAnsi="宋体"/>
                <w:sz w:val="20"/>
                <w:szCs w:val="20"/>
              </w:rPr>
              <w:t>周期性巡查与报告</w:t>
            </w:r>
          </w:p>
        </w:tc>
        <w:tc>
          <w:tcPr>
            <w:tcW w:w="583" w:type="pct"/>
          </w:tcPr>
          <w:p w:rsidR="009166B2" w:rsidRPr="000C729E" w:rsidRDefault="009166B2" w:rsidP="00261575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0C729E"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583" w:type="pct"/>
          </w:tcPr>
          <w:p w:rsidR="009166B2" w:rsidRPr="000C729E" w:rsidRDefault="009166B2" w:rsidP="00261575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0C729E">
              <w:rPr>
                <w:rFonts w:ascii="宋体" w:hAnsi="宋体" w:hint="eastAsia"/>
                <w:sz w:val="20"/>
                <w:szCs w:val="20"/>
              </w:rPr>
              <w:t>项</w:t>
            </w:r>
          </w:p>
        </w:tc>
        <w:tc>
          <w:tcPr>
            <w:tcW w:w="583" w:type="pct"/>
          </w:tcPr>
          <w:p w:rsidR="009166B2" w:rsidRPr="000C729E" w:rsidRDefault="009166B2" w:rsidP="00261575">
            <w:pPr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:rsidR="009166B2" w:rsidRPr="009F62A2" w:rsidTr="00261575">
        <w:tc>
          <w:tcPr>
            <w:tcW w:w="583" w:type="pct"/>
          </w:tcPr>
          <w:p w:rsidR="009166B2" w:rsidRPr="000C729E" w:rsidRDefault="009166B2" w:rsidP="00261575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0C729E"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2667" w:type="pct"/>
          </w:tcPr>
          <w:p w:rsidR="009166B2" w:rsidRPr="000C729E" w:rsidRDefault="009166B2" w:rsidP="00261575">
            <w:pPr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0C729E">
              <w:rPr>
                <w:rFonts w:ascii="宋体" w:hAnsi="宋体" w:hint="eastAsia"/>
                <w:sz w:val="20"/>
                <w:szCs w:val="20"/>
              </w:rPr>
              <w:t>信息安全综合治理</w:t>
            </w:r>
          </w:p>
        </w:tc>
        <w:tc>
          <w:tcPr>
            <w:tcW w:w="583" w:type="pct"/>
          </w:tcPr>
          <w:p w:rsidR="009166B2" w:rsidRPr="000C729E" w:rsidRDefault="009166B2" w:rsidP="00261575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0C729E"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583" w:type="pct"/>
          </w:tcPr>
          <w:p w:rsidR="009166B2" w:rsidRPr="000C729E" w:rsidRDefault="009166B2" w:rsidP="00261575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0C729E">
              <w:rPr>
                <w:rFonts w:ascii="宋体" w:hAnsi="宋体" w:hint="eastAsia"/>
                <w:sz w:val="20"/>
                <w:szCs w:val="20"/>
              </w:rPr>
              <w:t>项</w:t>
            </w:r>
          </w:p>
        </w:tc>
        <w:tc>
          <w:tcPr>
            <w:tcW w:w="583" w:type="pct"/>
          </w:tcPr>
          <w:p w:rsidR="009166B2" w:rsidRPr="000C729E" w:rsidRDefault="009166B2" w:rsidP="00261575">
            <w:pPr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:rsidR="009166B2" w:rsidRPr="009F62A2" w:rsidTr="00261575">
        <w:tc>
          <w:tcPr>
            <w:tcW w:w="583" w:type="pct"/>
            <w:vAlign w:val="center"/>
          </w:tcPr>
          <w:p w:rsidR="009166B2" w:rsidRPr="000C729E" w:rsidRDefault="009166B2" w:rsidP="00261575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0C729E"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2667" w:type="pct"/>
            <w:vAlign w:val="center"/>
          </w:tcPr>
          <w:p w:rsidR="009166B2" w:rsidRPr="000C729E" w:rsidRDefault="009166B2" w:rsidP="00261575">
            <w:pPr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0C729E">
              <w:rPr>
                <w:rFonts w:ascii="宋体" w:hAnsi="宋体"/>
                <w:sz w:val="20"/>
                <w:szCs w:val="20"/>
              </w:rPr>
              <w:t>优化现有信息安全管理制度</w:t>
            </w:r>
          </w:p>
        </w:tc>
        <w:tc>
          <w:tcPr>
            <w:tcW w:w="583" w:type="pct"/>
            <w:vAlign w:val="center"/>
          </w:tcPr>
          <w:p w:rsidR="009166B2" w:rsidRPr="000C729E" w:rsidRDefault="009166B2" w:rsidP="00261575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0C729E"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583" w:type="pct"/>
            <w:vAlign w:val="center"/>
          </w:tcPr>
          <w:p w:rsidR="009166B2" w:rsidRPr="000C729E" w:rsidRDefault="009166B2" w:rsidP="00261575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0C729E">
              <w:rPr>
                <w:rFonts w:ascii="宋体" w:hAnsi="宋体" w:hint="eastAsia"/>
                <w:sz w:val="20"/>
                <w:szCs w:val="20"/>
              </w:rPr>
              <w:t>项</w:t>
            </w:r>
          </w:p>
        </w:tc>
        <w:tc>
          <w:tcPr>
            <w:tcW w:w="583" w:type="pct"/>
          </w:tcPr>
          <w:p w:rsidR="009166B2" w:rsidRPr="000C729E" w:rsidRDefault="009166B2" w:rsidP="00261575">
            <w:pPr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</w:tbl>
    <w:p w:rsidR="009166B2" w:rsidRDefault="009166B2" w:rsidP="009166B2">
      <w:pPr>
        <w:spacing w:line="360" w:lineRule="auto"/>
        <w:jc w:val="left"/>
        <w:rPr>
          <w:b/>
        </w:rPr>
      </w:pPr>
    </w:p>
    <w:p w:rsidR="009166B2" w:rsidRDefault="009166B2" w:rsidP="009166B2">
      <w:pPr>
        <w:spacing w:line="360" w:lineRule="auto"/>
        <w:jc w:val="left"/>
        <w:rPr>
          <w:b/>
        </w:rPr>
      </w:pPr>
      <w:r>
        <w:rPr>
          <w:rFonts w:hint="eastAsia"/>
          <w:b/>
        </w:rPr>
        <w:t>四、项目服务招标技术要求</w:t>
      </w:r>
    </w:p>
    <w:tbl>
      <w:tblPr>
        <w:tblW w:w="5000" w:type="pct"/>
        <w:tblLook w:val="04A0"/>
      </w:tblPr>
      <w:tblGrid>
        <w:gridCol w:w="675"/>
        <w:gridCol w:w="1418"/>
        <w:gridCol w:w="5359"/>
        <w:gridCol w:w="1070"/>
      </w:tblGrid>
      <w:tr w:rsidR="009166B2" w:rsidRPr="00B14535" w:rsidTr="00261575">
        <w:trPr>
          <w:trHeight w:val="27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6B2" w:rsidRPr="00B14535" w:rsidRDefault="009166B2" w:rsidP="002615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45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6B2" w:rsidRPr="00B14535" w:rsidRDefault="009166B2" w:rsidP="002615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45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6B2" w:rsidRPr="00B14535" w:rsidRDefault="009166B2" w:rsidP="002615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服务要求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6B2" w:rsidRPr="00B14535" w:rsidRDefault="009166B2" w:rsidP="002615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9166B2" w:rsidRPr="00947185" w:rsidTr="00261575">
        <w:trPr>
          <w:trHeight w:val="27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6B2" w:rsidRPr="009F62A2" w:rsidRDefault="009166B2" w:rsidP="00261575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9F62A2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6B2" w:rsidRPr="00E972B3" w:rsidRDefault="009166B2" w:rsidP="00261575">
            <w:pPr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网络基础安全加固</w:t>
            </w:r>
          </w:p>
        </w:tc>
        <w:tc>
          <w:tcPr>
            <w:tcW w:w="3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6B2" w:rsidRPr="00181884" w:rsidRDefault="009166B2" w:rsidP="009166B2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8188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梳理现有网络结构</w:t>
            </w:r>
            <w:r w:rsidRPr="00181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18188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并详细绘制实际拓扑</w:t>
            </w:r>
            <w:r w:rsidRPr="00181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（生产网、区域卫生公共网络）；</w:t>
            </w:r>
          </w:p>
          <w:p w:rsidR="009166B2" w:rsidRPr="00181884" w:rsidRDefault="009166B2" w:rsidP="009166B2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8188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梳理现有网络设备配置</w:t>
            </w:r>
            <w:r w:rsidRPr="00181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18188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生产相关设备列表清单</w:t>
            </w:r>
            <w:r w:rsidRPr="00181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18188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含设备类型</w:t>
            </w:r>
            <w:r w:rsidRPr="00181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18188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厂家</w:t>
            </w:r>
            <w:r w:rsidRPr="00181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Pr="0018188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维保年限</w:t>
            </w:r>
            <w:proofErr w:type="gramEnd"/>
            <w:r w:rsidRPr="00181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18188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登录账号等信息</w:t>
            </w:r>
            <w:r w:rsidRPr="00181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9166B2" w:rsidRPr="00181884" w:rsidRDefault="009166B2" w:rsidP="009166B2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81884">
              <w:rPr>
                <w:rFonts w:ascii="宋体" w:hAnsi="宋体" w:cs="宋体" w:hint="eastAsia"/>
                <w:sz w:val="20"/>
                <w:szCs w:val="20"/>
              </w:rPr>
              <w:t>★</w:t>
            </w:r>
            <w:r w:rsidRPr="0018188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调研目前网络安全策略部署情况</w:t>
            </w:r>
            <w:r w:rsidRPr="00181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18188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根据信息安全等级保护要求</w:t>
            </w:r>
            <w:r w:rsidRPr="00181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18188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进行策略加固</w:t>
            </w:r>
            <w:r w:rsidRPr="00181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18188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需精确到端口颗粒度</w:t>
            </w:r>
            <w:r w:rsidRPr="00181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9166B2" w:rsidRPr="00181884" w:rsidRDefault="009166B2" w:rsidP="009166B2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81884">
              <w:rPr>
                <w:rFonts w:ascii="宋体" w:hAnsi="宋体" w:cs="宋体" w:hint="eastAsia"/>
                <w:sz w:val="20"/>
                <w:szCs w:val="20"/>
              </w:rPr>
              <w:t>★</w:t>
            </w:r>
            <w:r w:rsidRPr="0018188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网络设备运维加固</w:t>
            </w:r>
            <w:r w:rsidRPr="00181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18188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充分利用现有</w:t>
            </w:r>
            <w:proofErr w:type="gramStart"/>
            <w:r w:rsidRPr="0018188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安全运维管理</w:t>
            </w:r>
            <w:proofErr w:type="gramEnd"/>
            <w:r w:rsidRPr="0018188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  <w:r w:rsidRPr="00181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18188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采用管理协议加固</w:t>
            </w:r>
            <w:r w:rsidRPr="00181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18188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时钟同步加固</w:t>
            </w:r>
            <w:r w:rsidRPr="00181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、传输</w:t>
            </w:r>
            <w:r w:rsidRPr="0018188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协议加固</w:t>
            </w:r>
            <w:r w:rsidRPr="00181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66B2" w:rsidRPr="00915834" w:rsidRDefault="009166B2" w:rsidP="00261575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166B2" w:rsidRPr="00947185" w:rsidTr="00261575">
        <w:trPr>
          <w:trHeight w:val="27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6B2" w:rsidRPr="009F62A2" w:rsidRDefault="009166B2" w:rsidP="00261575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9F62A2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6B2" w:rsidRPr="009F62A2" w:rsidRDefault="009166B2" w:rsidP="00261575">
            <w:pPr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关键业务系统主机监测与加固</w:t>
            </w:r>
          </w:p>
        </w:tc>
        <w:tc>
          <w:tcPr>
            <w:tcW w:w="3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6B2" w:rsidRPr="00181884" w:rsidRDefault="009166B2" w:rsidP="009166B2">
            <w:pPr>
              <w:pStyle w:val="a3"/>
              <w:numPr>
                <w:ilvl w:val="0"/>
                <w:numId w:val="7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81884">
              <w:rPr>
                <w:rFonts w:ascii="宋体" w:hAnsi="宋体" w:hint="eastAsia"/>
                <w:sz w:val="20"/>
                <w:szCs w:val="20"/>
              </w:rPr>
              <w:t>采用技术手段进行关键业务系统漏洞监测与扫描，为系统加固提供数据支撑；</w:t>
            </w:r>
          </w:p>
          <w:p w:rsidR="009166B2" w:rsidRPr="00181884" w:rsidRDefault="009166B2" w:rsidP="009166B2">
            <w:pPr>
              <w:pStyle w:val="a3"/>
              <w:numPr>
                <w:ilvl w:val="0"/>
                <w:numId w:val="7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81884">
              <w:rPr>
                <w:rFonts w:ascii="宋体" w:hAnsi="宋体" w:cs="宋体" w:hint="eastAsia"/>
                <w:sz w:val="20"/>
                <w:szCs w:val="20"/>
              </w:rPr>
              <w:t>★</w:t>
            </w:r>
            <w:r w:rsidRPr="0018188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部署日志系统收集关键业务系统的相关日志信息</w:t>
            </w:r>
            <w:r w:rsidRPr="00181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18188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</w:t>
            </w:r>
            <w:r w:rsidRPr="0018188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而为故障追溯提供数据保证</w:t>
            </w:r>
            <w:r w:rsidRPr="00181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9166B2" w:rsidRPr="00181884" w:rsidRDefault="009166B2" w:rsidP="009166B2">
            <w:pPr>
              <w:pStyle w:val="a3"/>
              <w:numPr>
                <w:ilvl w:val="0"/>
                <w:numId w:val="7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81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根据收集日志与系统漏洞监测结果，提出</w:t>
            </w:r>
            <w:r w:rsidRPr="00181884">
              <w:rPr>
                <w:rFonts w:ascii="宋体" w:hAnsi="宋体"/>
                <w:sz w:val="20"/>
                <w:szCs w:val="20"/>
              </w:rPr>
              <w:t>关键业务系统</w:t>
            </w:r>
            <w:proofErr w:type="gramStart"/>
            <w:r w:rsidRPr="00181884">
              <w:rPr>
                <w:rFonts w:ascii="宋体" w:hAnsi="宋体"/>
                <w:sz w:val="20"/>
                <w:szCs w:val="20"/>
              </w:rPr>
              <w:t>主机</w:t>
            </w:r>
            <w:r w:rsidRPr="00181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主机</w:t>
            </w:r>
            <w:proofErr w:type="gramEnd"/>
            <w:r w:rsidRPr="00181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加固建议；</w:t>
            </w:r>
          </w:p>
          <w:p w:rsidR="009166B2" w:rsidRPr="00181884" w:rsidRDefault="009166B2" w:rsidP="009166B2">
            <w:pPr>
              <w:pStyle w:val="a3"/>
              <w:numPr>
                <w:ilvl w:val="0"/>
                <w:numId w:val="7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81884">
              <w:rPr>
                <w:rFonts w:ascii="宋体" w:hAnsi="宋体" w:cs="宋体" w:hint="eastAsia"/>
                <w:sz w:val="20"/>
                <w:szCs w:val="20"/>
              </w:rPr>
              <w:t>★</w:t>
            </w:r>
            <w:r w:rsidRPr="00181884">
              <w:rPr>
                <w:rFonts w:ascii="宋体" w:hAnsi="宋体"/>
                <w:sz w:val="20"/>
                <w:szCs w:val="20"/>
              </w:rPr>
              <w:t>关键业务系统</w:t>
            </w:r>
            <w:r w:rsidRPr="0018188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运维加固</w:t>
            </w:r>
            <w:r w:rsidRPr="00181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18188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充分利用现有</w:t>
            </w:r>
            <w:proofErr w:type="gramStart"/>
            <w:r w:rsidRPr="0018188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安全运维管理</w:t>
            </w:r>
            <w:proofErr w:type="gramEnd"/>
            <w:r w:rsidRPr="0018188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  <w:r w:rsidRPr="00181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18188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采用管理协议加固</w:t>
            </w:r>
            <w:r w:rsidRPr="00181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18188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时钟同步加固</w:t>
            </w:r>
            <w:r w:rsidRPr="00181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、传输</w:t>
            </w:r>
            <w:r w:rsidRPr="0018188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协议加固</w:t>
            </w:r>
            <w:r w:rsidRPr="00181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9166B2" w:rsidRPr="00181884" w:rsidRDefault="009166B2" w:rsidP="009166B2">
            <w:pPr>
              <w:pStyle w:val="a3"/>
              <w:numPr>
                <w:ilvl w:val="0"/>
                <w:numId w:val="7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8188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调研目前</w:t>
            </w:r>
            <w:r w:rsidRPr="00181884">
              <w:rPr>
                <w:rFonts w:ascii="宋体" w:hAnsi="宋体"/>
                <w:sz w:val="20"/>
                <w:szCs w:val="20"/>
              </w:rPr>
              <w:t>关键业务系统</w:t>
            </w:r>
            <w:r w:rsidRPr="0018188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安全策略部署情况</w:t>
            </w:r>
            <w:r w:rsidRPr="00181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18188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根据信息安全等级保护要求</w:t>
            </w:r>
            <w:r w:rsidRPr="00181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18188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进行策略加固</w:t>
            </w:r>
            <w:r w:rsidRPr="00181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18188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需精确到端口颗粒度</w:t>
            </w:r>
            <w:r w:rsidRPr="00181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66B2" w:rsidRPr="00947185" w:rsidRDefault="009166B2" w:rsidP="00261575">
            <w:pPr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:rsidR="009166B2" w:rsidRPr="00947185" w:rsidTr="00261575">
        <w:trPr>
          <w:trHeight w:val="27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6B2" w:rsidRPr="009F62A2" w:rsidRDefault="009166B2" w:rsidP="00261575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9F62A2">
              <w:rPr>
                <w:rFonts w:ascii="宋体" w:hAnsi="宋体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6B2" w:rsidRPr="009F62A2" w:rsidRDefault="009166B2" w:rsidP="00261575">
            <w:pPr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系统结构优化治理</w:t>
            </w:r>
          </w:p>
        </w:tc>
        <w:tc>
          <w:tcPr>
            <w:tcW w:w="3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6B2" w:rsidRPr="00181884" w:rsidRDefault="009166B2" w:rsidP="009166B2">
            <w:pPr>
              <w:pStyle w:val="a3"/>
              <w:numPr>
                <w:ilvl w:val="0"/>
                <w:numId w:val="8"/>
              </w:numPr>
              <w:spacing w:line="360" w:lineRule="auto"/>
              <w:ind w:firstLineChars="0"/>
              <w:jc w:val="left"/>
              <w:rPr>
                <w:rFonts w:ascii="宋体" w:hAnsi="宋体"/>
                <w:sz w:val="20"/>
                <w:szCs w:val="20"/>
              </w:rPr>
            </w:pPr>
            <w:r w:rsidRPr="00181884">
              <w:rPr>
                <w:rFonts w:ascii="宋体" w:hAnsi="宋体"/>
                <w:sz w:val="20"/>
                <w:szCs w:val="20"/>
              </w:rPr>
              <w:t>详细调研当前主要系统结构</w:t>
            </w:r>
            <w:r w:rsidRPr="00181884">
              <w:rPr>
                <w:rFonts w:ascii="宋体" w:hAnsi="宋体" w:hint="eastAsia"/>
                <w:sz w:val="20"/>
                <w:szCs w:val="20"/>
              </w:rPr>
              <w:t>，</w:t>
            </w:r>
            <w:r w:rsidRPr="00181884">
              <w:rPr>
                <w:rFonts w:ascii="宋体" w:hAnsi="宋体"/>
                <w:sz w:val="20"/>
                <w:szCs w:val="20"/>
              </w:rPr>
              <w:t>并绘制系统结构图</w:t>
            </w:r>
            <w:r w:rsidRPr="00181884">
              <w:rPr>
                <w:rFonts w:ascii="宋体" w:hAnsi="宋体" w:hint="eastAsia"/>
                <w:sz w:val="20"/>
                <w:szCs w:val="20"/>
              </w:rPr>
              <w:t>；</w:t>
            </w:r>
          </w:p>
          <w:p w:rsidR="009166B2" w:rsidRPr="00181884" w:rsidRDefault="009166B2" w:rsidP="009166B2">
            <w:pPr>
              <w:pStyle w:val="a3"/>
              <w:numPr>
                <w:ilvl w:val="0"/>
                <w:numId w:val="8"/>
              </w:numPr>
              <w:spacing w:line="360" w:lineRule="auto"/>
              <w:ind w:firstLineChars="0"/>
              <w:jc w:val="left"/>
              <w:rPr>
                <w:rFonts w:ascii="宋体" w:hAnsi="宋体"/>
                <w:sz w:val="20"/>
                <w:szCs w:val="20"/>
              </w:rPr>
            </w:pPr>
            <w:r w:rsidRPr="00181884">
              <w:rPr>
                <w:rFonts w:ascii="宋体" w:hAnsi="宋体"/>
                <w:sz w:val="20"/>
                <w:szCs w:val="20"/>
              </w:rPr>
              <w:t>参照当前主流系统结构建设方案</w:t>
            </w:r>
            <w:r w:rsidRPr="00181884">
              <w:rPr>
                <w:rFonts w:ascii="宋体" w:hAnsi="宋体" w:hint="eastAsia"/>
                <w:sz w:val="20"/>
                <w:szCs w:val="20"/>
              </w:rPr>
              <w:t>，</w:t>
            </w:r>
            <w:r w:rsidRPr="00181884">
              <w:rPr>
                <w:rFonts w:ascii="宋体" w:hAnsi="宋体"/>
                <w:sz w:val="20"/>
                <w:szCs w:val="20"/>
              </w:rPr>
              <w:t>并结合信息安全等级保护要求</w:t>
            </w:r>
            <w:r w:rsidRPr="00181884">
              <w:rPr>
                <w:rFonts w:ascii="宋体" w:hAnsi="宋体" w:hint="eastAsia"/>
                <w:sz w:val="20"/>
                <w:szCs w:val="20"/>
              </w:rPr>
              <w:t>，提出建议进行系统结构优化；</w:t>
            </w:r>
          </w:p>
          <w:p w:rsidR="009166B2" w:rsidRPr="00181884" w:rsidRDefault="009166B2" w:rsidP="009166B2">
            <w:pPr>
              <w:pStyle w:val="a3"/>
              <w:numPr>
                <w:ilvl w:val="0"/>
                <w:numId w:val="8"/>
              </w:numPr>
              <w:spacing w:line="360" w:lineRule="auto"/>
              <w:ind w:firstLineChars="0"/>
              <w:jc w:val="left"/>
              <w:rPr>
                <w:rFonts w:ascii="宋体" w:hAnsi="宋体"/>
                <w:sz w:val="20"/>
                <w:szCs w:val="20"/>
              </w:rPr>
            </w:pPr>
            <w:r w:rsidRPr="00181884">
              <w:rPr>
                <w:rFonts w:ascii="宋体" w:hAnsi="宋体"/>
                <w:sz w:val="20"/>
                <w:szCs w:val="20"/>
              </w:rPr>
              <w:t>系统结构优化过程中</w:t>
            </w:r>
            <w:r w:rsidRPr="00181884">
              <w:rPr>
                <w:rFonts w:ascii="宋体" w:hAnsi="宋体" w:hint="eastAsia"/>
                <w:sz w:val="20"/>
                <w:szCs w:val="20"/>
              </w:rPr>
              <w:t>，</w:t>
            </w:r>
            <w:r w:rsidRPr="00181884">
              <w:rPr>
                <w:rFonts w:ascii="宋体" w:hAnsi="宋体"/>
                <w:sz w:val="20"/>
                <w:szCs w:val="20"/>
              </w:rPr>
              <w:t>需考虑高可用</w:t>
            </w:r>
            <w:r w:rsidRPr="00181884">
              <w:rPr>
                <w:rFonts w:ascii="宋体" w:hAnsi="宋体" w:hint="eastAsia"/>
                <w:sz w:val="20"/>
                <w:szCs w:val="20"/>
              </w:rPr>
              <w:t>、</w:t>
            </w:r>
            <w:r w:rsidRPr="00181884">
              <w:rPr>
                <w:rFonts w:ascii="宋体" w:hAnsi="宋体"/>
                <w:sz w:val="20"/>
                <w:szCs w:val="20"/>
              </w:rPr>
              <w:t>多冗余</w:t>
            </w:r>
            <w:r w:rsidRPr="00181884">
              <w:rPr>
                <w:rFonts w:ascii="宋体" w:hAnsi="宋体" w:hint="eastAsia"/>
                <w:sz w:val="20"/>
                <w:szCs w:val="20"/>
              </w:rPr>
              <w:t>、传输安全、管理安全、时钟同步等多方面；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66B2" w:rsidRPr="00947185" w:rsidRDefault="009166B2" w:rsidP="00261575">
            <w:pPr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:rsidR="009166B2" w:rsidRPr="00947185" w:rsidTr="00261575">
        <w:trPr>
          <w:trHeight w:val="27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6B2" w:rsidRPr="009F62A2" w:rsidRDefault="009166B2" w:rsidP="00261575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9F62A2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6B2" w:rsidRPr="009F62A2" w:rsidRDefault="009166B2" w:rsidP="00261575">
            <w:pPr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周期性巡查与报告</w:t>
            </w:r>
          </w:p>
        </w:tc>
        <w:tc>
          <w:tcPr>
            <w:tcW w:w="3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6B2" w:rsidRPr="00181884" w:rsidRDefault="009166B2" w:rsidP="009166B2">
            <w:pPr>
              <w:pStyle w:val="a3"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rFonts w:ascii="宋体" w:hAnsi="宋体"/>
                <w:sz w:val="20"/>
                <w:szCs w:val="20"/>
              </w:rPr>
            </w:pPr>
            <w:r w:rsidRPr="00181884">
              <w:rPr>
                <w:rFonts w:ascii="宋体" w:hAnsi="宋体" w:cs="宋体" w:hint="eastAsia"/>
                <w:sz w:val="20"/>
                <w:szCs w:val="20"/>
              </w:rPr>
              <w:t>★</w:t>
            </w:r>
            <w:r w:rsidRPr="00181884">
              <w:rPr>
                <w:rFonts w:ascii="宋体" w:hAnsi="宋体"/>
                <w:sz w:val="20"/>
                <w:szCs w:val="20"/>
              </w:rPr>
              <w:t>每月进行全网巡检工作</w:t>
            </w:r>
            <w:r w:rsidRPr="00181884">
              <w:rPr>
                <w:rFonts w:ascii="宋体" w:hAnsi="宋体" w:hint="eastAsia"/>
                <w:sz w:val="20"/>
                <w:szCs w:val="20"/>
              </w:rPr>
              <w:t>，</w:t>
            </w:r>
            <w:r w:rsidRPr="00181884">
              <w:rPr>
                <w:rFonts w:ascii="宋体" w:hAnsi="宋体"/>
                <w:sz w:val="20"/>
                <w:szCs w:val="20"/>
              </w:rPr>
              <w:t>并提供巡检报告</w:t>
            </w:r>
            <w:r w:rsidRPr="00181884">
              <w:rPr>
                <w:rFonts w:ascii="宋体" w:hAnsi="宋体" w:hint="eastAsia"/>
                <w:sz w:val="20"/>
                <w:szCs w:val="20"/>
              </w:rPr>
              <w:t>，</w:t>
            </w:r>
            <w:r w:rsidRPr="00181884">
              <w:rPr>
                <w:rFonts w:ascii="宋体" w:hAnsi="宋体"/>
                <w:sz w:val="20"/>
                <w:szCs w:val="20"/>
              </w:rPr>
              <w:t>巡检报告中需囊括</w:t>
            </w:r>
            <w:r w:rsidRPr="00181884">
              <w:rPr>
                <w:rFonts w:ascii="宋体" w:hAnsi="宋体" w:hint="eastAsia"/>
                <w:sz w:val="20"/>
                <w:szCs w:val="20"/>
              </w:rPr>
              <w:t>：</w:t>
            </w:r>
            <w:r w:rsidRPr="00181884">
              <w:rPr>
                <w:rFonts w:ascii="宋体" w:hAnsi="宋体"/>
                <w:sz w:val="20"/>
                <w:szCs w:val="20"/>
              </w:rPr>
              <w:t>系统名称</w:t>
            </w:r>
            <w:r w:rsidRPr="00181884">
              <w:rPr>
                <w:rFonts w:ascii="宋体" w:hAnsi="宋体" w:hint="eastAsia"/>
                <w:sz w:val="20"/>
                <w:szCs w:val="20"/>
              </w:rPr>
              <w:t>、</w:t>
            </w:r>
            <w:r w:rsidRPr="00181884">
              <w:rPr>
                <w:rFonts w:ascii="宋体" w:hAnsi="宋体"/>
                <w:sz w:val="20"/>
                <w:szCs w:val="20"/>
              </w:rPr>
              <w:t>设备名称</w:t>
            </w:r>
            <w:r w:rsidRPr="00181884">
              <w:rPr>
                <w:rFonts w:ascii="宋体" w:hAnsi="宋体" w:hint="eastAsia"/>
                <w:sz w:val="20"/>
                <w:szCs w:val="20"/>
              </w:rPr>
              <w:t>、</w:t>
            </w:r>
            <w:r w:rsidRPr="00181884">
              <w:rPr>
                <w:rFonts w:ascii="宋体" w:hAnsi="宋体"/>
                <w:sz w:val="20"/>
                <w:szCs w:val="20"/>
              </w:rPr>
              <w:t>设备工作时间</w:t>
            </w:r>
            <w:r w:rsidRPr="00181884">
              <w:rPr>
                <w:rFonts w:ascii="宋体" w:hAnsi="宋体" w:hint="eastAsia"/>
                <w:sz w:val="20"/>
                <w:szCs w:val="20"/>
              </w:rPr>
              <w:t>、</w:t>
            </w:r>
            <w:r w:rsidRPr="00181884">
              <w:rPr>
                <w:rFonts w:ascii="宋体" w:hAnsi="宋体"/>
                <w:sz w:val="20"/>
                <w:szCs w:val="20"/>
              </w:rPr>
              <w:t>设备运行状态</w:t>
            </w:r>
            <w:r w:rsidRPr="00181884">
              <w:rPr>
                <w:rFonts w:ascii="宋体" w:hAnsi="宋体" w:hint="eastAsia"/>
                <w:sz w:val="20"/>
                <w:szCs w:val="20"/>
              </w:rPr>
              <w:t>、设备在线情况、设备内存使用率、CPU使用率、关键日志分析等方面信息；</w:t>
            </w:r>
          </w:p>
          <w:p w:rsidR="009166B2" w:rsidRPr="00181884" w:rsidRDefault="009166B2" w:rsidP="009166B2">
            <w:pPr>
              <w:pStyle w:val="a3"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rFonts w:ascii="宋体" w:hAnsi="宋体"/>
                <w:sz w:val="20"/>
                <w:szCs w:val="20"/>
              </w:rPr>
            </w:pPr>
            <w:r w:rsidRPr="00181884">
              <w:rPr>
                <w:rFonts w:ascii="宋体" w:hAnsi="宋体" w:cs="宋体" w:hint="eastAsia"/>
                <w:sz w:val="20"/>
                <w:szCs w:val="20"/>
              </w:rPr>
              <w:t>★</w:t>
            </w:r>
            <w:r w:rsidRPr="00181884">
              <w:rPr>
                <w:rFonts w:ascii="宋体" w:hAnsi="宋体"/>
                <w:sz w:val="20"/>
                <w:szCs w:val="20"/>
              </w:rPr>
              <w:t>每月根据全网巡检情况</w:t>
            </w:r>
            <w:r w:rsidRPr="00181884">
              <w:rPr>
                <w:rFonts w:ascii="宋体" w:hAnsi="宋体" w:hint="eastAsia"/>
                <w:sz w:val="20"/>
                <w:szCs w:val="20"/>
              </w:rPr>
              <w:t>，</w:t>
            </w:r>
            <w:r w:rsidRPr="00181884">
              <w:rPr>
                <w:rFonts w:ascii="宋体" w:hAnsi="宋体"/>
                <w:sz w:val="20"/>
                <w:szCs w:val="20"/>
              </w:rPr>
              <w:t>出具系统运行报告</w:t>
            </w:r>
            <w:r w:rsidRPr="00181884">
              <w:rPr>
                <w:rFonts w:ascii="宋体" w:hAnsi="宋体" w:hint="eastAsia"/>
                <w:sz w:val="20"/>
                <w:szCs w:val="20"/>
              </w:rPr>
              <w:t>，</w:t>
            </w:r>
            <w:r w:rsidRPr="00181884">
              <w:rPr>
                <w:rFonts w:ascii="宋体" w:hAnsi="宋体"/>
                <w:sz w:val="20"/>
                <w:szCs w:val="20"/>
              </w:rPr>
              <w:t>系统运行报告需囊括</w:t>
            </w:r>
            <w:r w:rsidRPr="00181884">
              <w:rPr>
                <w:rFonts w:ascii="宋体" w:hAnsi="宋体" w:hint="eastAsia"/>
                <w:sz w:val="20"/>
                <w:szCs w:val="20"/>
              </w:rPr>
              <w:t>：系统名称、系统运行状态分析、系统</w:t>
            </w:r>
            <w:proofErr w:type="gramStart"/>
            <w:r w:rsidRPr="00181884">
              <w:rPr>
                <w:rFonts w:ascii="宋体" w:hAnsi="宋体" w:hint="eastAsia"/>
                <w:sz w:val="20"/>
                <w:szCs w:val="20"/>
              </w:rPr>
              <w:t>在线率</w:t>
            </w:r>
            <w:proofErr w:type="gramEnd"/>
            <w:r w:rsidRPr="00181884">
              <w:rPr>
                <w:rFonts w:ascii="宋体" w:hAnsi="宋体" w:hint="eastAsia"/>
                <w:sz w:val="20"/>
                <w:szCs w:val="20"/>
              </w:rPr>
              <w:t>分析、系统安全状态分析、系统运</w:t>
            </w:r>
            <w:proofErr w:type="gramStart"/>
            <w:r w:rsidRPr="00181884">
              <w:rPr>
                <w:rFonts w:ascii="宋体" w:hAnsi="宋体" w:hint="eastAsia"/>
                <w:sz w:val="20"/>
                <w:szCs w:val="20"/>
              </w:rPr>
              <w:t>维改善</w:t>
            </w:r>
            <w:proofErr w:type="gramEnd"/>
            <w:r w:rsidRPr="00181884">
              <w:rPr>
                <w:rFonts w:ascii="宋体" w:hAnsi="宋体" w:hint="eastAsia"/>
                <w:sz w:val="20"/>
                <w:szCs w:val="20"/>
              </w:rPr>
              <w:t>性建议；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66B2" w:rsidRPr="00947185" w:rsidRDefault="009166B2" w:rsidP="00261575">
            <w:pPr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:rsidR="009166B2" w:rsidRPr="00947185" w:rsidTr="00261575">
        <w:trPr>
          <w:trHeight w:val="27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6B2" w:rsidRPr="009F62A2" w:rsidRDefault="009166B2" w:rsidP="00261575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9F62A2"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6B2" w:rsidRPr="009F62A2" w:rsidRDefault="009166B2" w:rsidP="00261575">
            <w:pPr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信息安全综合治理</w:t>
            </w:r>
          </w:p>
        </w:tc>
        <w:tc>
          <w:tcPr>
            <w:tcW w:w="3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6B2" w:rsidRPr="00181884" w:rsidRDefault="009166B2" w:rsidP="009166B2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ascii="宋体" w:hAnsi="宋体"/>
                <w:sz w:val="20"/>
                <w:szCs w:val="20"/>
              </w:rPr>
            </w:pPr>
            <w:r w:rsidRPr="00181884">
              <w:rPr>
                <w:rFonts w:ascii="宋体" w:hAnsi="宋体"/>
                <w:sz w:val="20"/>
                <w:szCs w:val="20"/>
              </w:rPr>
              <w:t>结合信息安全等级保护体系</w:t>
            </w:r>
            <w:r w:rsidRPr="00181884">
              <w:rPr>
                <w:rFonts w:ascii="宋体" w:hAnsi="宋体" w:hint="eastAsia"/>
                <w:sz w:val="20"/>
                <w:szCs w:val="20"/>
              </w:rPr>
              <w:t>，</w:t>
            </w:r>
            <w:r w:rsidRPr="00181884">
              <w:rPr>
                <w:rFonts w:ascii="宋体" w:hAnsi="宋体"/>
                <w:sz w:val="20"/>
                <w:szCs w:val="20"/>
              </w:rPr>
              <w:t>针对全网信息基础设施进行全面调研</w:t>
            </w:r>
            <w:r w:rsidRPr="00181884">
              <w:rPr>
                <w:rFonts w:ascii="宋体" w:hAnsi="宋体" w:hint="eastAsia"/>
                <w:sz w:val="20"/>
                <w:szCs w:val="20"/>
              </w:rPr>
              <w:t>，就</w:t>
            </w:r>
            <w:r w:rsidRPr="00181884">
              <w:rPr>
                <w:rFonts w:ascii="宋体" w:hAnsi="宋体" w:cs="宋体" w:hint="eastAsia"/>
                <w:kern w:val="0"/>
                <w:sz w:val="18"/>
                <w:szCs w:val="18"/>
              </w:rPr>
              <w:t>系统物理安全</w:t>
            </w:r>
            <w:r w:rsidRPr="00181884">
              <w:rPr>
                <w:rFonts w:ascii="宋体" w:hAnsi="宋体" w:hint="eastAsia"/>
                <w:sz w:val="20"/>
                <w:szCs w:val="20"/>
              </w:rPr>
              <w:t>、</w:t>
            </w:r>
            <w:r w:rsidRPr="00181884">
              <w:rPr>
                <w:rFonts w:ascii="宋体" w:hAnsi="宋体" w:cs="宋体"/>
                <w:kern w:val="0"/>
                <w:sz w:val="18"/>
                <w:szCs w:val="18"/>
              </w:rPr>
              <w:t>网络安全</w:t>
            </w:r>
            <w:r w:rsidRPr="00181884">
              <w:rPr>
                <w:rFonts w:ascii="宋体" w:hAnsi="宋体" w:cs="宋体" w:hint="eastAsia"/>
                <w:kern w:val="0"/>
                <w:sz w:val="18"/>
                <w:szCs w:val="18"/>
              </w:rPr>
              <w:t>、业务系统</w:t>
            </w:r>
            <w:r w:rsidRPr="00181884">
              <w:rPr>
                <w:rFonts w:ascii="宋体" w:hAnsi="宋体" w:cs="宋体"/>
                <w:kern w:val="0"/>
                <w:sz w:val="18"/>
                <w:szCs w:val="18"/>
              </w:rPr>
              <w:t>主机安全</w:t>
            </w:r>
            <w:r w:rsidRPr="00181884">
              <w:rPr>
                <w:rFonts w:ascii="宋体" w:hAnsi="宋体" w:cs="宋体" w:hint="eastAsia"/>
                <w:kern w:val="0"/>
                <w:sz w:val="18"/>
                <w:szCs w:val="18"/>
              </w:rPr>
              <w:t>、系统</w:t>
            </w:r>
            <w:r w:rsidRPr="00181884">
              <w:rPr>
                <w:rFonts w:ascii="宋体" w:hAnsi="宋体" w:cs="宋体"/>
                <w:kern w:val="0"/>
                <w:sz w:val="18"/>
                <w:szCs w:val="18"/>
              </w:rPr>
              <w:t>应用安全</w:t>
            </w:r>
            <w:r w:rsidRPr="00181884">
              <w:rPr>
                <w:rFonts w:ascii="宋体" w:hAnsi="宋体" w:cs="宋体" w:hint="eastAsia"/>
                <w:kern w:val="0"/>
                <w:sz w:val="18"/>
                <w:szCs w:val="18"/>
              </w:rPr>
              <w:t>、系统数据安全及备份恢复，6个维度进行全面分析；</w:t>
            </w:r>
          </w:p>
          <w:p w:rsidR="009166B2" w:rsidRPr="00181884" w:rsidRDefault="009166B2" w:rsidP="009166B2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1884">
              <w:rPr>
                <w:rFonts w:ascii="宋体" w:hAnsi="宋体" w:cs="宋体"/>
                <w:kern w:val="0"/>
                <w:sz w:val="18"/>
                <w:szCs w:val="18"/>
              </w:rPr>
              <w:t>对</w:t>
            </w:r>
            <w:r w:rsidRPr="00181884">
              <w:rPr>
                <w:rFonts w:ascii="宋体" w:hAnsi="宋体" w:cs="宋体" w:hint="eastAsia"/>
                <w:kern w:val="0"/>
                <w:sz w:val="18"/>
                <w:szCs w:val="18"/>
              </w:rPr>
              <w:t>机房的进出机房人员管理、机房采取的防盗、防雷、防火、防水、防潮、防静电、温湿度控制、电磁防护等相关措施进行分析并提供整改治理建议；</w:t>
            </w:r>
          </w:p>
          <w:p w:rsidR="009166B2" w:rsidRPr="00181884" w:rsidRDefault="009166B2" w:rsidP="009166B2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1884">
              <w:rPr>
                <w:rFonts w:ascii="宋体" w:hAnsi="宋体" w:cs="宋体" w:hint="eastAsia"/>
                <w:sz w:val="20"/>
                <w:szCs w:val="20"/>
              </w:rPr>
              <w:t>★</w:t>
            </w:r>
            <w:r w:rsidRPr="00181884">
              <w:rPr>
                <w:rFonts w:ascii="宋体" w:hAnsi="宋体" w:cs="宋体" w:hint="eastAsia"/>
                <w:kern w:val="0"/>
                <w:sz w:val="18"/>
                <w:szCs w:val="18"/>
              </w:rPr>
              <w:t>对网络安全通过检查系统网络拓扑、网络设备、安全设备的安全相关配置，主要从网络结构安全、访问控制、网络安全</w:t>
            </w:r>
            <w:r w:rsidRPr="00181884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审计、边界完整性检查 、网络入侵防范、网络设备防护等方面进行安全治理，并提供建议；</w:t>
            </w:r>
          </w:p>
          <w:p w:rsidR="009166B2" w:rsidRPr="005163CF" w:rsidRDefault="009166B2" w:rsidP="009166B2"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E277A">
              <w:rPr>
                <w:rFonts w:ascii="宋体" w:hAnsi="宋体" w:cs="宋体" w:hint="eastAsia"/>
                <w:sz w:val="20"/>
                <w:szCs w:val="20"/>
              </w:rPr>
              <w:t>★</w:t>
            </w:r>
            <w:r w:rsidRPr="0029470C">
              <w:rPr>
                <w:rFonts w:ascii="宋体" w:hAnsi="宋体" w:cs="宋体" w:hint="eastAsia"/>
                <w:kern w:val="0"/>
                <w:sz w:val="18"/>
                <w:szCs w:val="18"/>
              </w:rPr>
              <w:t>对主机安全主要检查服务器操作系统、数据库系统的安全配置，包含身份鉴别、访问控制、安全审计、剩余信息保护、入侵防范、恶意代码防范、资源控制7个方面进行安全治理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，并提供建议</w:t>
            </w:r>
            <w:r w:rsidRPr="005163CF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9166B2" w:rsidRPr="0029470C" w:rsidRDefault="009166B2" w:rsidP="009166B2"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E277A">
              <w:rPr>
                <w:rFonts w:ascii="宋体" w:hAnsi="宋体" w:cs="宋体" w:hint="eastAsia"/>
                <w:sz w:val="20"/>
                <w:szCs w:val="20"/>
              </w:rPr>
              <w:t>★</w:t>
            </w:r>
            <w:r w:rsidRPr="0029470C">
              <w:rPr>
                <w:rFonts w:ascii="宋体" w:hAnsi="宋体" w:cs="宋体" w:hint="eastAsia"/>
                <w:kern w:val="0"/>
                <w:sz w:val="18"/>
                <w:szCs w:val="18"/>
              </w:rPr>
              <w:t>检查应用系统安全相关功能和配置，主要从身份鉴别、访问控制、安全审计、剩余信息保护、通信完整性、通信保密性、抗抵赖、软件容错、资源控制9个方面进行安全治理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，并提供建议</w:t>
            </w:r>
            <w:r w:rsidRPr="0029470C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9166B2" w:rsidRPr="00181884" w:rsidRDefault="009166B2" w:rsidP="009166B2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ascii="宋体" w:hAnsi="宋体"/>
                <w:sz w:val="20"/>
                <w:szCs w:val="20"/>
              </w:rPr>
            </w:pPr>
            <w:r w:rsidRPr="00181884">
              <w:rPr>
                <w:rFonts w:ascii="宋体" w:hAnsi="宋体" w:cs="宋体" w:hint="eastAsia"/>
                <w:kern w:val="0"/>
                <w:sz w:val="18"/>
                <w:szCs w:val="18"/>
              </w:rPr>
              <w:t>对数据完整性、数据保密性、备份和恢复，提供整改治理建议；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66B2" w:rsidRPr="00947185" w:rsidRDefault="009166B2" w:rsidP="00261575">
            <w:pPr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:rsidR="009166B2" w:rsidRPr="00947185" w:rsidTr="00261575">
        <w:trPr>
          <w:trHeight w:val="27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6B2" w:rsidRPr="009F62A2" w:rsidRDefault="009166B2" w:rsidP="00261575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9F62A2">
              <w:rPr>
                <w:rFonts w:ascii="宋体" w:hAnsi="宋体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6B2" w:rsidRPr="009F62A2" w:rsidRDefault="009166B2" w:rsidP="00261575">
            <w:pPr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优化现有信息安全管理制度</w:t>
            </w:r>
          </w:p>
        </w:tc>
        <w:tc>
          <w:tcPr>
            <w:tcW w:w="3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6B2" w:rsidRPr="00181884" w:rsidRDefault="009166B2" w:rsidP="009166B2">
            <w:pPr>
              <w:pStyle w:val="a3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宋体" w:hAnsi="宋体"/>
                <w:sz w:val="20"/>
                <w:szCs w:val="20"/>
              </w:rPr>
            </w:pPr>
            <w:r w:rsidRPr="00181884">
              <w:rPr>
                <w:rFonts w:ascii="宋体" w:hAnsi="宋体"/>
                <w:sz w:val="20"/>
                <w:szCs w:val="20"/>
              </w:rPr>
              <w:t>详细调研现有信息安全管理体系制度</w:t>
            </w:r>
            <w:r w:rsidRPr="00181884">
              <w:rPr>
                <w:rFonts w:ascii="宋体" w:hAnsi="宋体" w:hint="eastAsia"/>
                <w:sz w:val="20"/>
                <w:szCs w:val="20"/>
              </w:rPr>
              <w:t>；</w:t>
            </w:r>
          </w:p>
          <w:p w:rsidR="009166B2" w:rsidRPr="00181884" w:rsidRDefault="009166B2" w:rsidP="009166B2">
            <w:pPr>
              <w:pStyle w:val="a3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宋体" w:hAnsi="宋体"/>
                <w:sz w:val="20"/>
                <w:szCs w:val="20"/>
              </w:rPr>
            </w:pPr>
            <w:r w:rsidRPr="00181884">
              <w:rPr>
                <w:rFonts w:ascii="宋体" w:hAnsi="宋体" w:cs="宋体" w:hint="eastAsia"/>
                <w:sz w:val="20"/>
                <w:szCs w:val="20"/>
              </w:rPr>
              <w:t>★</w:t>
            </w:r>
            <w:r w:rsidRPr="00181884">
              <w:rPr>
                <w:rFonts w:ascii="宋体" w:hAnsi="宋体"/>
                <w:sz w:val="20"/>
                <w:szCs w:val="20"/>
              </w:rPr>
              <w:t>结合实际情况</w:t>
            </w:r>
            <w:r w:rsidRPr="00181884">
              <w:rPr>
                <w:rFonts w:ascii="宋体" w:hAnsi="宋体" w:hint="eastAsia"/>
                <w:sz w:val="20"/>
                <w:szCs w:val="20"/>
              </w:rPr>
              <w:t>，</w:t>
            </w:r>
            <w:r w:rsidRPr="00181884">
              <w:rPr>
                <w:rFonts w:ascii="宋体" w:hAnsi="宋体"/>
                <w:sz w:val="20"/>
                <w:szCs w:val="20"/>
              </w:rPr>
              <w:t>调整并优化现有信息安全管理体系制度</w:t>
            </w:r>
            <w:r w:rsidRPr="00181884">
              <w:rPr>
                <w:rFonts w:ascii="宋体" w:hAnsi="宋体" w:hint="eastAsia"/>
                <w:sz w:val="20"/>
                <w:szCs w:val="20"/>
              </w:rPr>
              <w:t>；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66B2" w:rsidRPr="00947185" w:rsidRDefault="009166B2" w:rsidP="00261575">
            <w:pPr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</w:tbl>
    <w:p w:rsidR="009166B2" w:rsidRPr="00742DAE" w:rsidRDefault="009166B2" w:rsidP="009166B2">
      <w:pPr>
        <w:spacing w:line="360" w:lineRule="auto"/>
        <w:jc w:val="left"/>
        <w:rPr>
          <w:b/>
        </w:rPr>
      </w:pPr>
      <w:r>
        <w:rPr>
          <w:rFonts w:hint="eastAsia"/>
          <w:b/>
        </w:rPr>
        <w:t>五、</w:t>
      </w:r>
      <w:r>
        <w:rPr>
          <w:b/>
        </w:rPr>
        <w:t>评标办法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5"/>
        <w:gridCol w:w="1014"/>
        <w:gridCol w:w="694"/>
        <w:gridCol w:w="5204"/>
        <w:gridCol w:w="1065"/>
      </w:tblGrid>
      <w:tr w:rsidR="009166B2" w:rsidRPr="00B57B94" w:rsidTr="00261575">
        <w:trPr>
          <w:trHeight w:val="869"/>
          <w:jc w:val="center"/>
        </w:trPr>
        <w:tc>
          <w:tcPr>
            <w:tcW w:w="320" w:type="pct"/>
            <w:vAlign w:val="center"/>
          </w:tcPr>
          <w:p w:rsidR="009166B2" w:rsidRPr="00B57B94" w:rsidRDefault="009166B2" w:rsidP="00261575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B57B94">
              <w:rPr>
                <w:rFonts w:ascii="宋体" w:hAnsi="宋体" w:cs="宋体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595" w:type="pct"/>
            <w:vAlign w:val="center"/>
          </w:tcPr>
          <w:p w:rsidR="009166B2" w:rsidRPr="00B57B94" w:rsidRDefault="009166B2" w:rsidP="00261575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B57B94">
              <w:rPr>
                <w:rFonts w:ascii="宋体" w:hAnsi="宋体" w:cs="宋体" w:hint="eastAsia"/>
                <w:b/>
                <w:sz w:val="20"/>
                <w:szCs w:val="20"/>
              </w:rPr>
              <w:t>评分因素及权重</w:t>
            </w:r>
          </w:p>
        </w:tc>
        <w:tc>
          <w:tcPr>
            <w:tcW w:w="407" w:type="pct"/>
            <w:vAlign w:val="center"/>
          </w:tcPr>
          <w:p w:rsidR="009166B2" w:rsidRPr="00B57B94" w:rsidRDefault="009166B2" w:rsidP="00261575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B57B94">
              <w:rPr>
                <w:rFonts w:ascii="宋体" w:hAnsi="宋体" w:cs="宋体" w:hint="eastAsia"/>
                <w:b/>
                <w:sz w:val="20"/>
                <w:szCs w:val="20"/>
              </w:rPr>
              <w:t>分值</w:t>
            </w:r>
          </w:p>
        </w:tc>
        <w:tc>
          <w:tcPr>
            <w:tcW w:w="3053" w:type="pct"/>
            <w:vAlign w:val="center"/>
          </w:tcPr>
          <w:p w:rsidR="009166B2" w:rsidRPr="00B57B94" w:rsidRDefault="009166B2" w:rsidP="00261575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B57B94">
              <w:rPr>
                <w:rFonts w:ascii="宋体" w:hAnsi="宋体" w:cs="宋体" w:hint="eastAsia"/>
                <w:b/>
                <w:sz w:val="20"/>
                <w:szCs w:val="20"/>
              </w:rPr>
              <w:t>评标标准</w:t>
            </w:r>
          </w:p>
        </w:tc>
        <w:tc>
          <w:tcPr>
            <w:tcW w:w="625" w:type="pct"/>
            <w:vAlign w:val="center"/>
          </w:tcPr>
          <w:p w:rsidR="009166B2" w:rsidRPr="00B57B94" w:rsidRDefault="009166B2" w:rsidP="00261575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B57B94">
              <w:rPr>
                <w:rFonts w:ascii="宋体" w:hAnsi="宋体" w:cs="宋体" w:hint="eastAsia"/>
                <w:b/>
                <w:sz w:val="20"/>
                <w:szCs w:val="20"/>
              </w:rPr>
              <w:t>说明</w:t>
            </w:r>
          </w:p>
        </w:tc>
      </w:tr>
      <w:tr w:rsidR="009166B2" w:rsidRPr="00B57B94" w:rsidTr="00261575">
        <w:trPr>
          <w:trHeight w:val="672"/>
          <w:jc w:val="center"/>
        </w:trPr>
        <w:tc>
          <w:tcPr>
            <w:tcW w:w="320" w:type="pct"/>
            <w:vAlign w:val="center"/>
          </w:tcPr>
          <w:p w:rsidR="009166B2" w:rsidRPr="00B57B94" w:rsidRDefault="009166B2" w:rsidP="0026157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57B94">
              <w:rPr>
                <w:rFonts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595" w:type="pct"/>
            <w:vAlign w:val="center"/>
          </w:tcPr>
          <w:p w:rsidR="009166B2" w:rsidRPr="00B57B94" w:rsidRDefault="009166B2" w:rsidP="0026157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57B94">
              <w:rPr>
                <w:rFonts w:ascii="宋体" w:hAnsi="宋体" w:cs="宋体" w:hint="eastAsia"/>
                <w:sz w:val="20"/>
                <w:szCs w:val="20"/>
              </w:rPr>
              <w:t>报价</w:t>
            </w:r>
            <w:r>
              <w:rPr>
                <w:rFonts w:ascii="宋体" w:hAnsi="宋体" w:cs="宋体"/>
                <w:sz w:val="20"/>
                <w:szCs w:val="20"/>
              </w:rPr>
              <w:t>3</w:t>
            </w:r>
            <w:r w:rsidRPr="00B57B94">
              <w:rPr>
                <w:rFonts w:ascii="宋体" w:hAnsi="宋体" w:cs="宋体" w:hint="eastAsia"/>
                <w:sz w:val="20"/>
                <w:szCs w:val="20"/>
              </w:rPr>
              <w:t>0%</w:t>
            </w:r>
          </w:p>
        </w:tc>
        <w:tc>
          <w:tcPr>
            <w:tcW w:w="407" w:type="pct"/>
            <w:vAlign w:val="center"/>
          </w:tcPr>
          <w:p w:rsidR="009166B2" w:rsidRPr="00B57B94" w:rsidRDefault="009166B2" w:rsidP="0026157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30</w:t>
            </w:r>
          </w:p>
        </w:tc>
        <w:tc>
          <w:tcPr>
            <w:tcW w:w="3053" w:type="pct"/>
            <w:vAlign w:val="center"/>
          </w:tcPr>
          <w:p w:rsidR="009166B2" w:rsidRPr="00B57B94" w:rsidRDefault="009166B2" w:rsidP="00261575">
            <w:pPr>
              <w:rPr>
                <w:rFonts w:ascii="宋体" w:hAnsi="宋体" w:cs="宋体"/>
                <w:sz w:val="20"/>
                <w:szCs w:val="20"/>
              </w:rPr>
            </w:pPr>
            <w:r w:rsidRPr="00B57B94">
              <w:rPr>
                <w:rFonts w:ascii="宋体" w:hAnsi="宋体" w:cs="宋体" w:hint="eastAsia"/>
                <w:sz w:val="20"/>
                <w:szCs w:val="20"/>
              </w:rPr>
              <w:t>1.满足招标文件要求且投标价格最低的投标报价为评标基准价，其价格分为满分。其他投标人的价格</w:t>
            </w:r>
            <w:proofErr w:type="gramStart"/>
            <w:r w:rsidRPr="00B57B94">
              <w:rPr>
                <w:rFonts w:ascii="宋体" w:hAnsi="宋体" w:cs="宋体" w:hint="eastAsia"/>
                <w:sz w:val="20"/>
                <w:szCs w:val="20"/>
              </w:rPr>
              <w:t>分统一</w:t>
            </w:r>
            <w:proofErr w:type="gramEnd"/>
            <w:r w:rsidRPr="00B57B94">
              <w:rPr>
                <w:rFonts w:ascii="宋体" w:hAnsi="宋体" w:cs="宋体" w:hint="eastAsia"/>
                <w:sz w:val="20"/>
                <w:szCs w:val="20"/>
              </w:rPr>
              <w:t>按照下列公式计算：投标报价得分=(评标基准价÷投标报价)×</w:t>
            </w:r>
            <w:r>
              <w:rPr>
                <w:rFonts w:ascii="宋体" w:hAnsi="宋体" w:cs="宋体"/>
                <w:sz w:val="20"/>
                <w:szCs w:val="20"/>
              </w:rPr>
              <w:t>3</w:t>
            </w:r>
            <w:r w:rsidRPr="00B57B94">
              <w:rPr>
                <w:rFonts w:ascii="宋体" w:hAnsi="宋体" w:cs="宋体" w:hint="eastAsia"/>
                <w:sz w:val="20"/>
                <w:szCs w:val="20"/>
              </w:rPr>
              <w:t>0%×100</w:t>
            </w:r>
            <w:r>
              <w:rPr>
                <w:rFonts w:ascii="宋体" w:hAnsi="宋体" w:cs="宋体" w:hint="eastAsia"/>
                <w:sz w:val="20"/>
                <w:szCs w:val="20"/>
              </w:rPr>
              <w:t>。</w:t>
            </w:r>
          </w:p>
          <w:p w:rsidR="009166B2" w:rsidRPr="00B57B94" w:rsidRDefault="009166B2" w:rsidP="00261575">
            <w:pPr>
              <w:rPr>
                <w:rFonts w:ascii="宋体" w:hAnsi="宋体" w:cs="宋体"/>
                <w:sz w:val="20"/>
                <w:szCs w:val="20"/>
              </w:rPr>
            </w:pPr>
            <w:r w:rsidRPr="00B57B94">
              <w:rPr>
                <w:rFonts w:ascii="宋体" w:hAnsi="宋体" w:cs="宋体" w:hint="eastAsia"/>
                <w:sz w:val="20"/>
                <w:szCs w:val="20"/>
              </w:rPr>
              <w:t>2.超过最高限价的投标报价为无效报价。</w:t>
            </w:r>
          </w:p>
        </w:tc>
        <w:tc>
          <w:tcPr>
            <w:tcW w:w="625" w:type="pct"/>
            <w:vAlign w:val="center"/>
          </w:tcPr>
          <w:p w:rsidR="009166B2" w:rsidRPr="00B57B94" w:rsidRDefault="009166B2" w:rsidP="00261575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166B2" w:rsidRPr="00B57B94" w:rsidTr="00261575">
        <w:trPr>
          <w:trHeight w:val="929"/>
          <w:jc w:val="center"/>
        </w:trPr>
        <w:tc>
          <w:tcPr>
            <w:tcW w:w="320" w:type="pct"/>
            <w:vAlign w:val="center"/>
          </w:tcPr>
          <w:p w:rsidR="009166B2" w:rsidRPr="00B57B94" w:rsidRDefault="009166B2" w:rsidP="0026157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57B94">
              <w:rPr>
                <w:rFonts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595" w:type="pct"/>
            <w:vAlign w:val="center"/>
          </w:tcPr>
          <w:p w:rsidR="009166B2" w:rsidRPr="00B57B94" w:rsidRDefault="009166B2" w:rsidP="0026157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57B94">
              <w:rPr>
                <w:rFonts w:ascii="宋体" w:hAnsi="宋体" w:cs="宋体" w:hint="eastAsia"/>
                <w:sz w:val="20"/>
                <w:szCs w:val="20"/>
              </w:rPr>
              <w:t>技术指标和配置</w:t>
            </w:r>
          </w:p>
          <w:p w:rsidR="009166B2" w:rsidRPr="00B57B94" w:rsidRDefault="009166B2" w:rsidP="0026157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30</w:t>
            </w:r>
            <w:r w:rsidRPr="00B57B94">
              <w:rPr>
                <w:rFonts w:ascii="宋体" w:hAnsi="宋体" w:cs="宋体" w:hint="eastAsia"/>
                <w:sz w:val="20"/>
                <w:szCs w:val="20"/>
              </w:rPr>
              <w:t>%</w:t>
            </w:r>
          </w:p>
        </w:tc>
        <w:tc>
          <w:tcPr>
            <w:tcW w:w="407" w:type="pct"/>
            <w:vAlign w:val="center"/>
          </w:tcPr>
          <w:p w:rsidR="009166B2" w:rsidRPr="00B57B94" w:rsidRDefault="009166B2" w:rsidP="0026157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30</w:t>
            </w:r>
          </w:p>
        </w:tc>
        <w:tc>
          <w:tcPr>
            <w:tcW w:w="3053" w:type="pct"/>
            <w:vAlign w:val="center"/>
          </w:tcPr>
          <w:p w:rsidR="009166B2" w:rsidRDefault="009166B2" w:rsidP="00261575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1.</w:t>
            </w:r>
            <w:r w:rsidRPr="00AE277A">
              <w:rPr>
                <w:rFonts w:ascii="宋体" w:hAnsi="宋体" w:cs="宋体" w:hint="eastAsia"/>
                <w:sz w:val="20"/>
                <w:szCs w:val="20"/>
              </w:rPr>
              <w:t>投标人所投产品的技术参数完全满足招标文件中技术参数及要求的，得</w:t>
            </w:r>
            <w:r>
              <w:rPr>
                <w:rFonts w:ascii="宋体" w:hAnsi="宋体" w:cs="宋体"/>
                <w:sz w:val="20"/>
                <w:szCs w:val="20"/>
              </w:rPr>
              <w:t>30</w:t>
            </w:r>
            <w:r w:rsidRPr="00AE277A">
              <w:rPr>
                <w:rFonts w:ascii="宋体" w:hAnsi="宋体" w:cs="宋体" w:hint="eastAsia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sz w:val="20"/>
                <w:szCs w:val="20"/>
              </w:rPr>
              <w:t>。</w:t>
            </w:r>
          </w:p>
          <w:p w:rsidR="009166B2" w:rsidRDefault="009166B2" w:rsidP="00261575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2.</w:t>
            </w:r>
            <w:r w:rsidRPr="00AE277A">
              <w:rPr>
                <w:rFonts w:ascii="宋体" w:hAnsi="宋体" w:cs="宋体" w:hint="eastAsia"/>
                <w:sz w:val="20"/>
                <w:szCs w:val="20"/>
              </w:rPr>
              <w:t>“★”号参数为关键参数，存在负偏离的，每一项减</w:t>
            </w:r>
            <w:r>
              <w:rPr>
                <w:rFonts w:ascii="宋体" w:hAnsi="宋体" w:cs="宋体" w:hint="eastAsia"/>
                <w:sz w:val="20"/>
                <w:szCs w:val="20"/>
              </w:rPr>
              <w:t>6</w:t>
            </w:r>
            <w:r w:rsidRPr="00AE277A">
              <w:rPr>
                <w:rFonts w:ascii="宋体" w:hAnsi="宋体" w:cs="宋体" w:hint="eastAsia"/>
                <w:sz w:val="20"/>
                <w:szCs w:val="20"/>
              </w:rPr>
              <w:t>分，减完为止</w:t>
            </w:r>
            <w:r>
              <w:rPr>
                <w:rFonts w:ascii="宋体" w:hAnsi="宋体" w:cs="宋体" w:hint="eastAsia"/>
                <w:sz w:val="20"/>
                <w:szCs w:val="20"/>
              </w:rPr>
              <w:t>。</w:t>
            </w:r>
          </w:p>
          <w:p w:rsidR="009166B2" w:rsidRPr="00AE277A" w:rsidRDefault="009166B2" w:rsidP="00261575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3.</w:t>
            </w:r>
            <w:r w:rsidRPr="00AE277A">
              <w:rPr>
                <w:rFonts w:ascii="宋体" w:hAnsi="宋体" w:cs="宋体" w:hint="eastAsia"/>
                <w:sz w:val="20"/>
                <w:szCs w:val="20"/>
              </w:rPr>
              <w:t>非标</w:t>
            </w:r>
            <w:proofErr w:type="gramStart"/>
            <w:r w:rsidRPr="00AE277A">
              <w:rPr>
                <w:rFonts w:ascii="宋体" w:hAnsi="宋体" w:cs="宋体" w:hint="eastAsia"/>
                <w:sz w:val="20"/>
                <w:szCs w:val="20"/>
              </w:rPr>
              <w:t>“★”负偏每项</w:t>
            </w:r>
            <w:proofErr w:type="gramEnd"/>
            <w:r w:rsidRPr="00AE277A">
              <w:rPr>
                <w:rFonts w:ascii="宋体" w:hAnsi="宋体" w:cs="宋体" w:hint="eastAsia"/>
                <w:sz w:val="20"/>
                <w:szCs w:val="20"/>
              </w:rPr>
              <w:t>扣</w:t>
            </w:r>
            <w:r>
              <w:rPr>
                <w:rFonts w:ascii="宋体" w:hAnsi="宋体" w:cs="宋体" w:hint="eastAsia"/>
                <w:sz w:val="20"/>
                <w:szCs w:val="20"/>
              </w:rPr>
              <w:t>3分，扣完为止。</w:t>
            </w:r>
          </w:p>
        </w:tc>
        <w:tc>
          <w:tcPr>
            <w:tcW w:w="625" w:type="pct"/>
            <w:vAlign w:val="center"/>
          </w:tcPr>
          <w:p w:rsidR="009166B2" w:rsidRPr="00B57B94" w:rsidRDefault="009166B2" w:rsidP="00261575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166B2" w:rsidRPr="00B57B94" w:rsidTr="00261575">
        <w:trPr>
          <w:trHeight w:val="929"/>
          <w:jc w:val="center"/>
        </w:trPr>
        <w:tc>
          <w:tcPr>
            <w:tcW w:w="320" w:type="pct"/>
            <w:vAlign w:val="center"/>
          </w:tcPr>
          <w:p w:rsidR="009166B2" w:rsidRPr="00B57B94" w:rsidRDefault="009166B2" w:rsidP="0026157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595" w:type="pct"/>
            <w:vAlign w:val="center"/>
          </w:tcPr>
          <w:p w:rsidR="009166B2" w:rsidRPr="00B57B94" w:rsidRDefault="009166B2" w:rsidP="0026157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技术方案1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sz w:val="20"/>
                <w:szCs w:val="20"/>
              </w:rPr>
              <w:t>%</w:t>
            </w:r>
          </w:p>
        </w:tc>
        <w:tc>
          <w:tcPr>
            <w:tcW w:w="407" w:type="pct"/>
            <w:vAlign w:val="center"/>
          </w:tcPr>
          <w:p w:rsidR="009166B2" w:rsidRDefault="009166B2" w:rsidP="0026157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3053" w:type="pct"/>
            <w:vAlign w:val="center"/>
          </w:tcPr>
          <w:p w:rsidR="009166B2" w:rsidRPr="00442A81" w:rsidRDefault="009166B2" w:rsidP="00261575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1.投标人须根据项目实际情况出发，拟定相关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安全运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维方案，根据所投人所拟定的技术方案评分，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优得1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sz w:val="20"/>
                <w:szCs w:val="20"/>
              </w:rPr>
              <w:t>分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，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良得</w:t>
            </w:r>
            <w:r>
              <w:rPr>
                <w:rFonts w:ascii="宋体" w:hAnsi="宋体" w:cs="宋体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sz w:val="20"/>
                <w:szCs w:val="20"/>
              </w:rPr>
              <w:t>分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，中得5分，差的不得分。</w:t>
            </w:r>
            <w:bookmarkStart w:id="0" w:name="_GoBack"/>
            <w:bookmarkEnd w:id="0"/>
          </w:p>
        </w:tc>
        <w:tc>
          <w:tcPr>
            <w:tcW w:w="625" w:type="pct"/>
            <w:vAlign w:val="center"/>
          </w:tcPr>
          <w:p w:rsidR="009166B2" w:rsidRPr="00B57B94" w:rsidRDefault="009166B2" w:rsidP="00261575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166B2" w:rsidRPr="00B57B94" w:rsidTr="00261575">
        <w:trPr>
          <w:trHeight w:val="923"/>
          <w:jc w:val="center"/>
        </w:trPr>
        <w:tc>
          <w:tcPr>
            <w:tcW w:w="320" w:type="pct"/>
            <w:vAlign w:val="center"/>
          </w:tcPr>
          <w:p w:rsidR="009166B2" w:rsidRPr="00B57B94" w:rsidRDefault="009166B2" w:rsidP="0026157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595" w:type="pct"/>
            <w:vAlign w:val="center"/>
          </w:tcPr>
          <w:p w:rsidR="009166B2" w:rsidRPr="00B57B94" w:rsidRDefault="009166B2" w:rsidP="0026157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服务能力</w:t>
            </w:r>
          </w:p>
          <w:p w:rsidR="009166B2" w:rsidRPr="00B57B94" w:rsidRDefault="009166B2" w:rsidP="0026157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25</w:t>
            </w:r>
            <w:r w:rsidRPr="00B57B94">
              <w:rPr>
                <w:rFonts w:ascii="宋体" w:hAnsi="宋体" w:cs="宋体" w:hint="eastAsia"/>
                <w:sz w:val="20"/>
                <w:szCs w:val="20"/>
              </w:rPr>
              <w:t>%</w:t>
            </w:r>
          </w:p>
        </w:tc>
        <w:tc>
          <w:tcPr>
            <w:tcW w:w="407" w:type="pct"/>
            <w:vAlign w:val="center"/>
          </w:tcPr>
          <w:p w:rsidR="009166B2" w:rsidRPr="00B57B94" w:rsidRDefault="009166B2" w:rsidP="0026157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25</w:t>
            </w:r>
          </w:p>
        </w:tc>
        <w:tc>
          <w:tcPr>
            <w:tcW w:w="3053" w:type="pct"/>
            <w:vAlign w:val="center"/>
          </w:tcPr>
          <w:p w:rsidR="009166B2" w:rsidRPr="00942C7B" w:rsidRDefault="009166B2" w:rsidP="00261575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3.1</w:t>
            </w:r>
            <w:r w:rsidRPr="00942C7B">
              <w:rPr>
                <w:rFonts w:ascii="宋体" w:hAnsi="宋体" w:cs="宋体" w:hint="eastAsia"/>
                <w:sz w:val="20"/>
                <w:szCs w:val="20"/>
              </w:rPr>
              <w:t>鉴于项目的重要程度为保证项目顺利实施，并且满足医疗等级保护建设的同时，实现综合</w:t>
            </w:r>
            <w:proofErr w:type="gramStart"/>
            <w:r w:rsidRPr="00942C7B">
              <w:rPr>
                <w:rFonts w:ascii="宋体" w:hAnsi="宋体" w:cs="宋体" w:hint="eastAsia"/>
                <w:sz w:val="20"/>
                <w:szCs w:val="20"/>
              </w:rPr>
              <w:t>安全运</w:t>
            </w:r>
            <w:proofErr w:type="gramEnd"/>
            <w:r w:rsidRPr="00942C7B">
              <w:rPr>
                <w:rFonts w:ascii="宋体" w:hAnsi="宋体" w:cs="宋体" w:hint="eastAsia"/>
                <w:sz w:val="20"/>
                <w:szCs w:val="20"/>
              </w:rPr>
              <w:t>维，拟定负责本次的项目经理同时具备：信息系统项目管理师、IT服务项目经理、国家注册信息安全专业人员、国家信息安全保障人员、网络工程师、RHCE系统工程师、得10分，缺一</w:t>
            </w:r>
            <w:r w:rsidRPr="00942C7B">
              <w:rPr>
                <w:rFonts w:ascii="宋体" w:hAnsi="宋体" w:cs="宋体" w:hint="eastAsia"/>
                <w:sz w:val="20"/>
                <w:szCs w:val="20"/>
              </w:rPr>
              <w:lastRenderedPageBreak/>
              <w:t>项不得分。</w:t>
            </w:r>
          </w:p>
          <w:p w:rsidR="009166B2" w:rsidRDefault="009166B2" w:rsidP="00261575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sz w:val="20"/>
                <w:szCs w:val="20"/>
              </w:rPr>
              <w:t>.2投标人项目工程师具备</w:t>
            </w:r>
            <w:r w:rsidRPr="00942C7B">
              <w:rPr>
                <w:rFonts w:ascii="宋体" w:hAnsi="宋体" w:cs="宋体" w:hint="eastAsia"/>
                <w:sz w:val="20"/>
                <w:szCs w:val="20"/>
              </w:rPr>
              <w:t>国家注册信息安全专业人员</w:t>
            </w:r>
            <w:r>
              <w:rPr>
                <w:rFonts w:ascii="宋体" w:hAnsi="宋体" w:cs="宋体" w:hint="eastAsia"/>
                <w:sz w:val="20"/>
                <w:szCs w:val="20"/>
              </w:rPr>
              <w:t>2名及以上的得5分。</w:t>
            </w:r>
          </w:p>
          <w:p w:rsidR="009166B2" w:rsidRDefault="009166B2" w:rsidP="00261575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3.3投标人项目工程师具备网络工程师高级（CCIE、HCIE、H3CTE）的得5分。</w:t>
            </w:r>
          </w:p>
          <w:p w:rsidR="009166B2" w:rsidRPr="004B24D8" w:rsidRDefault="009166B2" w:rsidP="00261575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3.4投标人项目工程师具备RHCE的得5分。</w:t>
            </w:r>
          </w:p>
        </w:tc>
        <w:tc>
          <w:tcPr>
            <w:tcW w:w="625" w:type="pct"/>
            <w:vAlign w:val="center"/>
          </w:tcPr>
          <w:p w:rsidR="009166B2" w:rsidRPr="00B57B94" w:rsidRDefault="009166B2" w:rsidP="00261575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需提供其资格证明，并加盖鲜章（原件备</w:t>
            </w: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查）</w:t>
            </w:r>
          </w:p>
        </w:tc>
      </w:tr>
    </w:tbl>
    <w:p w:rsidR="009166B2" w:rsidRPr="008B09F9" w:rsidRDefault="009166B2" w:rsidP="009166B2">
      <w:pPr>
        <w:jc w:val="left"/>
        <w:rPr>
          <w:rFonts w:ascii="黑体" w:eastAsia="黑体" w:hAnsi="宋体" w:cs="黑体"/>
          <w:sz w:val="32"/>
          <w:szCs w:val="32"/>
        </w:rPr>
      </w:pPr>
      <w:r w:rsidRPr="008B09F9">
        <w:rPr>
          <w:rFonts w:ascii="黑体" w:eastAsia="黑体" w:hAnsi="宋体" w:cs="黑体" w:hint="eastAsia"/>
          <w:sz w:val="32"/>
          <w:szCs w:val="32"/>
        </w:rPr>
        <w:lastRenderedPageBreak/>
        <w:t>附件</w:t>
      </w:r>
      <w:r w:rsidRPr="008B09F9">
        <w:rPr>
          <w:rFonts w:ascii="黑体" w:eastAsia="黑体" w:hAnsi="宋体" w:cs="黑体"/>
          <w:sz w:val="32"/>
          <w:szCs w:val="32"/>
        </w:rPr>
        <w:t>2</w:t>
      </w:r>
    </w:p>
    <w:p w:rsidR="009166B2" w:rsidRPr="008B09F9" w:rsidRDefault="009166B2" w:rsidP="009166B2">
      <w:pPr>
        <w:spacing w:line="240" w:lineRule="atLeast"/>
        <w:jc w:val="center"/>
        <w:rPr>
          <w:rFonts w:ascii="黑体" w:eastAsia="黑体" w:hAnsi="宋体"/>
          <w:sz w:val="32"/>
          <w:szCs w:val="32"/>
        </w:rPr>
      </w:pPr>
      <w:r w:rsidRPr="008B09F9">
        <w:rPr>
          <w:rFonts w:ascii="黑体" w:eastAsia="黑体" w:hAnsi="宋体" w:cs="黑体" w:hint="eastAsia"/>
          <w:sz w:val="32"/>
          <w:szCs w:val="32"/>
        </w:rPr>
        <w:t>采购文件书装订顺序</w:t>
      </w:r>
    </w:p>
    <w:p w:rsidR="009166B2" w:rsidRPr="008B09F9" w:rsidRDefault="009166B2" w:rsidP="009166B2">
      <w:pPr>
        <w:spacing w:line="240" w:lineRule="atLeast"/>
        <w:ind w:firstLineChars="200" w:firstLine="672"/>
        <w:rPr>
          <w:rFonts w:ascii="仿宋_GB2312" w:eastAsia="仿宋_GB2312" w:hAnsi="宋体"/>
          <w:color w:val="000000"/>
          <w:spacing w:val="8"/>
          <w:sz w:val="32"/>
          <w:szCs w:val="32"/>
        </w:rPr>
      </w:pPr>
      <w:r w:rsidRPr="008B09F9">
        <w:rPr>
          <w:rFonts w:ascii="仿宋_GB2312" w:eastAsia="仿宋_GB2312" w:hAnsi="宋体" w:cs="仿宋_GB2312"/>
          <w:color w:val="000000"/>
          <w:spacing w:val="8"/>
          <w:sz w:val="32"/>
          <w:szCs w:val="32"/>
        </w:rPr>
        <w:t>1</w:t>
      </w:r>
      <w:r w:rsidRPr="008B09F9">
        <w:rPr>
          <w:rFonts w:ascii="仿宋_GB2312" w:eastAsia="仿宋_GB2312" w:hAnsi="宋体" w:cs="仿宋_GB2312" w:hint="eastAsia"/>
          <w:color w:val="000000"/>
          <w:spacing w:val="8"/>
          <w:sz w:val="32"/>
          <w:szCs w:val="32"/>
        </w:rPr>
        <w:t>、封面（公司、项目、联系人、联系方式）</w:t>
      </w:r>
    </w:p>
    <w:p w:rsidR="009166B2" w:rsidRPr="008B09F9" w:rsidRDefault="009166B2" w:rsidP="009166B2">
      <w:pPr>
        <w:spacing w:line="240" w:lineRule="atLeast"/>
        <w:ind w:firstLineChars="200" w:firstLine="672"/>
        <w:rPr>
          <w:rFonts w:ascii="仿宋_GB2312" w:eastAsia="仿宋_GB2312" w:hAnsi="宋体"/>
          <w:color w:val="000000"/>
          <w:spacing w:val="8"/>
          <w:sz w:val="32"/>
          <w:szCs w:val="32"/>
        </w:rPr>
      </w:pPr>
      <w:r w:rsidRPr="008B09F9">
        <w:rPr>
          <w:rFonts w:ascii="仿宋_GB2312" w:eastAsia="仿宋_GB2312" w:hAnsi="宋体" w:cs="仿宋_GB2312"/>
          <w:color w:val="000000"/>
          <w:spacing w:val="8"/>
          <w:sz w:val="32"/>
          <w:szCs w:val="32"/>
        </w:rPr>
        <w:t>2</w:t>
      </w:r>
      <w:r w:rsidRPr="008B09F9">
        <w:rPr>
          <w:rFonts w:ascii="仿宋_GB2312" w:eastAsia="仿宋_GB2312" w:hAnsi="宋体" w:cs="仿宋_GB2312" w:hint="eastAsia"/>
          <w:color w:val="000000"/>
          <w:spacing w:val="8"/>
          <w:sz w:val="32"/>
          <w:szCs w:val="32"/>
        </w:rPr>
        <w:t>、目录</w:t>
      </w:r>
    </w:p>
    <w:p w:rsidR="009166B2" w:rsidRPr="008B09F9" w:rsidRDefault="009166B2" w:rsidP="009166B2">
      <w:pPr>
        <w:adjustRightInd w:val="0"/>
        <w:spacing w:line="400" w:lineRule="exact"/>
        <w:ind w:firstLineChars="200" w:firstLine="672"/>
        <w:rPr>
          <w:rFonts w:ascii="仿宋_GB2312" w:eastAsia="仿宋_GB2312" w:hAnsi="宋体"/>
          <w:b/>
          <w:bCs/>
          <w:sz w:val="32"/>
          <w:szCs w:val="32"/>
        </w:rPr>
      </w:pPr>
      <w:r w:rsidRPr="008B09F9">
        <w:rPr>
          <w:rFonts w:ascii="仿宋_GB2312" w:eastAsia="仿宋_GB2312" w:hAnsi="宋体" w:cs="仿宋_GB2312"/>
          <w:spacing w:val="8"/>
          <w:sz w:val="32"/>
          <w:szCs w:val="32"/>
        </w:rPr>
        <w:t>3</w:t>
      </w:r>
      <w:r w:rsidRPr="008B09F9">
        <w:rPr>
          <w:rFonts w:ascii="仿宋_GB2312" w:eastAsia="仿宋_GB2312" w:hAnsi="宋体" w:cs="仿宋_GB2312" w:hint="eastAsia"/>
          <w:spacing w:val="8"/>
          <w:sz w:val="32"/>
          <w:szCs w:val="32"/>
        </w:rPr>
        <w:t>、</w:t>
      </w:r>
      <w:r w:rsidRPr="008B09F9">
        <w:rPr>
          <w:rFonts w:ascii="仿宋_GB2312" w:eastAsia="仿宋_GB2312" w:hAnsi="宋体" w:cs="仿宋_GB2312" w:hint="eastAsia"/>
          <w:sz w:val="32"/>
          <w:szCs w:val="32"/>
        </w:rPr>
        <w:t>报价一览表</w:t>
      </w:r>
    </w:p>
    <w:p w:rsidR="009166B2" w:rsidRPr="008B09F9" w:rsidRDefault="009166B2" w:rsidP="009166B2">
      <w:pPr>
        <w:spacing w:line="240" w:lineRule="atLeast"/>
        <w:ind w:firstLineChars="200" w:firstLine="672"/>
        <w:rPr>
          <w:rFonts w:ascii="仿宋_GB2312" w:eastAsia="仿宋_GB2312" w:hAnsi="宋体"/>
          <w:color w:val="C00000"/>
          <w:spacing w:val="8"/>
          <w:sz w:val="32"/>
          <w:szCs w:val="32"/>
        </w:rPr>
      </w:pPr>
      <w:r w:rsidRPr="008B09F9">
        <w:rPr>
          <w:rFonts w:ascii="仿宋_GB2312" w:eastAsia="仿宋_GB2312" w:hAnsi="宋体" w:cs="仿宋_GB2312"/>
          <w:color w:val="C00000"/>
          <w:spacing w:val="8"/>
          <w:sz w:val="32"/>
          <w:szCs w:val="32"/>
        </w:rPr>
        <w:t>4</w:t>
      </w:r>
      <w:r w:rsidRPr="008B09F9">
        <w:rPr>
          <w:rFonts w:ascii="仿宋_GB2312" w:eastAsia="仿宋_GB2312" w:hAnsi="宋体" w:cs="仿宋_GB2312" w:hint="eastAsia"/>
          <w:color w:val="C00000"/>
          <w:spacing w:val="8"/>
          <w:sz w:val="32"/>
          <w:szCs w:val="32"/>
        </w:rPr>
        <w:t>、企业营业执照（复印件）</w:t>
      </w:r>
    </w:p>
    <w:p w:rsidR="009166B2" w:rsidRPr="008B09F9" w:rsidRDefault="009166B2" w:rsidP="009166B2">
      <w:pPr>
        <w:spacing w:line="240" w:lineRule="atLeast"/>
        <w:ind w:firstLineChars="200" w:firstLine="672"/>
        <w:rPr>
          <w:rFonts w:ascii="仿宋_GB2312" w:eastAsia="仿宋_GB2312"/>
          <w:color w:val="C00000"/>
          <w:sz w:val="32"/>
          <w:szCs w:val="32"/>
        </w:rPr>
      </w:pPr>
      <w:r w:rsidRPr="008B09F9">
        <w:rPr>
          <w:rFonts w:ascii="仿宋_GB2312" w:eastAsia="仿宋_GB2312" w:hAnsi="宋体" w:cs="仿宋_GB2312"/>
          <w:color w:val="C00000"/>
          <w:spacing w:val="8"/>
          <w:sz w:val="32"/>
          <w:szCs w:val="32"/>
        </w:rPr>
        <w:t>5</w:t>
      </w:r>
      <w:r w:rsidRPr="008B09F9">
        <w:rPr>
          <w:rFonts w:ascii="仿宋_GB2312" w:eastAsia="仿宋_GB2312" w:hAnsi="宋体" w:cs="仿宋_GB2312" w:hint="eastAsia"/>
          <w:color w:val="C00000"/>
          <w:spacing w:val="8"/>
          <w:sz w:val="32"/>
          <w:szCs w:val="32"/>
        </w:rPr>
        <w:t>、</w:t>
      </w:r>
      <w:r w:rsidRPr="008B09F9">
        <w:rPr>
          <w:rFonts w:ascii="仿宋_GB2312" w:eastAsia="仿宋_GB2312" w:cs="仿宋_GB2312" w:hint="eastAsia"/>
          <w:color w:val="C00000"/>
          <w:sz w:val="32"/>
          <w:szCs w:val="32"/>
        </w:rPr>
        <w:t>组织机构代码证、税务登记证（复印件）</w:t>
      </w:r>
      <w:r>
        <w:rPr>
          <w:rFonts w:ascii="仿宋_GB2312" w:eastAsia="仿宋_GB2312" w:cs="仿宋_GB2312" w:hint="eastAsia"/>
          <w:color w:val="C00000"/>
          <w:sz w:val="32"/>
          <w:szCs w:val="32"/>
        </w:rPr>
        <w:t>（或三证合一）。</w:t>
      </w:r>
    </w:p>
    <w:p w:rsidR="009166B2" w:rsidRPr="008B09F9" w:rsidRDefault="009166B2" w:rsidP="009166B2">
      <w:pPr>
        <w:spacing w:line="24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8B09F9">
        <w:rPr>
          <w:rFonts w:ascii="仿宋_GB2312" w:eastAsia="仿宋_GB2312" w:cs="仿宋_GB2312"/>
          <w:sz w:val="32"/>
          <w:szCs w:val="32"/>
        </w:rPr>
        <w:t>6</w:t>
      </w:r>
      <w:r w:rsidRPr="008B09F9">
        <w:rPr>
          <w:rFonts w:ascii="仿宋_GB2312" w:eastAsia="仿宋_GB2312" w:cs="仿宋_GB2312" w:hint="eastAsia"/>
          <w:sz w:val="32"/>
          <w:szCs w:val="32"/>
        </w:rPr>
        <w:t>、法定代表人授权书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 w:rsidRPr="008B09F9">
        <w:rPr>
          <w:rFonts w:ascii="仿宋_GB2312" w:eastAsia="仿宋_GB2312" w:cs="仿宋_GB2312" w:hint="eastAsia"/>
          <w:sz w:val="32"/>
          <w:szCs w:val="32"/>
        </w:rPr>
        <w:t>暨经办人授权书，法人、经办人身份证（复印件）</w:t>
      </w:r>
    </w:p>
    <w:p w:rsidR="009166B2" w:rsidRPr="008B09F9" w:rsidRDefault="009166B2" w:rsidP="009166B2">
      <w:pPr>
        <w:spacing w:line="240" w:lineRule="atLeas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8B09F9">
        <w:rPr>
          <w:rFonts w:ascii="仿宋_GB2312" w:eastAsia="仿宋_GB2312" w:cs="仿宋_GB2312"/>
          <w:sz w:val="32"/>
          <w:szCs w:val="32"/>
        </w:rPr>
        <w:t>7</w:t>
      </w:r>
      <w:r w:rsidRPr="008B09F9">
        <w:rPr>
          <w:rFonts w:ascii="仿宋_GB2312" w:eastAsia="仿宋_GB2312" w:cs="仿宋_GB2312" w:hint="eastAsia"/>
          <w:sz w:val="32"/>
          <w:szCs w:val="32"/>
        </w:rPr>
        <w:t>、</w:t>
      </w:r>
      <w:r w:rsidRPr="008B09F9">
        <w:rPr>
          <w:rFonts w:ascii="仿宋_GB2312" w:eastAsia="仿宋_GB2312" w:hAnsi="宋体" w:cs="仿宋_GB2312" w:hint="eastAsia"/>
          <w:sz w:val="32"/>
          <w:szCs w:val="32"/>
        </w:rPr>
        <w:t>如有</w:t>
      </w:r>
      <w:r w:rsidRPr="008B09F9">
        <w:rPr>
          <w:rFonts w:ascii="仿宋_GB2312" w:eastAsia="仿宋_GB2312" w:cs="仿宋_GB2312" w:hint="eastAsia"/>
          <w:sz w:val="32"/>
          <w:szCs w:val="32"/>
        </w:rPr>
        <w:t>企业管理体系认证（考核），请提供的有效证明文件的复印或扫描件，质量管理体系认证包括</w:t>
      </w:r>
      <w:r w:rsidRPr="008B09F9">
        <w:rPr>
          <w:rFonts w:ascii="仿宋_GB2312" w:eastAsia="仿宋_GB2312" w:cs="仿宋_GB2312"/>
          <w:sz w:val="32"/>
          <w:szCs w:val="32"/>
        </w:rPr>
        <w:t>FDA</w:t>
      </w:r>
      <w:r w:rsidRPr="008B09F9">
        <w:rPr>
          <w:rFonts w:ascii="仿宋_GB2312" w:eastAsia="仿宋_GB2312" w:cs="仿宋_GB2312" w:hint="eastAsia"/>
          <w:sz w:val="32"/>
          <w:szCs w:val="32"/>
        </w:rPr>
        <w:t>、</w:t>
      </w:r>
      <w:r w:rsidRPr="008B09F9">
        <w:rPr>
          <w:rFonts w:ascii="仿宋_GB2312" w:eastAsia="仿宋_GB2312" w:cs="仿宋_GB2312"/>
          <w:sz w:val="32"/>
          <w:szCs w:val="32"/>
        </w:rPr>
        <w:t>CE</w:t>
      </w:r>
      <w:r w:rsidRPr="008B09F9">
        <w:rPr>
          <w:rFonts w:ascii="仿宋_GB2312" w:eastAsia="仿宋_GB2312" w:cs="仿宋_GB2312" w:hint="eastAsia"/>
          <w:sz w:val="32"/>
          <w:szCs w:val="32"/>
        </w:rPr>
        <w:t>、</w:t>
      </w:r>
      <w:r w:rsidRPr="008B09F9">
        <w:rPr>
          <w:rFonts w:ascii="仿宋_GB2312" w:eastAsia="仿宋_GB2312" w:cs="仿宋_GB2312"/>
          <w:sz w:val="32"/>
          <w:szCs w:val="32"/>
        </w:rPr>
        <w:t>ISO</w:t>
      </w:r>
      <w:r w:rsidRPr="008B09F9">
        <w:rPr>
          <w:rFonts w:ascii="仿宋_GB2312" w:eastAsia="仿宋_GB2312" w:cs="仿宋_GB2312" w:hint="eastAsia"/>
          <w:sz w:val="32"/>
          <w:szCs w:val="32"/>
        </w:rPr>
        <w:t>等认证（提供中文翻译复印件）</w:t>
      </w:r>
      <w:r>
        <w:rPr>
          <w:rFonts w:ascii="仿宋_GB2312" w:eastAsia="仿宋_GB2312" w:cs="仿宋_GB2312" w:hint="eastAsia"/>
          <w:sz w:val="32"/>
          <w:szCs w:val="32"/>
        </w:rPr>
        <w:t>,如具有信息系统项目管理师、IT服务项目经理、国家注册信息安全专业人员、国家信息安全保障人员、网络工程师、RHCE系统工程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师资质请提供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有效证明文件或扫描件</w:t>
      </w:r>
    </w:p>
    <w:p w:rsidR="009166B2" w:rsidRPr="008B09F9" w:rsidRDefault="009166B2" w:rsidP="009166B2">
      <w:pPr>
        <w:spacing w:line="24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8B09F9">
        <w:rPr>
          <w:rFonts w:ascii="仿宋_GB2312" w:eastAsia="仿宋_GB2312" w:hAnsi="宋体" w:cs="仿宋_GB2312"/>
          <w:sz w:val="32"/>
          <w:szCs w:val="32"/>
        </w:rPr>
        <w:t>8</w:t>
      </w:r>
      <w:r w:rsidRPr="008B09F9"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8B09F9">
        <w:rPr>
          <w:rFonts w:ascii="仿宋_GB2312" w:eastAsia="仿宋_GB2312" w:cs="仿宋_GB2312" w:hint="eastAsia"/>
          <w:sz w:val="32"/>
          <w:szCs w:val="32"/>
        </w:rPr>
        <w:t>设计规范或标准</w:t>
      </w:r>
    </w:p>
    <w:p w:rsidR="009166B2" w:rsidRPr="008B09F9" w:rsidRDefault="009166B2" w:rsidP="009166B2">
      <w:pPr>
        <w:spacing w:line="24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8B09F9">
        <w:rPr>
          <w:rFonts w:ascii="仿宋_GB2312" w:eastAsia="仿宋_GB2312" w:cs="仿宋_GB2312"/>
          <w:sz w:val="32"/>
          <w:szCs w:val="32"/>
        </w:rPr>
        <w:t>9</w:t>
      </w:r>
      <w:r w:rsidRPr="008B09F9">
        <w:rPr>
          <w:rFonts w:ascii="仿宋_GB2312" w:eastAsia="仿宋_GB2312" w:cs="仿宋_GB2312" w:hint="eastAsia"/>
          <w:sz w:val="32"/>
          <w:szCs w:val="32"/>
        </w:rPr>
        <w:t>、</w:t>
      </w:r>
      <w:r w:rsidRPr="008B09F9">
        <w:rPr>
          <w:rFonts w:ascii="仿宋_GB2312" w:eastAsia="仿宋_GB2312" w:hAnsi="宋体" w:cs="仿宋_GB2312" w:hint="eastAsia"/>
          <w:spacing w:val="8"/>
          <w:sz w:val="32"/>
          <w:szCs w:val="32"/>
        </w:rPr>
        <w:t>售后</w:t>
      </w:r>
      <w:r w:rsidRPr="008B09F9">
        <w:rPr>
          <w:rFonts w:ascii="仿宋_GB2312" w:eastAsia="仿宋_GB2312" w:hAnsi="宋体" w:cs="仿宋_GB2312" w:hint="eastAsia"/>
          <w:sz w:val="32"/>
          <w:szCs w:val="32"/>
        </w:rPr>
        <w:t>服务承诺书</w:t>
      </w:r>
    </w:p>
    <w:p w:rsidR="009166B2" w:rsidRPr="008B09F9" w:rsidRDefault="009166B2" w:rsidP="009166B2">
      <w:pPr>
        <w:spacing w:line="240" w:lineRule="atLeast"/>
        <w:ind w:firstLineChars="200" w:firstLine="672"/>
        <w:rPr>
          <w:rFonts w:ascii="仿宋_GB2312" w:eastAsia="仿宋_GB2312" w:hAnsi="宋体"/>
          <w:spacing w:val="8"/>
          <w:sz w:val="32"/>
          <w:szCs w:val="32"/>
        </w:rPr>
      </w:pPr>
      <w:r w:rsidRPr="008B09F9">
        <w:rPr>
          <w:rFonts w:ascii="仿宋_GB2312" w:eastAsia="仿宋_GB2312" w:hAnsi="宋体" w:cs="仿宋_GB2312"/>
          <w:spacing w:val="8"/>
          <w:sz w:val="32"/>
          <w:szCs w:val="32"/>
        </w:rPr>
        <w:t>10</w:t>
      </w:r>
      <w:r w:rsidRPr="008B09F9">
        <w:rPr>
          <w:rFonts w:ascii="仿宋_GB2312" w:eastAsia="仿宋_GB2312" w:hAnsi="宋体" w:cs="仿宋_GB2312" w:hint="eastAsia"/>
          <w:spacing w:val="8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业绩证明文件（近一</w:t>
      </w:r>
      <w:r w:rsidRPr="008B09F9">
        <w:rPr>
          <w:rFonts w:ascii="仿宋_GB2312" w:eastAsia="仿宋_GB2312" w:cs="仿宋_GB2312" w:hint="eastAsia"/>
          <w:sz w:val="32"/>
          <w:szCs w:val="32"/>
        </w:rPr>
        <w:t>年用户名单及联系人与联系方</w:t>
      </w:r>
      <w:r w:rsidRPr="008B09F9">
        <w:rPr>
          <w:rFonts w:ascii="仿宋_GB2312" w:eastAsia="仿宋_GB2312" w:cs="仿宋_GB2312" w:hint="eastAsia"/>
          <w:sz w:val="32"/>
          <w:szCs w:val="32"/>
        </w:rPr>
        <w:lastRenderedPageBreak/>
        <w:t>式及合同复印件或近三个月内送货复印件，格式见附件</w:t>
      </w:r>
      <w:r w:rsidRPr="008B09F9">
        <w:rPr>
          <w:rFonts w:ascii="仿宋_GB2312" w:eastAsia="仿宋_GB2312" w:cs="仿宋_GB2312"/>
          <w:sz w:val="32"/>
          <w:szCs w:val="32"/>
        </w:rPr>
        <w:t>3</w:t>
      </w:r>
      <w:r w:rsidRPr="008B09F9">
        <w:rPr>
          <w:rFonts w:ascii="仿宋_GB2312" w:eastAsia="仿宋_GB2312" w:cs="仿宋_GB2312" w:hint="eastAsia"/>
          <w:sz w:val="32"/>
          <w:szCs w:val="32"/>
        </w:rPr>
        <w:t>）。</w:t>
      </w:r>
    </w:p>
    <w:p w:rsidR="009166B2" w:rsidRPr="008B09F9" w:rsidRDefault="009166B2" w:rsidP="009166B2">
      <w:pPr>
        <w:tabs>
          <w:tab w:val="left" w:pos="0"/>
        </w:tabs>
        <w:spacing w:line="240" w:lineRule="atLeast"/>
        <w:ind w:firstLineChars="200" w:firstLine="672"/>
        <w:rPr>
          <w:rFonts w:ascii="仿宋_GB2312" w:eastAsia="仿宋_GB2312" w:hAnsi="宋体"/>
          <w:sz w:val="32"/>
          <w:szCs w:val="32"/>
        </w:rPr>
      </w:pPr>
      <w:r w:rsidRPr="008B09F9">
        <w:rPr>
          <w:rFonts w:ascii="仿宋_GB2312" w:eastAsia="仿宋_GB2312" w:hAnsi="宋体" w:cs="仿宋_GB2312"/>
          <w:spacing w:val="8"/>
          <w:sz w:val="32"/>
          <w:szCs w:val="32"/>
        </w:rPr>
        <w:t>11</w:t>
      </w:r>
      <w:r w:rsidRPr="008B09F9">
        <w:rPr>
          <w:rFonts w:ascii="仿宋_GB2312" w:eastAsia="仿宋_GB2312" w:hAnsi="宋体" w:cs="仿宋_GB2312" w:hint="eastAsia"/>
          <w:spacing w:val="8"/>
          <w:sz w:val="32"/>
          <w:szCs w:val="32"/>
        </w:rPr>
        <w:t>、封底</w:t>
      </w:r>
    </w:p>
    <w:p w:rsidR="009166B2" w:rsidRPr="008B09F9" w:rsidRDefault="009166B2" w:rsidP="009166B2">
      <w:pPr>
        <w:rPr>
          <w:rFonts w:ascii="仿宋_GB2312" w:eastAsia="仿宋_GB2312"/>
          <w:sz w:val="32"/>
          <w:szCs w:val="32"/>
        </w:rPr>
      </w:pPr>
      <w:r w:rsidRPr="008B09F9">
        <w:rPr>
          <w:rFonts w:ascii="仿宋_GB2312" w:eastAsia="仿宋_GB2312" w:hAnsi="宋体" w:cs="仿宋_GB2312" w:hint="eastAsia"/>
          <w:b/>
          <w:bCs/>
          <w:sz w:val="32"/>
          <w:szCs w:val="32"/>
        </w:rPr>
        <w:t>注：请</w:t>
      </w:r>
      <w:proofErr w:type="gramStart"/>
      <w:r w:rsidRPr="008B09F9">
        <w:rPr>
          <w:rFonts w:ascii="仿宋_GB2312" w:eastAsia="仿宋_GB2312" w:hAnsi="宋体" w:cs="仿宋_GB2312" w:hint="eastAsia"/>
          <w:b/>
          <w:bCs/>
          <w:sz w:val="32"/>
          <w:szCs w:val="32"/>
        </w:rPr>
        <w:t>务必按</w:t>
      </w:r>
      <w:proofErr w:type="gramEnd"/>
      <w:r w:rsidRPr="008B09F9">
        <w:rPr>
          <w:rFonts w:ascii="仿宋_GB2312" w:eastAsia="仿宋_GB2312" w:hAnsi="宋体" w:cs="仿宋_GB2312" w:hint="eastAsia"/>
          <w:b/>
          <w:bCs/>
          <w:sz w:val="32"/>
          <w:szCs w:val="32"/>
        </w:rPr>
        <w:t>以上顺序装订资料，如有非中文资料，请同时提供中文翻译件。</w:t>
      </w:r>
    </w:p>
    <w:p w:rsidR="009166B2" w:rsidRDefault="009166B2" w:rsidP="009166B2">
      <w:pPr>
        <w:spacing w:line="440" w:lineRule="exact"/>
        <w:ind w:firstLineChars="202" w:firstLine="487"/>
        <w:rPr>
          <w:rFonts w:ascii="仿宋_GB2312" w:eastAsia="仿宋_GB2312"/>
          <w:b/>
          <w:bCs/>
          <w:sz w:val="24"/>
          <w:szCs w:val="24"/>
        </w:rPr>
      </w:pPr>
    </w:p>
    <w:p w:rsidR="009166B2" w:rsidRPr="006677E2" w:rsidRDefault="009166B2" w:rsidP="009166B2">
      <w:pPr>
        <w:spacing w:line="440" w:lineRule="exact"/>
        <w:ind w:firstLineChars="202" w:firstLine="649"/>
        <w:rPr>
          <w:rFonts w:ascii="仿宋_GB2312" w:eastAsia="仿宋_GB2312"/>
          <w:b/>
          <w:bCs/>
          <w:sz w:val="32"/>
          <w:szCs w:val="32"/>
        </w:rPr>
      </w:pPr>
    </w:p>
    <w:p w:rsidR="009166B2" w:rsidRPr="00235AB5" w:rsidRDefault="009166B2" w:rsidP="009166B2">
      <w:pPr>
        <w:spacing w:line="440" w:lineRule="exact"/>
        <w:rPr>
          <w:rFonts w:ascii="仿宋_GB2312" w:eastAsia="仿宋_GB2312"/>
          <w:sz w:val="32"/>
          <w:szCs w:val="32"/>
        </w:rPr>
      </w:pPr>
      <w:r w:rsidRPr="006677E2">
        <w:rPr>
          <w:rFonts w:ascii="仿宋_GB2312" w:eastAsia="仿宋_GB2312" w:cs="仿宋_GB2312" w:hint="eastAsia"/>
          <w:sz w:val="32"/>
          <w:szCs w:val="32"/>
        </w:rPr>
        <w:t>附件</w:t>
      </w:r>
      <w:r w:rsidRPr="006677E2">
        <w:rPr>
          <w:rFonts w:ascii="仿宋_GB2312" w:eastAsia="仿宋_GB2312" w:cs="仿宋_GB2312"/>
          <w:sz w:val="32"/>
          <w:szCs w:val="32"/>
        </w:rPr>
        <w:t>3</w:t>
      </w:r>
    </w:p>
    <w:p w:rsidR="009166B2" w:rsidRPr="00235AB5" w:rsidRDefault="009166B2" w:rsidP="009166B2">
      <w:pPr>
        <w:spacing w:line="4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四川省妇幼保健院信息</w:t>
      </w:r>
      <w:proofErr w:type="gramStart"/>
      <w:r>
        <w:rPr>
          <w:rFonts w:ascii="仿宋_GB2312" w:eastAsia="仿宋_GB2312" w:cs="仿宋_GB2312"/>
          <w:sz w:val="32"/>
          <w:szCs w:val="32"/>
        </w:rPr>
        <w:t>安全运维</w:t>
      </w:r>
      <w:r w:rsidRPr="00964B31">
        <w:rPr>
          <w:rFonts w:ascii="仿宋_GB2312" w:eastAsia="仿宋_GB2312" w:cs="仿宋_GB2312" w:hint="eastAsia"/>
          <w:sz w:val="32"/>
          <w:szCs w:val="32"/>
        </w:rPr>
        <w:t>项目</w:t>
      </w:r>
      <w:proofErr w:type="gramEnd"/>
      <w:r w:rsidRPr="00235AB5">
        <w:rPr>
          <w:rFonts w:ascii="仿宋_GB2312" w:eastAsia="仿宋_GB2312" w:cs="仿宋_GB2312" w:hint="eastAsia"/>
          <w:sz w:val="32"/>
          <w:szCs w:val="32"/>
        </w:rPr>
        <w:t>报价一览表</w:t>
      </w:r>
    </w:p>
    <w:p w:rsidR="009166B2" w:rsidRPr="006677E2" w:rsidRDefault="009166B2" w:rsidP="009166B2">
      <w:pPr>
        <w:jc w:val="center"/>
        <w:rPr>
          <w:rFonts w:ascii="仿宋_GB2312" w:eastAsia="仿宋_GB2312" w:hAnsi="宋体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4"/>
        <w:gridCol w:w="1684"/>
        <w:gridCol w:w="1031"/>
        <w:gridCol w:w="1984"/>
        <w:gridCol w:w="1560"/>
        <w:gridCol w:w="1497"/>
      </w:tblGrid>
      <w:tr w:rsidR="009166B2" w:rsidRPr="006677E2" w:rsidTr="00261575">
        <w:trPr>
          <w:trHeight w:val="735"/>
          <w:jc w:val="center"/>
        </w:trPr>
        <w:tc>
          <w:tcPr>
            <w:tcW w:w="1194" w:type="dxa"/>
            <w:vAlign w:val="center"/>
          </w:tcPr>
          <w:p w:rsidR="009166B2" w:rsidRPr="006677E2" w:rsidRDefault="009166B2" w:rsidP="002615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677E2">
              <w:rPr>
                <w:rFonts w:ascii="仿宋_GB2312" w:eastAsia="仿宋_GB2312" w:hAnsi="宋体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684" w:type="dxa"/>
            <w:vAlign w:val="center"/>
          </w:tcPr>
          <w:p w:rsidR="009166B2" w:rsidRPr="006677E2" w:rsidRDefault="009166B2" w:rsidP="002615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677E2">
              <w:rPr>
                <w:rFonts w:ascii="仿宋_GB2312" w:eastAsia="仿宋_GB2312" w:hAnsi="宋体" w:cs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1031" w:type="dxa"/>
            <w:vAlign w:val="center"/>
          </w:tcPr>
          <w:p w:rsidR="009166B2" w:rsidRPr="006677E2" w:rsidRDefault="009166B2" w:rsidP="002615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677E2">
              <w:rPr>
                <w:rFonts w:ascii="仿宋_GB2312" w:eastAsia="仿宋_GB2312" w:hAnsi="宋体" w:cs="仿宋_GB2312" w:hint="eastAsia"/>
                <w:sz w:val="32"/>
                <w:szCs w:val="32"/>
              </w:rPr>
              <w:t>数量</w:t>
            </w:r>
          </w:p>
        </w:tc>
        <w:tc>
          <w:tcPr>
            <w:tcW w:w="1984" w:type="dxa"/>
            <w:vAlign w:val="center"/>
          </w:tcPr>
          <w:p w:rsidR="009166B2" w:rsidRPr="006677E2" w:rsidRDefault="009166B2" w:rsidP="002615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677E2">
              <w:rPr>
                <w:rFonts w:ascii="仿宋_GB2312" w:eastAsia="仿宋_GB2312" w:hAnsi="宋体" w:cs="仿宋_GB2312" w:hint="eastAsia"/>
                <w:sz w:val="32"/>
                <w:szCs w:val="32"/>
              </w:rPr>
              <w:t>单价（万元）</w:t>
            </w:r>
          </w:p>
        </w:tc>
        <w:tc>
          <w:tcPr>
            <w:tcW w:w="1560" w:type="dxa"/>
            <w:vAlign w:val="center"/>
          </w:tcPr>
          <w:p w:rsidR="009166B2" w:rsidRPr="006677E2" w:rsidRDefault="009166B2" w:rsidP="002615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677E2">
              <w:rPr>
                <w:rFonts w:ascii="仿宋_GB2312" w:eastAsia="仿宋_GB2312" w:hAnsi="宋体" w:cs="仿宋_GB2312" w:hint="eastAsia"/>
                <w:sz w:val="32"/>
                <w:szCs w:val="32"/>
              </w:rPr>
              <w:t>金额（万元）</w:t>
            </w:r>
          </w:p>
        </w:tc>
        <w:tc>
          <w:tcPr>
            <w:tcW w:w="1497" w:type="dxa"/>
            <w:vAlign w:val="center"/>
          </w:tcPr>
          <w:p w:rsidR="009166B2" w:rsidRPr="006677E2" w:rsidRDefault="009166B2" w:rsidP="002615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677E2">
              <w:rPr>
                <w:rFonts w:ascii="仿宋_GB2312" w:eastAsia="仿宋_GB2312" w:hAnsi="宋体" w:cs="仿宋_GB2312" w:hint="eastAsia"/>
                <w:sz w:val="32"/>
                <w:szCs w:val="32"/>
              </w:rPr>
              <w:t>备注</w:t>
            </w:r>
          </w:p>
        </w:tc>
      </w:tr>
      <w:tr w:rsidR="009166B2" w:rsidRPr="006677E2" w:rsidTr="00261575">
        <w:trPr>
          <w:trHeight w:val="491"/>
          <w:jc w:val="center"/>
        </w:trPr>
        <w:tc>
          <w:tcPr>
            <w:tcW w:w="1194" w:type="dxa"/>
            <w:vAlign w:val="center"/>
          </w:tcPr>
          <w:p w:rsidR="009166B2" w:rsidRPr="006677E2" w:rsidRDefault="009166B2" w:rsidP="00261575">
            <w:pPr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4" w:type="dxa"/>
            <w:vAlign w:val="center"/>
          </w:tcPr>
          <w:p w:rsidR="009166B2" w:rsidRPr="006677E2" w:rsidRDefault="009166B2" w:rsidP="00261575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1" w:type="dxa"/>
            <w:vAlign w:val="center"/>
          </w:tcPr>
          <w:p w:rsidR="009166B2" w:rsidRPr="006677E2" w:rsidRDefault="009166B2" w:rsidP="002615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9166B2" w:rsidRPr="006677E2" w:rsidRDefault="009166B2" w:rsidP="002615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9166B2" w:rsidRPr="006677E2" w:rsidRDefault="009166B2" w:rsidP="002615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9166B2" w:rsidRPr="006677E2" w:rsidRDefault="009166B2" w:rsidP="00261575">
            <w:pPr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9166B2" w:rsidRPr="006677E2" w:rsidTr="00261575">
        <w:trPr>
          <w:trHeight w:val="491"/>
          <w:jc w:val="center"/>
        </w:trPr>
        <w:tc>
          <w:tcPr>
            <w:tcW w:w="1194" w:type="dxa"/>
            <w:vAlign w:val="center"/>
          </w:tcPr>
          <w:p w:rsidR="009166B2" w:rsidRPr="006677E2" w:rsidRDefault="009166B2" w:rsidP="002615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4" w:type="dxa"/>
            <w:vAlign w:val="center"/>
          </w:tcPr>
          <w:p w:rsidR="009166B2" w:rsidRPr="006677E2" w:rsidRDefault="009166B2" w:rsidP="0026157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1" w:type="dxa"/>
            <w:vAlign w:val="center"/>
          </w:tcPr>
          <w:p w:rsidR="009166B2" w:rsidRPr="006677E2" w:rsidRDefault="009166B2" w:rsidP="002615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9166B2" w:rsidRPr="006677E2" w:rsidRDefault="009166B2" w:rsidP="002615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9166B2" w:rsidRPr="006677E2" w:rsidRDefault="009166B2" w:rsidP="002615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9166B2" w:rsidRPr="006677E2" w:rsidRDefault="009166B2" w:rsidP="002615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9166B2" w:rsidRPr="006677E2" w:rsidTr="00261575">
        <w:trPr>
          <w:trHeight w:val="491"/>
          <w:jc w:val="center"/>
        </w:trPr>
        <w:tc>
          <w:tcPr>
            <w:tcW w:w="1194" w:type="dxa"/>
            <w:vAlign w:val="center"/>
          </w:tcPr>
          <w:p w:rsidR="009166B2" w:rsidRPr="006677E2" w:rsidRDefault="009166B2" w:rsidP="002615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4" w:type="dxa"/>
            <w:vAlign w:val="center"/>
          </w:tcPr>
          <w:p w:rsidR="009166B2" w:rsidRPr="006677E2" w:rsidRDefault="009166B2" w:rsidP="00261575">
            <w:pPr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 w:rsidRPr="006677E2">
              <w:rPr>
                <w:rFonts w:ascii="仿宋_GB2312" w:eastAsia="仿宋_GB2312" w:hAnsi="宋体" w:cs="仿宋_GB2312" w:hint="eastAsia"/>
                <w:b/>
                <w:bCs/>
                <w:sz w:val="32"/>
                <w:szCs w:val="32"/>
              </w:rPr>
              <w:t>合计</w:t>
            </w:r>
          </w:p>
        </w:tc>
        <w:tc>
          <w:tcPr>
            <w:tcW w:w="1031" w:type="dxa"/>
            <w:vAlign w:val="center"/>
          </w:tcPr>
          <w:p w:rsidR="009166B2" w:rsidRPr="006677E2" w:rsidRDefault="009166B2" w:rsidP="002615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9166B2" w:rsidRPr="006677E2" w:rsidRDefault="009166B2" w:rsidP="002615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9166B2" w:rsidRPr="006677E2" w:rsidRDefault="009166B2" w:rsidP="002615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9166B2" w:rsidRPr="006677E2" w:rsidRDefault="009166B2" w:rsidP="002615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9166B2" w:rsidRPr="006677E2" w:rsidRDefault="009166B2" w:rsidP="009166B2">
      <w:pPr>
        <w:spacing w:line="400" w:lineRule="exact"/>
        <w:jc w:val="left"/>
        <w:rPr>
          <w:rFonts w:ascii="仿宋_GB2312" w:eastAsia="仿宋_GB2312" w:hAnsi="宋体"/>
          <w:sz w:val="32"/>
          <w:szCs w:val="32"/>
        </w:rPr>
      </w:pPr>
      <w:r w:rsidRPr="006677E2">
        <w:rPr>
          <w:rFonts w:ascii="仿宋_GB2312" w:eastAsia="仿宋_GB2312" w:hAnsi="宋体" w:cs="仿宋_GB2312" w:hint="eastAsia"/>
          <w:sz w:val="32"/>
          <w:szCs w:val="32"/>
        </w:rPr>
        <w:t>注：</w:t>
      </w:r>
      <w:r w:rsidRPr="006677E2">
        <w:rPr>
          <w:rFonts w:ascii="仿宋_GB2312" w:eastAsia="仿宋_GB2312" w:hAnsi="宋体" w:cs="仿宋_GB2312"/>
          <w:sz w:val="32"/>
          <w:szCs w:val="32"/>
        </w:rPr>
        <w:t>1.</w:t>
      </w:r>
      <w:r w:rsidRPr="006677E2">
        <w:rPr>
          <w:rFonts w:ascii="仿宋_GB2312" w:eastAsia="仿宋_GB2312" w:hAnsi="宋体" w:cs="仿宋_GB2312" w:hint="eastAsia"/>
          <w:sz w:val="32"/>
          <w:szCs w:val="32"/>
        </w:rPr>
        <w:t>报价应是最终用户验收合格后的总价，税费、采购文件规定的其它费用。</w:t>
      </w:r>
    </w:p>
    <w:p w:rsidR="009166B2" w:rsidRPr="006677E2" w:rsidRDefault="009166B2" w:rsidP="009166B2">
      <w:pPr>
        <w:spacing w:line="4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6677E2">
        <w:rPr>
          <w:rFonts w:ascii="仿宋_GB2312" w:eastAsia="仿宋_GB2312" w:hAnsi="宋体" w:cs="仿宋_GB2312"/>
          <w:sz w:val="32"/>
          <w:szCs w:val="32"/>
        </w:rPr>
        <w:t>2.</w:t>
      </w:r>
      <w:r w:rsidRPr="006677E2">
        <w:rPr>
          <w:rFonts w:ascii="仿宋_GB2312" w:eastAsia="仿宋_GB2312" w:hAnsi="宋体" w:cs="仿宋_GB2312" w:hint="eastAsia"/>
          <w:sz w:val="32"/>
          <w:szCs w:val="32"/>
        </w:rPr>
        <w:t>“报价一览表”为多页的，每页均需由法定代表人或授权代表签字并盖投标人印章。</w:t>
      </w:r>
    </w:p>
    <w:p w:rsidR="009166B2" w:rsidRPr="006677E2" w:rsidRDefault="009166B2" w:rsidP="009166B2">
      <w:pPr>
        <w:spacing w:line="4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6677E2">
        <w:rPr>
          <w:rFonts w:ascii="仿宋_GB2312" w:eastAsia="仿宋_GB2312" w:hAnsi="宋体" w:cs="仿宋_GB2312"/>
          <w:sz w:val="32"/>
          <w:szCs w:val="32"/>
        </w:rPr>
        <w:t>3.</w:t>
      </w:r>
      <w:r w:rsidRPr="006677E2">
        <w:rPr>
          <w:rFonts w:ascii="仿宋_GB2312" w:eastAsia="仿宋_GB2312" w:hAnsi="宋体" w:cs="仿宋_GB2312" w:hint="eastAsia"/>
          <w:sz w:val="32"/>
          <w:szCs w:val="32"/>
        </w:rPr>
        <w:t>“报价一览表”需单独密封。</w:t>
      </w:r>
    </w:p>
    <w:p w:rsidR="009166B2" w:rsidRPr="006677E2" w:rsidRDefault="009166B2" w:rsidP="009166B2">
      <w:pPr>
        <w:adjustRightInd w:val="0"/>
        <w:spacing w:line="400" w:lineRule="exact"/>
        <w:jc w:val="left"/>
        <w:rPr>
          <w:rFonts w:ascii="仿宋_GB2312" w:eastAsia="仿宋_GB2312" w:hAnsi="宋体" w:cs="仿宋_GB2312"/>
          <w:sz w:val="32"/>
          <w:szCs w:val="32"/>
        </w:rPr>
      </w:pPr>
      <w:r w:rsidRPr="006677E2">
        <w:rPr>
          <w:rFonts w:ascii="仿宋_GB2312" w:eastAsia="仿宋_GB2312" w:hAnsi="宋体" w:cs="仿宋_GB2312" w:hint="eastAsia"/>
          <w:sz w:val="32"/>
          <w:szCs w:val="32"/>
        </w:rPr>
        <w:t>供应商名称（盖章）：</w:t>
      </w:r>
      <w:r w:rsidRPr="006677E2">
        <w:rPr>
          <w:rFonts w:ascii="仿宋_GB2312" w:eastAsia="仿宋_GB2312" w:hAnsi="宋体" w:cs="仿宋_GB2312"/>
          <w:sz w:val="32"/>
          <w:szCs w:val="32"/>
        </w:rPr>
        <w:t xml:space="preserve">        </w:t>
      </w:r>
    </w:p>
    <w:p w:rsidR="009166B2" w:rsidRPr="006677E2" w:rsidRDefault="009166B2" w:rsidP="009166B2">
      <w:pPr>
        <w:adjustRightInd w:val="0"/>
        <w:spacing w:line="400" w:lineRule="exact"/>
        <w:jc w:val="left"/>
        <w:rPr>
          <w:rFonts w:ascii="仿宋_GB2312" w:eastAsia="仿宋_GB2312" w:hAnsi="宋体"/>
          <w:sz w:val="32"/>
          <w:szCs w:val="32"/>
        </w:rPr>
      </w:pPr>
      <w:r w:rsidRPr="006677E2">
        <w:rPr>
          <w:rFonts w:ascii="仿宋_GB2312" w:eastAsia="仿宋_GB2312" w:hAnsi="宋体" w:cs="仿宋_GB2312" w:hint="eastAsia"/>
          <w:sz w:val="32"/>
          <w:szCs w:val="32"/>
        </w:rPr>
        <w:t>法定代表人或授权代表（签字）：</w:t>
      </w:r>
      <w:r>
        <w:rPr>
          <w:rFonts w:ascii="仿宋_GB2312" w:eastAsia="仿宋_GB2312" w:hAnsi="宋体" w:cs="仿宋_GB2312"/>
          <w:sz w:val="32"/>
          <w:szCs w:val="32"/>
        </w:rPr>
        <w:t xml:space="preserve">    </w:t>
      </w:r>
      <w:r w:rsidRPr="006677E2">
        <w:rPr>
          <w:rFonts w:ascii="仿宋_GB2312" w:eastAsia="仿宋_GB2312" w:hAnsi="宋体" w:cs="仿宋_GB2312"/>
          <w:sz w:val="32"/>
          <w:szCs w:val="32"/>
        </w:rPr>
        <w:t xml:space="preserve">  </w:t>
      </w:r>
      <w:r w:rsidRPr="006677E2">
        <w:rPr>
          <w:rFonts w:ascii="仿宋_GB2312" w:eastAsia="仿宋_GB2312" w:hAnsi="宋体" w:cs="仿宋_GB2312" w:hint="eastAsia"/>
          <w:sz w:val="32"/>
          <w:szCs w:val="32"/>
        </w:rPr>
        <w:t>联系方式：</w:t>
      </w:r>
      <w:r w:rsidRPr="006677E2">
        <w:rPr>
          <w:rFonts w:ascii="仿宋_GB2312" w:eastAsia="仿宋_GB2312" w:hAnsi="宋体" w:cs="仿宋_GB2312"/>
          <w:sz w:val="32"/>
          <w:szCs w:val="32"/>
          <w:u w:val="single"/>
        </w:rPr>
        <w:t xml:space="preserve">        </w:t>
      </w:r>
    </w:p>
    <w:p w:rsidR="009166B2" w:rsidRPr="006677E2" w:rsidRDefault="009166B2" w:rsidP="009166B2">
      <w:pPr>
        <w:spacing w:line="400" w:lineRule="exact"/>
        <w:ind w:firstLine="480"/>
        <w:rPr>
          <w:rFonts w:ascii="仿宋_GB2312" w:eastAsia="仿宋_GB2312" w:hAnsi="宋体"/>
          <w:b/>
          <w:bCs/>
          <w:sz w:val="32"/>
          <w:szCs w:val="32"/>
        </w:rPr>
      </w:pPr>
      <w:r w:rsidRPr="006677E2">
        <w:rPr>
          <w:rFonts w:ascii="仿宋_GB2312" w:eastAsia="仿宋_GB2312" w:hAnsi="宋体" w:cs="仿宋_GB2312" w:hint="eastAsia"/>
          <w:sz w:val="32"/>
          <w:szCs w:val="32"/>
        </w:rPr>
        <w:t>日期：</w:t>
      </w:r>
    </w:p>
    <w:p w:rsidR="009166B2" w:rsidRDefault="009166B2" w:rsidP="009166B2">
      <w:pPr>
        <w:spacing w:line="240" w:lineRule="atLeast"/>
        <w:rPr>
          <w:rFonts w:ascii="仿宋_GB2312" w:eastAsia="仿宋_GB2312" w:hAnsi="宋体"/>
          <w:sz w:val="32"/>
          <w:szCs w:val="32"/>
          <w:u w:val="single"/>
        </w:rPr>
      </w:pPr>
    </w:p>
    <w:p w:rsidR="009166B2" w:rsidRDefault="009166B2" w:rsidP="009166B2">
      <w:pPr>
        <w:spacing w:line="240" w:lineRule="atLeast"/>
        <w:rPr>
          <w:rFonts w:ascii="仿宋_GB2312" w:eastAsia="仿宋_GB2312" w:hAnsi="宋体" w:hint="eastAsia"/>
          <w:sz w:val="32"/>
          <w:szCs w:val="32"/>
          <w:u w:val="single"/>
        </w:rPr>
      </w:pPr>
    </w:p>
    <w:p w:rsidR="009166B2" w:rsidRDefault="009166B2" w:rsidP="009166B2">
      <w:pPr>
        <w:spacing w:line="240" w:lineRule="atLeast"/>
        <w:rPr>
          <w:rFonts w:ascii="仿宋_GB2312" w:eastAsia="仿宋_GB2312" w:hAnsi="宋体" w:hint="eastAsia"/>
          <w:sz w:val="32"/>
          <w:szCs w:val="32"/>
          <w:u w:val="single"/>
        </w:rPr>
      </w:pPr>
    </w:p>
    <w:p w:rsidR="009166B2" w:rsidRDefault="009166B2" w:rsidP="009166B2">
      <w:pPr>
        <w:spacing w:line="240" w:lineRule="atLeast"/>
        <w:rPr>
          <w:rFonts w:ascii="仿宋_GB2312" w:eastAsia="仿宋_GB2312" w:hAnsi="宋体" w:hint="eastAsia"/>
          <w:sz w:val="32"/>
          <w:szCs w:val="32"/>
          <w:u w:val="single"/>
        </w:rPr>
      </w:pPr>
    </w:p>
    <w:p w:rsidR="009166B2" w:rsidRPr="006677E2" w:rsidRDefault="009166B2" w:rsidP="009166B2">
      <w:pPr>
        <w:spacing w:line="240" w:lineRule="atLeas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  <w:u w:val="single"/>
        </w:rPr>
        <w:lastRenderedPageBreak/>
        <w:t>附件3</w:t>
      </w:r>
    </w:p>
    <w:p w:rsidR="009166B2" w:rsidRPr="006677E2" w:rsidRDefault="009166B2" w:rsidP="009166B2">
      <w:pPr>
        <w:jc w:val="center"/>
        <w:rPr>
          <w:rFonts w:ascii="仿宋_GB2312" w:eastAsia="仿宋_GB2312"/>
          <w:sz w:val="32"/>
          <w:szCs w:val="32"/>
        </w:rPr>
      </w:pPr>
      <w:r w:rsidRPr="006677E2">
        <w:rPr>
          <w:rFonts w:ascii="仿宋_GB2312" w:eastAsia="仿宋_GB2312" w:cs="仿宋_GB2312" w:hint="eastAsia"/>
          <w:sz w:val="32"/>
          <w:szCs w:val="32"/>
        </w:rPr>
        <w:t>项目业绩表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6"/>
        <w:gridCol w:w="1824"/>
        <w:gridCol w:w="1110"/>
        <w:gridCol w:w="1770"/>
        <w:gridCol w:w="1260"/>
      </w:tblGrid>
      <w:tr w:rsidR="009166B2" w:rsidRPr="006677E2" w:rsidTr="00261575">
        <w:trPr>
          <w:trHeight w:val="420"/>
          <w:jc w:val="center"/>
        </w:trPr>
        <w:tc>
          <w:tcPr>
            <w:tcW w:w="1056" w:type="dxa"/>
            <w:vMerge w:val="restart"/>
            <w:vAlign w:val="center"/>
          </w:tcPr>
          <w:p w:rsidR="009166B2" w:rsidRPr="006677E2" w:rsidRDefault="009166B2" w:rsidP="0026157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677E2">
              <w:rPr>
                <w:rFonts w:ascii="仿宋_GB2312" w:eastAsia="仿宋_GB2312" w:cs="仿宋_GB2312" w:hint="eastAsia"/>
                <w:sz w:val="32"/>
                <w:szCs w:val="32"/>
              </w:rPr>
              <w:t>省外省级以上单位用户</w:t>
            </w:r>
          </w:p>
        </w:tc>
        <w:tc>
          <w:tcPr>
            <w:tcW w:w="1824" w:type="dxa"/>
          </w:tcPr>
          <w:p w:rsidR="009166B2" w:rsidRPr="006677E2" w:rsidRDefault="009166B2" w:rsidP="0026157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677E2">
              <w:rPr>
                <w:rFonts w:ascii="仿宋_GB2312" w:eastAsia="仿宋_GB2312" w:cs="仿宋_GB2312" w:hint="eastAsia"/>
                <w:sz w:val="32"/>
                <w:szCs w:val="32"/>
              </w:rPr>
              <w:t>用户名称</w:t>
            </w:r>
          </w:p>
        </w:tc>
        <w:tc>
          <w:tcPr>
            <w:tcW w:w="1110" w:type="dxa"/>
          </w:tcPr>
          <w:p w:rsidR="009166B2" w:rsidRPr="006677E2" w:rsidRDefault="009166B2" w:rsidP="0026157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677E2">
              <w:rPr>
                <w:rFonts w:ascii="仿宋_GB2312" w:eastAsia="仿宋_GB2312" w:cs="仿宋_GB2312" w:hint="eastAsia"/>
                <w:sz w:val="32"/>
                <w:szCs w:val="32"/>
              </w:rPr>
              <w:t>数量</w:t>
            </w:r>
          </w:p>
        </w:tc>
        <w:tc>
          <w:tcPr>
            <w:tcW w:w="1770" w:type="dxa"/>
          </w:tcPr>
          <w:p w:rsidR="009166B2" w:rsidRPr="006677E2" w:rsidRDefault="009166B2" w:rsidP="00261575">
            <w:pPr>
              <w:rPr>
                <w:rFonts w:ascii="仿宋_GB2312" w:eastAsia="仿宋_GB2312"/>
                <w:sz w:val="32"/>
                <w:szCs w:val="32"/>
              </w:rPr>
            </w:pPr>
            <w:r w:rsidRPr="006677E2">
              <w:rPr>
                <w:rFonts w:ascii="仿宋_GB2312" w:eastAsia="仿宋_GB2312" w:cs="仿宋_GB2312" w:hint="eastAsia"/>
                <w:sz w:val="32"/>
                <w:szCs w:val="32"/>
              </w:rPr>
              <w:t>合同签订日期</w:t>
            </w:r>
          </w:p>
        </w:tc>
        <w:tc>
          <w:tcPr>
            <w:tcW w:w="1260" w:type="dxa"/>
          </w:tcPr>
          <w:p w:rsidR="009166B2" w:rsidRPr="006677E2" w:rsidRDefault="009166B2" w:rsidP="0026157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677E2">
              <w:rPr>
                <w:rFonts w:ascii="仿宋_GB2312" w:eastAsia="仿宋_GB2312" w:cs="仿宋_GB2312" w:hint="eastAsia"/>
                <w:sz w:val="32"/>
                <w:szCs w:val="32"/>
              </w:rPr>
              <w:t>备注</w:t>
            </w:r>
          </w:p>
        </w:tc>
      </w:tr>
      <w:tr w:rsidR="009166B2" w:rsidRPr="006677E2" w:rsidTr="00261575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9166B2" w:rsidRPr="006677E2" w:rsidRDefault="009166B2" w:rsidP="0026157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4" w:type="dxa"/>
          </w:tcPr>
          <w:p w:rsidR="009166B2" w:rsidRPr="006677E2" w:rsidRDefault="009166B2" w:rsidP="0026157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9166B2" w:rsidRPr="006677E2" w:rsidRDefault="009166B2" w:rsidP="0026157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:rsidR="009166B2" w:rsidRPr="006677E2" w:rsidRDefault="009166B2" w:rsidP="0026157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9166B2" w:rsidRPr="006677E2" w:rsidRDefault="009166B2" w:rsidP="0026157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166B2" w:rsidRPr="006677E2" w:rsidTr="00261575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9166B2" w:rsidRPr="006677E2" w:rsidRDefault="009166B2" w:rsidP="0026157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4" w:type="dxa"/>
          </w:tcPr>
          <w:p w:rsidR="009166B2" w:rsidRPr="006677E2" w:rsidRDefault="009166B2" w:rsidP="0026157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9166B2" w:rsidRPr="006677E2" w:rsidRDefault="009166B2" w:rsidP="0026157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:rsidR="009166B2" w:rsidRPr="006677E2" w:rsidRDefault="009166B2" w:rsidP="0026157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9166B2" w:rsidRPr="006677E2" w:rsidRDefault="009166B2" w:rsidP="0026157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166B2" w:rsidRPr="006677E2" w:rsidTr="00261575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9166B2" w:rsidRPr="006677E2" w:rsidRDefault="009166B2" w:rsidP="0026157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4" w:type="dxa"/>
          </w:tcPr>
          <w:p w:rsidR="009166B2" w:rsidRPr="006677E2" w:rsidRDefault="009166B2" w:rsidP="0026157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9166B2" w:rsidRPr="006677E2" w:rsidRDefault="009166B2" w:rsidP="0026157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:rsidR="009166B2" w:rsidRPr="006677E2" w:rsidRDefault="009166B2" w:rsidP="0026157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9166B2" w:rsidRPr="006677E2" w:rsidRDefault="009166B2" w:rsidP="0026157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166B2" w:rsidRPr="006677E2" w:rsidTr="00261575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9166B2" w:rsidRPr="006677E2" w:rsidRDefault="009166B2" w:rsidP="0026157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4" w:type="dxa"/>
          </w:tcPr>
          <w:p w:rsidR="009166B2" w:rsidRPr="006677E2" w:rsidRDefault="009166B2" w:rsidP="0026157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9166B2" w:rsidRPr="006677E2" w:rsidRDefault="009166B2" w:rsidP="0026157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:rsidR="009166B2" w:rsidRPr="006677E2" w:rsidRDefault="009166B2" w:rsidP="0026157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9166B2" w:rsidRPr="006677E2" w:rsidRDefault="009166B2" w:rsidP="0026157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166B2" w:rsidRPr="006677E2" w:rsidTr="00261575">
        <w:trPr>
          <w:trHeight w:val="105"/>
          <w:jc w:val="center"/>
        </w:trPr>
        <w:tc>
          <w:tcPr>
            <w:tcW w:w="1056" w:type="dxa"/>
            <w:vMerge w:val="restart"/>
            <w:vAlign w:val="center"/>
          </w:tcPr>
          <w:p w:rsidR="009166B2" w:rsidRPr="006677E2" w:rsidRDefault="009166B2" w:rsidP="0026157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677E2">
              <w:rPr>
                <w:rFonts w:ascii="仿宋_GB2312" w:eastAsia="仿宋_GB2312" w:cs="仿宋_GB2312" w:hint="eastAsia"/>
                <w:sz w:val="32"/>
                <w:szCs w:val="32"/>
              </w:rPr>
              <w:t>省内省级单位用户</w:t>
            </w:r>
          </w:p>
        </w:tc>
        <w:tc>
          <w:tcPr>
            <w:tcW w:w="1824" w:type="dxa"/>
          </w:tcPr>
          <w:p w:rsidR="009166B2" w:rsidRPr="006677E2" w:rsidRDefault="009166B2" w:rsidP="0026157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9166B2" w:rsidRPr="006677E2" w:rsidRDefault="009166B2" w:rsidP="0026157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:rsidR="009166B2" w:rsidRPr="006677E2" w:rsidRDefault="009166B2" w:rsidP="0026157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9166B2" w:rsidRPr="006677E2" w:rsidRDefault="009166B2" w:rsidP="0026157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166B2" w:rsidRPr="006677E2" w:rsidTr="00261575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9166B2" w:rsidRPr="006677E2" w:rsidRDefault="009166B2" w:rsidP="0026157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4" w:type="dxa"/>
          </w:tcPr>
          <w:p w:rsidR="009166B2" w:rsidRPr="006677E2" w:rsidRDefault="009166B2" w:rsidP="0026157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9166B2" w:rsidRPr="006677E2" w:rsidRDefault="009166B2" w:rsidP="0026157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:rsidR="009166B2" w:rsidRPr="006677E2" w:rsidRDefault="009166B2" w:rsidP="0026157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9166B2" w:rsidRPr="006677E2" w:rsidRDefault="009166B2" w:rsidP="0026157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166B2" w:rsidRPr="006677E2" w:rsidTr="00261575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9166B2" w:rsidRPr="006677E2" w:rsidRDefault="009166B2" w:rsidP="0026157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4" w:type="dxa"/>
          </w:tcPr>
          <w:p w:rsidR="009166B2" w:rsidRPr="006677E2" w:rsidRDefault="009166B2" w:rsidP="0026157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9166B2" w:rsidRPr="006677E2" w:rsidRDefault="009166B2" w:rsidP="0026157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:rsidR="009166B2" w:rsidRPr="006677E2" w:rsidRDefault="009166B2" w:rsidP="0026157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9166B2" w:rsidRPr="006677E2" w:rsidRDefault="009166B2" w:rsidP="0026157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166B2" w:rsidRPr="006677E2" w:rsidTr="00261575">
        <w:trPr>
          <w:trHeight w:val="255"/>
          <w:jc w:val="center"/>
        </w:trPr>
        <w:tc>
          <w:tcPr>
            <w:tcW w:w="1056" w:type="dxa"/>
            <w:vMerge/>
            <w:vAlign w:val="center"/>
          </w:tcPr>
          <w:p w:rsidR="009166B2" w:rsidRPr="006677E2" w:rsidRDefault="009166B2" w:rsidP="0026157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4" w:type="dxa"/>
          </w:tcPr>
          <w:p w:rsidR="009166B2" w:rsidRPr="006677E2" w:rsidRDefault="009166B2" w:rsidP="0026157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9166B2" w:rsidRPr="006677E2" w:rsidRDefault="009166B2" w:rsidP="0026157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:rsidR="009166B2" w:rsidRPr="006677E2" w:rsidRDefault="009166B2" w:rsidP="0026157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9166B2" w:rsidRPr="006677E2" w:rsidRDefault="009166B2" w:rsidP="0026157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166B2" w:rsidRPr="006677E2" w:rsidTr="00261575">
        <w:trPr>
          <w:trHeight w:val="375"/>
          <w:jc w:val="center"/>
        </w:trPr>
        <w:tc>
          <w:tcPr>
            <w:tcW w:w="1056" w:type="dxa"/>
            <w:vMerge w:val="restart"/>
            <w:vAlign w:val="center"/>
          </w:tcPr>
          <w:p w:rsidR="009166B2" w:rsidRPr="006677E2" w:rsidRDefault="009166B2" w:rsidP="0026157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677E2">
              <w:rPr>
                <w:rFonts w:ascii="仿宋_GB2312" w:eastAsia="仿宋_GB2312" w:cs="仿宋_GB2312" w:hint="eastAsia"/>
                <w:sz w:val="32"/>
                <w:szCs w:val="32"/>
              </w:rPr>
              <w:t>省内其他用户</w:t>
            </w:r>
          </w:p>
        </w:tc>
        <w:tc>
          <w:tcPr>
            <w:tcW w:w="1824" w:type="dxa"/>
          </w:tcPr>
          <w:p w:rsidR="009166B2" w:rsidRPr="006677E2" w:rsidRDefault="009166B2" w:rsidP="0026157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9166B2" w:rsidRPr="006677E2" w:rsidRDefault="009166B2" w:rsidP="0026157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:rsidR="009166B2" w:rsidRPr="006677E2" w:rsidRDefault="009166B2" w:rsidP="0026157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9166B2" w:rsidRPr="006677E2" w:rsidRDefault="009166B2" w:rsidP="0026157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166B2" w:rsidRPr="006677E2" w:rsidTr="00261575">
        <w:trPr>
          <w:trHeight w:val="375"/>
          <w:jc w:val="center"/>
        </w:trPr>
        <w:tc>
          <w:tcPr>
            <w:tcW w:w="1056" w:type="dxa"/>
            <w:vMerge/>
          </w:tcPr>
          <w:p w:rsidR="009166B2" w:rsidRPr="006677E2" w:rsidRDefault="009166B2" w:rsidP="0026157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4" w:type="dxa"/>
          </w:tcPr>
          <w:p w:rsidR="009166B2" w:rsidRPr="006677E2" w:rsidRDefault="009166B2" w:rsidP="0026157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9166B2" w:rsidRPr="006677E2" w:rsidRDefault="009166B2" w:rsidP="0026157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:rsidR="009166B2" w:rsidRPr="006677E2" w:rsidRDefault="009166B2" w:rsidP="0026157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9166B2" w:rsidRPr="006677E2" w:rsidRDefault="009166B2" w:rsidP="0026157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166B2" w:rsidRPr="006677E2" w:rsidTr="00261575">
        <w:trPr>
          <w:trHeight w:val="375"/>
          <w:jc w:val="center"/>
        </w:trPr>
        <w:tc>
          <w:tcPr>
            <w:tcW w:w="1056" w:type="dxa"/>
            <w:vMerge/>
          </w:tcPr>
          <w:p w:rsidR="009166B2" w:rsidRPr="006677E2" w:rsidRDefault="009166B2" w:rsidP="0026157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4" w:type="dxa"/>
          </w:tcPr>
          <w:p w:rsidR="009166B2" w:rsidRPr="006677E2" w:rsidRDefault="009166B2" w:rsidP="0026157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9166B2" w:rsidRPr="006677E2" w:rsidRDefault="009166B2" w:rsidP="0026157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:rsidR="009166B2" w:rsidRPr="006677E2" w:rsidRDefault="009166B2" w:rsidP="0026157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9166B2" w:rsidRPr="006677E2" w:rsidRDefault="009166B2" w:rsidP="0026157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166B2" w:rsidRPr="006677E2" w:rsidTr="00261575">
        <w:trPr>
          <w:trHeight w:val="375"/>
          <w:jc w:val="center"/>
        </w:trPr>
        <w:tc>
          <w:tcPr>
            <w:tcW w:w="1056" w:type="dxa"/>
            <w:vMerge/>
          </w:tcPr>
          <w:p w:rsidR="009166B2" w:rsidRPr="006677E2" w:rsidRDefault="009166B2" w:rsidP="0026157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4" w:type="dxa"/>
          </w:tcPr>
          <w:p w:rsidR="009166B2" w:rsidRPr="006677E2" w:rsidRDefault="009166B2" w:rsidP="0026157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9166B2" w:rsidRPr="006677E2" w:rsidRDefault="009166B2" w:rsidP="0026157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:rsidR="009166B2" w:rsidRPr="006677E2" w:rsidRDefault="009166B2" w:rsidP="0026157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9166B2" w:rsidRPr="006677E2" w:rsidRDefault="009166B2" w:rsidP="0026157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9166B2" w:rsidRPr="006677E2" w:rsidRDefault="009166B2" w:rsidP="009166B2">
      <w:pPr>
        <w:rPr>
          <w:rFonts w:ascii="仿宋_GB2312" w:eastAsia="仿宋_GB2312"/>
          <w:sz w:val="32"/>
          <w:szCs w:val="32"/>
        </w:rPr>
      </w:pPr>
      <w:r w:rsidRPr="006677E2">
        <w:rPr>
          <w:rFonts w:ascii="仿宋_GB2312" w:eastAsia="仿宋_GB2312" w:cs="仿宋_GB2312" w:hint="eastAsia"/>
          <w:sz w:val="32"/>
          <w:szCs w:val="32"/>
        </w:rPr>
        <w:t>说明：</w:t>
      </w:r>
      <w:r w:rsidRPr="006677E2">
        <w:rPr>
          <w:rFonts w:ascii="仿宋_GB2312" w:eastAsia="仿宋_GB2312" w:cs="仿宋_GB2312"/>
          <w:sz w:val="32"/>
          <w:szCs w:val="32"/>
        </w:rPr>
        <w:t>1</w:t>
      </w:r>
      <w:r w:rsidRPr="006677E2">
        <w:rPr>
          <w:rFonts w:ascii="仿宋_GB2312" w:eastAsia="仿宋_GB2312" w:cs="仿宋_GB2312" w:hint="eastAsia"/>
          <w:sz w:val="32"/>
          <w:szCs w:val="32"/>
        </w:rPr>
        <w:t>、表中项目为近</w:t>
      </w:r>
      <w:r>
        <w:rPr>
          <w:rFonts w:ascii="仿宋_GB2312" w:eastAsia="仿宋_GB2312" w:cs="仿宋_GB2312" w:hint="eastAsia"/>
          <w:sz w:val="32"/>
          <w:szCs w:val="32"/>
        </w:rPr>
        <w:t>一</w:t>
      </w:r>
      <w:r w:rsidRPr="006677E2">
        <w:rPr>
          <w:rFonts w:ascii="仿宋_GB2312" w:eastAsia="仿宋_GB2312" w:cs="仿宋_GB2312" w:hint="eastAsia"/>
          <w:sz w:val="32"/>
          <w:szCs w:val="32"/>
        </w:rPr>
        <w:t>年销售业绩，用户仍在合作；</w:t>
      </w:r>
      <w:r w:rsidRPr="006677E2">
        <w:rPr>
          <w:rFonts w:ascii="仿宋_GB2312" w:eastAsia="仿宋_GB2312" w:cs="仿宋_GB2312"/>
          <w:sz w:val="32"/>
          <w:szCs w:val="32"/>
        </w:rPr>
        <w:t>2</w:t>
      </w:r>
      <w:r w:rsidRPr="006677E2">
        <w:rPr>
          <w:rFonts w:ascii="仿宋_GB2312" w:eastAsia="仿宋_GB2312" w:cs="仿宋_GB2312" w:hint="eastAsia"/>
          <w:sz w:val="32"/>
          <w:szCs w:val="32"/>
        </w:rPr>
        <w:t>、只填写与本次市场调研项目一致。</w:t>
      </w:r>
    </w:p>
    <w:p w:rsidR="009166B2" w:rsidRPr="006677E2" w:rsidRDefault="009166B2" w:rsidP="009166B2">
      <w:pPr>
        <w:rPr>
          <w:rFonts w:ascii="仿宋_GB2312" w:eastAsia="仿宋_GB2312"/>
          <w:sz w:val="32"/>
          <w:szCs w:val="32"/>
        </w:rPr>
      </w:pPr>
    </w:p>
    <w:p w:rsidR="009166B2" w:rsidRPr="006677E2" w:rsidRDefault="009166B2" w:rsidP="009166B2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166B2" w:rsidRPr="006677E2" w:rsidRDefault="009166B2" w:rsidP="009166B2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166B2" w:rsidRPr="006677E2" w:rsidRDefault="009166B2" w:rsidP="009166B2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166B2" w:rsidRPr="006677E2" w:rsidRDefault="009166B2" w:rsidP="009166B2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166B2" w:rsidRPr="006677E2" w:rsidRDefault="009166B2" w:rsidP="009166B2">
      <w:pPr>
        <w:tabs>
          <w:tab w:val="left" w:pos="6645"/>
        </w:tabs>
        <w:spacing w:line="360" w:lineRule="auto"/>
        <w:rPr>
          <w:rFonts w:ascii="仿宋_GB2312" w:eastAsia="仿宋_GB2312" w:hAnsi="宋体" w:cs="仿宋_GB2312"/>
          <w:sz w:val="32"/>
          <w:szCs w:val="32"/>
        </w:rPr>
      </w:pPr>
      <w:r w:rsidRPr="006677E2">
        <w:rPr>
          <w:rFonts w:ascii="仿宋_GB2312" w:eastAsia="仿宋_GB2312" w:hAnsi="宋体" w:cs="仿宋_GB2312" w:hint="eastAsia"/>
          <w:sz w:val="32"/>
          <w:szCs w:val="32"/>
        </w:rPr>
        <w:lastRenderedPageBreak/>
        <w:t>附件</w:t>
      </w:r>
      <w:r w:rsidRPr="006677E2">
        <w:rPr>
          <w:rFonts w:ascii="仿宋_GB2312" w:eastAsia="仿宋_GB2312" w:hAnsi="宋体" w:cs="仿宋_GB2312"/>
          <w:sz w:val="32"/>
          <w:szCs w:val="32"/>
        </w:rPr>
        <w:t>4</w:t>
      </w:r>
    </w:p>
    <w:p w:rsidR="009166B2" w:rsidRPr="006677E2" w:rsidRDefault="009166B2" w:rsidP="009166B2">
      <w:pPr>
        <w:tabs>
          <w:tab w:val="left" w:pos="6645"/>
        </w:tabs>
        <w:spacing w:line="360" w:lineRule="auto"/>
        <w:jc w:val="center"/>
        <w:rPr>
          <w:rFonts w:ascii="仿宋_GB2312" w:eastAsia="仿宋_GB2312"/>
          <w:sz w:val="32"/>
          <w:szCs w:val="32"/>
        </w:rPr>
      </w:pPr>
      <w:r w:rsidRPr="006677E2">
        <w:rPr>
          <w:rFonts w:ascii="仿宋_GB2312" w:eastAsia="仿宋_GB2312" w:cs="仿宋_GB2312" w:hint="eastAsia"/>
          <w:sz w:val="32"/>
          <w:szCs w:val="32"/>
        </w:rPr>
        <w:t>反商业贿赂承诺书</w:t>
      </w:r>
    </w:p>
    <w:p w:rsidR="009166B2" w:rsidRPr="006677E2" w:rsidRDefault="009166B2" w:rsidP="009166B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677E2">
        <w:rPr>
          <w:rFonts w:ascii="仿宋_GB2312" w:eastAsia="仿宋_GB2312" w:cs="仿宋_GB2312" w:hint="eastAsia"/>
          <w:sz w:val="32"/>
          <w:szCs w:val="32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9166B2" w:rsidRPr="006677E2" w:rsidRDefault="009166B2" w:rsidP="009166B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677E2">
        <w:rPr>
          <w:rFonts w:ascii="仿宋_GB2312" w:eastAsia="仿宋_GB2312" w:hAnsi="宋体" w:cs="仿宋_GB2312" w:hint="eastAsia"/>
          <w:sz w:val="32"/>
          <w:szCs w:val="32"/>
        </w:rPr>
        <w:t>一、</w:t>
      </w:r>
      <w:r w:rsidRPr="006677E2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6677E2">
        <w:rPr>
          <w:rFonts w:ascii="仿宋_GB2312" w:eastAsia="仿宋_GB2312" w:cs="仿宋_GB2312" w:hint="eastAsia"/>
          <w:sz w:val="32"/>
          <w:szCs w:val="32"/>
        </w:rPr>
        <w:t>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9166B2" w:rsidRPr="006677E2" w:rsidRDefault="009166B2" w:rsidP="009166B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677E2">
        <w:rPr>
          <w:rFonts w:ascii="仿宋_GB2312" w:eastAsia="仿宋_GB2312" w:cs="仿宋_GB2312" w:hint="eastAsia"/>
          <w:sz w:val="32"/>
          <w:szCs w:val="32"/>
        </w:rPr>
        <w:t>二、本厂家、商家、公司保证在药品、医疗器械、设备、物资、基建工程竞标工作及药品、试剂销售等工作中承诺做到：</w:t>
      </w:r>
    </w:p>
    <w:p w:rsidR="009166B2" w:rsidRPr="006677E2" w:rsidRDefault="009166B2" w:rsidP="009166B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677E2">
        <w:rPr>
          <w:rFonts w:ascii="仿宋_GB2312" w:eastAsia="仿宋_GB2312" w:cs="仿宋_GB2312"/>
          <w:sz w:val="32"/>
          <w:szCs w:val="32"/>
        </w:rPr>
        <w:t>1</w:t>
      </w:r>
      <w:r w:rsidRPr="006677E2">
        <w:rPr>
          <w:rFonts w:ascii="仿宋_GB2312" w:eastAsia="仿宋_GB2312" w:cs="仿宋_GB2312" w:hint="eastAsia"/>
          <w:sz w:val="32"/>
          <w:szCs w:val="32"/>
        </w:rPr>
        <w:t>、</w:t>
      </w:r>
      <w:proofErr w:type="gramStart"/>
      <w:r w:rsidRPr="006677E2">
        <w:rPr>
          <w:rFonts w:ascii="仿宋_GB2312" w:eastAsia="仿宋_GB2312" w:cs="仿宋_GB2312" w:hint="eastAsia"/>
          <w:sz w:val="32"/>
          <w:szCs w:val="32"/>
        </w:rPr>
        <w:t>不</w:t>
      </w:r>
      <w:proofErr w:type="gramEnd"/>
      <w:r w:rsidRPr="006677E2">
        <w:rPr>
          <w:rFonts w:ascii="仿宋_GB2312" w:eastAsia="仿宋_GB2312" w:cs="仿宋_GB2312" w:hint="eastAsia"/>
          <w:sz w:val="32"/>
          <w:szCs w:val="32"/>
        </w:rPr>
        <w:t>与其他投标人相互串通投标报价，损害贵院的合法权益；</w:t>
      </w:r>
    </w:p>
    <w:p w:rsidR="009166B2" w:rsidRPr="006677E2" w:rsidRDefault="009166B2" w:rsidP="009166B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677E2">
        <w:rPr>
          <w:rFonts w:ascii="仿宋_GB2312" w:eastAsia="仿宋_GB2312" w:cs="仿宋_GB2312"/>
          <w:sz w:val="32"/>
          <w:szCs w:val="32"/>
        </w:rPr>
        <w:t>2</w:t>
      </w:r>
      <w:r w:rsidRPr="006677E2">
        <w:rPr>
          <w:rFonts w:ascii="仿宋_GB2312" w:eastAsia="仿宋_GB2312" w:cs="仿宋_GB2312" w:hint="eastAsia"/>
          <w:sz w:val="32"/>
          <w:szCs w:val="32"/>
        </w:rPr>
        <w:t>、不与招标人串通投标，损害国家利益、社会公共利益或他人的合法权益；</w:t>
      </w:r>
    </w:p>
    <w:p w:rsidR="009166B2" w:rsidRPr="006677E2" w:rsidRDefault="009166B2" w:rsidP="009166B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677E2">
        <w:rPr>
          <w:rFonts w:ascii="仿宋_GB2312" w:eastAsia="仿宋_GB2312" w:cs="仿宋_GB2312"/>
          <w:sz w:val="32"/>
          <w:szCs w:val="32"/>
        </w:rPr>
        <w:t>3</w:t>
      </w:r>
      <w:r w:rsidRPr="006677E2">
        <w:rPr>
          <w:rFonts w:ascii="仿宋_GB2312" w:eastAsia="仿宋_GB2312" w:cs="仿宋_GB2312" w:hint="eastAsia"/>
          <w:sz w:val="32"/>
          <w:szCs w:val="32"/>
        </w:rPr>
        <w:t>、不以向招标人或者评标委员会成员行贿的手段谋取中标；</w:t>
      </w:r>
    </w:p>
    <w:p w:rsidR="009166B2" w:rsidRPr="006677E2" w:rsidRDefault="009166B2" w:rsidP="009166B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677E2">
        <w:rPr>
          <w:rFonts w:ascii="仿宋_GB2312" w:eastAsia="仿宋_GB2312" w:cs="仿宋_GB2312"/>
          <w:sz w:val="32"/>
          <w:szCs w:val="32"/>
        </w:rPr>
        <w:t>4</w:t>
      </w:r>
      <w:r w:rsidRPr="006677E2">
        <w:rPr>
          <w:rFonts w:ascii="仿宋_GB2312" w:eastAsia="仿宋_GB2312" w:cs="仿宋_GB2312" w:hint="eastAsia"/>
          <w:sz w:val="32"/>
          <w:szCs w:val="32"/>
        </w:rPr>
        <w:t>、竞标报价不违反相关法律的规定，也不以他人名义</w:t>
      </w:r>
      <w:r w:rsidRPr="006677E2">
        <w:rPr>
          <w:rFonts w:ascii="仿宋_GB2312" w:eastAsia="仿宋_GB2312" w:cs="仿宋_GB2312" w:hint="eastAsia"/>
          <w:sz w:val="32"/>
          <w:szCs w:val="32"/>
        </w:rPr>
        <w:lastRenderedPageBreak/>
        <w:t>投标或者以其他方式弄虚作假，骗取中标；</w:t>
      </w:r>
    </w:p>
    <w:p w:rsidR="009166B2" w:rsidRPr="006677E2" w:rsidRDefault="009166B2" w:rsidP="009166B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677E2">
        <w:rPr>
          <w:rFonts w:ascii="仿宋_GB2312" w:eastAsia="仿宋_GB2312" w:cs="仿宋_GB2312"/>
          <w:sz w:val="32"/>
          <w:szCs w:val="32"/>
        </w:rPr>
        <w:t>5</w:t>
      </w:r>
      <w:r w:rsidRPr="006677E2">
        <w:rPr>
          <w:rFonts w:ascii="仿宋_GB2312" w:eastAsia="仿宋_GB2312" w:cs="仿宋_GB2312" w:hint="eastAsia"/>
          <w:sz w:val="32"/>
          <w:szCs w:val="32"/>
        </w:rPr>
        <w:t>、保证不以其他任何方式扰乱贵院的招标工作；</w:t>
      </w:r>
    </w:p>
    <w:p w:rsidR="009166B2" w:rsidRPr="006677E2" w:rsidRDefault="009166B2" w:rsidP="009166B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677E2">
        <w:rPr>
          <w:rFonts w:ascii="仿宋_GB2312" w:eastAsia="仿宋_GB2312" w:cs="仿宋_GB2312"/>
          <w:sz w:val="32"/>
          <w:szCs w:val="32"/>
        </w:rPr>
        <w:t>6</w:t>
      </w:r>
      <w:r w:rsidRPr="006677E2">
        <w:rPr>
          <w:rFonts w:ascii="仿宋_GB2312" w:eastAsia="仿宋_GB2312" w:cs="仿宋_GB2312" w:hint="eastAsia"/>
          <w:sz w:val="32"/>
          <w:szCs w:val="32"/>
        </w:rPr>
        <w:t>、保证不在药品销售、医疗器械、设备、物资、基建工程竞标中采取账外暗中给予回扣的手段腐蚀、贿赂医护、药剂人员、干部等其他相关人员；</w:t>
      </w:r>
    </w:p>
    <w:p w:rsidR="009166B2" w:rsidRPr="006677E2" w:rsidRDefault="009166B2" w:rsidP="009166B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677E2">
        <w:rPr>
          <w:rFonts w:ascii="仿宋_GB2312" w:eastAsia="仿宋_GB2312" w:cs="仿宋_GB2312"/>
          <w:sz w:val="32"/>
          <w:szCs w:val="32"/>
        </w:rPr>
        <w:t>7</w:t>
      </w:r>
      <w:r w:rsidRPr="006677E2">
        <w:rPr>
          <w:rFonts w:ascii="仿宋_GB2312" w:eastAsia="仿宋_GB2312" w:cs="仿宋_GB2312" w:hint="eastAsia"/>
          <w:sz w:val="32"/>
          <w:szCs w:val="32"/>
        </w:rPr>
        <w:t>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9166B2" w:rsidRPr="006677E2" w:rsidRDefault="009166B2" w:rsidP="009166B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677E2">
        <w:rPr>
          <w:rFonts w:ascii="仿宋_GB2312" w:eastAsia="仿宋_GB2312" w:cs="仿宋_GB2312"/>
          <w:sz w:val="32"/>
          <w:szCs w:val="32"/>
        </w:rPr>
        <w:t>8</w:t>
      </w:r>
      <w:r w:rsidRPr="006677E2">
        <w:rPr>
          <w:rFonts w:ascii="仿宋_GB2312" w:eastAsia="仿宋_GB2312" w:cs="仿宋_GB2312" w:hint="eastAsia"/>
          <w:sz w:val="32"/>
          <w:szCs w:val="32"/>
        </w:rPr>
        <w:t>、保证不让贵院临床科室、药剂部门以及有关人员登记、统计医生处方或为此提供方便，干扰贵院的正常工作秩序；</w:t>
      </w:r>
    </w:p>
    <w:p w:rsidR="009166B2" w:rsidRPr="006677E2" w:rsidRDefault="009166B2" w:rsidP="009166B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677E2">
        <w:rPr>
          <w:rFonts w:ascii="仿宋_GB2312" w:eastAsia="仿宋_GB2312" w:cs="仿宋_GB2312"/>
          <w:sz w:val="32"/>
          <w:szCs w:val="32"/>
        </w:rPr>
        <w:t>9</w:t>
      </w:r>
      <w:r w:rsidRPr="006677E2">
        <w:rPr>
          <w:rFonts w:ascii="仿宋_GB2312" w:eastAsia="仿宋_GB2312" w:cs="仿宋_GB2312" w:hint="eastAsia"/>
          <w:sz w:val="32"/>
          <w:szCs w:val="32"/>
        </w:rPr>
        <w:t>、保证不以其他任何不正当竞争手段推销药品、医疗器械、设备、物资。</w:t>
      </w:r>
    </w:p>
    <w:p w:rsidR="009166B2" w:rsidRPr="006677E2" w:rsidRDefault="009166B2" w:rsidP="009166B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677E2">
        <w:rPr>
          <w:rFonts w:ascii="仿宋_GB2312" w:eastAsia="仿宋_GB2312" w:cs="仿宋_GB2312" w:hint="eastAsia"/>
          <w:sz w:val="32"/>
          <w:szCs w:val="32"/>
        </w:rPr>
        <w:t>三、</w:t>
      </w:r>
      <w:r w:rsidRPr="006677E2">
        <w:rPr>
          <w:rFonts w:ascii="仿宋_GB2312" w:eastAsia="仿宋_GB2312" w:cs="仿宋_GB2312"/>
          <w:sz w:val="32"/>
          <w:szCs w:val="32"/>
        </w:rPr>
        <w:t xml:space="preserve"> </w:t>
      </w:r>
      <w:r w:rsidRPr="006677E2">
        <w:rPr>
          <w:rFonts w:ascii="仿宋_GB2312" w:eastAsia="仿宋_GB2312" w:cs="仿宋_GB2312" w:hint="eastAsia"/>
          <w:sz w:val="32"/>
          <w:szCs w:val="32"/>
        </w:rPr>
        <w:t>本厂家、商家、公司保证竭力维护贵院的声誉，不做任何有损贵院形象的事情。</w:t>
      </w:r>
    </w:p>
    <w:p w:rsidR="009166B2" w:rsidRPr="006677E2" w:rsidRDefault="009166B2" w:rsidP="009166B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677E2">
        <w:rPr>
          <w:rFonts w:ascii="仿宋_GB2312" w:eastAsia="仿宋_GB2312" w:cs="仿宋_GB2312" w:hint="eastAsia"/>
          <w:sz w:val="32"/>
          <w:szCs w:val="32"/>
        </w:rPr>
        <w:t>四、</w:t>
      </w:r>
      <w:r w:rsidRPr="006677E2">
        <w:rPr>
          <w:rFonts w:ascii="仿宋_GB2312" w:eastAsia="仿宋_GB2312" w:cs="仿宋_GB2312"/>
          <w:sz w:val="32"/>
          <w:szCs w:val="32"/>
        </w:rPr>
        <w:t xml:space="preserve"> </w:t>
      </w:r>
      <w:r w:rsidRPr="006677E2">
        <w:rPr>
          <w:rFonts w:ascii="仿宋_GB2312" w:eastAsia="仿宋_GB2312" w:cs="仿宋_GB2312" w:hint="eastAsia"/>
          <w:sz w:val="32"/>
          <w:szCs w:val="32"/>
        </w:rPr>
        <w:t>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9166B2" w:rsidRPr="006677E2" w:rsidRDefault="009166B2" w:rsidP="009166B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677E2">
        <w:rPr>
          <w:rFonts w:ascii="仿宋_GB2312" w:eastAsia="仿宋_GB2312" w:cs="仿宋_GB2312" w:hint="eastAsia"/>
          <w:sz w:val="32"/>
          <w:szCs w:val="32"/>
        </w:rPr>
        <w:t>五、</w:t>
      </w:r>
      <w:r w:rsidRPr="006677E2">
        <w:rPr>
          <w:rFonts w:ascii="仿宋_GB2312" w:eastAsia="仿宋_GB2312" w:cs="仿宋_GB2312"/>
          <w:sz w:val="32"/>
          <w:szCs w:val="32"/>
        </w:rPr>
        <w:t xml:space="preserve"> </w:t>
      </w:r>
      <w:r w:rsidRPr="006677E2">
        <w:rPr>
          <w:rFonts w:ascii="仿宋_GB2312" w:eastAsia="仿宋_GB2312" w:cs="仿宋_GB2312" w:hint="eastAsia"/>
          <w:sz w:val="32"/>
          <w:szCs w:val="32"/>
        </w:rPr>
        <w:t>对本厂家、商家、公司及本厂家、商家、公司工</w:t>
      </w:r>
      <w:r w:rsidRPr="006677E2">
        <w:rPr>
          <w:rFonts w:ascii="仿宋_GB2312" w:eastAsia="仿宋_GB2312" w:cs="仿宋_GB2312" w:hint="eastAsia"/>
          <w:sz w:val="32"/>
          <w:szCs w:val="32"/>
        </w:rPr>
        <w:lastRenderedPageBreak/>
        <w:t>作人员采取以上手段竞标、促销等，干扰贵院正常工作秩序，损害贵院形象的，本厂家、商家、公司保证：</w:t>
      </w:r>
    </w:p>
    <w:p w:rsidR="009166B2" w:rsidRPr="006677E2" w:rsidRDefault="009166B2" w:rsidP="009166B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677E2">
        <w:rPr>
          <w:rFonts w:ascii="仿宋_GB2312" w:eastAsia="仿宋_GB2312" w:cs="仿宋_GB2312"/>
          <w:sz w:val="32"/>
          <w:szCs w:val="32"/>
        </w:rPr>
        <w:t>1</w:t>
      </w:r>
      <w:r w:rsidRPr="006677E2">
        <w:rPr>
          <w:rFonts w:ascii="仿宋_GB2312" w:eastAsia="仿宋_GB2312" w:cs="仿宋_GB2312" w:hint="eastAsia"/>
          <w:sz w:val="32"/>
          <w:szCs w:val="32"/>
        </w:rPr>
        <w:t>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:rsidR="009166B2" w:rsidRPr="006677E2" w:rsidRDefault="009166B2" w:rsidP="009166B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677E2">
        <w:rPr>
          <w:rFonts w:ascii="仿宋_GB2312" w:eastAsia="仿宋_GB2312" w:cs="仿宋_GB2312"/>
          <w:sz w:val="32"/>
          <w:szCs w:val="32"/>
        </w:rPr>
        <w:t>2</w:t>
      </w:r>
      <w:r w:rsidRPr="006677E2">
        <w:rPr>
          <w:rFonts w:ascii="仿宋_GB2312" w:eastAsia="仿宋_GB2312" w:cs="仿宋_GB2312" w:hint="eastAsia"/>
          <w:sz w:val="32"/>
          <w:szCs w:val="32"/>
        </w:rPr>
        <w:t>、对本厂家、商家、公司相关工作人员</w:t>
      </w:r>
      <w:proofErr w:type="gramStart"/>
      <w:r w:rsidRPr="006677E2">
        <w:rPr>
          <w:rFonts w:ascii="仿宋_GB2312" w:eastAsia="仿宋_GB2312" w:cs="仿宋_GB2312" w:hint="eastAsia"/>
          <w:sz w:val="32"/>
          <w:szCs w:val="32"/>
        </w:rPr>
        <w:t>作出</w:t>
      </w:r>
      <w:proofErr w:type="gramEnd"/>
      <w:r w:rsidRPr="006677E2">
        <w:rPr>
          <w:rFonts w:ascii="仿宋_GB2312" w:eastAsia="仿宋_GB2312" w:cs="仿宋_GB2312" w:hint="eastAsia"/>
          <w:sz w:val="32"/>
          <w:szCs w:val="32"/>
        </w:rPr>
        <w:t>严肃处理；</w:t>
      </w:r>
    </w:p>
    <w:p w:rsidR="009166B2" w:rsidRPr="006677E2" w:rsidRDefault="009166B2" w:rsidP="009166B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677E2">
        <w:rPr>
          <w:rFonts w:ascii="仿宋_GB2312" w:eastAsia="仿宋_GB2312" w:cs="仿宋_GB2312"/>
          <w:sz w:val="32"/>
          <w:szCs w:val="32"/>
        </w:rPr>
        <w:t>3</w:t>
      </w:r>
      <w:r w:rsidRPr="006677E2">
        <w:rPr>
          <w:rFonts w:ascii="仿宋_GB2312" w:eastAsia="仿宋_GB2312" w:cs="仿宋_GB2312" w:hint="eastAsia"/>
          <w:sz w:val="32"/>
          <w:szCs w:val="32"/>
        </w:rPr>
        <w:t>、对由于本厂家、商家、公司或本厂家、商家、公司工作人员的上述行为给贵院造成经济或名誉损失的，由本厂家、商家、公司负责，并愿意承担全部民事赔偿责任。</w:t>
      </w:r>
    </w:p>
    <w:p w:rsidR="009166B2" w:rsidRPr="006677E2" w:rsidRDefault="009166B2" w:rsidP="009166B2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6677E2">
        <w:rPr>
          <w:rFonts w:ascii="仿宋_GB2312" w:eastAsia="仿宋_GB2312" w:cs="仿宋_GB2312" w:hint="eastAsia"/>
          <w:sz w:val="32"/>
          <w:szCs w:val="32"/>
        </w:rPr>
        <w:t>六、</w:t>
      </w:r>
      <w:r w:rsidRPr="006677E2">
        <w:rPr>
          <w:rFonts w:ascii="仿宋_GB2312" w:eastAsia="仿宋_GB2312" w:cs="仿宋_GB2312"/>
          <w:sz w:val="32"/>
          <w:szCs w:val="32"/>
        </w:rPr>
        <w:t xml:space="preserve"> </w:t>
      </w:r>
      <w:r w:rsidRPr="006677E2">
        <w:rPr>
          <w:rFonts w:ascii="仿宋_GB2312" w:eastAsia="仿宋_GB2312" w:cs="仿宋_GB2312" w:hint="eastAsia"/>
          <w:sz w:val="32"/>
          <w:szCs w:val="32"/>
        </w:rPr>
        <w:t>采购物资名称：</w:t>
      </w:r>
      <w:r w:rsidRPr="006677E2">
        <w:rPr>
          <w:rFonts w:ascii="仿宋_GB2312" w:eastAsia="仿宋_GB2312" w:cs="仿宋_GB2312"/>
          <w:sz w:val="32"/>
          <w:szCs w:val="32"/>
        </w:rPr>
        <w:t xml:space="preserve">                                   </w:t>
      </w:r>
    </w:p>
    <w:p w:rsidR="009166B2" w:rsidRPr="006677E2" w:rsidRDefault="009166B2" w:rsidP="009166B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677E2">
        <w:rPr>
          <w:rFonts w:ascii="仿宋_GB2312" w:eastAsia="仿宋_GB2312" w:cs="仿宋_GB2312" w:hint="eastAsia"/>
          <w:sz w:val="32"/>
          <w:szCs w:val="32"/>
        </w:rPr>
        <w:t>本《承诺书》一式</w:t>
      </w:r>
      <w:r>
        <w:rPr>
          <w:rFonts w:ascii="仿宋_GB2312" w:eastAsia="仿宋_GB2312" w:cs="仿宋_GB2312" w:hint="eastAsia"/>
          <w:sz w:val="32"/>
          <w:szCs w:val="32"/>
        </w:rPr>
        <w:t>伍</w:t>
      </w:r>
      <w:r w:rsidRPr="006677E2">
        <w:rPr>
          <w:rFonts w:ascii="仿宋_GB2312" w:eastAsia="仿宋_GB2312" w:cs="仿宋_GB2312" w:hint="eastAsia"/>
          <w:sz w:val="32"/>
          <w:szCs w:val="32"/>
        </w:rPr>
        <w:t>份（一份由承诺人自存；一份随</w:t>
      </w:r>
      <w:proofErr w:type="gramStart"/>
      <w:r w:rsidRPr="006677E2">
        <w:rPr>
          <w:rFonts w:ascii="仿宋_GB2312" w:eastAsia="仿宋_GB2312" w:cs="仿宋_GB2312" w:hint="eastAsia"/>
          <w:sz w:val="32"/>
          <w:szCs w:val="32"/>
        </w:rPr>
        <w:t>竞价书</w:t>
      </w:r>
      <w:proofErr w:type="gramEnd"/>
      <w:r w:rsidRPr="006677E2">
        <w:rPr>
          <w:rFonts w:ascii="仿宋_GB2312" w:eastAsia="仿宋_GB2312" w:cs="仿宋_GB2312" w:hint="eastAsia"/>
          <w:sz w:val="32"/>
          <w:szCs w:val="32"/>
        </w:rPr>
        <w:t>传递）</w:t>
      </w:r>
    </w:p>
    <w:p w:rsidR="009166B2" w:rsidRPr="006677E2" w:rsidRDefault="009166B2" w:rsidP="009166B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166B2" w:rsidRPr="006677E2" w:rsidRDefault="009166B2" w:rsidP="009166B2">
      <w:pPr>
        <w:rPr>
          <w:rFonts w:ascii="仿宋_GB2312" w:eastAsia="仿宋_GB2312" w:cs="仿宋_GB2312"/>
          <w:sz w:val="32"/>
          <w:szCs w:val="32"/>
        </w:rPr>
      </w:pPr>
      <w:r w:rsidRPr="006677E2">
        <w:rPr>
          <w:rFonts w:ascii="仿宋_GB2312" w:eastAsia="仿宋_GB2312" w:cs="仿宋_GB2312" w:hint="eastAsia"/>
          <w:sz w:val="32"/>
          <w:szCs w:val="32"/>
        </w:rPr>
        <w:t>承诺企业名称（公章）</w:t>
      </w:r>
      <w:r w:rsidRPr="006677E2">
        <w:rPr>
          <w:rFonts w:ascii="仿宋_GB2312" w:eastAsia="仿宋_GB2312" w:cs="仿宋_GB2312"/>
          <w:sz w:val="32"/>
          <w:szCs w:val="32"/>
        </w:rPr>
        <w:t xml:space="preserve">                  </w:t>
      </w:r>
    </w:p>
    <w:p w:rsidR="009166B2" w:rsidRPr="006677E2" w:rsidRDefault="009166B2" w:rsidP="009166B2">
      <w:pPr>
        <w:rPr>
          <w:rFonts w:ascii="仿宋_GB2312" w:eastAsia="仿宋_GB2312"/>
          <w:sz w:val="32"/>
          <w:szCs w:val="32"/>
        </w:rPr>
      </w:pPr>
      <w:r w:rsidRPr="006677E2">
        <w:rPr>
          <w:rFonts w:ascii="仿宋_GB2312" w:eastAsia="仿宋_GB2312" w:cs="仿宋_GB2312" w:hint="eastAsia"/>
          <w:sz w:val="32"/>
          <w:szCs w:val="32"/>
        </w:rPr>
        <w:t>法人代表或委托代理人（承诺人）</w:t>
      </w:r>
    </w:p>
    <w:p w:rsidR="009166B2" w:rsidRDefault="009166B2" w:rsidP="009166B2"/>
    <w:p w:rsidR="009166B2" w:rsidRDefault="009166B2" w:rsidP="009166B2"/>
    <w:p w:rsidR="009166B2" w:rsidRDefault="009166B2" w:rsidP="009166B2"/>
    <w:p w:rsidR="009166B2" w:rsidRPr="006F0E63" w:rsidRDefault="009166B2" w:rsidP="009166B2"/>
    <w:p w:rsidR="009166B2" w:rsidRPr="001961CC" w:rsidRDefault="009166B2" w:rsidP="009166B2">
      <w:pPr>
        <w:spacing w:line="440" w:lineRule="exact"/>
      </w:pPr>
    </w:p>
    <w:p w:rsidR="009166B2" w:rsidRPr="009166B2" w:rsidRDefault="009166B2" w:rsidP="009166B2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</w:p>
    <w:p w:rsidR="009166B2" w:rsidRPr="00A32333" w:rsidRDefault="009166B2" w:rsidP="009166B2">
      <w:pPr>
        <w:tabs>
          <w:tab w:val="left" w:pos="7665"/>
        </w:tabs>
        <w:spacing w:line="360" w:lineRule="auto"/>
        <w:rPr>
          <w:rFonts w:ascii="新宋体" w:eastAsia="新宋体" w:hAnsi="新宋体"/>
          <w:color w:val="000000"/>
          <w:szCs w:val="21"/>
        </w:rPr>
      </w:pPr>
    </w:p>
    <w:p w:rsidR="009166B2" w:rsidRDefault="009166B2" w:rsidP="009166B2">
      <w:pPr>
        <w:spacing w:line="400" w:lineRule="exact"/>
        <w:rPr>
          <w:rFonts w:ascii="宋体" w:hint="eastAsia"/>
          <w:b/>
          <w:sz w:val="24"/>
        </w:rPr>
      </w:pPr>
    </w:p>
    <w:p w:rsidR="009166B2" w:rsidRDefault="009166B2" w:rsidP="009166B2">
      <w:pPr>
        <w:spacing w:line="400" w:lineRule="exact"/>
        <w:rPr>
          <w:rFonts w:ascii="宋体" w:hint="eastAsia"/>
          <w:b/>
          <w:sz w:val="24"/>
        </w:rPr>
      </w:pPr>
    </w:p>
    <w:p w:rsidR="009166B2" w:rsidRPr="009166B2" w:rsidRDefault="009166B2"/>
    <w:sectPr w:rsidR="009166B2" w:rsidRPr="009166B2" w:rsidSect="00A96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12CB"/>
    <w:multiLevelType w:val="hybridMultilevel"/>
    <w:tmpl w:val="8A183158"/>
    <w:lvl w:ilvl="0" w:tplc="4B0ED220">
      <w:start w:val="1"/>
      <w:numFmt w:val="decimal"/>
      <w:lvlText w:val="%1."/>
      <w:lvlJc w:val="left"/>
      <w:pPr>
        <w:ind w:left="360" w:hanging="360"/>
      </w:pPr>
      <w:rPr>
        <w:rFonts w:ascii="宋体" w:hAnsi="宋体" w:cs="Times New Roman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6466C5"/>
    <w:multiLevelType w:val="hybridMultilevel"/>
    <w:tmpl w:val="7742A798"/>
    <w:lvl w:ilvl="0" w:tplc="84E6E3CA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115E733C"/>
    <w:multiLevelType w:val="multilevel"/>
    <w:tmpl w:val="6EF082C0"/>
    <w:lvl w:ilvl="0">
      <w:start w:val="1"/>
      <w:numFmt w:val="decimal"/>
      <w:lvlText w:val="%1."/>
      <w:lvlJc w:val="left"/>
      <w:pPr>
        <w:ind w:left="360" w:hanging="360"/>
      </w:pPr>
      <w:rPr>
        <w:rFonts w:ascii="宋体" w:hAnsi="宋体" w:cs="Times New Roman" w:hint="default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2AA396E"/>
    <w:multiLevelType w:val="hybridMultilevel"/>
    <w:tmpl w:val="DE8E9BD8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463510D2"/>
    <w:multiLevelType w:val="hybridMultilevel"/>
    <w:tmpl w:val="429CCF70"/>
    <w:lvl w:ilvl="0" w:tplc="2812B626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4E27024C"/>
    <w:multiLevelType w:val="hybridMultilevel"/>
    <w:tmpl w:val="8A183158"/>
    <w:lvl w:ilvl="0" w:tplc="4B0ED220">
      <w:start w:val="1"/>
      <w:numFmt w:val="decimal"/>
      <w:lvlText w:val="%1."/>
      <w:lvlJc w:val="left"/>
      <w:pPr>
        <w:ind w:left="360" w:hanging="360"/>
      </w:pPr>
      <w:rPr>
        <w:rFonts w:ascii="宋体" w:hAnsi="宋体" w:cs="Times New Roman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7363CD"/>
    <w:multiLevelType w:val="hybridMultilevel"/>
    <w:tmpl w:val="C1E2B394"/>
    <w:lvl w:ilvl="0" w:tplc="4B0ED220">
      <w:start w:val="1"/>
      <w:numFmt w:val="decimal"/>
      <w:lvlText w:val="%1."/>
      <w:lvlJc w:val="left"/>
      <w:pPr>
        <w:ind w:left="360" w:hanging="360"/>
      </w:pPr>
      <w:rPr>
        <w:rFonts w:ascii="宋体" w:hAnsi="宋体" w:cs="Times New Roman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1A7A3A"/>
    <w:multiLevelType w:val="hybridMultilevel"/>
    <w:tmpl w:val="8A183158"/>
    <w:lvl w:ilvl="0" w:tplc="4B0ED220">
      <w:start w:val="1"/>
      <w:numFmt w:val="decimal"/>
      <w:lvlText w:val="%1."/>
      <w:lvlJc w:val="left"/>
      <w:pPr>
        <w:ind w:left="360" w:hanging="360"/>
      </w:pPr>
      <w:rPr>
        <w:rFonts w:ascii="宋体" w:hAnsi="宋体" w:cs="Times New Roman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3A7C4F"/>
    <w:multiLevelType w:val="hybridMultilevel"/>
    <w:tmpl w:val="8A183158"/>
    <w:lvl w:ilvl="0" w:tplc="4B0ED220">
      <w:start w:val="1"/>
      <w:numFmt w:val="decimal"/>
      <w:lvlText w:val="%1."/>
      <w:lvlJc w:val="left"/>
      <w:pPr>
        <w:ind w:left="360" w:hanging="360"/>
      </w:pPr>
      <w:rPr>
        <w:rFonts w:ascii="宋体" w:hAnsi="宋体" w:cs="Times New Roman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66B2"/>
    <w:rsid w:val="009166B2"/>
    <w:rsid w:val="00A9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6B2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730</Words>
  <Characters>4165</Characters>
  <Application>Microsoft Office Word</Application>
  <DocSecurity>0</DocSecurity>
  <Lines>34</Lines>
  <Paragraphs>9</Paragraphs>
  <ScaleCrop>false</ScaleCrop>
  <Company>Microsoft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</dc:creator>
  <cp:lastModifiedBy>cz</cp:lastModifiedBy>
  <cp:revision>1</cp:revision>
  <dcterms:created xsi:type="dcterms:W3CDTF">2017-10-20T01:48:00Z</dcterms:created>
  <dcterms:modified xsi:type="dcterms:W3CDTF">2017-10-20T02:03:00Z</dcterms:modified>
</cp:coreProperties>
</file>