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33A" w:rsidRPr="00AE5FA0" w:rsidRDefault="0093733A" w:rsidP="00AE5FA0">
      <w:pPr>
        <w:spacing w:line="440" w:lineRule="exact"/>
        <w:jc w:val="left"/>
        <w:rPr>
          <w:rFonts w:ascii="黑体" w:eastAsia="黑体"/>
          <w:color w:val="000000"/>
          <w:kern w:val="0"/>
          <w:sz w:val="32"/>
          <w:szCs w:val="32"/>
        </w:rPr>
      </w:pPr>
      <w:r w:rsidRPr="00AE5FA0">
        <w:rPr>
          <w:rFonts w:ascii="黑体" w:eastAsia="黑体" w:hAnsi="宋体" w:cs="黑体" w:hint="eastAsia"/>
          <w:color w:val="000000"/>
          <w:kern w:val="0"/>
          <w:sz w:val="32"/>
          <w:szCs w:val="32"/>
        </w:rPr>
        <w:t>附件</w:t>
      </w:r>
      <w:r w:rsidRPr="00AE5FA0">
        <w:rPr>
          <w:rFonts w:ascii="黑体" w:eastAsia="黑体" w:hAnsi="宋体" w:cs="黑体"/>
          <w:color w:val="000000"/>
          <w:kern w:val="0"/>
          <w:sz w:val="32"/>
          <w:szCs w:val="32"/>
        </w:rPr>
        <w:t>1</w:t>
      </w:r>
    </w:p>
    <w:p w:rsidR="0093733A" w:rsidRPr="00AE5FA0" w:rsidRDefault="0093733A" w:rsidP="00AE5FA0">
      <w:pPr>
        <w:spacing w:line="440" w:lineRule="exact"/>
        <w:ind w:firstLineChars="202" w:firstLine="31680"/>
        <w:jc w:val="center"/>
        <w:rPr>
          <w:rFonts w:ascii="黑体" w:eastAsia="黑体"/>
          <w:color w:val="000000"/>
          <w:kern w:val="0"/>
          <w:sz w:val="32"/>
          <w:szCs w:val="32"/>
        </w:rPr>
      </w:pPr>
      <w:r w:rsidRPr="00AE5FA0">
        <w:rPr>
          <w:rFonts w:ascii="黑体" w:eastAsia="黑体" w:hAnsi="宋体" w:cs="黑体" w:hint="eastAsia"/>
          <w:color w:val="000000"/>
          <w:kern w:val="0"/>
          <w:sz w:val="32"/>
          <w:szCs w:val="32"/>
        </w:rPr>
        <w:t>四川省妇幼保健院</w:t>
      </w:r>
    </w:p>
    <w:p w:rsidR="0093733A" w:rsidRPr="00AE5FA0" w:rsidRDefault="0093733A" w:rsidP="00AE5FA0">
      <w:pPr>
        <w:spacing w:line="440" w:lineRule="exact"/>
        <w:ind w:firstLineChars="202" w:firstLine="31680"/>
        <w:jc w:val="center"/>
        <w:rPr>
          <w:rFonts w:ascii="黑体" w:eastAsia="黑体"/>
          <w:color w:val="000000"/>
          <w:kern w:val="0"/>
          <w:sz w:val="32"/>
          <w:szCs w:val="32"/>
        </w:rPr>
      </w:pPr>
      <w:r w:rsidRPr="00AE5FA0">
        <w:rPr>
          <w:rFonts w:ascii="黑体" w:eastAsia="黑体" w:hAnsi="宋体" w:cs="黑体" w:hint="eastAsia"/>
          <w:color w:val="000000"/>
          <w:kern w:val="0"/>
          <w:sz w:val="32"/>
          <w:szCs w:val="32"/>
        </w:rPr>
        <w:t>消防系统及设施检测服务要求</w:t>
      </w:r>
    </w:p>
    <w:p w:rsidR="0093733A" w:rsidRPr="00AE5FA0" w:rsidRDefault="0093733A" w:rsidP="00AE5FA0">
      <w:pPr>
        <w:spacing w:line="440" w:lineRule="exact"/>
        <w:ind w:firstLineChars="202" w:firstLine="31680"/>
        <w:rPr>
          <w:rFonts w:ascii="黑体" w:eastAsia="黑体"/>
          <w:color w:val="000000"/>
          <w:kern w:val="0"/>
          <w:sz w:val="32"/>
          <w:szCs w:val="32"/>
        </w:rPr>
      </w:pPr>
    </w:p>
    <w:p w:rsidR="0093733A" w:rsidRDefault="0093733A" w:rsidP="00AE5FA0">
      <w:pPr>
        <w:spacing w:line="440" w:lineRule="exact"/>
        <w:ind w:firstLineChars="202" w:firstLine="31680"/>
        <w:rPr>
          <w:rFonts w:ascii="仿宋_GB2312" w:eastAsia="仿宋_GB2312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一、项目概况</w:t>
      </w:r>
    </w:p>
    <w:p w:rsidR="0093733A" w:rsidRDefault="0093733A" w:rsidP="00AE5FA0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1.</w:t>
      </w:r>
      <w:r>
        <w:rPr>
          <w:rFonts w:ascii="仿宋_GB2312" w:eastAsia="仿宋_GB2312" w:cs="仿宋_GB2312" w:hint="eastAsia"/>
          <w:sz w:val="24"/>
          <w:szCs w:val="24"/>
        </w:rPr>
        <w:t>项目名称：</w:t>
      </w:r>
      <w:r w:rsidRPr="00B061BB">
        <w:rPr>
          <w:rFonts w:ascii="仿宋_GB2312" w:eastAsia="仿宋_GB2312" w:cs="仿宋_GB2312" w:hint="eastAsia"/>
          <w:sz w:val="24"/>
          <w:szCs w:val="24"/>
        </w:rPr>
        <w:t>四川省</w:t>
      </w:r>
      <w:r>
        <w:rPr>
          <w:rFonts w:ascii="仿宋_GB2312" w:eastAsia="仿宋_GB2312" w:cs="仿宋_GB2312" w:hint="eastAsia"/>
          <w:sz w:val="24"/>
          <w:szCs w:val="24"/>
        </w:rPr>
        <w:t>妇幼保健院</w:t>
      </w:r>
      <w:r w:rsidRPr="00DE5470">
        <w:rPr>
          <w:rFonts w:ascii="仿宋_GB2312" w:eastAsia="仿宋_GB2312" w:cs="仿宋_GB2312" w:hint="eastAsia"/>
          <w:sz w:val="24"/>
          <w:szCs w:val="24"/>
        </w:rPr>
        <w:t>消防设施及系统</w:t>
      </w:r>
      <w:r w:rsidRPr="007F1C55">
        <w:rPr>
          <w:rFonts w:ascii="仿宋_GB2312" w:eastAsia="仿宋_GB2312" w:cs="仿宋_GB2312" w:hint="eastAsia"/>
          <w:sz w:val="24"/>
          <w:szCs w:val="24"/>
        </w:rPr>
        <w:t>检测服务</w:t>
      </w:r>
    </w:p>
    <w:p w:rsidR="0093733A" w:rsidRDefault="0093733A" w:rsidP="00AE5FA0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2.</w:t>
      </w:r>
      <w:r>
        <w:rPr>
          <w:rFonts w:ascii="仿宋_GB2312" w:eastAsia="仿宋_GB2312" w:cs="仿宋_GB2312" w:hint="eastAsia"/>
          <w:sz w:val="24"/>
          <w:szCs w:val="24"/>
        </w:rPr>
        <w:t>项目位置：成都市武侯区沙堰西二街</w:t>
      </w:r>
      <w:r>
        <w:rPr>
          <w:rFonts w:ascii="仿宋_GB2312" w:eastAsia="仿宋_GB2312" w:cs="仿宋_GB2312"/>
          <w:sz w:val="24"/>
          <w:szCs w:val="24"/>
        </w:rPr>
        <w:t>290</w:t>
      </w:r>
      <w:r>
        <w:rPr>
          <w:rFonts w:ascii="仿宋_GB2312" w:eastAsia="仿宋_GB2312" w:cs="仿宋_GB2312" w:hint="eastAsia"/>
          <w:sz w:val="24"/>
          <w:szCs w:val="24"/>
        </w:rPr>
        <w:t>号（院本部）、抚琴西路</w:t>
      </w:r>
      <w:r>
        <w:rPr>
          <w:rFonts w:ascii="仿宋_GB2312" w:eastAsia="仿宋_GB2312" w:cs="仿宋_GB2312"/>
          <w:sz w:val="24"/>
          <w:szCs w:val="24"/>
        </w:rPr>
        <w:t>338</w:t>
      </w:r>
      <w:r>
        <w:rPr>
          <w:rFonts w:ascii="仿宋_GB2312" w:eastAsia="仿宋_GB2312" w:cs="仿宋_GB2312" w:hint="eastAsia"/>
          <w:sz w:val="24"/>
          <w:szCs w:val="24"/>
        </w:rPr>
        <w:t>号（抚琴院区）</w:t>
      </w:r>
    </w:p>
    <w:p w:rsidR="0093733A" w:rsidRDefault="0093733A" w:rsidP="00AE5FA0">
      <w:pPr>
        <w:spacing w:line="440" w:lineRule="exact"/>
        <w:ind w:firstLineChars="202" w:firstLine="31680"/>
        <w:rPr>
          <w:rFonts w:ascii="仿宋_GB2312" w:eastAsia="仿宋_GB2312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二、检测依据和范围</w:t>
      </w:r>
    </w:p>
    <w:p w:rsidR="0093733A" w:rsidRPr="00854F7F" w:rsidRDefault="0093733A" w:rsidP="00AE5FA0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 w:rsidRPr="00854F7F">
        <w:rPr>
          <w:rFonts w:ascii="仿宋_GB2312" w:eastAsia="仿宋_GB2312" w:cs="仿宋_GB2312" w:hint="eastAsia"/>
          <w:sz w:val="24"/>
          <w:szCs w:val="24"/>
        </w:rPr>
        <w:t>（一）检测依据</w:t>
      </w:r>
    </w:p>
    <w:p w:rsidR="0093733A" w:rsidRPr="00854F7F" w:rsidRDefault="0093733A" w:rsidP="00AE5FA0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 w:rsidRPr="00854F7F">
        <w:rPr>
          <w:rFonts w:ascii="仿宋_GB2312" w:eastAsia="仿宋_GB2312" w:cs="仿宋_GB2312"/>
          <w:sz w:val="24"/>
          <w:szCs w:val="24"/>
        </w:rPr>
        <w:t>1.</w:t>
      </w:r>
      <w:r w:rsidRPr="00854F7F">
        <w:rPr>
          <w:rFonts w:ascii="仿宋_GB2312" w:eastAsia="仿宋_GB2312" w:cs="仿宋_GB2312" w:hint="eastAsia"/>
          <w:sz w:val="24"/>
          <w:szCs w:val="24"/>
        </w:rPr>
        <w:t>《中华人民共和国消防法》</w:t>
      </w:r>
    </w:p>
    <w:p w:rsidR="0093733A" w:rsidRPr="00854F7F" w:rsidRDefault="0093733A" w:rsidP="00AE5FA0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 w:rsidRPr="00854F7F">
        <w:rPr>
          <w:rFonts w:ascii="仿宋_GB2312" w:eastAsia="仿宋_GB2312" w:cs="仿宋_GB2312"/>
          <w:sz w:val="24"/>
          <w:szCs w:val="24"/>
        </w:rPr>
        <w:t>2.</w:t>
      </w:r>
      <w:r w:rsidRPr="00854F7F">
        <w:rPr>
          <w:rFonts w:ascii="仿宋_GB2312" w:eastAsia="仿宋_GB2312" w:cs="仿宋_GB2312" w:hint="eastAsia"/>
          <w:sz w:val="24"/>
          <w:szCs w:val="24"/>
        </w:rPr>
        <w:t>《建筑消防设施检测技术规程》（</w:t>
      </w:r>
      <w:r w:rsidRPr="00854F7F">
        <w:rPr>
          <w:rFonts w:ascii="仿宋_GB2312" w:eastAsia="仿宋_GB2312" w:cs="仿宋_GB2312"/>
          <w:sz w:val="24"/>
          <w:szCs w:val="24"/>
        </w:rPr>
        <w:t>GA503</w:t>
      </w:r>
      <w:r w:rsidRPr="00854F7F">
        <w:rPr>
          <w:rFonts w:ascii="仿宋_GB2312" w:eastAsia="仿宋_GB2312" w:cs="仿宋_GB2312" w:hint="eastAsia"/>
          <w:sz w:val="24"/>
          <w:szCs w:val="24"/>
        </w:rPr>
        <w:t>－</w:t>
      </w:r>
      <w:r w:rsidRPr="00854F7F">
        <w:rPr>
          <w:rFonts w:ascii="仿宋_GB2312" w:eastAsia="仿宋_GB2312" w:cs="仿宋_GB2312"/>
          <w:sz w:val="24"/>
          <w:szCs w:val="24"/>
        </w:rPr>
        <w:t>2004</w:t>
      </w:r>
      <w:r w:rsidRPr="00854F7F">
        <w:rPr>
          <w:rFonts w:ascii="仿宋_GB2312" w:eastAsia="仿宋_GB2312" w:cs="仿宋_GB2312" w:hint="eastAsia"/>
          <w:sz w:val="24"/>
          <w:szCs w:val="24"/>
        </w:rPr>
        <w:t>）</w:t>
      </w:r>
    </w:p>
    <w:p w:rsidR="0093733A" w:rsidRDefault="0093733A" w:rsidP="00AE5FA0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 w:rsidRPr="00854F7F">
        <w:rPr>
          <w:rFonts w:ascii="仿宋_GB2312" w:eastAsia="仿宋_GB2312" w:cs="仿宋_GB2312"/>
          <w:sz w:val="24"/>
          <w:szCs w:val="24"/>
        </w:rPr>
        <w:t>3.</w:t>
      </w:r>
      <w:r w:rsidRPr="00854F7F">
        <w:rPr>
          <w:rFonts w:ascii="仿宋_GB2312" w:eastAsia="仿宋_GB2312" w:cs="仿宋_GB2312" w:hint="eastAsia"/>
          <w:sz w:val="24"/>
          <w:szCs w:val="24"/>
        </w:rPr>
        <w:t>《建筑消防设施检测规范》</w:t>
      </w:r>
      <w:r w:rsidRPr="00854F7F">
        <w:rPr>
          <w:rFonts w:ascii="仿宋_GB2312" w:eastAsia="仿宋_GB2312" w:cs="仿宋_GB2312"/>
          <w:sz w:val="24"/>
          <w:szCs w:val="24"/>
        </w:rPr>
        <w:t>DB51-T2049-2015</w:t>
      </w:r>
    </w:p>
    <w:p w:rsidR="0093733A" w:rsidRPr="00854F7F" w:rsidRDefault="0093733A" w:rsidP="00AE5FA0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4.</w:t>
      </w:r>
      <w:r>
        <w:rPr>
          <w:rFonts w:ascii="仿宋_GB2312" w:eastAsia="仿宋_GB2312" w:cs="仿宋_GB2312" w:hint="eastAsia"/>
          <w:sz w:val="24"/>
          <w:szCs w:val="24"/>
        </w:rPr>
        <w:t>《</w:t>
      </w:r>
      <w:r w:rsidRPr="0069190E">
        <w:rPr>
          <w:rFonts w:ascii="仿宋_GB2312" w:eastAsia="仿宋_GB2312" w:cs="仿宋_GB2312" w:hint="eastAsia"/>
          <w:sz w:val="24"/>
          <w:szCs w:val="24"/>
        </w:rPr>
        <w:t>电气防火安全检测技术导则</w:t>
      </w:r>
      <w:r w:rsidRPr="0069190E">
        <w:rPr>
          <w:rFonts w:ascii="仿宋_GB2312" w:eastAsia="仿宋_GB2312" w:cs="仿宋_GB2312"/>
          <w:sz w:val="24"/>
          <w:szCs w:val="24"/>
        </w:rPr>
        <w:t xml:space="preserve">(DB51-325-2000) </w:t>
      </w:r>
      <w:r w:rsidRPr="0069190E">
        <w:rPr>
          <w:rFonts w:ascii="仿宋_GB2312" w:eastAsia="仿宋_GB2312" w:cs="仿宋_GB2312" w:hint="eastAsia"/>
          <w:sz w:val="24"/>
          <w:szCs w:val="24"/>
        </w:rPr>
        <w:t>》</w:t>
      </w:r>
    </w:p>
    <w:p w:rsidR="0093733A" w:rsidRDefault="0093733A" w:rsidP="00AE5FA0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（二）检测范围</w:t>
      </w:r>
    </w:p>
    <w:p w:rsidR="0093733A" w:rsidRPr="006C2FE9" w:rsidRDefault="0093733A" w:rsidP="00AE5FA0">
      <w:pPr>
        <w:spacing w:line="400" w:lineRule="exact"/>
        <w:ind w:firstLineChars="200" w:firstLine="31680"/>
        <w:rPr>
          <w:rFonts w:ascii="仿宋_GB2312" w:eastAsia="仿宋_GB2312" w:cs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1.</w:t>
      </w:r>
      <w:r w:rsidRPr="006C2FE9">
        <w:rPr>
          <w:rFonts w:ascii="仿宋_GB2312" w:eastAsia="仿宋_GB2312" w:cs="仿宋_GB2312" w:hint="eastAsia"/>
          <w:sz w:val="24"/>
          <w:szCs w:val="24"/>
        </w:rPr>
        <w:t>门诊楼</w:t>
      </w:r>
      <w:r>
        <w:rPr>
          <w:rFonts w:ascii="仿宋_GB2312" w:eastAsia="仿宋_GB2312" w:cs="仿宋_GB2312" w:hint="eastAsia"/>
          <w:sz w:val="24"/>
          <w:szCs w:val="24"/>
        </w:rPr>
        <w:t>（</w:t>
      </w:r>
      <w:r>
        <w:rPr>
          <w:rFonts w:ascii="仿宋_GB2312" w:eastAsia="仿宋_GB2312" w:cs="仿宋_GB2312"/>
          <w:sz w:val="24"/>
          <w:szCs w:val="24"/>
        </w:rPr>
        <w:t>1</w:t>
      </w:r>
      <w:r>
        <w:rPr>
          <w:rFonts w:ascii="仿宋_GB2312" w:eastAsia="仿宋_GB2312" w:cs="仿宋_GB2312" w:hint="eastAsia"/>
          <w:sz w:val="24"/>
          <w:szCs w:val="24"/>
        </w:rPr>
        <w:t>号楼）</w:t>
      </w:r>
      <w:r w:rsidRPr="006C2FE9">
        <w:rPr>
          <w:rFonts w:ascii="仿宋_GB2312" w:eastAsia="仿宋_GB2312" w:cs="仿宋_GB2312" w:hint="eastAsia"/>
          <w:sz w:val="24"/>
          <w:szCs w:val="24"/>
        </w:rPr>
        <w:t>建筑面积（</w:t>
      </w:r>
      <w:r w:rsidRPr="006C2FE9">
        <w:rPr>
          <w:rFonts w:ascii="仿宋_GB2312" w:eastAsia="仿宋_GB2312" w:cs="仿宋_GB2312"/>
          <w:sz w:val="24"/>
          <w:szCs w:val="24"/>
        </w:rPr>
        <w:t>17967</w:t>
      </w:r>
      <w:r w:rsidRPr="006C2FE9">
        <w:rPr>
          <w:rFonts w:ascii="仿宋_GB2312" w:eastAsia="仿宋_GB2312" w:cs="仿宋_GB2312" w:hint="eastAsia"/>
          <w:sz w:val="24"/>
          <w:szCs w:val="24"/>
        </w:rPr>
        <w:t>）平方米，地下</w:t>
      </w:r>
      <w:r w:rsidRPr="006C2FE9">
        <w:rPr>
          <w:rFonts w:ascii="仿宋_GB2312" w:eastAsia="仿宋_GB2312" w:cs="仿宋_GB2312"/>
          <w:sz w:val="24"/>
          <w:szCs w:val="24"/>
        </w:rPr>
        <w:t>2</w:t>
      </w:r>
      <w:r w:rsidRPr="006C2FE9">
        <w:rPr>
          <w:rFonts w:ascii="仿宋_GB2312" w:eastAsia="仿宋_GB2312" w:cs="仿宋_GB2312" w:hint="eastAsia"/>
          <w:sz w:val="24"/>
          <w:szCs w:val="24"/>
        </w:rPr>
        <w:t>层、地上</w:t>
      </w:r>
      <w:r w:rsidRPr="006C2FE9">
        <w:rPr>
          <w:rFonts w:ascii="仿宋_GB2312" w:eastAsia="仿宋_GB2312" w:cs="仿宋_GB2312"/>
          <w:sz w:val="24"/>
          <w:szCs w:val="24"/>
        </w:rPr>
        <w:t>4</w:t>
      </w:r>
      <w:r w:rsidRPr="006C2FE9">
        <w:rPr>
          <w:rFonts w:ascii="仿宋_GB2312" w:eastAsia="仿宋_GB2312" w:cs="仿宋_GB2312" w:hint="eastAsia"/>
          <w:sz w:val="24"/>
          <w:szCs w:val="24"/>
        </w:rPr>
        <w:t>层，</w:t>
      </w:r>
      <w:r w:rsidRPr="006C2FE9">
        <w:rPr>
          <w:rFonts w:ascii="仿宋_GB2312" w:eastAsia="仿宋_GB2312" w:cs="仿宋_GB2312"/>
          <w:sz w:val="24"/>
          <w:szCs w:val="24"/>
        </w:rPr>
        <w:t>(</w:t>
      </w:r>
      <w:r w:rsidRPr="006C2FE9">
        <w:rPr>
          <w:rFonts w:ascii="仿宋_GB2312" w:eastAsia="仿宋_GB2312" w:cs="仿宋_GB2312" w:hint="eastAsia"/>
          <w:sz w:val="24"/>
          <w:szCs w:val="24"/>
        </w:rPr>
        <w:t>消防控制室设在</w:t>
      </w:r>
      <w:r>
        <w:rPr>
          <w:rFonts w:ascii="仿宋_GB2312" w:eastAsia="仿宋_GB2312" w:cs="仿宋_GB2312" w:hint="eastAsia"/>
          <w:sz w:val="24"/>
          <w:szCs w:val="24"/>
        </w:rPr>
        <w:t>地上</w:t>
      </w:r>
      <w:r w:rsidRPr="006C2FE9">
        <w:rPr>
          <w:rFonts w:ascii="仿宋_GB2312" w:eastAsia="仿宋_GB2312" w:cs="仿宋_GB2312"/>
          <w:sz w:val="24"/>
          <w:szCs w:val="24"/>
        </w:rPr>
        <w:t>1</w:t>
      </w:r>
      <w:r w:rsidRPr="006C2FE9">
        <w:rPr>
          <w:rFonts w:ascii="仿宋_GB2312" w:eastAsia="仿宋_GB2312" w:cs="仿宋_GB2312" w:hint="eastAsia"/>
          <w:sz w:val="24"/>
          <w:szCs w:val="24"/>
        </w:rPr>
        <w:t>层与住院医技综合楼合用</w:t>
      </w:r>
      <w:r w:rsidRPr="006C2FE9">
        <w:rPr>
          <w:rFonts w:ascii="仿宋_GB2312" w:eastAsia="仿宋_GB2312" w:cs="仿宋_GB2312"/>
          <w:sz w:val="24"/>
          <w:szCs w:val="24"/>
        </w:rPr>
        <w:t>)</w:t>
      </w:r>
      <w:r w:rsidRPr="006C2FE9">
        <w:rPr>
          <w:rFonts w:ascii="仿宋_GB2312" w:eastAsia="仿宋_GB2312" w:cs="仿宋_GB2312" w:hint="eastAsia"/>
          <w:sz w:val="24"/>
          <w:szCs w:val="24"/>
        </w:rPr>
        <w:t>，（消防水泵房设在地下</w:t>
      </w:r>
      <w:r w:rsidRPr="006C2FE9">
        <w:rPr>
          <w:rFonts w:ascii="仿宋_GB2312" w:eastAsia="仿宋_GB2312" w:cs="仿宋_GB2312"/>
          <w:sz w:val="24"/>
          <w:szCs w:val="24"/>
        </w:rPr>
        <w:t>2</w:t>
      </w:r>
      <w:r w:rsidRPr="006C2FE9">
        <w:rPr>
          <w:rFonts w:ascii="仿宋_GB2312" w:eastAsia="仿宋_GB2312" w:cs="仿宋_GB2312" w:hint="eastAsia"/>
          <w:sz w:val="24"/>
          <w:szCs w:val="24"/>
        </w:rPr>
        <w:t>层与住院医技综合楼合用），</w:t>
      </w:r>
      <w:r>
        <w:rPr>
          <w:rFonts w:ascii="仿宋_GB2312" w:eastAsia="仿宋_GB2312" w:cs="仿宋_GB2312" w:hint="eastAsia"/>
          <w:sz w:val="24"/>
          <w:szCs w:val="24"/>
        </w:rPr>
        <w:t>包括以下消防系统与设施</w:t>
      </w:r>
      <w:r w:rsidRPr="006C2FE9">
        <w:rPr>
          <w:rFonts w:ascii="仿宋_GB2312" w:eastAsia="仿宋_GB2312" w:cs="仿宋_GB2312"/>
          <w:sz w:val="24"/>
          <w:szCs w:val="24"/>
        </w:rPr>
        <w:t>:</w:t>
      </w:r>
    </w:p>
    <w:p w:rsidR="0093733A" w:rsidRDefault="0093733A" w:rsidP="00AE5FA0">
      <w:pPr>
        <w:spacing w:line="400" w:lineRule="exact"/>
        <w:ind w:firstLineChars="200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</w:t>
      </w:r>
      <w:r>
        <w:rPr>
          <w:rFonts w:ascii="仿宋_GB2312" w:eastAsia="仿宋_GB2312" w:cs="仿宋_GB2312"/>
          <w:sz w:val="24"/>
          <w:szCs w:val="24"/>
        </w:rPr>
        <w:t>1</w:t>
      </w:r>
      <w:r>
        <w:rPr>
          <w:rFonts w:ascii="仿宋_GB2312" w:eastAsia="仿宋_GB2312" w:cs="仿宋_GB2312" w:hint="eastAsia"/>
          <w:sz w:val="24"/>
          <w:szCs w:val="24"/>
        </w:rPr>
        <w:t>）</w:t>
      </w:r>
      <w:r w:rsidRPr="0054113B">
        <w:rPr>
          <w:rFonts w:ascii="仿宋_GB2312" w:eastAsia="仿宋_GB2312" w:cs="仿宋_GB2312" w:hint="eastAsia"/>
          <w:sz w:val="24"/>
          <w:szCs w:val="24"/>
        </w:rPr>
        <w:t>消防供配电设施</w:t>
      </w:r>
    </w:p>
    <w:p w:rsidR="0093733A" w:rsidRPr="006C2FE9" w:rsidRDefault="0093733A" w:rsidP="00AE5FA0">
      <w:pPr>
        <w:spacing w:line="400" w:lineRule="exact"/>
        <w:ind w:firstLineChars="200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</w:t>
      </w:r>
      <w:r>
        <w:rPr>
          <w:rFonts w:ascii="仿宋_GB2312" w:eastAsia="仿宋_GB2312" w:cs="仿宋_GB2312"/>
          <w:sz w:val="24"/>
          <w:szCs w:val="24"/>
        </w:rPr>
        <w:t>2</w:t>
      </w:r>
      <w:r>
        <w:rPr>
          <w:rFonts w:ascii="仿宋_GB2312" w:eastAsia="仿宋_GB2312" w:cs="仿宋_GB2312" w:hint="eastAsia"/>
          <w:sz w:val="24"/>
          <w:szCs w:val="24"/>
        </w:rPr>
        <w:t>）消防联动控制</w:t>
      </w:r>
      <w:r w:rsidRPr="006C2FE9">
        <w:rPr>
          <w:rFonts w:ascii="仿宋_GB2312" w:eastAsia="仿宋_GB2312" w:cs="仿宋_GB2312" w:hint="eastAsia"/>
          <w:sz w:val="24"/>
          <w:szCs w:val="24"/>
        </w:rPr>
        <w:t>系统</w:t>
      </w:r>
      <w:r>
        <w:rPr>
          <w:rFonts w:ascii="仿宋_GB2312" w:eastAsia="仿宋_GB2312" w:cs="仿宋_GB2312" w:hint="eastAsia"/>
          <w:sz w:val="24"/>
          <w:szCs w:val="24"/>
        </w:rPr>
        <w:t>（包括应急电源、门禁、消防电梯等联动控制）</w:t>
      </w:r>
      <w:r w:rsidRPr="006C2FE9">
        <w:rPr>
          <w:rFonts w:ascii="仿宋_GB2312" w:eastAsia="仿宋_GB2312" w:cs="仿宋_GB2312" w:hint="eastAsia"/>
          <w:sz w:val="24"/>
          <w:szCs w:val="24"/>
        </w:rPr>
        <w:t>；</w:t>
      </w:r>
    </w:p>
    <w:p w:rsidR="0093733A" w:rsidRPr="006C2FE9" w:rsidRDefault="0093733A" w:rsidP="00AE5FA0">
      <w:pPr>
        <w:spacing w:line="400" w:lineRule="exact"/>
        <w:ind w:firstLineChars="200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</w:t>
      </w:r>
      <w:r>
        <w:rPr>
          <w:rFonts w:ascii="仿宋_GB2312" w:eastAsia="仿宋_GB2312" w:cs="仿宋_GB2312"/>
          <w:sz w:val="24"/>
          <w:szCs w:val="24"/>
        </w:rPr>
        <w:t>3</w:t>
      </w:r>
      <w:r>
        <w:rPr>
          <w:rFonts w:ascii="仿宋_GB2312" w:eastAsia="仿宋_GB2312" w:cs="仿宋_GB2312" w:hint="eastAsia"/>
          <w:sz w:val="24"/>
          <w:szCs w:val="24"/>
        </w:rPr>
        <w:t>）防火分隔：</w:t>
      </w:r>
      <w:r w:rsidRPr="006C2FE9">
        <w:rPr>
          <w:rFonts w:ascii="仿宋_GB2312" w:eastAsia="仿宋_GB2312" w:cs="仿宋_GB2312" w:hint="eastAsia"/>
          <w:sz w:val="24"/>
          <w:szCs w:val="24"/>
        </w:rPr>
        <w:t>防火卷帘门、防火门</w:t>
      </w:r>
      <w:r>
        <w:rPr>
          <w:rFonts w:ascii="仿宋_GB2312" w:eastAsia="仿宋_GB2312" w:cs="仿宋_GB2312" w:hint="eastAsia"/>
          <w:sz w:val="24"/>
          <w:szCs w:val="24"/>
        </w:rPr>
        <w:t>及相关配件</w:t>
      </w:r>
      <w:r w:rsidRPr="006C2FE9">
        <w:rPr>
          <w:rFonts w:ascii="仿宋_GB2312" w:eastAsia="仿宋_GB2312" w:cs="仿宋_GB2312" w:hint="eastAsia"/>
          <w:sz w:val="24"/>
          <w:szCs w:val="24"/>
        </w:rPr>
        <w:t>；</w:t>
      </w:r>
    </w:p>
    <w:p w:rsidR="0093733A" w:rsidRPr="006C2FE9" w:rsidRDefault="0093733A" w:rsidP="00AE5FA0">
      <w:pPr>
        <w:spacing w:line="400" w:lineRule="exact"/>
        <w:ind w:firstLineChars="200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</w:t>
      </w:r>
      <w:r>
        <w:rPr>
          <w:rFonts w:ascii="仿宋_GB2312" w:eastAsia="仿宋_GB2312" w:cs="仿宋_GB2312"/>
          <w:sz w:val="24"/>
          <w:szCs w:val="24"/>
        </w:rPr>
        <w:t>4</w:t>
      </w:r>
      <w:r>
        <w:rPr>
          <w:rFonts w:ascii="仿宋_GB2312" w:eastAsia="仿宋_GB2312" w:cs="仿宋_GB2312" w:hint="eastAsia"/>
          <w:sz w:val="24"/>
          <w:szCs w:val="24"/>
        </w:rPr>
        <w:t>）</w:t>
      </w:r>
      <w:r w:rsidRPr="006C2FE9">
        <w:rPr>
          <w:rFonts w:ascii="仿宋_GB2312" w:eastAsia="仿宋_GB2312" w:cs="仿宋_GB2312" w:hint="eastAsia"/>
          <w:sz w:val="24"/>
          <w:szCs w:val="24"/>
        </w:rPr>
        <w:t>气体灭火系统；</w:t>
      </w:r>
    </w:p>
    <w:p w:rsidR="0093733A" w:rsidRPr="006C2FE9" w:rsidRDefault="0093733A" w:rsidP="00AE5FA0">
      <w:pPr>
        <w:spacing w:line="400" w:lineRule="exact"/>
        <w:ind w:firstLineChars="200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</w:t>
      </w:r>
      <w:r>
        <w:rPr>
          <w:rFonts w:ascii="仿宋_GB2312" w:eastAsia="仿宋_GB2312" w:cs="仿宋_GB2312"/>
          <w:sz w:val="24"/>
          <w:szCs w:val="24"/>
        </w:rPr>
        <w:t>5</w:t>
      </w:r>
      <w:r>
        <w:rPr>
          <w:rFonts w:ascii="仿宋_GB2312" w:eastAsia="仿宋_GB2312" w:cs="仿宋_GB2312" w:hint="eastAsia"/>
          <w:sz w:val="24"/>
          <w:szCs w:val="24"/>
        </w:rPr>
        <w:t>）自动喷淋系统</w:t>
      </w:r>
      <w:r w:rsidRPr="006C2FE9">
        <w:rPr>
          <w:rFonts w:ascii="仿宋_GB2312" w:eastAsia="仿宋_GB2312" w:cs="仿宋_GB2312" w:hint="eastAsia"/>
          <w:sz w:val="24"/>
          <w:szCs w:val="24"/>
        </w:rPr>
        <w:t>（含加压水泵</w:t>
      </w:r>
      <w:r w:rsidRPr="006C2FE9">
        <w:rPr>
          <w:rFonts w:ascii="仿宋_GB2312" w:eastAsia="仿宋_GB2312" w:cs="仿宋_GB2312"/>
          <w:sz w:val="24"/>
          <w:szCs w:val="24"/>
        </w:rPr>
        <w:t>2</w:t>
      </w:r>
      <w:r w:rsidRPr="006C2FE9">
        <w:rPr>
          <w:rFonts w:ascii="仿宋_GB2312" w:eastAsia="仿宋_GB2312" w:cs="仿宋_GB2312" w:hint="eastAsia"/>
          <w:sz w:val="24"/>
          <w:szCs w:val="24"/>
        </w:rPr>
        <w:t>台）；</w:t>
      </w:r>
    </w:p>
    <w:p w:rsidR="0093733A" w:rsidRDefault="0093733A" w:rsidP="00AE5FA0">
      <w:pPr>
        <w:spacing w:line="400" w:lineRule="exact"/>
        <w:ind w:firstLineChars="200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</w:t>
      </w:r>
      <w:r>
        <w:rPr>
          <w:rFonts w:ascii="仿宋_GB2312" w:eastAsia="仿宋_GB2312" w:cs="仿宋_GB2312"/>
          <w:sz w:val="24"/>
          <w:szCs w:val="24"/>
        </w:rPr>
        <w:t>6</w:t>
      </w:r>
      <w:r>
        <w:rPr>
          <w:rFonts w:ascii="仿宋_GB2312" w:eastAsia="仿宋_GB2312" w:cs="仿宋_GB2312" w:hint="eastAsia"/>
          <w:sz w:val="24"/>
          <w:szCs w:val="24"/>
        </w:rPr>
        <w:t>）室内外</w:t>
      </w:r>
      <w:r w:rsidRPr="006C2FE9">
        <w:rPr>
          <w:rFonts w:ascii="仿宋_GB2312" w:eastAsia="仿宋_GB2312" w:cs="仿宋_GB2312" w:hint="eastAsia"/>
          <w:sz w:val="24"/>
          <w:szCs w:val="24"/>
        </w:rPr>
        <w:t>消火栓系统（含加压水泵</w:t>
      </w:r>
      <w:r w:rsidRPr="006C2FE9">
        <w:rPr>
          <w:rFonts w:ascii="仿宋_GB2312" w:eastAsia="仿宋_GB2312" w:cs="仿宋_GB2312"/>
          <w:sz w:val="24"/>
          <w:szCs w:val="24"/>
        </w:rPr>
        <w:t>2</w:t>
      </w:r>
      <w:r w:rsidRPr="006C2FE9">
        <w:rPr>
          <w:rFonts w:ascii="仿宋_GB2312" w:eastAsia="仿宋_GB2312" w:cs="仿宋_GB2312" w:hint="eastAsia"/>
          <w:sz w:val="24"/>
          <w:szCs w:val="24"/>
        </w:rPr>
        <w:t>台</w:t>
      </w:r>
      <w:r>
        <w:rPr>
          <w:rFonts w:ascii="仿宋_GB2312" w:eastAsia="仿宋_GB2312" w:cs="仿宋_GB2312" w:hint="eastAsia"/>
          <w:sz w:val="24"/>
          <w:szCs w:val="24"/>
        </w:rPr>
        <w:t>、室外消防车水泵接合器</w:t>
      </w:r>
      <w:r w:rsidRPr="006C2FE9">
        <w:rPr>
          <w:rFonts w:ascii="仿宋_GB2312" w:eastAsia="仿宋_GB2312" w:cs="仿宋_GB2312" w:hint="eastAsia"/>
          <w:sz w:val="24"/>
          <w:szCs w:val="24"/>
        </w:rPr>
        <w:t>）；</w:t>
      </w:r>
    </w:p>
    <w:p w:rsidR="0093733A" w:rsidRPr="006C2FE9" w:rsidRDefault="0093733A" w:rsidP="00AE5FA0">
      <w:pPr>
        <w:spacing w:line="400" w:lineRule="exact"/>
        <w:ind w:firstLineChars="200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</w:t>
      </w:r>
      <w:r>
        <w:rPr>
          <w:rFonts w:ascii="仿宋_GB2312" w:eastAsia="仿宋_GB2312" w:cs="仿宋_GB2312"/>
          <w:sz w:val="24"/>
          <w:szCs w:val="24"/>
        </w:rPr>
        <w:t>7</w:t>
      </w:r>
      <w:r>
        <w:rPr>
          <w:rFonts w:ascii="仿宋_GB2312" w:eastAsia="仿宋_GB2312" w:cs="仿宋_GB2312" w:hint="eastAsia"/>
          <w:sz w:val="24"/>
          <w:szCs w:val="24"/>
        </w:rPr>
        <w:t>）消防声光</w:t>
      </w:r>
      <w:r w:rsidRPr="006C2FE9">
        <w:rPr>
          <w:rFonts w:ascii="仿宋_GB2312" w:eastAsia="仿宋_GB2312" w:cs="仿宋_GB2312" w:hint="eastAsia"/>
          <w:sz w:val="24"/>
          <w:szCs w:val="24"/>
        </w:rPr>
        <w:t>报警系统</w:t>
      </w:r>
      <w:r>
        <w:rPr>
          <w:rFonts w:ascii="仿宋_GB2312" w:eastAsia="仿宋_GB2312" w:cs="仿宋_GB2312" w:hint="eastAsia"/>
          <w:sz w:val="24"/>
          <w:szCs w:val="24"/>
        </w:rPr>
        <w:t>及手报装置</w:t>
      </w:r>
      <w:r w:rsidRPr="006C2FE9">
        <w:rPr>
          <w:rFonts w:ascii="仿宋_GB2312" w:eastAsia="仿宋_GB2312" w:cs="仿宋_GB2312" w:hint="eastAsia"/>
          <w:sz w:val="24"/>
          <w:szCs w:val="24"/>
        </w:rPr>
        <w:t>；</w:t>
      </w:r>
    </w:p>
    <w:p w:rsidR="0093733A" w:rsidRPr="006C2FE9" w:rsidRDefault="0093733A" w:rsidP="00AE5FA0">
      <w:pPr>
        <w:spacing w:line="400" w:lineRule="exact"/>
        <w:ind w:firstLineChars="200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</w:t>
      </w:r>
      <w:r>
        <w:rPr>
          <w:rFonts w:ascii="仿宋_GB2312" w:eastAsia="仿宋_GB2312" w:cs="仿宋_GB2312"/>
          <w:sz w:val="24"/>
          <w:szCs w:val="24"/>
        </w:rPr>
        <w:t>8</w:t>
      </w:r>
      <w:r>
        <w:rPr>
          <w:rFonts w:ascii="仿宋_GB2312" w:eastAsia="仿宋_GB2312" w:cs="仿宋_GB2312" w:hint="eastAsia"/>
          <w:sz w:val="24"/>
          <w:szCs w:val="24"/>
        </w:rPr>
        <w:t>）消防通讯电话及</w:t>
      </w:r>
      <w:r w:rsidRPr="006C2FE9">
        <w:rPr>
          <w:rFonts w:ascii="仿宋_GB2312" w:eastAsia="仿宋_GB2312" w:cs="仿宋_GB2312" w:hint="eastAsia"/>
          <w:sz w:val="24"/>
          <w:szCs w:val="24"/>
        </w:rPr>
        <w:t>火灾广播系统；</w:t>
      </w:r>
    </w:p>
    <w:p w:rsidR="0093733A" w:rsidRDefault="0093733A" w:rsidP="00AE5FA0">
      <w:pPr>
        <w:spacing w:line="400" w:lineRule="exact"/>
        <w:ind w:firstLineChars="200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</w:t>
      </w:r>
      <w:r>
        <w:rPr>
          <w:rFonts w:ascii="仿宋_GB2312" w:eastAsia="仿宋_GB2312" w:cs="仿宋_GB2312"/>
          <w:sz w:val="24"/>
          <w:szCs w:val="24"/>
        </w:rPr>
        <w:t>9</w:t>
      </w:r>
      <w:r>
        <w:rPr>
          <w:rFonts w:ascii="仿宋_GB2312" w:eastAsia="仿宋_GB2312" w:cs="仿宋_GB2312" w:hint="eastAsia"/>
          <w:sz w:val="24"/>
          <w:szCs w:val="24"/>
        </w:rPr>
        <w:t>）</w:t>
      </w:r>
      <w:r w:rsidRPr="006C2FE9">
        <w:rPr>
          <w:rFonts w:ascii="仿宋_GB2312" w:eastAsia="仿宋_GB2312" w:cs="仿宋_GB2312" w:hint="eastAsia"/>
          <w:sz w:val="24"/>
          <w:szCs w:val="24"/>
        </w:rPr>
        <w:t>应急照明系统；</w:t>
      </w:r>
    </w:p>
    <w:p w:rsidR="0093733A" w:rsidRPr="00721A4E" w:rsidRDefault="0093733A" w:rsidP="00AE5FA0">
      <w:pPr>
        <w:spacing w:line="400" w:lineRule="exact"/>
        <w:ind w:firstLineChars="200" w:firstLine="31680"/>
        <w:rPr>
          <w:rFonts w:ascii="宋体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</w:t>
      </w:r>
      <w:r>
        <w:rPr>
          <w:rFonts w:ascii="仿宋_GB2312" w:eastAsia="仿宋_GB2312" w:cs="仿宋_GB2312"/>
          <w:sz w:val="24"/>
          <w:szCs w:val="24"/>
        </w:rPr>
        <w:t>10</w:t>
      </w:r>
      <w:r>
        <w:rPr>
          <w:rFonts w:ascii="仿宋_GB2312" w:eastAsia="仿宋_GB2312" w:cs="仿宋_GB2312" w:hint="eastAsia"/>
          <w:sz w:val="24"/>
          <w:szCs w:val="24"/>
        </w:rPr>
        <w:t>）应急疏散指示</w:t>
      </w:r>
      <w:r w:rsidRPr="006C2FE9">
        <w:rPr>
          <w:rFonts w:ascii="仿宋_GB2312" w:eastAsia="仿宋_GB2312" w:cs="仿宋_GB2312" w:hint="eastAsia"/>
          <w:sz w:val="24"/>
          <w:szCs w:val="24"/>
        </w:rPr>
        <w:t>系统</w:t>
      </w:r>
      <w:r>
        <w:rPr>
          <w:rFonts w:ascii="仿宋_GB2312" w:eastAsia="仿宋_GB2312" w:cs="仿宋_GB2312" w:hint="eastAsia"/>
          <w:sz w:val="24"/>
          <w:szCs w:val="24"/>
        </w:rPr>
        <w:t>。</w:t>
      </w:r>
    </w:p>
    <w:p w:rsidR="0093733A" w:rsidRDefault="0093733A" w:rsidP="00AE5FA0">
      <w:pPr>
        <w:spacing w:line="400" w:lineRule="exact"/>
        <w:ind w:firstLineChars="200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</w:t>
      </w:r>
      <w:r>
        <w:rPr>
          <w:rFonts w:ascii="仿宋_GB2312" w:eastAsia="仿宋_GB2312" w:cs="仿宋_GB2312"/>
          <w:sz w:val="24"/>
          <w:szCs w:val="24"/>
        </w:rPr>
        <w:t>11</w:t>
      </w:r>
      <w:r>
        <w:rPr>
          <w:rFonts w:ascii="仿宋_GB2312" w:eastAsia="仿宋_GB2312" w:cs="仿宋_GB2312" w:hint="eastAsia"/>
          <w:sz w:val="24"/>
          <w:szCs w:val="24"/>
        </w:rPr>
        <w:t>）</w:t>
      </w:r>
      <w:r w:rsidRPr="006C2FE9">
        <w:rPr>
          <w:rFonts w:ascii="仿宋_GB2312" w:eastAsia="仿宋_GB2312" w:cs="仿宋_GB2312" w:hint="eastAsia"/>
          <w:sz w:val="24"/>
          <w:szCs w:val="24"/>
        </w:rPr>
        <w:t>防排烟系统</w:t>
      </w:r>
      <w:r>
        <w:rPr>
          <w:rFonts w:ascii="仿宋_GB2312" w:eastAsia="仿宋_GB2312" w:cs="仿宋_GB2312" w:hint="eastAsia"/>
          <w:sz w:val="24"/>
          <w:szCs w:val="24"/>
        </w:rPr>
        <w:t>；</w:t>
      </w:r>
    </w:p>
    <w:p w:rsidR="0093733A" w:rsidRDefault="0093733A" w:rsidP="00AE5FA0">
      <w:pPr>
        <w:spacing w:line="400" w:lineRule="exact"/>
        <w:ind w:firstLineChars="200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</w:t>
      </w:r>
      <w:r>
        <w:rPr>
          <w:rFonts w:ascii="仿宋_GB2312" w:eastAsia="仿宋_GB2312" w:cs="仿宋_GB2312"/>
          <w:sz w:val="24"/>
          <w:szCs w:val="24"/>
        </w:rPr>
        <w:t>12</w:t>
      </w:r>
      <w:r>
        <w:rPr>
          <w:rFonts w:ascii="仿宋_GB2312" w:eastAsia="仿宋_GB2312" w:cs="仿宋_GB2312" w:hint="eastAsia"/>
          <w:sz w:val="24"/>
          <w:szCs w:val="24"/>
        </w:rPr>
        <w:t>）火灾探测系统；</w:t>
      </w:r>
    </w:p>
    <w:p w:rsidR="0093733A" w:rsidRPr="00C6559D" w:rsidRDefault="0093733A" w:rsidP="00AE5FA0">
      <w:pPr>
        <w:spacing w:line="400" w:lineRule="exact"/>
        <w:ind w:firstLineChars="200" w:firstLine="31680"/>
        <w:rPr>
          <w:rFonts w:ascii="华文中宋" w:eastAsia="华文中宋" w:hAnsi="华文中宋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</w:t>
      </w:r>
      <w:r>
        <w:rPr>
          <w:rFonts w:ascii="仿宋_GB2312" w:eastAsia="仿宋_GB2312" w:cs="仿宋_GB2312"/>
          <w:sz w:val="24"/>
          <w:szCs w:val="24"/>
        </w:rPr>
        <w:t>13</w:t>
      </w:r>
      <w:r>
        <w:rPr>
          <w:rFonts w:ascii="仿宋_GB2312" w:eastAsia="仿宋_GB2312" w:cs="仿宋_GB2312" w:hint="eastAsia"/>
          <w:sz w:val="24"/>
          <w:szCs w:val="24"/>
        </w:rPr>
        <w:t>）大空间泡沫灭火系统；</w:t>
      </w:r>
    </w:p>
    <w:p w:rsidR="0093733A" w:rsidRDefault="0093733A" w:rsidP="00AE5FA0">
      <w:pPr>
        <w:spacing w:line="400" w:lineRule="exact"/>
        <w:ind w:firstLineChars="200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</w:t>
      </w:r>
      <w:r>
        <w:rPr>
          <w:rFonts w:ascii="仿宋_GB2312" w:eastAsia="仿宋_GB2312" w:cs="仿宋_GB2312"/>
          <w:sz w:val="24"/>
          <w:szCs w:val="24"/>
        </w:rPr>
        <w:t>14</w:t>
      </w:r>
      <w:r>
        <w:rPr>
          <w:rFonts w:ascii="仿宋_GB2312" w:eastAsia="仿宋_GB2312" w:cs="仿宋_GB2312" w:hint="eastAsia"/>
          <w:sz w:val="24"/>
          <w:szCs w:val="24"/>
        </w:rPr>
        <w:t>）</w:t>
      </w:r>
      <w:r w:rsidRPr="002D7865">
        <w:rPr>
          <w:rFonts w:ascii="仿宋_GB2312" w:eastAsia="仿宋_GB2312" w:cs="仿宋_GB2312" w:hint="eastAsia"/>
          <w:sz w:val="24"/>
          <w:szCs w:val="24"/>
        </w:rPr>
        <w:t>防火漏电自动报警系统</w:t>
      </w:r>
      <w:r>
        <w:rPr>
          <w:rFonts w:ascii="仿宋_GB2312" w:eastAsia="仿宋_GB2312" w:cs="仿宋_GB2312" w:hint="eastAsia"/>
          <w:sz w:val="24"/>
          <w:szCs w:val="24"/>
        </w:rPr>
        <w:t>；</w:t>
      </w:r>
    </w:p>
    <w:p w:rsidR="0093733A" w:rsidRPr="006C2FE9" w:rsidRDefault="0093733A" w:rsidP="00AE5FA0">
      <w:pPr>
        <w:spacing w:line="400" w:lineRule="exact"/>
        <w:ind w:firstLineChars="200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</w:t>
      </w:r>
      <w:r>
        <w:rPr>
          <w:rFonts w:ascii="仿宋_GB2312" w:eastAsia="仿宋_GB2312" w:cs="仿宋_GB2312"/>
          <w:sz w:val="24"/>
          <w:szCs w:val="24"/>
        </w:rPr>
        <w:t>15</w:t>
      </w:r>
      <w:r>
        <w:rPr>
          <w:rFonts w:ascii="仿宋_GB2312" w:eastAsia="仿宋_GB2312" w:cs="仿宋_GB2312" w:hint="eastAsia"/>
          <w:sz w:val="24"/>
          <w:szCs w:val="24"/>
        </w:rPr>
        <w:t>）灭火器具（包括干粉灭火器、七氟丙烷气体灭火器、二氧化碳灭火器等）。</w:t>
      </w:r>
    </w:p>
    <w:p w:rsidR="0093733A" w:rsidRPr="006C2FE9" w:rsidRDefault="0093733A" w:rsidP="00AE5FA0">
      <w:pPr>
        <w:spacing w:line="400" w:lineRule="exact"/>
        <w:ind w:firstLineChars="200" w:firstLine="31680"/>
        <w:rPr>
          <w:rFonts w:ascii="仿宋_GB2312" w:eastAsia="仿宋_GB2312" w:cs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2.</w:t>
      </w:r>
      <w:r w:rsidRPr="006C2FE9">
        <w:rPr>
          <w:rFonts w:ascii="仿宋_GB2312" w:eastAsia="仿宋_GB2312" w:cs="仿宋_GB2312" w:hint="eastAsia"/>
          <w:sz w:val="24"/>
          <w:szCs w:val="24"/>
        </w:rPr>
        <w:t>综合楼</w:t>
      </w:r>
      <w:r>
        <w:rPr>
          <w:rFonts w:ascii="仿宋_GB2312" w:eastAsia="仿宋_GB2312" w:cs="仿宋_GB2312" w:hint="eastAsia"/>
          <w:sz w:val="24"/>
          <w:szCs w:val="24"/>
        </w:rPr>
        <w:t>（</w:t>
      </w:r>
      <w:r>
        <w:rPr>
          <w:rFonts w:ascii="仿宋_GB2312" w:eastAsia="仿宋_GB2312" w:cs="仿宋_GB2312"/>
          <w:sz w:val="24"/>
          <w:szCs w:val="24"/>
        </w:rPr>
        <w:t>2</w:t>
      </w:r>
      <w:r>
        <w:rPr>
          <w:rFonts w:ascii="仿宋_GB2312" w:eastAsia="仿宋_GB2312" w:cs="仿宋_GB2312" w:hint="eastAsia"/>
          <w:sz w:val="24"/>
          <w:szCs w:val="24"/>
        </w:rPr>
        <w:t>号楼）</w:t>
      </w:r>
      <w:r w:rsidRPr="006C2FE9">
        <w:rPr>
          <w:rFonts w:ascii="仿宋_GB2312" w:eastAsia="仿宋_GB2312" w:cs="仿宋_GB2312" w:hint="eastAsia"/>
          <w:sz w:val="24"/>
          <w:szCs w:val="24"/>
        </w:rPr>
        <w:t>建筑面积（</w:t>
      </w:r>
      <w:r w:rsidRPr="006C2FE9">
        <w:rPr>
          <w:rFonts w:ascii="仿宋_GB2312" w:eastAsia="仿宋_GB2312" w:cs="仿宋_GB2312"/>
          <w:sz w:val="24"/>
          <w:szCs w:val="24"/>
        </w:rPr>
        <w:t>3049.2</w:t>
      </w:r>
      <w:r w:rsidRPr="006C2FE9">
        <w:rPr>
          <w:rFonts w:ascii="仿宋_GB2312" w:eastAsia="仿宋_GB2312" w:cs="仿宋_GB2312" w:hint="eastAsia"/>
          <w:sz w:val="24"/>
          <w:szCs w:val="24"/>
        </w:rPr>
        <w:t>）平方米，地上</w:t>
      </w:r>
      <w:r w:rsidRPr="006C2FE9">
        <w:rPr>
          <w:rFonts w:ascii="仿宋_GB2312" w:eastAsia="仿宋_GB2312" w:cs="仿宋_GB2312"/>
          <w:sz w:val="24"/>
          <w:szCs w:val="24"/>
        </w:rPr>
        <w:t>5</w:t>
      </w:r>
      <w:r w:rsidRPr="006C2FE9">
        <w:rPr>
          <w:rFonts w:ascii="仿宋_GB2312" w:eastAsia="仿宋_GB2312" w:cs="仿宋_GB2312" w:hint="eastAsia"/>
          <w:sz w:val="24"/>
          <w:szCs w:val="24"/>
        </w:rPr>
        <w:t>层、</w:t>
      </w:r>
      <w:r>
        <w:rPr>
          <w:rFonts w:ascii="仿宋_GB2312" w:eastAsia="仿宋_GB2312" w:cs="仿宋_GB2312" w:hint="eastAsia"/>
          <w:sz w:val="24"/>
          <w:szCs w:val="24"/>
        </w:rPr>
        <w:t>包括以下消防系统与设施</w:t>
      </w:r>
      <w:r w:rsidRPr="006C2FE9">
        <w:rPr>
          <w:rFonts w:ascii="仿宋_GB2312" w:eastAsia="仿宋_GB2312" w:cs="仿宋_GB2312"/>
          <w:sz w:val="24"/>
          <w:szCs w:val="24"/>
        </w:rPr>
        <w:t>:</w:t>
      </w:r>
    </w:p>
    <w:p w:rsidR="0093733A" w:rsidRDefault="0093733A" w:rsidP="00AE5FA0">
      <w:pPr>
        <w:spacing w:line="400" w:lineRule="exact"/>
        <w:ind w:firstLineChars="200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</w:t>
      </w:r>
      <w:r>
        <w:rPr>
          <w:rFonts w:ascii="仿宋_GB2312" w:eastAsia="仿宋_GB2312" w:cs="仿宋_GB2312"/>
          <w:sz w:val="24"/>
          <w:szCs w:val="24"/>
        </w:rPr>
        <w:t>1</w:t>
      </w:r>
      <w:r>
        <w:rPr>
          <w:rFonts w:ascii="仿宋_GB2312" w:eastAsia="仿宋_GB2312" w:cs="仿宋_GB2312" w:hint="eastAsia"/>
          <w:sz w:val="24"/>
          <w:szCs w:val="24"/>
        </w:rPr>
        <w:t>）</w:t>
      </w:r>
      <w:r w:rsidRPr="0054113B">
        <w:rPr>
          <w:rFonts w:ascii="仿宋_GB2312" w:eastAsia="仿宋_GB2312" w:cs="仿宋_GB2312" w:hint="eastAsia"/>
          <w:sz w:val="24"/>
          <w:szCs w:val="24"/>
        </w:rPr>
        <w:t>消防供配电设施</w:t>
      </w:r>
    </w:p>
    <w:p w:rsidR="0093733A" w:rsidRDefault="0093733A" w:rsidP="00AE5FA0">
      <w:pPr>
        <w:spacing w:line="400" w:lineRule="exact"/>
        <w:ind w:firstLineChars="200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</w:t>
      </w:r>
      <w:r>
        <w:rPr>
          <w:rFonts w:ascii="仿宋_GB2312" w:eastAsia="仿宋_GB2312" w:cs="仿宋_GB2312"/>
          <w:sz w:val="24"/>
          <w:szCs w:val="24"/>
        </w:rPr>
        <w:t>2</w:t>
      </w:r>
      <w:r>
        <w:rPr>
          <w:rFonts w:ascii="仿宋_GB2312" w:eastAsia="仿宋_GB2312" w:cs="仿宋_GB2312" w:hint="eastAsia"/>
          <w:sz w:val="24"/>
          <w:szCs w:val="24"/>
        </w:rPr>
        <w:t>）</w:t>
      </w:r>
      <w:r w:rsidRPr="006C2FE9">
        <w:rPr>
          <w:rFonts w:ascii="仿宋_GB2312" w:eastAsia="仿宋_GB2312" w:cs="仿宋_GB2312" w:hint="eastAsia"/>
          <w:sz w:val="24"/>
          <w:szCs w:val="24"/>
        </w:rPr>
        <w:t>消火栓系统（消火栓系统供水由屋顶水箱及市政给水提供）</w:t>
      </w:r>
      <w:r w:rsidRPr="006C2FE9">
        <w:rPr>
          <w:rFonts w:ascii="仿宋_GB2312" w:eastAsia="仿宋_GB2312" w:cs="仿宋_GB2312"/>
          <w:sz w:val="24"/>
          <w:szCs w:val="24"/>
        </w:rPr>
        <w:t>;</w:t>
      </w:r>
    </w:p>
    <w:p w:rsidR="0093733A" w:rsidRDefault="0093733A" w:rsidP="00AE5FA0">
      <w:pPr>
        <w:spacing w:line="400" w:lineRule="exact"/>
        <w:ind w:firstLineChars="200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</w:t>
      </w:r>
      <w:r>
        <w:rPr>
          <w:rFonts w:ascii="仿宋_GB2312" w:eastAsia="仿宋_GB2312" w:cs="仿宋_GB2312"/>
          <w:sz w:val="24"/>
          <w:szCs w:val="24"/>
        </w:rPr>
        <w:t>3</w:t>
      </w:r>
      <w:r>
        <w:rPr>
          <w:rFonts w:ascii="仿宋_GB2312" w:eastAsia="仿宋_GB2312" w:cs="仿宋_GB2312" w:hint="eastAsia"/>
          <w:sz w:val="24"/>
          <w:szCs w:val="24"/>
        </w:rPr>
        <w:t>）</w:t>
      </w:r>
      <w:r w:rsidRPr="006C2FE9">
        <w:rPr>
          <w:rFonts w:ascii="仿宋_GB2312" w:eastAsia="仿宋_GB2312" w:cs="仿宋_GB2312" w:hint="eastAsia"/>
          <w:sz w:val="24"/>
          <w:szCs w:val="24"/>
        </w:rPr>
        <w:t>应急照明系统</w:t>
      </w:r>
      <w:r>
        <w:rPr>
          <w:rFonts w:ascii="仿宋_GB2312" w:eastAsia="仿宋_GB2312" w:cs="仿宋_GB2312" w:hint="eastAsia"/>
          <w:sz w:val="24"/>
          <w:szCs w:val="24"/>
        </w:rPr>
        <w:t>；</w:t>
      </w:r>
    </w:p>
    <w:p w:rsidR="0093733A" w:rsidRDefault="0093733A" w:rsidP="00AE5FA0">
      <w:pPr>
        <w:spacing w:line="400" w:lineRule="exact"/>
        <w:ind w:firstLineChars="200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</w:t>
      </w:r>
      <w:r>
        <w:rPr>
          <w:rFonts w:ascii="仿宋_GB2312" w:eastAsia="仿宋_GB2312" w:cs="仿宋_GB2312"/>
          <w:sz w:val="24"/>
          <w:szCs w:val="24"/>
        </w:rPr>
        <w:t>4</w:t>
      </w:r>
      <w:r>
        <w:rPr>
          <w:rFonts w:ascii="仿宋_GB2312" w:eastAsia="仿宋_GB2312" w:cs="仿宋_GB2312" w:hint="eastAsia"/>
          <w:sz w:val="24"/>
          <w:szCs w:val="24"/>
        </w:rPr>
        <w:t>）应急疏散指示</w:t>
      </w:r>
      <w:r w:rsidRPr="006C2FE9">
        <w:rPr>
          <w:rFonts w:ascii="仿宋_GB2312" w:eastAsia="仿宋_GB2312" w:cs="仿宋_GB2312" w:hint="eastAsia"/>
          <w:sz w:val="24"/>
          <w:szCs w:val="24"/>
        </w:rPr>
        <w:t>系统</w:t>
      </w:r>
    </w:p>
    <w:p w:rsidR="0093733A" w:rsidRPr="00721A4E" w:rsidRDefault="0093733A" w:rsidP="00AE5FA0">
      <w:pPr>
        <w:spacing w:line="400" w:lineRule="exact"/>
        <w:ind w:firstLineChars="200" w:firstLine="31680"/>
        <w:rPr>
          <w:rFonts w:ascii="宋体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</w:t>
      </w:r>
      <w:r>
        <w:rPr>
          <w:rFonts w:ascii="仿宋_GB2312" w:eastAsia="仿宋_GB2312" w:cs="仿宋_GB2312"/>
          <w:sz w:val="24"/>
          <w:szCs w:val="24"/>
        </w:rPr>
        <w:t>5</w:t>
      </w:r>
      <w:r>
        <w:rPr>
          <w:rFonts w:ascii="仿宋_GB2312" w:eastAsia="仿宋_GB2312" w:cs="仿宋_GB2312" w:hint="eastAsia"/>
          <w:sz w:val="24"/>
          <w:szCs w:val="24"/>
        </w:rPr>
        <w:t>）灭火器具（包括干粉灭火器、七氟丙烷气体灭火器、二氧化碳灭火器等）。</w:t>
      </w:r>
    </w:p>
    <w:p w:rsidR="0093733A" w:rsidRDefault="0093733A" w:rsidP="00AE5FA0">
      <w:pPr>
        <w:spacing w:line="400" w:lineRule="exact"/>
        <w:ind w:firstLineChars="200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3.</w:t>
      </w:r>
      <w:r>
        <w:rPr>
          <w:rFonts w:ascii="仿宋_GB2312" w:eastAsia="仿宋_GB2312" w:cs="仿宋_GB2312" w:hint="eastAsia"/>
          <w:sz w:val="24"/>
          <w:szCs w:val="24"/>
        </w:rPr>
        <w:t>新生疾病筛查</w:t>
      </w:r>
      <w:r w:rsidRPr="006C2FE9">
        <w:rPr>
          <w:rFonts w:ascii="仿宋_GB2312" w:eastAsia="仿宋_GB2312" w:cs="仿宋_GB2312" w:hint="eastAsia"/>
          <w:sz w:val="24"/>
          <w:szCs w:val="24"/>
        </w:rPr>
        <w:t>楼</w:t>
      </w:r>
      <w:r>
        <w:rPr>
          <w:rFonts w:ascii="仿宋_GB2312" w:eastAsia="仿宋_GB2312" w:cs="仿宋_GB2312" w:hint="eastAsia"/>
          <w:sz w:val="24"/>
          <w:szCs w:val="24"/>
        </w:rPr>
        <w:t>（</w:t>
      </w:r>
      <w:r>
        <w:rPr>
          <w:rFonts w:ascii="仿宋_GB2312" w:eastAsia="仿宋_GB2312" w:cs="仿宋_GB2312"/>
          <w:sz w:val="24"/>
          <w:szCs w:val="24"/>
        </w:rPr>
        <w:t>3</w:t>
      </w:r>
      <w:r>
        <w:rPr>
          <w:rFonts w:ascii="仿宋_GB2312" w:eastAsia="仿宋_GB2312" w:cs="仿宋_GB2312" w:hint="eastAsia"/>
          <w:sz w:val="24"/>
          <w:szCs w:val="24"/>
        </w:rPr>
        <w:t>号楼）</w:t>
      </w:r>
      <w:r w:rsidRPr="006C2FE9">
        <w:rPr>
          <w:rFonts w:ascii="仿宋_GB2312" w:eastAsia="仿宋_GB2312" w:cs="仿宋_GB2312" w:hint="eastAsia"/>
          <w:sz w:val="24"/>
          <w:szCs w:val="24"/>
        </w:rPr>
        <w:t>建筑面积（</w:t>
      </w:r>
      <w:r w:rsidRPr="006C2FE9">
        <w:rPr>
          <w:rFonts w:ascii="仿宋_GB2312" w:eastAsia="仿宋_GB2312" w:cs="仿宋_GB2312"/>
          <w:sz w:val="24"/>
          <w:szCs w:val="24"/>
        </w:rPr>
        <w:t>1034.1</w:t>
      </w:r>
      <w:r w:rsidRPr="006C2FE9">
        <w:rPr>
          <w:rFonts w:ascii="仿宋_GB2312" w:eastAsia="仿宋_GB2312" w:cs="仿宋_GB2312" w:hint="eastAsia"/>
          <w:sz w:val="24"/>
          <w:szCs w:val="24"/>
        </w:rPr>
        <w:t>）平方米，地上</w:t>
      </w:r>
      <w:r w:rsidRPr="006C2FE9">
        <w:rPr>
          <w:rFonts w:ascii="仿宋_GB2312" w:eastAsia="仿宋_GB2312" w:cs="仿宋_GB2312"/>
          <w:sz w:val="24"/>
          <w:szCs w:val="24"/>
        </w:rPr>
        <w:t>3</w:t>
      </w:r>
      <w:r w:rsidRPr="006C2FE9">
        <w:rPr>
          <w:rFonts w:ascii="仿宋_GB2312" w:eastAsia="仿宋_GB2312" w:cs="仿宋_GB2312" w:hint="eastAsia"/>
          <w:sz w:val="24"/>
          <w:szCs w:val="24"/>
        </w:rPr>
        <w:t>层、</w:t>
      </w:r>
      <w:r>
        <w:rPr>
          <w:rFonts w:ascii="仿宋_GB2312" w:eastAsia="仿宋_GB2312" w:cs="仿宋_GB2312" w:hint="eastAsia"/>
          <w:sz w:val="24"/>
          <w:szCs w:val="24"/>
        </w:rPr>
        <w:t>包括以下消防系统与设施</w:t>
      </w:r>
      <w:r w:rsidRPr="006C2FE9">
        <w:rPr>
          <w:rFonts w:ascii="仿宋_GB2312" w:eastAsia="仿宋_GB2312" w:cs="仿宋_GB2312"/>
          <w:sz w:val="24"/>
          <w:szCs w:val="24"/>
        </w:rPr>
        <w:t>:</w:t>
      </w:r>
    </w:p>
    <w:p w:rsidR="0093733A" w:rsidRPr="006C2FE9" w:rsidRDefault="0093733A" w:rsidP="00AE5FA0">
      <w:pPr>
        <w:spacing w:line="400" w:lineRule="exact"/>
        <w:ind w:firstLineChars="200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</w:t>
      </w:r>
      <w:r>
        <w:rPr>
          <w:rFonts w:ascii="仿宋_GB2312" w:eastAsia="仿宋_GB2312" w:cs="仿宋_GB2312"/>
          <w:sz w:val="24"/>
          <w:szCs w:val="24"/>
        </w:rPr>
        <w:t>1</w:t>
      </w:r>
      <w:r>
        <w:rPr>
          <w:rFonts w:ascii="仿宋_GB2312" w:eastAsia="仿宋_GB2312" w:cs="仿宋_GB2312" w:hint="eastAsia"/>
          <w:sz w:val="24"/>
          <w:szCs w:val="24"/>
        </w:rPr>
        <w:t>）</w:t>
      </w:r>
      <w:r w:rsidRPr="0054113B">
        <w:rPr>
          <w:rFonts w:ascii="仿宋_GB2312" w:eastAsia="仿宋_GB2312" w:cs="仿宋_GB2312" w:hint="eastAsia"/>
          <w:sz w:val="24"/>
          <w:szCs w:val="24"/>
        </w:rPr>
        <w:t>消防供配电设施</w:t>
      </w:r>
    </w:p>
    <w:p w:rsidR="0093733A" w:rsidRPr="006C2FE9" w:rsidRDefault="0093733A" w:rsidP="00AE5FA0">
      <w:pPr>
        <w:spacing w:line="400" w:lineRule="exact"/>
        <w:ind w:firstLineChars="200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</w:t>
      </w:r>
      <w:r>
        <w:rPr>
          <w:rFonts w:ascii="仿宋_GB2312" w:eastAsia="仿宋_GB2312" w:cs="仿宋_GB2312"/>
          <w:sz w:val="24"/>
          <w:szCs w:val="24"/>
        </w:rPr>
        <w:t>2</w:t>
      </w:r>
      <w:r>
        <w:rPr>
          <w:rFonts w:ascii="仿宋_GB2312" w:eastAsia="仿宋_GB2312" w:cs="仿宋_GB2312" w:hint="eastAsia"/>
          <w:sz w:val="24"/>
          <w:szCs w:val="24"/>
        </w:rPr>
        <w:t>）</w:t>
      </w:r>
      <w:r w:rsidRPr="006C2FE9">
        <w:rPr>
          <w:rFonts w:ascii="仿宋_GB2312" w:eastAsia="仿宋_GB2312" w:cs="仿宋_GB2312" w:hint="eastAsia"/>
          <w:sz w:val="24"/>
          <w:szCs w:val="24"/>
        </w:rPr>
        <w:t>消火栓系统（消火栓系统供水由市政给水提供）</w:t>
      </w:r>
    </w:p>
    <w:p w:rsidR="0093733A" w:rsidRDefault="0093733A" w:rsidP="00AE5FA0">
      <w:pPr>
        <w:spacing w:line="400" w:lineRule="exact"/>
        <w:ind w:firstLineChars="200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</w:t>
      </w:r>
      <w:r>
        <w:rPr>
          <w:rFonts w:ascii="仿宋_GB2312" w:eastAsia="仿宋_GB2312" w:cs="仿宋_GB2312"/>
          <w:sz w:val="24"/>
          <w:szCs w:val="24"/>
        </w:rPr>
        <w:t>3</w:t>
      </w:r>
      <w:r>
        <w:rPr>
          <w:rFonts w:ascii="仿宋_GB2312" w:eastAsia="仿宋_GB2312" w:cs="仿宋_GB2312" w:hint="eastAsia"/>
          <w:sz w:val="24"/>
          <w:szCs w:val="24"/>
        </w:rPr>
        <w:t>）</w:t>
      </w:r>
      <w:r w:rsidRPr="006C2FE9">
        <w:rPr>
          <w:rFonts w:ascii="仿宋_GB2312" w:eastAsia="仿宋_GB2312" w:cs="仿宋_GB2312" w:hint="eastAsia"/>
          <w:sz w:val="24"/>
          <w:szCs w:val="24"/>
        </w:rPr>
        <w:t>应急照明系统</w:t>
      </w:r>
    </w:p>
    <w:p w:rsidR="0093733A" w:rsidRDefault="0093733A" w:rsidP="00AE5FA0">
      <w:pPr>
        <w:spacing w:line="400" w:lineRule="exact"/>
        <w:ind w:firstLineChars="200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</w:t>
      </w:r>
      <w:r>
        <w:rPr>
          <w:rFonts w:ascii="仿宋_GB2312" w:eastAsia="仿宋_GB2312" w:cs="仿宋_GB2312"/>
          <w:sz w:val="24"/>
          <w:szCs w:val="24"/>
        </w:rPr>
        <w:t>4</w:t>
      </w:r>
      <w:r>
        <w:rPr>
          <w:rFonts w:ascii="仿宋_GB2312" w:eastAsia="仿宋_GB2312" w:cs="仿宋_GB2312" w:hint="eastAsia"/>
          <w:sz w:val="24"/>
          <w:szCs w:val="24"/>
        </w:rPr>
        <w:t>）应急疏散指示</w:t>
      </w:r>
      <w:r w:rsidRPr="006C2FE9">
        <w:rPr>
          <w:rFonts w:ascii="仿宋_GB2312" w:eastAsia="仿宋_GB2312" w:cs="仿宋_GB2312" w:hint="eastAsia"/>
          <w:sz w:val="24"/>
          <w:szCs w:val="24"/>
        </w:rPr>
        <w:t>系统</w:t>
      </w:r>
    </w:p>
    <w:p w:rsidR="0093733A" w:rsidRPr="00721A4E" w:rsidRDefault="0093733A" w:rsidP="00AE5FA0">
      <w:pPr>
        <w:spacing w:line="400" w:lineRule="exact"/>
        <w:ind w:firstLineChars="200" w:firstLine="31680"/>
        <w:rPr>
          <w:rFonts w:ascii="宋体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</w:t>
      </w:r>
      <w:r>
        <w:rPr>
          <w:rFonts w:ascii="仿宋_GB2312" w:eastAsia="仿宋_GB2312" w:cs="仿宋_GB2312"/>
          <w:sz w:val="24"/>
          <w:szCs w:val="24"/>
        </w:rPr>
        <w:t>5</w:t>
      </w:r>
      <w:r>
        <w:rPr>
          <w:rFonts w:ascii="仿宋_GB2312" w:eastAsia="仿宋_GB2312" w:cs="仿宋_GB2312" w:hint="eastAsia"/>
          <w:sz w:val="24"/>
          <w:szCs w:val="24"/>
        </w:rPr>
        <w:t>）灭火器具（包括干粉灭火器、七氟丙烷气体灭火器、二氧化碳灭火器等）。</w:t>
      </w:r>
    </w:p>
    <w:p w:rsidR="0093733A" w:rsidRDefault="0093733A" w:rsidP="00AE5FA0">
      <w:pPr>
        <w:spacing w:line="400" w:lineRule="exact"/>
        <w:ind w:firstLineChars="200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4.</w:t>
      </w:r>
      <w:r>
        <w:rPr>
          <w:rFonts w:ascii="仿宋_GB2312" w:eastAsia="仿宋_GB2312" w:cs="仿宋_GB2312" w:hint="eastAsia"/>
          <w:sz w:val="24"/>
          <w:szCs w:val="24"/>
        </w:rPr>
        <w:t>产前诊诊断中心楼（</w:t>
      </w:r>
      <w:r>
        <w:rPr>
          <w:rFonts w:ascii="仿宋_GB2312" w:eastAsia="仿宋_GB2312" w:cs="仿宋_GB2312"/>
          <w:sz w:val="24"/>
          <w:szCs w:val="24"/>
        </w:rPr>
        <w:t>4</w:t>
      </w:r>
      <w:r>
        <w:rPr>
          <w:rFonts w:ascii="仿宋_GB2312" w:eastAsia="仿宋_GB2312" w:cs="仿宋_GB2312" w:hint="eastAsia"/>
          <w:sz w:val="24"/>
          <w:szCs w:val="24"/>
        </w:rPr>
        <w:t>号楼）</w:t>
      </w:r>
      <w:r w:rsidRPr="006C2FE9">
        <w:rPr>
          <w:rFonts w:ascii="仿宋_GB2312" w:eastAsia="仿宋_GB2312" w:cs="仿宋_GB2312" w:hint="eastAsia"/>
          <w:sz w:val="24"/>
          <w:szCs w:val="24"/>
        </w:rPr>
        <w:t>建筑面积（</w:t>
      </w:r>
      <w:r w:rsidRPr="006C2FE9">
        <w:rPr>
          <w:rFonts w:ascii="仿宋_GB2312" w:eastAsia="仿宋_GB2312" w:cs="仿宋_GB2312"/>
          <w:sz w:val="24"/>
          <w:szCs w:val="24"/>
        </w:rPr>
        <w:t>1960.9</w:t>
      </w:r>
      <w:r w:rsidRPr="006C2FE9">
        <w:rPr>
          <w:rFonts w:ascii="仿宋_GB2312" w:eastAsia="仿宋_GB2312" w:cs="仿宋_GB2312" w:hint="eastAsia"/>
          <w:sz w:val="24"/>
          <w:szCs w:val="24"/>
        </w:rPr>
        <w:t>）平方米，地上</w:t>
      </w:r>
      <w:r w:rsidRPr="006C2FE9">
        <w:rPr>
          <w:rFonts w:ascii="仿宋_GB2312" w:eastAsia="仿宋_GB2312" w:cs="仿宋_GB2312"/>
          <w:sz w:val="24"/>
          <w:szCs w:val="24"/>
        </w:rPr>
        <w:t>3</w:t>
      </w:r>
      <w:r w:rsidRPr="006C2FE9">
        <w:rPr>
          <w:rFonts w:ascii="仿宋_GB2312" w:eastAsia="仿宋_GB2312" w:cs="仿宋_GB2312" w:hint="eastAsia"/>
          <w:sz w:val="24"/>
          <w:szCs w:val="24"/>
        </w:rPr>
        <w:t>层、</w:t>
      </w:r>
      <w:r>
        <w:rPr>
          <w:rFonts w:ascii="仿宋_GB2312" w:eastAsia="仿宋_GB2312" w:cs="仿宋_GB2312" w:hint="eastAsia"/>
          <w:sz w:val="24"/>
          <w:szCs w:val="24"/>
        </w:rPr>
        <w:t>包括以下消防系统与设施</w:t>
      </w:r>
      <w:r w:rsidRPr="006C2FE9">
        <w:rPr>
          <w:rFonts w:ascii="仿宋_GB2312" w:eastAsia="仿宋_GB2312" w:cs="仿宋_GB2312" w:hint="eastAsia"/>
          <w:sz w:val="24"/>
          <w:szCs w:val="24"/>
        </w:rPr>
        <w:t>：</w:t>
      </w:r>
    </w:p>
    <w:p w:rsidR="0093733A" w:rsidRPr="006C2FE9" w:rsidRDefault="0093733A" w:rsidP="00AE5FA0">
      <w:pPr>
        <w:spacing w:line="400" w:lineRule="exact"/>
        <w:ind w:firstLineChars="200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</w:t>
      </w:r>
      <w:r>
        <w:rPr>
          <w:rFonts w:ascii="仿宋_GB2312" w:eastAsia="仿宋_GB2312" w:cs="仿宋_GB2312"/>
          <w:sz w:val="24"/>
          <w:szCs w:val="24"/>
        </w:rPr>
        <w:t>1</w:t>
      </w:r>
      <w:r>
        <w:rPr>
          <w:rFonts w:ascii="仿宋_GB2312" w:eastAsia="仿宋_GB2312" w:cs="仿宋_GB2312" w:hint="eastAsia"/>
          <w:sz w:val="24"/>
          <w:szCs w:val="24"/>
        </w:rPr>
        <w:t>）</w:t>
      </w:r>
      <w:r w:rsidRPr="0054113B">
        <w:rPr>
          <w:rFonts w:ascii="仿宋_GB2312" w:eastAsia="仿宋_GB2312" w:cs="仿宋_GB2312" w:hint="eastAsia"/>
          <w:sz w:val="24"/>
          <w:szCs w:val="24"/>
        </w:rPr>
        <w:t>消防供配电设施</w:t>
      </w:r>
    </w:p>
    <w:p w:rsidR="0093733A" w:rsidRPr="006C2FE9" w:rsidRDefault="0093733A" w:rsidP="00AE5FA0">
      <w:pPr>
        <w:spacing w:line="400" w:lineRule="exact"/>
        <w:ind w:firstLineChars="200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</w:t>
      </w:r>
      <w:r>
        <w:rPr>
          <w:rFonts w:ascii="仿宋_GB2312" w:eastAsia="仿宋_GB2312" w:cs="仿宋_GB2312"/>
          <w:sz w:val="24"/>
          <w:szCs w:val="24"/>
        </w:rPr>
        <w:t>2</w:t>
      </w:r>
      <w:r>
        <w:rPr>
          <w:rFonts w:ascii="仿宋_GB2312" w:eastAsia="仿宋_GB2312" w:cs="仿宋_GB2312" w:hint="eastAsia"/>
          <w:sz w:val="24"/>
          <w:szCs w:val="24"/>
        </w:rPr>
        <w:t>）</w:t>
      </w:r>
      <w:r w:rsidRPr="006C2FE9">
        <w:rPr>
          <w:rFonts w:ascii="仿宋_GB2312" w:eastAsia="仿宋_GB2312" w:cs="仿宋_GB2312" w:hint="eastAsia"/>
          <w:sz w:val="24"/>
          <w:szCs w:val="24"/>
        </w:rPr>
        <w:t>消火栓系统（消火栓系统供水市政给水提供）；</w:t>
      </w:r>
    </w:p>
    <w:p w:rsidR="0093733A" w:rsidRPr="006C2FE9" w:rsidRDefault="0093733A" w:rsidP="00AE5FA0">
      <w:pPr>
        <w:spacing w:line="400" w:lineRule="exact"/>
        <w:ind w:firstLineChars="200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</w:t>
      </w:r>
      <w:r>
        <w:rPr>
          <w:rFonts w:ascii="仿宋_GB2312" w:eastAsia="仿宋_GB2312" w:cs="仿宋_GB2312"/>
          <w:sz w:val="24"/>
          <w:szCs w:val="24"/>
        </w:rPr>
        <w:t>3</w:t>
      </w:r>
      <w:r>
        <w:rPr>
          <w:rFonts w:ascii="仿宋_GB2312" w:eastAsia="仿宋_GB2312" w:cs="仿宋_GB2312" w:hint="eastAsia"/>
          <w:sz w:val="24"/>
          <w:szCs w:val="24"/>
        </w:rPr>
        <w:t>）</w:t>
      </w:r>
      <w:r w:rsidRPr="006C2FE9">
        <w:rPr>
          <w:rFonts w:ascii="仿宋_GB2312" w:eastAsia="仿宋_GB2312" w:cs="仿宋_GB2312" w:hint="eastAsia"/>
          <w:sz w:val="24"/>
          <w:szCs w:val="24"/>
        </w:rPr>
        <w:t>应急照明系统。</w:t>
      </w:r>
    </w:p>
    <w:p w:rsidR="0093733A" w:rsidRDefault="0093733A" w:rsidP="00AE5FA0">
      <w:pPr>
        <w:spacing w:line="400" w:lineRule="exact"/>
        <w:ind w:firstLineChars="200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</w:t>
      </w:r>
      <w:r>
        <w:rPr>
          <w:rFonts w:ascii="仿宋_GB2312" w:eastAsia="仿宋_GB2312" w:cs="仿宋_GB2312"/>
          <w:sz w:val="24"/>
          <w:szCs w:val="24"/>
        </w:rPr>
        <w:t>4</w:t>
      </w:r>
      <w:r>
        <w:rPr>
          <w:rFonts w:ascii="仿宋_GB2312" w:eastAsia="仿宋_GB2312" w:cs="仿宋_GB2312" w:hint="eastAsia"/>
          <w:sz w:val="24"/>
          <w:szCs w:val="24"/>
        </w:rPr>
        <w:t>）应急疏散指示</w:t>
      </w:r>
      <w:r w:rsidRPr="006C2FE9">
        <w:rPr>
          <w:rFonts w:ascii="仿宋_GB2312" w:eastAsia="仿宋_GB2312" w:cs="仿宋_GB2312" w:hint="eastAsia"/>
          <w:sz w:val="24"/>
          <w:szCs w:val="24"/>
        </w:rPr>
        <w:t>系统</w:t>
      </w:r>
    </w:p>
    <w:p w:rsidR="0093733A" w:rsidRPr="00721A4E" w:rsidRDefault="0093733A" w:rsidP="00AE5FA0">
      <w:pPr>
        <w:spacing w:line="400" w:lineRule="exact"/>
        <w:ind w:firstLineChars="200" w:firstLine="31680"/>
        <w:rPr>
          <w:rFonts w:ascii="宋体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</w:t>
      </w:r>
      <w:r>
        <w:rPr>
          <w:rFonts w:ascii="仿宋_GB2312" w:eastAsia="仿宋_GB2312" w:cs="仿宋_GB2312"/>
          <w:sz w:val="24"/>
          <w:szCs w:val="24"/>
        </w:rPr>
        <w:t>5</w:t>
      </w:r>
      <w:r>
        <w:rPr>
          <w:rFonts w:ascii="仿宋_GB2312" w:eastAsia="仿宋_GB2312" w:cs="仿宋_GB2312" w:hint="eastAsia"/>
          <w:sz w:val="24"/>
          <w:szCs w:val="24"/>
        </w:rPr>
        <w:t>）灭火器具（包括干粉灭火器、七氟丙烷气体灭火器、二氧化碳灭火器等）</w:t>
      </w:r>
    </w:p>
    <w:p w:rsidR="0093733A" w:rsidRDefault="0093733A" w:rsidP="00AE5FA0">
      <w:pPr>
        <w:spacing w:line="400" w:lineRule="exact"/>
        <w:ind w:firstLineChars="250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5.</w:t>
      </w:r>
      <w:r w:rsidRPr="006C2FE9">
        <w:rPr>
          <w:rFonts w:ascii="仿宋_GB2312" w:eastAsia="仿宋_GB2312" w:cs="仿宋_GB2312" w:hint="eastAsia"/>
          <w:sz w:val="24"/>
          <w:szCs w:val="24"/>
        </w:rPr>
        <w:t>住院医技综合楼</w:t>
      </w:r>
      <w:r>
        <w:rPr>
          <w:rFonts w:ascii="仿宋_GB2312" w:eastAsia="仿宋_GB2312" w:cs="仿宋_GB2312" w:hint="eastAsia"/>
          <w:sz w:val="24"/>
          <w:szCs w:val="24"/>
        </w:rPr>
        <w:t>（</w:t>
      </w:r>
      <w:r>
        <w:rPr>
          <w:rFonts w:ascii="仿宋_GB2312" w:eastAsia="仿宋_GB2312" w:cs="仿宋_GB2312"/>
          <w:sz w:val="24"/>
          <w:szCs w:val="24"/>
        </w:rPr>
        <w:t>5</w:t>
      </w:r>
      <w:r>
        <w:rPr>
          <w:rFonts w:ascii="仿宋_GB2312" w:eastAsia="仿宋_GB2312" w:cs="仿宋_GB2312" w:hint="eastAsia"/>
          <w:sz w:val="24"/>
          <w:szCs w:val="24"/>
        </w:rPr>
        <w:t>号楼）</w:t>
      </w:r>
      <w:r w:rsidRPr="006C2FE9">
        <w:rPr>
          <w:rFonts w:ascii="仿宋_GB2312" w:eastAsia="仿宋_GB2312" w:cs="仿宋_GB2312" w:hint="eastAsia"/>
          <w:sz w:val="24"/>
          <w:szCs w:val="24"/>
        </w:rPr>
        <w:t>建筑面积（</w:t>
      </w:r>
      <w:r w:rsidRPr="006C2FE9">
        <w:rPr>
          <w:rFonts w:ascii="仿宋_GB2312" w:eastAsia="仿宋_GB2312" w:cs="仿宋_GB2312"/>
          <w:sz w:val="24"/>
          <w:szCs w:val="24"/>
        </w:rPr>
        <w:t>34330</w:t>
      </w:r>
      <w:r w:rsidRPr="006C2FE9">
        <w:rPr>
          <w:rFonts w:ascii="仿宋_GB2312" w:eastAsia="仿宋_GB2312" w:cs="仿宋_GB2312" w:hint="eastAsia"/>
          <w:sz w:val="24"/>
          <w:szCs w:val="24"/>
        </w:rPr>
        <w:t>）平方米，地下</w:t>
      </w:r>
      <w:r w:rsidRPr="006C2FE9">
        <w:rPr>
          <w:rFonts w:ascii="仿宋_GB2312" w:eastAsia="仿宋_GB2312" w:cs="仿宋_GB2312"/>
          <w:sz w:val="24"/>
          <w:szCs w:val="24"/>
        </w:rPr>
        <w:t>2</w:t>
      </w:r>
      <w:r w:rsidRPr="006C2FE9">
        <w:rPr>
          <w:rFonts w:ascii="仿宋_GB2312" w:eastAsia="仿宋_GB2312" w:cs="仿宋_GB2312" w:hint="eastAsia"/>
          <w:sz w:val="24"/>
          <w:szCs w:val="24"/>
        </w:rPr>
        <w:t>层、地上</w:t>
      </w:r>
      <w:r w:rsidRPr="006C2FE9">
        <w:rPr>
          <w:rFonts w:ascii="仿宋_GB2312" w:eastAsia="仿宋_GB2312" w:cs="仿宋_GB2312"/>
          <w:sz w:val="24"/>
          <w:szCs w:val="24"/>
        </w:rPr>
        <w:t>13</w:t>
      </w:r>
      <w:r w:rsidRPr="006C2FE9">
        <w:rPr>
          <w:rFonts w:ascii="仿宋_GB2312" w:eastAsia="仿宋_GB2312" w:cs="仿宋_GB2312" w:hint="eastAsia"/>
          <w:sz w:val="24"/>
          <w:szCs w:val="24"/>
        </w:rPr>
        <w:t>层，</w:t>
      </w:r>
      <w:r>
        <w:rPr>
          <w:rFonts w:ascii="仿宋_GB2312" w:eastAsia="仿宋_GB2312" w:cs="仿宋_GB2312" w:hint="eastAsia"/>
          <w:sz w:val="24"/>
          <w:szCs w:val="24"/>
        </w:rPr>
        <w:t>包括以下消防系统与设施</w:t>
      </w:r>
      <w:r w:rsidRPr="006C2FE9">
        <w:rPr>
          <w:rFonts w:ascii="仿宋_GB2312" w:eastAsia="仿宋_GB2312" w:cs="仿宋_GB2312"/>
          <w:sz w:val="24"/>
          <w:szCs w:val="24"/>
        </w:rPr>
        <w:t>:</w:t>
      </w:r>
    </w:p>
    <w:p w:rsidR="0093733A" w:rsidRDefault="0093733A" w:rsidP="00AE5FA0">
      <w:pPr>
        <w:spacing w:line="400" w:lineRule="exact"/>
        <w:ind w:firstLineChars="250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</w:t>
      </w:r>
      <w:r>
        <w:rPr>
          <w:rFonts w:ascii="仿宋_GB2312" w:eastAsia="仿宋_GB2312" w:cs="仿宋_GB2312"/>
          <w:sz w:val="24"/>
          <w:szCs w:val="24"/>
        </w:rPr>
        <w:t>1</w:t>
      </w:r>
      <w:r>
        <w:rPr>
          <w:rFonts w:ascii="仿宋_GB2312" w:eastAsia="仿宋_GB2312" w:cs="仿宋_GB2312" w:hint="eastAsia"/>
          <w:sz w:val="24"/>
          <w:szCs w:val="24"/>
        </w:rPr>
        <w:t>）</w:t>
      </w:r>
      <w:r w:rsidRPr="0054113B">
        <w:rPr>
          <w:rFonts w:ascii="仿宋_GB2312" w:eastAsia="仿宋_GB2312" w:cs="仿宋_GB2312" w:hint="eastAsia"/>
          <w:sz w:val="24"/>
          <w:szCs w:val="24"/>
        </w:rPr>
        <w:t>消防供配电设施</w:t>
      </w:r>
    </w:p>
    <w:p w:rsidR="0093733A" w:rsidRPr="006C2FE9" w:rsidRDefault="0093733A" w:rsidP="00AE5FA0">
      <w:pPr>
        <w:spacing w:line="400" w:lineRule="exact"/>
        <w:ind w:firstLineChars="250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</w:t>
      </w:r>
      <w:r>
        <w:rPr>
          <w:rFonts w:ascii="仿宋_GB2312" w:eastAsia="仿宋_GB2312" w:cs="仿宋_GB2312"/>
          <w:sz w:val="24"/>
          <w:szCs w:val="24"/>
        </w:rPr>
        <w:t>2</w:t>
      </w:r>
      <w:r>
        <w:rPr>
          <w:rFonts w:ascii="仿宋_GB2312" w:eastAsia="仿宋_GB2312" w:cs="仿宋_GB2312" w:hint="eastAsia"/>
          <w:sz w:val="24"/>
          <w:szCs w:val="24"/>
        </w:rPr>
        <w:t>）消防联动控制</w:t>
      </w:r>
      <w:r w:rsidRPr="006C2FE9">
        <w:rPr>
          <w:rFonts w:ascii="仿宋_GB2312" w:eastAsia="仿宋_GB2312" w:cs="仿宋_GB2312" w:hint="eastAsia"/>
          <w:sz w:val="24"/>
          <w:szCs w:val="24"/>
        </w:rPr>
        <w:t>系统</w:t>
      </w:r>
      <w:r>
        <w:rPr>
          <w:rFonts w:ascii="仿宋_GB2312" w:eastAsia="仿宋_GB2312" w:cs="仿宋_GB2312" w:hint="eastAsia"/>
          <w:sz w:val="24"/>
          <w:szCs w:val="24"/>
        </w:rPr>
        <w:t>（包括应急电源、门禁、消防电梯等联动控制）</w:t>
      </w:r>
      <w:r w:rsidRPr="006C2FE9">
        <w:rPr>
          <w:rFonts w:ascii="仿宋_GB2312" w:eastAsia="仿宋_GB2312" w:cs="仿宋_GB2312" w:hint="eastAsia"/>
          <w:sz w:val="24"/>
          <w:szCs w:val="24"/>
        </w:rPr>
        <w:t>；</w:t>
      </w:r>
    </w:p>
    <w:p w:rsidR="0093733A" w:rsidRDefault="0093733A" w:rsidP="00AE5FA0">
      <w:pPr>
        <w:spacing w:line="400" w:lineRule="exact"/>
        <w:ind w:firstLineChars="250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</w:t>
      </w:r>
      <w:r>
        <w:rPr>
          <w:rFonts w:ascii="仿宋_GB2312" w:eastAsia="仿宋_GB2312" w:cs="仿宋_GB2312"/>
          <w:sz w:val="24"/>
          <w:szCs w:val="24"/>
        </w:rPr>
        <w:t>3</w:t>
      </w:r>
      <w:r>
        <w:rPr>
          <w:rFonts w:ascii="仿宋_GB2312" w:eastAsia="仿宋_GB2312" w:cs="仿宋_GB2312" w:hint="eastAsia"/>
          <w:sz w:val="24"/>
          <w:szCs w:val="24"/>
        </w:rPr>
        <w:t>）自动喷淋系统</w:t>
      </w:r>
      <w:r w:rsidRPr="006C2FE9">
        <w:rPr>
          <w:rFonts w:ascii="仿宋_GB2312" w:eastAsia="仿宋_GB2312" w:cs="仿宋_GB2312" w:hint="eastAsia"/>
          <w:sz w:val="24"/>
          <w:szCs w:val="24"/>
        </w:rPr>
        <w:t>（含增压稳压系统安装于屋顶）；</w:t>
      </w:r>
    </w:p>
    <w:p w:rsidR="0093733A" w:rsidRDefault="0093733A" w:rsidP="00AE5FA0">
      <w:pPr>
        <w:spacing w:line="400" w:lineRule="exact"/>
        <w:ind w:firstLineChars="250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</w:t>
      </w:r>
      <w:r>
        <w:rPr>
          <w:rFonts w:ascii="仿宋_GB2312" w:eastAsia="仿宋_GB2312" w:cs="仿宋_GB2312"/>
          <w:sz w:val="24"/>
          <w:szCs w:val="24"/>
        </w:rPr>
        <w:t>4</w:t>
      </w:r>
      <w:r>
        <w:rPr>
          <w:rFonts w:ascii="仿宋_GB2312" w:eastAsia="仿宋_GB2312" w:cs="仿宋_GB2312" w:hint="eastAsia"/>
          <w:sz w:val="24"/>
          <w:szCs w:val="24"/>
        </w:rPr>
        <w:t>）</w:t>
      </w:r>
      <w:r w:rsidRPr="006C2FE9">
        <w:rPr>
          <w:rFonts w:ascii="仿宋_GB2312" w:eastAsia="仿宋_GB2312" w:cs="仿宋_GB2312" w:hint="eastAsia"/>
          <w:sz w:val="24"/>
          <w:szCs w:val="24"/>
        </w:rPr>
        <w:t>气体灭火系统；</w:t>
      </w:r>
    </w:p>
    <w:p w:rsidR="0093733A" w:rsidRDefault="0093733A" w:rsidP="00AE5FA0">
      <w:pPr>
        <w:spacing w:line="400" w:lineRule="exact"/>
        <w:ind w:firstLineChars="250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</w:t>
      </w:r>
      <w:r>
        <w:rPr>
          <w:rFonts w:ascii="仿宋_GB2312" w:eastAsia="仿宋_GB2312" w:cs="仿宋_GB2312"/>
          <w:sz w:val="24"/>
          <w:szCs w:val="24"/>
        </w:rPr>
        <w:t>5</w:t>
      </w:r>
      <w:r>
        <w:rPr>
          <w:rFonts w:ascii="仿宋_GB2312" w:eastAsia="仿宋_GB2312" w:cs="仿宋_GB2312" w:hint="eastAsia"/>
          <w:sz w:val="24"/>
          <w:szCs w:val="24"/>
        </w:rPr>
        <w:t>）防火分隔：</w:t>
      </w:r>
      <w:r w:rsidRPr="006C2FE9">
        <w:rPr>
          <w:rFonts w:ascii="仿宋_GB2312" w:eastAsia="仿宋_GB2312" w:cs="仿宋_GB2312" w:hint="eastAsia"/>
          <w:sz w:val="24"/>
          <w:szCs w:val="24"/>
        </w:rPr>
        <w:t>防火卷帘门、防火门</w:t>
      </w:r>
      <w:r>
        <w:rPr>
          <w:rFonts w:ascii="仿宋_GB2312" w:eastAsia="仿宋_GB2312" w:cs="仿宋_GB2312" w:hint="eastAsia"/>
          <w:sz w:val="24"/>
          <w:szCs w:val="24"/>
        </w:rPr>
        <w:t>及相关配件</w:t>
      </w:r>
      <w:r w:rsidRPr="006C2FE9">
        <w:rPr>
          <w:rFonts w:ascii="仿宋_GB2312" w:eastAsia="仿宋_GB2312" w:cs="仿宋_GB2312" w:hint="eastAsia"/>
          <w:sz w:val="24"/>
          <w:szCs w:val="24"/>
        </w:rPr>
        <w:t>；</w:t>
      </w:r>
    </w:p>
    <w:p w:rsidR="0093733A" w:rsidRDefault="0093733A" w:rsidP="00AE5FA0">
      <w:pPr>
        <w:spacing w:line="400" w:lineRule="exact"/>
        <w:ind w:firstLineChars="250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</w:t>
      </w:r>
      <w:r>
        <w:rPr>
          <w:rFonts w:ascii="仿宋_GB2312" w:eastAsia="仿宋_GB2312" w:cs="仿宋_GB2312"/>
          <w:sz w:val="24"/>
          <w:szCs w:val="24"/>
        </w:rPr>
        <w:t>6</w:t>
      </w:r>
      <w:r>
        <w:rPr>
          <w:rFonts w:ascii="仿宋_GB2312" w:eastAsia="仿宋_GB2312" w:cs="仿宋_GB2312" w:hint="eastAsia"/>
          <w:sz w:val="24"/>
          <w:szCs w:val="24"/>
        </w:rPr>
        <w:t>）室内外</w:t>
      </w:r>
      <w:r w:rsidRPr="006C2FE9">
        <w:rPr>
          <w:rFonts w:ascii="仿宋_GB2312" w:eastAsia="仿宋_GB2312" w:cs="仿宋_GB2312" w:hint="eastAsia"/>
          <w:sz w:val="24"/>
          <w:szCs w:val="24"/>
        </w:rPr>
        <w:t>消火栓系统（含增压稳压系统安装于屋顶</w:t>
      </w:r>
      <w:r>
        <w:rPr>
          <w:rFonts w:ascii="仿宋_GB2312" w:eastAsia="仿宋_GB2312" w:cs="仿宋_GB2312" w:hint="eastAsia"/>
          <w:sz w:val="24"/>
          <w:szCs w:val="24"/>
        </w:rPr>
        <w:t>、室外消防车水泵接合器</w:t>
      </w:r>
      <w:r w:rsidRPr="006C2FE9">
        <w:rPr>
          <w:rFonts w:ascii="仿宋_GB2312" w:eastAsia="仿宋_GB2312" w:cs="仿宋_GB2312" w:hint="eastAsia"/>
          <w:sz w:val="24"/>
          <w:szCs w:val="24"/>
        </w:rPr>
        <w:t>）；</w:t>
      </w:r>
    </w:p>
    <w:p w:rsidR="0093733A" w:rsidRDefault="0093733A" w:rsidP="00AE5FA0">
      <w:pPr>
        <w:spacing w:line="400" w:lineRule="exact"/>
        <w:ind w:firstLineChars="250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</w:t>
      </w:r>
      <w:r>
        <w:rPr>
          <w:rFonts w:ascii="仿宋_GB2312" w:eastAsia="仿宋_GB2312" w:cs="仿宋_GB2312"/>
          <w:sz w:val="24"/>
          <w:szCs w:val="24"/>
        </w:rPr>
        <w:t>7</w:t>
      </w:r>
      <w:r>
        <w:rPr>
          <w:rFonts w:ascii="仿宋_GB2312" w:eastAsia="仿宋_GB2312" w:cs="仿宋_GB2312" w:hint="eastAsia"/>
          <w:sz w:val="24"/>
          <w:szCs w:val="24"/>
        </w:rPr>
        <w:t>）消防声光</w:t>
      </w:r>
      <w:r w:rsidRPr="006C2FE9">
        <w:rPr>
          <w:rFonts w:ascii="仿宋_GB2312" w:eastAsia="仿宋_GB2312" w:cs="仿宋_GB2312" w:hint="eastAsia"/>
          <w:sz w:val="24"/>
          <w:szCs w:val="24"/>
        </w:rPr>
        <w:t>报警系统</w:t>
      </w:r>
      <w:r>
        <w:rPr>
          <w:rFonts w:ascii="仿宋_GB2312" w:eastAsia="仿宋_GB2312" w:cs="仿宋_GB2312" w:hint="eastAsia"/>
          <w:sz w:val="24"/>
          <w:szCs w:val="24"/>
        </w:rPr>
        <w:t>及手报装置</w:t>
      </w:r>
      <w:r w:rsidRPr="006C2FE9">
        <w:rPr>
          <w:rFonts w:ascii="仿宋_GB2312" w:eastAsia="仿宋_GB2312" w:cs="仿宋_GB2312" w:hint="eastAsia"/>
          <w:sz w:val="24"/>
          <w:szCs w:val="24"/>
        </w:rPr>
        <w:t>；</w:t>
      </w:r>
    </w:p>
    <w:p w:rsidR="0093733A" w:rsidRDefault="0093733A" w:rsidP="00AE5FA0">
      <w:pPr>
        <w:spacing w:line="400" w:lineRule="exact"/>
        <w:ind w:firstLineChars="250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</w:t>
      </w:r>
      <w:r>
        <w:rPr>
          <w:rFonts w:ascii="仿宋_GB2312" w:eastAsia="仿宋_GB2312" w:cs="仿宋_GB2312"/>
          <w:sz w:val="24"/>
          <w:szCs w:val="24"/>
        </w:rPr>
        <w:t>8</w:t>
      </w:r>
      <w:r>
        <w:rPr>
          <w:rFonts w:ascii="仿宋_GB2312" w:eastAsia="仿宋_GB2312" w:cs="仿宋_GB2312" w:hint="eastAsia"/>
          <w:sz w:val="24"/>
          <w:szCs w:val="24"/>
        </w:rPr>
        <w:t>）消防通讯电话及</w:t>
      </w:r>
      <w:r w:rsidRPr="006C2FE9">
        <w:rPr>
          <w:rFonts w:ascii="仿宋_GB2312" w:eastAsia="仿宋_GB2312" w:cs="仿宋_GB2312" w:hint="eastAsia"/>
          <w:sz w:val="24"/>
          <w:szCs w:val="24"/>
        </w:rPr>
        <w:t>火灾广播系统；</w:t>
      </w:r>
    </w:p>
    <w:p w:rsidR="0093733A" w:rsidRDefault="0093733A" w:rsidP="00AE5FA0">
      <w:pPr>
        <w:spacing w:line="400" w:lineRule="exact"/>
        <w:ind w:firstLineChars="250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</w:t>
      </w:r>
      <w:r>
        <w:rPr>
          <w:rFonts w:ascii="仿宋_GB2312" w:eastAsia="仿宋_GB2312" w:cs="仿宋_GB2312"/>
          <w:sz w:val="24"/>
          <w:szCs w:val="24"/>
        </w:rPr>
        <w:t>9</w:t>
      </w:r>
      <w:r>
        <w:rPr>
          <w:rFonts w:ascii="仿宋_GB2312" w:eastAsia="仿宋_GB2312" w:cs="仿宋_GB2312" w:hint="eastAsia"/>
          <w:sz w:val="24"/>
          <w:szCs w:val="24"/>
        </w:rPr>
        <w:t>）</w:t>
      </w:r>
      <w:r w:rsidRPr="006C2FE9">
        <w:rPr>
          <w:rFonts w:ascii="仿宋_GB2312" w:eastAsia="仿宋_GB2312" w:cs="仿宋_GB2312" w:hint="eastAsia"/>
          <w:sz w:val="24"/>
          <w:szCs w:val="24"/>
        </w:rPr>
        <w:t>应急照明系统；</w:t>
      </w:r>
    </w:p>
    <w:p w:rsidR="0093733A" w:rsidRDefault="0093733A" w:rsidP="00AE5FA0">
      <w:pPr>
        <w:spacing w:line="400" w:lineRule="exact"/>
        <w:ind w:firstLineChars="250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</w:t>
      </w:r>
      <w:r>
        <w:rPr>
          <w:rFonts w:ascii="仿宋_GB2312" w:eastAsia="仿宋_GB2312" w:cs="仿宋_GB2312"/>
          <w:sz w:val="24"/>
          <w:szCs w:val="24"/>
        </w:rPr>
        <w:t>10</w:t>
      </w:r>
      <w:r>
        <w:rPr>
          <w:rFonts w:ascii="仿宋_GB2312" w:eastAsia="仿宋_GB2312" w:cs="仿宋_GB2312" w:hint="eastAsia"/>
          <w:sz w:val="24"/>
          <w:szCs w:val="24"/>
        </w:rPr>
        <w:t>）应急疏散指示</w:t>
      </w:r>
      <w:r w:rsidRPr="006C2FE9">
        <w:rPr>
          <w:rFonts w:ascii="仿宋_GB2312" w:eastAsia="仿宋_GB2312" w:cs="仿宋_GB2312" w:hint="eastAsia"/>
          <w:sz w:val="24"/>
          <w:szCs w:val="24"/>
        </w:rPr>
        <w:t>系统</w:t>
      </w:r>
      <w:r>
        <w:rPr>
          <w:rFonts w:ascii="仿宋_GB2312" w:eastAsia="仿宋_GB2312" w:cs="仿宋_GB2312" w:hint="eastAsia"/>
          <w:sz w:val="24"/>
          <w:szCs w:val="24"/>
        </w:rPr>
        <w:t>。</w:t>
      </w:r>
    </w:p>
    <w:p w:rsidR="0093733A" w:rsidRDefault="0093733A" w:rsidP="00AE5FA0">
      <w:pPr>
        <w:spacing w:line="400" w:lineRule="exact"/>
        <w:ind w:firstLineChars="250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</w:t>
      </w:r>
      <w:r>
        <w:rPr>
          <w:rFonts w:ascii="仿宋_GB2312" w:eastAsia="仿宋_GB2312" w:cs="仿宋_GB2312"/>
          <w:sz w:val="24"/>
          <w:szCs w:val="24"/>
        </w:rPr>
        <w:t>11</w:t>
      </w:r>
      <w:r>
        <w:rPr>
          <w:rFonts w:ascii="仿宋_GB2312" w:eastAsia="仿宋_GB2312" w:cs="仿宋_GB2312" w:hint="eastAsia"/>
          <w:sz w:val="24"/>
          <w:szCs w:val="24"/>
        </w:rPr>
        <w:t>）</w:t>
      </w:r>
      <w:r w:rsidRPr="006C2FE9">
        <w:rPr>
          <w:rFonts w:ascii="仿宋_GB2312" w:eastAsia="仿宋_GB2312" w:cs="仿宋_GB2312" w:hint="eastAsia"/>
          <w:sz w:val="24"/>
          <w:szCs w:val="24"/>
        </w:rPr>
        <w:t>防排烟系统</w:t>
      </w:r>
      <w:r>
        <w:rPr>
          <w:rFonts w:ascii="仿宋_GB2312" w:eastAsia="仿宋_GB2312" w:cs="仿宋_GB2312" w:hint="eastAsia"/>
          <w:sz w:val="24"/>
          <w:szCs w:val="24"/>
        </w:rPr>
        <w:t>；</w:t>
      </w:r>
    </w:p>
    <w:p w:rsidR="0093733A" w:rsidRDefault="0093733A" w:rsidP="00AE5FA0">
      <w:pPr>
        <w:spacing w:line="400" w:lineRule="exact"/>
        <w:ind w:firstLineChars="250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</w:t>
      </w:r>
      <w:r>
        <w:rPr>
          <w:rFonts w:ascii="仿宋_GB2312" w:eastAsia="仿宋_GB2312" w:cs="仿宋_GB2312"/>
          <w:sz w:val="24"/>
          <w:szCs w:val="24"/>
        </w:rPr>
        <w:t>12</w:t>
      </w:r>
      <w:r>
        <w:rPr>
          <w:rFonts w:ascii="仿宋_GB2312" w:eastAsia="仿宋_GB2312" w:cs="仿宋_GB2312" w:hint="eastAsia"/>
          <w:sz w:val="24"/>
          <w:szCs w:val="24"/>
        </w:rPr>
        <w:t>）火灾探测系统；</w:t>
      </w:r>
    </w:p>
    <w:p w:rsidR="0093733A" w:rsidRDefault="0093733A" w:rsidP="00AE5FA0">
      <w:pPr>
        <w:spacing w:line="400" w:lineRule="exact"/>
        <w:ind w:firstLineChars="250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</w:t>
      </w:r>
      <w:r>
        <w:rPr>
          <w:rFonts w:ascii="仿宋_GB2312" w:eastAsia="仿宋_GB2312" w:cs="仿宋_GB2312"/>
          <w:sz w:val="24"/>
          <w:szCs w:val="24"/>
        </w:rPr>
        <w:t>13</w:t>
      </w:r>
      <w:r>
        <w:rPr>
          <w:rFonts w:ascii="仿宋_GB2312" w:eastAsia="仿宋_GB2312" w:cs="仿宋_GB2312" w:hint="eastAsia"/>
          <w:sz w:val="24"/>
          <w:szCs w:val="24"/>
        </w:rPr>
        <w:t>）</w:t>
      </w:r>
      <w:r w:rsidRPr="002D7865">
        <w:rPr>
          <w:rFonts w:ascii="仿宋_GB2312" w:eastAsia="仿宋_GB2312" w:cs="仿宋_GB2312" w:hint="eastAsia"/>
          <w:sz w:val="24"/>
          <w:szCs w:val="24"/>
        </w:rPr>
        <w:t>防火漏电自动报警系统</w:t>
      </w:r>
      <w:r>
        <w:rPr>
          <w:rFonts w:ascii="仿宋_GB2312" w:eastAsia="仿宋_GB2312" w:cs="仿宋_GB2312" w:hint="eastAsia"/>
          <w:sz w:val="24"/>
          <w:szCs w:val="24"/>
        </w:rPr>
        <w:t>；</w:t>
      </w:r>
    </w:p>
    <w:p w:rsidR="0093733A" w:rsidRDefault="0093733A" w:rsidP="00AE5FA0">
      <w:pPr>
        <w:spacing w:line="400" w:lineRule="exact"/>
        <w:ind w:firstLineChars="250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</w:t>
      </w:r>
      <w:r>
        <w:rPr>
          <w:rFonts w:ascii="仿宋_GB2312" w:eastAsia="仿宋_GB2312" w:cs="仿宋_GB2312"/>
          <w:sz w:val="24"/>
          <w:szCs w:val="24"/>
        </w:rPr>
        <w:t>14</w:t>
      </w:r>
      <w:r>
        <w:rPr>
          <w:rFonts w:ascii="仿宋_GB2312" w:eastAsia="仿宋_GB2312" w:cs="仿宋_GB2312" w:hint="eastAsia"/>
          <w:sz w:val="24"/>
          <w:szCs w:val="24"/>
        </w:rPr>
        <w:t>）可燃气体探测报警系统</w:t>
      </w:r>
    </w:p>
    <w:p w:rsidR="0093733A" w:rsidRPr="006C2FE9" w:rsidRDefault="0093733A" w:rsidP="00AE5FA0">
      <w:pPr>
        <w:spacing w:line="400" w:lineRule="exact"/>
        <w:ind w:firstLineChars="250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</w:t>
      </w:r>
      <w:r>
        <w:rPr>
          <w:rFonts w:ascii="仿宋_GB2312" w:eastAsia="仿宋_GB2312" w:cs="仿宋_GB2312"/>
          <w:sz w:val="24"/>
          <w:szCs w:val="24"/>
        </w:rPr>
        <w:t>15</w:t>
      </w:r>
      <w:r>
        <w:rPr>
          <w:rFonts w:ascii="仿宋_GB2312" w:eastAsia="仿宋_GB2312" w:cs="仿宋_GB2312" w:hint="eastAsia"/>
          <w:sz w:val="24"/>
          <w:szCs w:val="24"/>
        </w:rPr>
        <w:t>）灭火器具（包括干粉灭火器、七氟丙烷气体灭火器、二氧化碳灭火器等）</w:t>
      </w:r>
    </w:p>
    <w:p w:rsidR="0093733A" w:rsidRDefault="0093733A" w:rsidP="00AE5FA0">
      <w:pPr>
        <w:spacing w:line="400" w:lineRule="exact"/>
        <w:ind w:firstLineChars="250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6.</w:t>
      </w:r>
      <w:r>
        <w:rPr>
          <w:rFonts w:ascii="仿宋_GB2312" w:eastAsia="仿宋_GB2312" w:cs="仿宋_GB2312" w:hint="eastAsia"/>
          <w:sz w:val="24"/>
          <w:szCs w:val="24"/>
        </w:rPr>
        <w:t>抚琴院区业务楼</w:t>
      </w:r>
      <w:r w:rsidRPr="006C2FE9">
        <w:rPr>
          <w:rFonts w:ascii="仿宋_GB2312" w:eastAsia="仿宋_GB2312" w:cs="仿宋_GB2312" w:hint="eastAsia"/>
          <w:sz w:val="24"/>
          <w:szCs w:val="24"/>
        </w:rPr>
        <w:t>建筑面积（</w:t>
      </w:r>
      <w:r>
        <w:rPr>
          <w:rFonts w:ascii="仿宋_GB2312" w:eastAsia="仿宋_GB2312" w:cs="仿宋_GB2312"/>
          <w:sz w:val="24"/>
          <w:szCs w:val="24"/>
        </w:rPr>
        <w:t>4246</w:t>
      </w:r>
      <w:r w:rsidRPr="006C2FE9">
        <w:rPr>
          <w:rFonts w:ascii="仿宋_GB2312" w:eastAsia="仿宋_GB2312" w:cs="仿宋_GB2312" w:hint="eastAsia"/>
          <w:sz w:val="24"/>
          <w:szCs w:val="24"/>
        </w:rPr>
        <w:t>）平方米</w:t>
      </w:r>
      <w:r>
        <w:rPr>
          <w:rFonts w:ascii="仿宋_GB2312" w:eastAsia="仿宋_GB2312" w:cs="仿宋_GB2312" w:hint="eastAsia"/>
          <w:sz w:val="24"/>
          <w:szCs w:val="24"/>
        </w:rPr>
        <w:t>，包括以下消防系统与设施</w:t>
      </w:r>
    </w:p>
    <w:p w:rsidR="0093733A" w:rsidRDefault="0093733A" w:rsidP="00AE5FA0">
      <w:pPr>
        <w:spacing w:line="400" w:lineRule="exact"/>
        <w:ind w:firstLineChars="250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</w:t>
      </w:r>
      <w:r>
        <w:rPr>
          <w:rFonts w:ascii="仿宋_GB2312" w:eastAsia="仿宋_GB2312" w:cs="仿宋_GB2312"/>
          <w:sz w:val="24"/>
          <w:szCs w:val="24"/>
        </w:rPr>
        <w:t>1</w:t>
      </w:r>
      <w:r>
        <w:rPr>
          <w:rFonts w:ascii="仿宋_GB2312" w:eastAsia="仿宋_GB2312" w:cs="仿宋_GB2312" w:hint="eastAsia"/>
          <w:sz w:val="24"/>
          <w:szCs w:val="24"/>
        </w:rPr>
        <w:t>）</w:t>
      </w:r>
      <w:r w:rsidRPr="0054113B">
        <w:rPr>
          <w:rFonts w:ascii="仿宋_GB2312" w:eastAsia="仿宋_GB2312" w:cs="仿宋_GB2312" w:hint="eastAsia"/>
          <w:sz w:val="24"/>
          <w:szCs w:val="24"/>
        </w:rPr>
        <w:t>消防供配电设施</w:t>
      </w:r>
    </w:p>
    <w:p w:rsidR="0093733A" w:rsidRPr="006C2FE9" w:rsidRDefault="0093733A" w:rsidP="00AE5FA0">
      <w:pPr>
        <w:spacing w:line="400" w:lineRule="exact"/>
        <w:ind w:firstLineChars="200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</w:t>
      </w:r>
      <w:r>
        <w:rPr>
          <w:rFonts w:ascii="仿宋_GB2312" w:eastAsia="仿宋_GB2312" w:cs="仿宋_GB2312"/>
          <w:sz w:val="24"/>
          <w:szCs w:val="24"/>
        </w:rPr>
        <w:t>2</w:t>
      </w:r>
      <w:r>
        <w:rPr>
          <w:rFonts w:ascii="仿宋_GB2312" w:eastAsia="仿宋_GB2312" w:cs="仿宋_GB2312" w:hint="eastAsia"/>
          <w:sz w:val="24"/>
          <w:szCs w:val="24"/>
        </w:rPr>
        <w:t>）</w:t>
      </w:r>
      <w:r w:rsidRPr="006C2FE9">
        <w:rPr>
          <w:rFonts w:ascii="仿宋_GB2312" w:eastAsia="仿宋_GB2312" w:cs="仿宋_GB2312" w:hint="eastAsia"/>
          <w:sz w:val="24"/>
          <w:szCs w:val="24"/>
        </w:rPr>
        <w:t>消火栓系统（消火栓系统供水市政给水提供）；</w:t>
      </w:r>
    </w:p>
    <w:p w:rsidR="0093733A" w:rsidRPr="006C2FE9" w:rsidRDefault="0093733A" w:rsidP="00AE5FA0">
      <w:pPr>
        <w:spacing w:line="400" w:lineRule="exact"/>
        <w:ind w:firstLineChars="200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</w:t>
      </w:r>
      <w:r>
        <w:rPr>
          <w:rFonts w:ascii="仿宋_GB2312" w:eastAsia="仿宋_GB2312" w:cs="仿宋_GB2312"/>
          <w:sz w:val="24"/>
          <w:szCs w:val="24"/>
        </w:rPr>
        <w:t>3</w:t>
      </w:r>
      <w:r>
        <w:rPr>
          <w:rFonts w:ascii="仿宋_GB2312" w:eastAsia="仿宋_GB2312" w:cs="仿宋_GB2312" w:hint="eastAsia"/>
          <w:sz w:val="24"/>
          <w:szCs w:val="24"/>
        </w:rPr>
        <w:t>）</w:t>
      </w:r>
      <w:r w:rsidRPr="006C2FE9">
        <w:rPr>
          <w:rFonts w:ascii="仿宋_GB2312" w:eastAsia="仿宋_GB2312" w:cs="仿宋_GB2312" w:hint="eastAsia"/>
          <w:sz w:val="24"/>
          <w:szCs w:val="24"/>
        </w:rPr>
        <w:t>应急照明系统</w:t>
      </w:r>
      <w:r>
        <w:rPr>
          <w:rFonts w:ascii="仿宋_GB2312" w:eastAsia="仿宋_GB2312" w:cs="仿宋_GB2312" w:hint="eastAsia"/>
          <w:sz w:val="24"/>
          <w:szCs w:val="24"/>
        </w:rPr>
        <w:t>；</w:t>
      </w:r>
    </w:p>
    <w:p w:rsidR="0093733A" w:rsidRDefault="0093733A" w:rsidP="00AE5FA0">
      <w:pPr>
        <w:spacing w:line="400" w:lineRule="exact"/>
        <w:ind w:firstLineChars="200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</w:t>
      </w:r>
      <w:r>
        <w:rPr>
          <w:rFonts w:ascii="仿宋_GB2312" w:eastAsia="仿宋_GB2312" w:cs="仿宋_GB2312"/>
          <w:sz w:val="24"/>
          <w:szCs w:val="24"/>
        </w:rPr>
        <w:t>4</w:t>
      </w:r>
      <w:r>
        <w:rPr>
          <w:rFonts w:ascii="仿宋_GB2312" w:eastAsia="仿宋_GB2312" w:cs="仿宋_GB2312" w:hint="eastAsia"/>
          <w:sz w:val="24"/>
          <w:szCs w:val="24"/>
        </w:rPr>
        <w:t>）应急疏散指示</w:t>
      </w:r>
      <w:r w:rsidRPr="006C2FE9">
        <w:rPr>
          <w:rFonts w:ascii="仿宋_GB2312" w:eastAsia="仿宋_GB2312" w:cs="仿宋_GB2312" w:hint="eastAsia"/>
          <w:sz w:val="24"/>
          <w:szCs w:val="24"/>
        </w:rPr>
        <w:t>系统</w:t>
      </w:r>
    </w:p>
    <w:p w:rsidR="0093733A" w:rsidRDefault="0093733A" w:rsidP="00AE5FA0">
      <w:pPr>
        <w:spacing w:line="400" w:lineRule="exact"/>
        <w:ind w:firstLineChars="200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</w:t>
      </w:r>
      <w:r>
        <w:rPr>
          <w:rFonts w:ascii="仿宋_GB2312" w:eastAsia="仿宋_GB2312" w:cs="仿宋_GB2312"/>
          <w:sz w:val="24"/>
          <w:szCs w:val="24"/>
        </w:rPr>
        <w:t>5</w:t>
      </w:r>
      <w:r>
        <w:rPr>
          <w:rFonts w:ascii="仿宋_GB2312" w:eastAsia="仿宋_GB2312" w:cs="仿宋_GB2312" w:hint="eastAsia"/>
          <w:sz w:val="24"/>
          <w:szCs w:val="24"/>
        </w:rPr>
        <w:t>）灭火器具（包括干粉灭火器、七氟丙烷气体灭火器、二氧化碳灭火器等）</w:t>
      </w:r>
    </w:p>
    <w:p w:rsidR="0093733A" w:rsidRPr="00044E85" w:rsidRDefault="0093733A" w:rsidP="00AE5FA0">
      <w:pPr>
        <w:spacing w:line="400" w:lineRule="exact"/>
        <w:ind w:firstLineChars="200" w:firstLine="31680"/>
        <w:rPr>
          <w:rFonts w:ascii="仿宋_GB2312" w:eastAsia="仿宋_GB2312"/>
          <w:b/>
          <w:bCs/>
          <w:sz w:val="24"/>
          <w:szCs w:val="24"/>
        </w:rPr>
      </w:pPr>
      <w:r w:rsidRPr="00044E85">
        <w:rPr>
          <w:rFonts w:ascii="仿宋_GB2312" w:eastAsia="仿宋_GB2312" w:cs="仿宋_GB2312" w:hint="eastAsia"/>
          <w:b/>
          <w:bCs/>
          <w:sz w:val="24"/>
          <w:szCs w:val="24"/>
        </w:rPr>
        <w:t>三、检测服务要求</w:t>
      </w:r>
    </w:p>
    <w:p w:rsidR="0093733A" w:rsidRPr="00ED79A9" w:rsidRDefault="0093733A" w:rsidP="00AE5FA0">
      <w:pPr>
        <w:spacing w:line="400" w:lineRule="exact"/>
        <w:ind w:firstLineChars="200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1.</w:t>
      </w:r>
      <w:r w:rsidRPr="00ED79A9">
        <w:rPr>
          <w:rFonts w:ascii="仿宋_GB2312" w:eastAsia="仿宋_GB2312" w:cs="仿宋_GB2312" w:hint="eastAsia"/>
          <w:sz w:val="24"/>
          <w:szCs w:val="24"/>
        </w:rPr>
        <w:t>检测机构应当依照</w:t>
      </w:r>
      <w:r w:rsidRPr="00854F7F">
        <w:rPr>
          <w:rFonts w:ascii="仿宋_GB2312" w:eastAsia="仿宋_GB2312" w:cs="仿宋_GB2312" w:hint="eastAsia"/>
          <w:sz w:val="24"/>
          <w:szCs w:val="24"/>
        </w:rPr>
        <w:t>《建筑消防设施检测规范》</w:t>
      </w:r>
      <w:r>
        <w:rPr>
          <w:rFonts w:ascii="仿宋_GB2312" w:eastAsia="仿宋_GB2312" w:cs="仿宋_GB2312" w:hint="eastAsia"/>
          <w:sz w:val="24"/>
          <w:szCs w:val="24"/>
        </w:rPr>
        <w:t>、</w:t>
      </w:r>
      <w:r w:rsidRPr="00854F7F">
        <w:rPr>
          <w:rFonts w:ascii="仿宋_GB2312" w:eastAsia="仿宋_GB2312" w:cs="仿宋_GB2312" w:hint="eastAsia"/>
          <w:sz w:val="24"/>
          <w:szCs w:val="24"/>
        </w:rPr>
        <w:t>《建筑消防设施检测技术规程》</w:t>
      </w:r>
      <w:r>
        <w:rPr>
          <w:rFonts w:ascii="仿宋_GB2312" w:eastAsia="仿宋_GB2312" w:cs="仿宋_GB2312" w:hint="eastAsia"/>
          <w:sz w:val="24"/>
          <w:szCs w:val="24"/>
        </w:rPr>
        <w:t>以及</w:t>
      </w:r>
      <w:r w:rsidRPr="00ED79A9">
        <w:rPr>
          <w:rFonts w:ascii="仿宋_GB2312" w:eastAsia="仿宋_GB2312" w:cs="仿宋_GB2312" w:hint="eastAsia"/>
          <w:sz w:val="24"/>
          <w:szCs w:val="24"/>
        </w:rPr>
        <w:t>相关法律法规、技术标准和执业准则，在许可的业务范围内从事消防技术服务活动，对提供的消防技术服务质量</w:t>
      </w:r>
      <w:r>
        <w:rPr>
          <w:rFonts w:ascii="仿宋_GB2312" w:eastAsia="仿宋_GB2312" w:cs="仿宋_GB2312" w:hint="eastAsia"/>
          <w:sz w:val="24"/>
          <w:szCs w:val="24"/>
        </w:rPr>
        <w:t>与检测报告</w:t>
      </w:r>
      <w:r w:rsidRPr="00ED79A9">
        <w:rPr>
          <w:rFonts w:ascii="仿宋_GB2312" w:eastAsia="仿宋_GB2312" w:cs="仿宋_GB2312" w:hint="eastAsia"/>
          <w:sz w:val="24"/>
          <w:szCs w:val="24"/>
        </w:rPr>
        <w:t>负责。</w:t>
      </w:r>
    </w:p>
    <w:p w:rsidR="0093733A" w:rsidRDefault="0093733A" w:rsidP="00AE5FA0">
      <w:pPr>
        <w:spacing w:line="400" w:lineRule="exact"/>
        <w:ind w:firstLineChars="200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2.</w:t>
      </w:r>
      <w:r>
        <w:rPr>
          <w:rFonts w:ascii="仿宋_GB2312" w:eastAsia="仿宋_GB2312" w:cs="仿宋_GB2312" w:hint="eastAsia"/>
          <w:sz w:val="24"/>
          <w:szCs w:val="24"/>
        </w:rPr>
        <w:t>本项目的检测服务是</w:t>
      </w:r>
      <w:r w:rsidRPr="00ED79A9">
        <w:rPr>
          <w:rFonts w:ascii="仿宋_GB2312" w:eastAsia="仿宋_GB2312" w:cs="仿宋_GB2312" w:hint="eastAsia"/>
          <w:sz w:val="24"/>
          <w:szCs w:val="24"/>
        </w:rPr>
        <w:t>对</w:t>
      </w:r>
      <w:r>
        <w:rPr>
          <w:rFonts w:ascii="仿宋_GB2312" w:eastAsia="仿宋_GB2312" w:cs="仿宋_GB2312" w:hint="eastAsia"/>
          <w:sz w:val="24"/>
          <w:szCs w:val="24"/>
        </w:rPr>
        <w:t>我院</w:t>
      </w:r>
      <w:r w:rsidRPr="00ED79A9">
        <w:rPr>
          <w:rFonts w:ascii="仿宋_GB2312" w:eastAsia="仿宋_GB2312" w:cs="仿宋_GB2312" w:hint="eastAsia"/>
          <w:sz w:val="24"/>
          <w:szCs w:val="24"/>
        </w:rPr>
        <w:t>在用建筑物的消防设施进行维护保养检测。</w:t>
      </w:r>
    </w:p>
    <w:p w:rsidR="0093733A" w:rsidRDefault="0093733A" w:rsidP="00AE5FA0">
      <w:pPr>
        <w:spacing w:line="400" w:lineRule="exact"/>
        <w:ind w:firstLineChars="200" w:firstLine="31680"/>
        <w:rPr>
          <w:rFonts w:ascii="仿宋_GB2312" w:eastAsia="仿宋_GB2312"/>
          <w:sz w:val="24"/>
          <w:szCs w:val="24"/>
        </w:rPr>
      </w:pPr>
      <w:r w:rsidRPr="00044E85">
        <w:rPr>
          <w:rFonts w:ascii="仿宋_GB2312" w:eastAsia="仿宋_GB2312" w:cs="仿宋_GB2312" w:hint="eastAsia"/>
          <w:b/>
          <w:bCs/>
          <w:sz w:val="24"/>
          <w:szCs w:val="24"/>
        </w:rPr>
        <w:t>四、</w:t>
      </w:r>
      <w:r>
        <w:rPr>
          <w:rFonts w:ascii="仿宋_GB2312" w:eastAsia="仿宋_GB2312" w:cs="仿宋_GB2312" w:hint="eastAsia"/>
          <w:sz w:val="24"/>
          <w:szCs w:val="24"/>
        </w:rPr>
        <w:t>本服务项目通过年度的服务包干报价进行比选，以上各楼宇的系统作为本服务项目的比选依据，包含但不限于上述内容，如有遗漏请自行考虑。</w:t>
      </w:r>
    </w:p>
    <w:p w:rsidR="0093733A" w:rsidRDefault="0093733A" w:rsidP="00AE5FA0">
      <w:pPr>
        <w:spacing w:line="440" w:lineRule="exact"/>
        <w:ind w:firstLineChars="202" w:firstLine="31680"/>
        <w:rPr>
          <w:rFonts w:ascii="仿宋_GB2312" w:eastAsia="仿宋_GB2312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五、施工单位资质要求</w:t>
      </w:r>
    </w:p>
    <w:p w:rsidR="0093733A" w:rsidRDefault="0093733A" w:rsidP="00AE5FA0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1.</w:t>
      </w:r>
      <w:r>
        <w:rPr>
          <w:rFonts w:ascii="仿宋_GB2312" w:eastAsia="仿宋_GB2312" w:cs="仿宋_GB2312" w:hint="eastAsia"/>
          <w:sz w:val="24"/>
          <w:szCs w:val="24"/>
        </w:rPr>
        <w:t>参与投标的投标人必须具有独立法人资格，具备</w:t>
      </w:r>
      <w:r w:rsidRPr="00D61D07">
        <w:rPr>
          <w:rFonts w:ascii="仿宋_GB2312" w:eastAsia="仿宋_GB2312" w:cs="仿宋_GB2312" w:hint="eastAsia"/>
          <w:sz w:val="24"/>
          <w:szCs w:val="24"/>
        </w:rPr>
        <w:t>消防设施维护保养</w:t>
      </w:r>
      <w:r>
        <w:rPr>
          <w:rFonts w:ascii="仿宋_GB2312" w:eastAsia="仿宋_GB2312" w:cs="仿宋_GB2312" w:hint="eastAsia"/>
          <w:sz w:val="24"/>
          <w:szCs w:val="24"/>
        </w:rPr>
        <w:t>、</w:t>
      </w:r>
      <w:r w:rsidRPr="00D61D07">
        <w:rPr>
          <w:rFonts w:ascii="仿宋_GB2312" w:eastAsia="仿宋_GB2312" w:cs="仿宋_GB2312" w:hint="eastAsia"/>
          <w:sz w:val="24"/>
          <w:szCs w:val="24"/>
        </w:rPr>
        <w:t>检测机构二级资质</w:t>
      </w:r>
      <w:r w:rsidRPr="007E1F92">
        <w:rPr>
          <w:rFonts w:ascii="仿宋_GB2312" w:eastAsia="仿宋_GB2312" w:cs="仿宋_GB2312" w:hint="eastAsia"/>
          <w:sz w:val="24"/>
          <w:szCs w:val="24"/>
        </w:rPr>
        <w:t>或以上</w:t>
      </w:r>
      <w:r>
        <w:rPr>
          <w:rFonts w:ascii="仿宋_GB2312" w:eastAsia="仿宋_GB2312" w:cs="仿宋_GB2312" w:hint="eastAsia"/>
          <w:sz w:val="24"/>
          <w:szCs w:val="24"/>
        </w:rPr>
        <w:t>；</w:t>
      </w:r>
    </w:p>
    <w:p w:rsidR="0093733A" w:rsidRDefault="0093733A" w:rsidP="00AE5FA0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2.</w:t>
      </w:r>
      <w:r w:rsidRPr="00AB2497">
        <w:rPr>
          <w:rFonts w:ascii="仿宋_GB2312" w:eastAsia="仿宋_GB2312" w:cs="仿宋_GB2312" w:hint="eastAsia"/>
          <w:sz w:val="24"/>
          <w:szCs w:val="24"/>
        </w:rPr>
        <w:t>本次招标不接受联合体投标。</w:t>
      </w:r>
    </w:p>
    <w:p w:rsidR="0093733A" w:rsidRDefault="0093733A" w:rsidP="00AE5FA0">
      <w:pPr>
        <w:spacing w:line="440" w:lineRule="exact"/>
        <w:ind w:firstLineChars="202" w:firstLine="31680"/>
        <w:rPr>
          <w:rFonts w:ascii="仿宋_GB2312" w:eastAsia="仿宋_GB2312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六</w:t>
      </w:r>
      <w:r w:rsidRPr="0052056C">
        <w:rPr>
          <w:rFonts w:ascii="仿宋_GB2312" w:eastAsia="仿宋_GB2312" w:cs="仿宋_GB2312" w:hint="eastAsia"/>
          <w:b/>
          <w:bCs/>
          <w:sz w:val="24"/>
          <w:szCs w:val="24"/>
        </w:rPr>
        <w:t>、其他事项</w:t>
      </w:r>
    </w:p>
    <w:p w:rsidR="0093733A" w:rsidRDefault="0093733A" w:rsidP="00AE5FA0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有意愿投标的符合要求的单位可自行来院现场踏勘、洽谈。</w:t>
      </w:r>
    </w:p>
    <w:p w:rsidR="0093733A" w:rsidRDefault="0093733A" w:rsidP="00AE5FA0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上班时间为</w:t>
      </w:r>
      <w:r>
        <w:rPr>
          <w:rFonts w:ascii="仿宋_GB2312" w:eastAsia="仿宋_GB2312" w:cs="仿宋_GB2312"/>
          <w:sz w:val="24"/>
          <w:szCs w:val="24"/>
        </w:rPr>
        <w:t>8</w:t>
      </w:r>
      <w:r>
        <w:rPr>
          <w:rFonts w:ascii="仿宋_GB2312" w:eastAsia="仿宋_GB2312" w:cs="仿宋_GB2312" w:hint="eastAsia"/>
          <w:sz w:val="24"/>
          <w:szCs w:val="24"/>
        </w:rPr>
        <w:t>：</w:t>
      </w:r>
      <w:r>
        <w:rPr>
          <w:rFonts w:ascii="仿宋_GB2312" w:eastAsia="仿宋_GB2312" w:cs="仿宋_GB2312"/>
          <w:sz w:val="24"/>
          <w:szCs w:val="24"/>
        </w:rPr>
        <w:t>00</w:t>
      </w:r>
      <w:r>
        <w:rPr>
          <w:rFonts w:ascii="仿宋_GB2312" w:eastAsia="仿宋_GB2312"/>
          <w:sz w:val="24"/>
          <w:szCs w:val="24"/>
        </w:rPr>
        <w:t>—</w:t>
      </w:r>
      <w:r>
        <w:rPr>
          <w:rFonts w:ascii="仿宋_GB2312" w:eastAsia="仿宋_GB2312" w:cs="仿宋_GB2312"/>
          <w:sz w:val="24"/>
          <w:szCs w:val="24"/>
        </w:rPr>
        <w:t>12</w:t>
      </w:r>
      <w:r>
        <w:rPr>
          <w:rFonts w:ascii="仿宋_GB2312" w:eastAsia="仿宋_GB2312" w:cs="仿宋_GB2312" w:hint="eastAsia"/>
          <w:sz w:val="24"/>
          <w:szCs w:val="24"/>
        </w:rPr>
        <w:t>：</w:t>
      </w:r>
      <w:r>
        <w:rPr>
          <w:rFonts w:ascii="仿宋_GB2312" w:eastAsia="仿宋_GB2312" w:cs="仿宋_GB2312"/>
          <w:sz w:val="24"/>
          <w:szCs w:val="24"/>
        </w:rPr>
        <w:t>00</w:t>
      </w:r>
      <w:r>
        <w:rPr>
          <w:rFonts w:ascii="仿宋_GB2312" w:eastAsia="仿宋_GB2312" w:cs="仿宋_GB2312" w:hint="eastAsia"/>
          <w:sz w:val="24"/>
          <w:szCs w:val="24"/>
        </w:rPr>
        <w:t>（上午），</w:t>
      </w:r>
      <w:r>
        <w:rPr>
          <w:rFonts w:ascii="仿宋_GB2312" w:eastAsia="仿宋_GB2312" w:cs="仿宋_GB2312"/>
          <w:sz w:val="24"/>
          <w:szCs w:val="24"/>
        </w:rPr>
        <w:t>14</w:t>
      </w:r>
      <w:r>
        <w:rPr>
          <w:rFonts w:ascii="仿宋_GB2312" w:eastAsia="仿宋_GB2312" w:cs="仿宋_GB2312" w:hint="eastAsia"/>
          <w:sz w:val="24"/>
          <w:szCs w:val="24"/>
        </w:rPr>
        <w:t>：</w:t>
      </w:r>
      <w:r>
        <w:rPr>
          <w:rFonts w:ascii="仿宋_GB2312" w:eastAsia="仿宋_GB2312" w:cs="仿宋_GB2312"/>
          <w:sz w:val="24"/>
          <w:szCs w:val="24"/>
        </w:rPr>
        <w:t>00</w:t>
      </w:r>
      <w:r>
        <w:rPr>
          <w:rFonts w:ascii="仿宋_GB2312" w:eastAsia="仿宋_GB2312"/>
          <w:sz w:val="24"/>
          <w:szCs w:val="24"/>
        </w:rPr>
        <w:t>—</w:t>
      </w:r>
      <w:r>
        <w:rPr>
          <w:rFonts w:ascii="仿宋_GB2312" w:eastAsia="仿宋_GB2312" w:cs="仿宋_GB2312"/>
          <w:sz w:val="24"/>
          <w:szCs w:val="24"/>
        </w:rPr>
        <w:t>17</w:t>
      </w:r>
      <w:r>
        <w:rPr>
          <w:rFonts w:ascii="仿宋_GB2312" w:eastAsia="仿宋_GB2312" w:cs="仿宋_GB2312" w:hint="eastAsia"/>
          <w:sz w:val="24"/>
          <w:szCs w:val="24"/>
        </w:rPr>
        <w:t>：</w:t>
      </w:r>
      <w:r>
        <w:rPr>
          <w:rFonts w:ascii="仿宋_GB2312" w:eastAsia="仿宋_GB2312" w:cs="仿宋_GB2312"/>
          <w:sz w:val="24"/>
          <w:szCs w:val="24"/>
        </w:rPr>
        <w:t>30</w:t>
      </w:r>
      <w:r>
        <w:rPr>
          <w:rFonts w:ascii="仿宋_GB2312" w:eastAsia="仿宋_GB2312" w:cs="仿宋_GB2312" w:hint="eastAsia"/>
          <w:sz w:val="24"/>
          <w:szCs w:val="24"/>
        </w:rPr>
        <w:t>（下午）</w:t>
      </w:r>
    </w:p>
    <w:p w:rsidR="0093733A" w:rsidRPr="00044E85" w:rsidRDefault="0093733A" w:rsidP="00AE5FA0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联系电话</w:t>
      </w:r>
      <w:r>
        <w:rPr>
          <w:rFonts w:ascii="仿宋_GB2312" w:eastAsia="仿宋_GB2312" w:cs="仿宋_GB2312"/>
          <w:sz w:val="24"/>
          <w:szCs w:val="24"/>
        </w:rPr>
        <w:t>65978214</w:t>
      </w:r>
    </w:p>
    <w:p w:rsidR="0093733A" w:rsidRPr="001961CC" w:rsidRDefault="0093733A" w:rsidP="009C6462">
      <w:pPr>
        <w:spacing w:line="440" w:lineRule="exact"/>
      </w:pPr>
    </w:p>
    <w:sectPr w:rsidR="0093733A" w:rsidRPr="001961CC" w:rsidSect="00F92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33A" w:rsidRDefault="0093733A" w:rsidP="001961CC">
      <w:r>
        <w:separator/>
      </w:r>
    </w:p>
  </w:endnote>
  <w:endnote w:type="continuationSeparator" w:id="1">
    <w:p w:rsidR="0093733A" w:rsidRDefault="0093733A" w:rsidP="00196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33A" w:rsidRDefault="0093733A" w:rsidP="001961CC">
      <w:r>
        <w:separator/>
      </w:r>
    </w:p>
  </w:footnote>
  <w:footnote w:type="continuationSeparator" w:id="1">
    <w:p w:rsidR="0093733A" w:rsidRDefault="0093733A" w:rsidP="001961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32162"/>
    <w:multiLevelType w:val="singleLevel"/>
    <w:tmpl w:val="58732162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61CC"/>
    <w:rsid w:val="00044E85"/>
    <w:rsid w:val="000649C5"/>
    <w:rsid w:val="000D2F1B"/>
    <w:rsid w:val="001961CC"/>
    <w:rsid w:val="002171EE"/>
    <w:rsid w:val="002A3F8F"/>
    <w:rsid w:val="002D1BF1"/>
    <w:rsid w:val="002D7865"/>
    <w:rsid w:val="003C1187"/>
    <w:rsid w:val="0052056C"/>
    <w:rsid w:val="0054113B"/>
    <w:rsid w:val="0069190E"/>
    <w:rsid w:val="006B7F80"/>
    <w:rsid w:val="006C2FE9"/>
    <w:rsid w:val="00721A4E"/>
    <w:rsid w:val="007E1F92"/>
    <w:rsid w:val="007F1C55"/>
    <w:rsid w:val="00807926"/>
    <w:rsid w:val="00854F7F"/>
    <w:rsid w:val="009126D4"/>
    <w:rsid w:val="009249F3"/>
    <w:rsid w:val="0093733A"/>
    <w:rsid w:val="0097785A"/>
    <w:rsid w:val="009B31B9"/>
    <w:rsid w:val="009C6462"/>
    <w:rsid w:val="00A9777B"/>
    <w:rsid w:val="00AB2497"/>
    <w:rsid w:val="00AB5814"/>
    <w:rsid w:val="00AE5FA0"/>
    <w:rsid w:val="00B061BB"/>
    <w:rsid w:val="00BA4A98"/>
    <w:rsid w:val="00C6559D"/>
    <w:rsid w:val="00CF71B0"/>
    <w:rsid w:val="00D61D07"/>
    <w:rsid w:val="00DE2579"/>
    <w:rsid w:val="00DE5470"/>
    <w:rsid w:val="00ED79A9"/>
    <w:rsid w:val="00F92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1CC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961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961CC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961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961CC"/>
    <w:rPr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1961CC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1961CC"/>
    <w:rPr>
      <w:rFonts w:ascii="Cambria" w:eastAsia="宋体" w:hAnsi="Cambria" w:cs="Cambria"/>
      <w:b/>
      <w:bCs/>
      <w:sz w:val="32"/>
      <w:szCs w:val="32"/>
    </w:rPr>
  </w:style>
  <w:style w:type="paragraph" w:styleId="NormalWeb">
    <w:name w:val="Normal (Web)"/>
    <w:basedOn w:val="Normal"/>
    <w:uiPriority w:val="99"/>
    <w:rsid w:val="001961CC"/>
    <w:pPr>
      <w:spacing w:beforeAutospacing="1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3</Pages>
  <Words>282</Words>
  <Characters>1611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赵付伟</dc:creator>
  <cp:keywords/>
  <dc:description/>
  <cp:lastModifiedBy>高雅然</cp:lastModifiedBy>
  <cp:revision>11</cp:revision>
  <dcterms:created xsi:type="dcterms:W3CDTF">2017-04-06T07:58:00Z</dcterms:created>
  <dcterms:modified xsi:type="dcterms:W3CDTF">2017-04-11T00:48:00Z</dcterms:modified>
</cp:coreProperties>
</file>