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0EA" w:rsidRDefault="004900EA" w:rsidP="000444C6">
      <w:pPr>
        <w:rPr>
          <w:sz w:val="30"/>
          <w:szCs w:val="30"/>
        </w:rPr>
      </w:pPr>
    </w:p>
    <w:p w:rsidR="00FD304D" w:rsidRPr="00FD304D" w:rsidRDefault="00FD304D" w:rsidP="00215921">
      <w:pPr>
        <w:spacing w:line="360" w:lineRule="auto"/>
        <w:jc w:val="left"/>
      </w:pPr>
      <w:r w:rsidRPr="00FD304D">
        <w:rPr>
          <w:rFonts w:hint="eastAsia"/>
        </w:rPr>
        <w:t>附件</w:t>
      </w:r>
      <w:r w:rsidRPr="00FD304D">
        <w:rPr>
          <w:rFonts w:hint="eastAsia"/>
        </w:rPr>
        <w:t>1</w:t>
      </w:r>
      <w:r w:rsidRPr="00FD304D">
        <w:rPr>
          <w:rFonts w:hint="eastAsia"/>
        </w:rPr>
        <w:t>：四川省妇幼保健院等保测评项目参数及评分标准</w:t>
      </w:r>
    </w:p>
    <w:p w:rsidR="004900EA" w:rsidRPr="00121707" w:rsidRDefault="004900EA" w:rsidP="00215921">
      <w:pPr>
        <w:spacing w:line="360" w:lineRule="auto"/>
        <w:jc w:val="left"/>
        <w:rPr>
          <w:b/>
        </w:rPr>
      </w:pPr>
      <w:r w:rsidRPr="00121707">
        <w:rPr>
          <w:b/>
        </w:rPr>
        <w:t>一</w:t>
      </w:r>
      <w:r w:rsidRPr="00121707">
        <w:rPr>
          <w:rFonts w:hint="eastAsia"/>
          <w:b/>
        </w:rPr>
        <w:t>、</w:t>
      </w:r>
      <w:r w:rsidRPr="00121707">
        <w:rPr>
          <w:b/>
        </w:rPr>
        <w:t>项目背景</w:t>
      </w:r>
    </w:p>
    <w:p w:rsidR="00596B5F" w:rsidRPr="003B6577" w:rsidRDefault="009F0F0F" w:rsidP="00215921">
      <w:pPr>
        <w:spacing w:line="360" w:lineRule="auto"/>
        <w:ind w:firstLine="420"/>
        <w:jc w:val="left"/>
        <w:rPr>
          <w:rFonts w:asciiTheme="minorEastAsia" w:hAnsiTheme="minorEastAsia"/>
          <w:szCs w:val="21"/>
        </w:rPr>
      </w:pPr>
      <w:bookmarkStart w:id="0" w:name="_Hlk519698162"/>
      <w:r w:rsidRPr="003B6577">
        <w:rPr>
          <w:rFonts w:asciiTheme="minorEastAsia" w:hAnsiTheme="minorEastAsia" w:hint="eastAsia"/>
          <w:szCs w:val="21"/>
        </w:rPr>
        <w:t>四川省妇幼保健院</w:t>
      </w:r>
      <w:bookmarkEnd w:id="0"/>
      <w:r w:rsidRPr="003B6577">
        <w:rPr>
          <w:rFonts w:asciiTheme="minorEastAsia" w:hAnsiTheme="minorEastAsia" w:hint="eastAsia"/>
          <w:szCs w:val="21"/>
        </w:rPr>
        <w:t>成立于1988年4月，是一所集保健、临床、业务培训指导、应用科研为一体的三级甲等妇幼保健机构，系省卫生计生委直属的非营利性事业单位。现挂牌有四川省妇幼保健院、四川省妇女儿童医院、四川省儿童医学中心、四川省妇幼健康研究所、四川省新生儿疾病筛查中心、四川省产前诊断中心。</w:t>
      </w:r>
    </w:p>
    <w:p w:rsidR="00BB3AEB" w:rsidRPr="003B6577" w:rsidRDefault="00B81221" w:rsidP="000F0B91">
      <w:pPr>
        <w:spacing w:line="360" w:lineRule="auto"/>
        <w:ind w:firstLine="420"/>
        <w:jc w:val="left"/>
        <w:rPr>
          <w:rFonts w:asciiTheme="minorEastAsia" w:hAnsiTheme="minorEastAsia"/>
          <w:szCs w:val="21"/>
        </w:rPr>
      </w:pPr>
      <w:r w:rsidRPr="003B6577">
        <w:rPr>
          <w:rFonts w:asciiTheme="minorEastAsia" w:hAnsiTheme="minorEastAsia" w:hint="eastAsia"/>
          <w:szCs w:val="21"/>
        </w:rPr>
        <w:t>基于信息安全的形式不断严峻同时国家对信息安全的监管力度不断增大，我</w:t>
      </w:r>
      <w:r w:rsidR="00DD03FB" w:rsidRPr="003B6577">
        <w:rPr>
          <w:rFonts w:asciiTheme="minorEastAsia" w:hAnsiTheme="minorEastAsia" w:hint="eastAsia"/>
          <w:szCs w:val="21"/>
        </w:rPr>
        <w:t>院规模和业务的不断发展，</w:t>
      </w:r>
      <w:r w:rsidRPr="003B6577">
        <w:rPr>
          <w:rFonts w:asciiTheme="minorEastAsia" w:hAnsiTheme="minorEastAsia" w:hint="eastAsia"/>
          <w:szCs w:val="21"/>
        </w:rPr>
        <w:t>为</w:t>
      </w:r>
      <w:r w:rsidR="00BB3AEB" w:rsidRPr="003B6577">
        <w:rPr>
          <w:rFonts w:asciiTheme="minorEastAsia" w:hAnsiTheme="minorEastAsia" w:hint="eastAsia"/>
          <w:szCs w:val="21"/>
        </w:rPr>
        <w:t>保障我院</w:t>
      </w:r>
      <w:r w:rsidRPr="003B6577">
        <w:rPr>
          <w:rFonts w:asciiTheme="minorEastAsia" w:hAnsiTheme="minorEastAsia" w:hint="eastAsia"/>
          <w:szCs w:val="21"/>
        </w:rPr>
        <w:t>关键业务</w:t>
      </w:r>
      <w:r w:rsidR="00DD03FB" w:rsidRPr="003B6577">
        <w:rPr>
          <w:rFonts w:asciiTheme="minorEastAsia" w:hAnsiTheme="minorEastAsia" w:hint="eastAsia"/>
          <w:szCs w:val="21"/>
        </w:rPr>
        <w:t>如</w:t>
      </w:r>
      <w:bookmarkStart w:id="1" w:name="_Hlk519700127"/>
      <w:r w:rsidR="00E75F95" w:rsidRPr="00E75F95">
        <w:rPr>
          <w:rFonts w:asciiTheme="minorEastAsia" w:hAnsiTheme="minorEastAsia" w:hint="eastAsia"/>
          <w:szCs w:val="21"/>
        </w:rPr>
        <w:t>医院业务管理系统、出生医学证明管理系统</w:t>
      </w:r>
      <w:r w:rsidR="00E75F95">
        <w:rPr>
          <w:rFonts w:asciiTheme="minorEastAsia" w:hAnsiTheme="minorEastAsia" w:hint="eastAsia"/>
          <w:szCs w:val="21"/>
        </w:rPr>
        <w:t>、妇幼卫生直报</w:t>
      </w:r>
      <w:r w:rsidR="009C06BA" w:rsidRPr="003B6577">
        <w:rPr>
          <w:rFonts w:asciiTheme="minorEastAsia" w:hAnsiTheme="minorEastAsia" w:hint="eastAsia"/>
          <w:szCs w:val="21"/>
        </w:rPr>
        <w:t>系统</w:t>
      </w:r>
      <w:bookmarkEnd w:id="1"/>
      <w:r w:rsidR="00E75F95">
        <w:rPr>
          <w:rFonts w:asciiTheme="minorEastAsia" w:hAnsiTheme="minorEastAsia" w:hint="eastAsia"/>
          <w:szCs w:val="21"/>
        </w:rPr>
        <w:t>的</w:t>
      </w:r>
      <w:r w:rsidR="00BB3AEB" w:rsidRPr="003B6577">
        <w:rPr>
          <w:rFonts w:asciiTheme="minorEastAsia" w:hAnsiTheme="minorEastAsia" w:hint="eastAsia"/>
          <w:szCs w:val="21"/>
        </w:rPr>
        <w:t>安全、稳定、可靠、高效的运行</w:t>
      </w:r>
      <w:r w:rsidR="00DD03FB" w:rsidRPr="003B6577">
        <w:rPr>
          <w:rFonts w:asciiTheme="minorEastAsia" w:hAnsiTheme="minorEastAsia" w:hint="eastAsia"/>
          <w:szCs w:val="21"/>
        </w:rPr>
        <w:t>，</w:t>
      </w:r>
      <w:r w:rsidR="00BB3AEB" w:rsidRPr="003B6577">
        <w:rPr>
          <w:rFonts w:asciiTheme="minorEastAsia" w:hAnsiTheme="minorEastAsia" w:hint="eastAsia"/>
          <w:szCs w:val="21"/>
        </w:rPr>
        <w:t>按照相关的国家、行业的安全标准要求，需要对四川省妇幼保健院进行安全评估及等级保护测评，工作具体如下：对四川省妇幼保健院核心业务系统进行信息安全等级保护三级测评</w:t>
      </w:r>
      <w:r w:rsidR="000F0B91" w:rsidRPr="003B6577">
        <w:rPr>
          <w:rFonts w:asciiTheme="minorEastAsia" w:hAnsiTheme="minorEastAsia" w:hint="eastAsia"/>
          <w:szCs w:val="21"/>
        </w:rPr>
        <w:t>。</w:t>
      </w:r>
    </w:p>
    <w:p w:rsidR="00ED38B7" w:rsidRPr="00734EFC" w:rsidRDefault="00734EFC" w:rsidP="00ED38B7">
      <w:pPr>
        <w:spacing w:line="360" w:lineRule="auto"/>
        <w:jc w:val="left"/>
        <w:rPr>
          <w:b/>
        </w:rPr>
      </w:pPr>
      <w:r>
        <w:rPr>
          <w:rFonts w:hint="eastAsia"/>
          <w:b/>
        </w:rPr>
        <w:t>二</w:t>
      </w:r>
      <w:r w:rsidR="00ED38B7" w:rsidRPr="00734EFC">
        <w:rPr>
          <w:rFonts w:hint="eastAsia"/>
          <w:b/>
        </w:rPr>
        <w:t>、项目目标</w:t>
      </w:r>
    </w:p>
    <w:p w:rsidR="00ED38B7" w:rsidRPr="00734EFC" w:rsidRDefault="00734EFC" w:rsidP="00734EFC">
      <w:pPr>
        <w:spacing w:line="360" w:lineRule="auto"/>
        <w:ind w:firstLine="420"/>
        <w:jc w:val="left"/>
        <w:rPr>
          <w:rFonts w:asciiTheme="minorEastAsia" w:hAnsiTheme="minorEastAsia"/>
          <w:szCs w:val="21"/>
        </w:rPr>
      </w:pPr>
      <w:r w:rsidRPr="00734EFC">
        <w:rPr>
          <w:rFonts w:asciiTheme="minorEastAsia" w:hAnsiTheme="minorEastAsia" w:hint="eastAsia"/>
          <w:szCs w:val="21"/>
        </w:rPr>
        <w:t>在国家网络安全等级保护测评相关规范、标准的指导下，按网络安全等级保护基本要求,对四川省妇幼保健院的</w:t>
      </w:r>
      <w:r w:rsidR="00E75F95" w:rsidRPr="00E75F95">
        <w:rPr>
          <w:rFonts w:asciiTheme="minorEastAsia" w:hAnsiTheme="minorEastAsia" w:hint="eastAsia"/>
          <w:szCs w:val="21"/>
        </w:rPr>
        <w:t>医院业务管理系统、出生医学证明管理系统</w:t>
      </w:r>
      <w:r w:rsidR="00E75F95">
        <w:rPr>
          <w:rFonts w:asciiTheme="minorEastAsia" w:hAnsiTheme="minorEastAsia" w:hint="eastAsia"/>
          <w:szCs w:val="21"/>
        </w:rPr>
        <w:t>、妇幼卫生直报</w:t>
      </w:r>
      <w:r w:rsidR="00E75F95" w:rsidRPr="003B6577">
        <w:rPr>
          <w:rFonts w:asciiTheme="minorEastAsia" w:hAnsiTheme="minorEastAsia" w:hint="eastAsia"/>
          <w:szCs w:val="21"/>
        </w:rPr>
        <w:t>系统</w:t>
      </w:r>
      <w:r w:rsidRPr="00734EFC">
        <w:rPr>
          <w:rFonts w:asciiTheme="minorEastAsia" w:hAnsiTheme="minorEastAsia" w:hint="eastAsia"/>
          <w:szCs w:val="21"/>
        </w:rPr>
        <w:t>进行全面、真实的检测评估，并出具相应测评报告，网络安全等级测评工作能对四川省妇幼保健院下一步信息安全工作重点有较好的启发和推动。</w:t>
      </w:r>
    </w:p>
    <w:p w:rsidR="00325D8C" w:rsidRPr="0079223B" w:rsidRDefault="00734EFC" w:rsidP="0079223B">
      <w:pPr>
        <w:spacing w:line="360" w:lineRule="auto"/>
        <w:jc w:val="left"/>
        <w:rPr>
          <w:b/>
        </w:rPr>
      </w:pPr>
      <w:r>
        <w:rPr>
          <w:rFonts w:hint="eastAsia"/>
          <w:b/>
        </w:rPr>
        <w:t>三</w:t>
      </w:r>
      <w:r w:rsidR="002E146C">
        <w:rPr>
          <w:rFonts w:hint="eastAsia"/>
          <w:b/>
        </w:rPr>
        <w:t>、</w:t>
      </w:r>
      <w:r w:rsidR="00A3477D">
        <w:rPr>
          <w:rFonts w:hint="eastAsia"/>
          <w:b/>
        </w:rPr>
        <w:t>本次</w:t>
      </w:r>
      <w:r w:rsidR="00D258B7">
        <w:rPr>
          <w:rFonts w:hint="eastAsia"/>
          <w:b/>
        </w:rPr>
        <w:t>项目服务</w:t>
      </w:r>
      <w:r w:rsidR="003B6577">
        <w:rPr>
          <w:rFonts w:hint="eastAsia"/>
          <w:b/>
        </w:rPr>
        <w:t>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4536"/>
        <w:gridCol w:w="992"/>
      </w:tblGrid>
      <w:tr w:rsidR="003B6577" w:rsidRPr="003B6577" w:rsidTr="004C342D">
        <w:trPr>
          <w:jc w:val="center"/>
        </w:trPr>
        <w:tc>
          <w:tcPr>
            <w:tcW w:w="851" w:type="dxa"/>
          </w:tcPr>
          <w:p w:rsidR="003B6577" w:rsidRPr="003B6577" w:rsidRDefault="003B6577" w:rsidP="004C342D">
            <w:pPr>
              <w:widowControl/>
              <w:spacing w:line="360" w:lineRule="auto"/>
              <w:jc w:val="left"/>
              <w:rPr>
                <w:rFonts w:ascii="宋体" w:eastAsia="宋体" w:hAnsi="宋体" w:cs="宋体"/>
                <w:kern w:val="0"/>
                <w:szCs w:val="21"/>
              </w:rPr>
            </w:pPr>
            <w:r w:rsidRPr="003B6577">
              <w:rPr>
                <w:rFonts w:ascii="宋体" w:eastAsia="宋体" w:hAnsi="宋体" w:cs="宋体" w:hint="eastAsia"/>
                <w:kern w:val="0"/>
                <w:szCs w:val="21"/>
              </w:rPr>
              <w:t>序号</w:t>
            </w:r>
          </w:p>
        </w:tc>
        <w:tc>
          <w:tcPr>
            <w:tcW w:w="1701" w:type="dxa"/>
          </w:tcPr>
          <w:p w:rsidR="003B6577" w:rsidRPr="003B6577" w:rsidRDefault="003B6577" w:rsidP="004C342D">
            <w:pPr>
              <w:widowControl/>
              <w:spacing w:line="360" w:lineRule="auto"/>
              <w:jc w:val="left"/>
              <w:rPr>
                <w:rFonts w:ascii="宋体" w:eastAsia="宋体" w:hAnsi="宋体" w:cs="宋体"/>
                <w:kern w:val="0"/>
                <w:szCs w:val="21"/>
              </w:rPr>
            </w:pPr>
            <w:r w:rsidRPr="003B6577">
              <w:rPr>
                <w:rFonts w:ascii="宋体" w:eastAsia="宋体" w:hAnsi="宋体" w:cs="宋体" w:hint="eastAsia"/>
                <w:kern w:val="0"/>
                <w:szCs w:val="21"/>
              </w:rPr>
              <w:t>名称</w:t>
            </w:r>
          </w:p>
        </w:tc>
        <w:tc>
          <w:tcPr>
            <w:tcW w:w="4536" w:type="dxa"/>
          </w:tcPr>
          <w:p w:rsidR="003B6577" w:rsidRPr="003B6577" w:rsidRDefault="003B6577" w:rsidP="004C342D">
            <w:pPr>
              <w:widowControl/>
              <w:spacing w:line="360" w:lineRule="auto"/>
              <w:jc w:val="left"/>
              <w:rPr>
                <w:rFonts w:ascii="宋体" w:eastAsia="宋体" w:hAnsi="宋体" w:cs="宋体"/>
                <w:kern w:val="0"/>
                <w:szCs w:val="21"/>
              </w:rPr>
            </w:pPr>
            <w:r w:rsidRPr="003B6577">
              <w:rPr>
                <w:rFonts w:ascii="宋体" w:eastAsia="宋体" w:hAnsi="宋体" w:cs="宋体" w:hint="eastAsia"/>
                <w:kern w:val="0"/>
                <w:szCs w:val="21"/>
              </w:rPr>
              <w:t>要求</w:t>
            </w:r>
          </w:p>
        </w:tc>
        <w:tc>
          <w:tcPr>
            <w:tcW w:w="992" w:type="dxa"/>
          </w:tcPr>
          <w:p w:rsidR="003B6577" w:rsidRPr="003B6577" w:rsidRDefault="003B6577" w:rsidP="004C342D">
            <w:pPr>
              <w:widowControl/>
              <w:spacing w:line="360" w:lineRule="auto"/>
              <w:jc w:val="left"/>
              <w:rPr>
                <w:rFonts w:ascii="宋体" w:eastAsia="宋体" w:hAnsi="宋体" w:cs="宋体"/>
                <w:kern w:val="0"/>
                <w:szCs w:val="21"/>
              </w:rPr>
            </w:pPr>
            <w:r w:rsidRPr="003B6577">
              <w:rPr>
                <w:rFonts w:ascii="宋体" w:eastAsia="宋体" w:hAnsi="宋体" w:cs="宋体" w:hint="eastAsia"/>
                <w:kern w:val="0"/>
                <w:szCs w:val="21"/>
              </w:rPr>
              <w:t>备注</w:t>
            </w:r>
          </w:p>
        </w:tc>
      </w:tr>
      <w:tr w:rsidR="003B6577" w:rsidRPr="003B6577" w:rsidTr="003B6577">
        <w:trPr>
          <w:jc w:val="center"/>
        </w:trPr>
        <w:tc>
          <w:tcPr>
            <w:tcW w:w="851" w:type="dxa"/>
            <w:vAlign w:val="center"/>
          </w:tcPr>
          <w:p w:rsidR="003B6577" w:rsidRPr="003B6577" w:rsidRDefault="003B6577" w:rsidP="003B6577">
            <w:pPr>
              <w:widowControl/>
              <w:spacing w:line="360" w:lineRule="auto"/>
              <w:jc w:val="center"/>
              <w:rPr>
                <w:rFonts w:ascii="宋体" w:eastAsia="宋体" w:hAnsi="宋体" w:cs="宋体"/>
                <w:kern w:val="0"/>
                <w:szCs w:val="21"/>
              </w:rPr>
            </w:pPr>
            <w:r w:rsidRPr="003B6577">
              <w:rPr>
                <w:rFonts w:ascii="宋体" w:eastAsia="宋体" w:hAnsi="宋体" w:cs="宋体" w:hint="eastAsia"/>
                <w:kern w:val="0"/>
                <w:szCs w:val="21"/>
              </w:rPr>
              <w:t>1</w:t>
            </w:r>
          </w:p>
        </w:tc>
        <w:tc>
          <w:tcPr>
            <w:tcW w:w="1701" w:type="dxa"/>
            <w:vAlign w:val="center"/>
          </w:tcPr>
          <w:p w:rsidR="003B6577" w:rsidRPr="003B6577" w:rsidRDefault="003B6577" w:rsidP="004C342D">
            <w:pPr>
              <w:widowControl/>
              <w:spacing w:line="360" w:lineRule="auto"/>
              <w:jc w:val="left"/>
              <w:rPr>
                <w:rFonts w:ascii="宋体" w:eastAsia="宋体" w:hAnsi="宋体" w:cs="宋体"/>
                <w:kern w:val="0"/>
                <w:szCs w:val="21"/>
              </w:rPr>
            </w:pPr>
            <w:r w:rsidRPr="003B6577">
              <w:rPr>
                <w:rFonts w:ascii="宋体" w:eastAsia="宋体" w:hAnsi="宋体" w:cs="宋体" w:hint="eastAsia"/>
                <w:kern w:val="0"/>
                <w:szCs w:val="21"/>
              </w:rPr>
              <w:t>等保定级咨询</w:t>
            </w:r>
          </w:p>
        </w:tc>
        <w:tc>
          <w:tcPr>
            <w:tcW w:w="4536" w:type="dxa"/>
          </w:tcPr>
          <w:p w:rsidR="003B6577" w:rsidRPr="003B6577" w:rsidRDefault="003B6577" w:rsidP="004C342D">
            <w:pPr>
              <w:widowControl/>
              <w:spacing w:line="360" w:lineRule="auto"/>
              <w:jc w:val="left"/>
              <w:rPr>
                <w:rFonts w:ascii="宋体" w:eastAsia="宋体" w:hAnsi="宋体" w:cs="宋体"/>
                <w:kern w:val="0"/>
                <w:szCs w:val="21"/>
              </w:rPr>
            </w:pPr>
            <w:r w:rsidRPr="003B6577">
              <w:rPr>
                <w:rFonts w:ascii="宋体" w:eastAsia="宋体" w:hAnsi="宋体" w:cs="宋体" w:hint="eastAsia"/>
                <w:kern w:val="0"/>
                <w:szCs w:val="21"/>
              </w:rPr>
              <w:t>协助开展信息系统等级保护定级工作，评估定级合理性</w:t>
            </w:r>
          </w:p>
        </w:tc>
        <w:tc>
          <w:tcPr>
            <w:tcW w:w="992" w:type="dxa"/>
            <w:vAlign w:val="center"/>
          </w:tcPr>
          <w:p w:rsidR="003B6577" w:rsidRPr="003B6577" w:rsidRDefault="003B6577" w:rsidP="003B6577">
            <w:pPr>
              <w:widowControl/>
              <w:spacing w:line="360" w:lineRule="auto"/>
              <w:jc w:val="center"/>
              <w:rPr>
                <w:rFonts w:ascii="宋体" w:eastAsia="宋体" w:hAnsi="宋体" w:cs="宋体"/>
                <w:kern w:val="0"/>
                <w:szCs w:val="21"/>
              </w:rPr>
            </w:pPr>
          </w:p>
        </w:tc>
      </w:tr>
      <w:tr w:rsidR="003B6577" w:rsidRPr="003B6577" w:rsidTr="003B6577">
        <w:trPr>
          <w:jc w:val="center"/>
        </w:trPr>
        <w:tc>
          <w:tcPr>
            <w:tcW w:w="851" w:type="dxa"/>
            <w:vAlign w:val="center"/>
          </w:tcPr>
          <w:p w:rsidR="003B6577" w:rsidRPr="003B6577" w:rsidRDefault="003B6577" w:rsidP="003B6577">
            <w:pPr>
              <w:widowControl/>
              <w:spacing w:line="360" w:lineRule="auto"/>
              <w:jc w:val="center"/>
              <w:rPr>
                <w:rFonts w:ascii="宋体" w:eastAsia="宋体" w:hAnsi="宋体" w:cs="宋体"/>
                <w:kern w:val="0"/>
                <w:szCs w:val="21"/>
              </w:rPr>
            </w:pPr>
            <w:r w:rsidRPr="003B6577">
              <w:rPr>
                <w:rFonts w:ascii="宋体" w:eastAsia="宋体" w:hAnsi="宋体" w:cs="宋体" w:hint="eastAsia"/>
                <w:kern w:val="0"/>
                <w:szCs w:val="21"/>
              </w:rPr>
              <w:t>2</w:t>
            </w:r>
          </w:p>
        </w:tc>
        <w:tc>
          <w:tcPr>
            <w:tcW w:w="1701" w:type="dxa"/>
            <w:vAlign w:val="center"/>
          </w:tcPr>
          <w:p w:rsidR="003B6577" w:rsidRPr="003B6577" w:rsidRDefault="003B6577" w:rsidP="004C342D">
            <w:pPr>
              <w:widowControl/>
              <w:spacing w:line="360" w:lineRule="auto"/>
              <w:jc w:val="left"/>
              <w:rPr>
                <w:rFonts w:ascii="宋体" w:eastAsia="宋体" w:hAnsi="宋体" w:cs="宋体"/>
                <w:kern w:val="0"/>
                <w:szCs w:val="21"/>
              </w:rPr>
            </w:pPr>
            <w:r w:rsidRPr="003B6577">
              <w:rPr>
                <w:rFonts w:ascii="宋体" w:eastAsia="宋体" w:hAnsi="宋体" w:cs="宋体" w:hint="eastAsia"/>
                <w:kern w:val="0"/>
                <w:szCs w:val="21"/>
              </w:rPr>
              <w:t>等保备案服务</w:t>
            </w:r>
          </w:p>
        </w:tc>
        <w:tc>
          <w:tcPr>
            <w:tcW w:w="4536" w:type="dxa"/>
          </w:tcPr>
          <w:p w:rsidR="003B6577" w:rsidRPr="003B6577" w:rsidRDefault="003B6577" w:rsidP="004C342D">
            <w:pPr>
              <w:widowControl/>
              <w:spacing w:line="360" w:lineRule="auto"/>
              <w:jc w:val="left"/>
              <w:rPr>
                <w:rFonts w:ascii="宋体" w:eastAsia="宋体" w:hAnsi="宋体" w:cs="宋体"/>
                <w:kern w:val="0"/>
                <w:szCs w:val="21"/>
              </w:rPr>
            </w:pPr>
            <w:r w:rsidRPr="003B6577">
              <w:rPr>
                <w:rFonts w:ascii="宋体" w:eastAsia="宋体" w:hAnsi="宋体" w:cs="宋体" w:hint="eastAsia"/>
                <w:kern w:val="0"/>
                <w:szCs w:val="21"/>
              </w:rPr>
              <w:t>负责向主管部门进行信息系统等级保护备案，信息系统分别取得《信息系统等级保护备案证明》</w:t>
            </w:r>
          </w:p>
        </w:tc>
        <w:tc>
          <w:tcPr>
            <w:tcW w:w="992" w:type="dxa"/>
            <w:vAlign w:val="center"/>
          </w:tcPr>
          <w:p w:rsidR="003B6577" w:rsidRPr="003B6577" w:rsidRDefault="003B6577" w:rsidP="003B6577">
            <w:pPr>
              <w:widowControl/>
              <w:spacing w:line="360" w:lineRule="auto"/>
              <w:jc w:val="center"/>
              <w:rPr>
                <w:rFonts w:ascii="宋体" w:eastAsia="宋体" w:hAnsi="宋体" w:cs="宋体"/>
                <w:kern w:val="0"/>
                <w:szCs w:val="21"/>
              </w:rPr>
            </w:pPr>
          </w:p>
        </w:tc>
      </w:tr>
      <w:tr w:rsidR="003B6577" w:rsidRPr="003B6577" w:rsidTr="003B6577">
        <w:trPr>
          <w:jc w:val="center"/>
        </w:trPr>
        <w:tc>
          <w:tcPr>
            <w:tcW w:w="851" w:type="dxa"/>
            <w:vAlign w:val="center"/>
          </w:tcPr>
          <w:p w:rsidR="003B6577" w:rsidRPr="003B6577" w:rsidRDefault="003B6577" w:rsidP="003B6577">
            <w:pPr>
              <w:widowControl/>
              <w:spacing w:line="360" w:lineRule="auto"/>
              <w:jc w:val="center"/>
              <w:rPr>
                <w:rFonts w:ascii="宋体" w:eastAsia="宋体" w:hAnsi="宋体" w:cs="宋体"/>
                <w:kern w:val="0"/>
                <w:szCs w:val="21"/>
              </w:rPr>
            </w:pPr>
            <w:r w:rsidRPr="003B6577">
              <w:rPr>
                <w:rFonts w:ascii="宋体" w:eastAsia="宋体" w:hAnsi="宋体" w:cs="宋体" w:hint="eastAsia"/>
                <w:kern w:val="0"/>
                <w:szCs w:val="21"/>
              </w:rPr>
              <w:t>3</w:t>
            </w:r>
          </w:p>
        </w:tc>
        <w:tc>
          <w:tcPr>
            <w:tcW w:w="1701" w:type="dxa"/>
            <w:vAlign w:val="center"/>
          </w:tcPr>
          <w:p w:rsidR="003B6577" w:rsidRPr="003B6577" w:rsidRDefault="003B6577" w:rsidP="004C342D">
            <w:pPr>
              <w:widowControl/>
              <w:spacing w:line="360" w:lineRule="auto"/>
              <w:jc w:val="left"/>
              <w:rPr>
                <w:rFonts w:ascii="宋体" w:eastAsia="宋体" w:hAnsi="宋体" w:cs="宋体"/>
                <w:kern w:val="0"/>
                <w:szCs w:val="21"/>
              </w:rPr>
            </w:pPr>
            <w:r w:rsidRPr="003B6577">
              <w:rPr>
                <w:rFonts w:ascii="宋体" w:eastAsia="宋体" w:hAnsi="宋体" w:cs="宋体" w:hint="eastAsia"/>
                <w:kern w:val="0"/>
                <w:szCs w:val="21"/>
              </w:rPr>
              <w:t>等保测评服务</w:t>
            </w:r>
          </w:p>
        </w:tc>
        <w:tc>
          <w:tcPr>
            <w:tcW w:w="4536" w:type="dxa"/>
          </w:tcPr>
          <w:p w:rsidR="003B6577" w:rsidRPr="003B6577" w:rsidRDefault="003B6577" w:rsidP="004C342D">
            <w:pPr>
              <w:widowControl/>
              <w:spacing w:line="360" w:lineRule="auto"/>
              <w:jc w:val="left"/>
              <w:rPr>
                <w:rFonts w:ascii="宋体" w:eastAsia="宋体" w:hAnsi="宋体" w:cs="宋体"/>
                <w:kern w:val="0"/>
                <w:szCs w:val="21"/>
              </w:rPr>
            </w:pPr>
            <w:r w:rsidRPr="003B6577">
              <w:rPr>
                <w:rFonts w:ascii="宋体" w:eastAsia="宋体" w:hAnsi="宋体" w:cs="宋体" w:hint="eastAsia"/>
                <w:kern w:val="0"/>
                <w:szCs w:val="21"/>
              </w:rPr>
              <w:t>依据国家各项相关标准法规、主管部门相关文件和校方现有的规范、制度，结合项目实际需要，对上述信息系统进行安全等级保护测评工作。为每个信息系统单独出具符合相关部门要求的测评报告。</w:t>
            </w:r>
          </w:p>
        </w:tc>
        <w:tc>
          <w:tcPr>
            <w:tcW w:w="992" w:type="dxa"/>
            <w:vAlign w:val="center"/>
          </w:tcPr>
          <w:p w:rsidR="003B6577" w:rsidRPr="003B6577" w:rsidRDefault="003B6577" w:rsidP="003B6577">
            <w:pPr>
              <w:widowControl/>
              <w:spacing w:line="360" w:lineRule="auto"/>
              <w:jc w:val="center"/>
              <w:rPr>
                <w:rFonts w:ascii="宋体" w:eastAsia="宋体" w:hAnsi="宋体" w:cs="宋体"/>
                <w:kern w:val="0"/>
                <w:szCs w:val="21"/>
              </w:rPr>
            </w:pPr>
          </w:p>
        </w:tc>
      </w:tr>
    </w:tbl>
    <w:p w:rsidR="00CC455B" w:rsidRDefault="00CC455B" w:rsidP="00CC455B">
      <w:pPr>
        <w:spacing w:line="360" w:lineRule="auto"/>
        <w:jc w:val="left"/>
        <w:rPr>
          <w:b/>
        </w:rPr>
      </w:pPr>
    </w:p>
    <w:p w:rsidR="00734EFC" w:rsidRDefault="00734EFC">
      <w:pPr>
        <w:widowControl/>
        <w:jc w:val="left"/>
        <w:rPr>
          <w:b/>
        </w:rPr>
      </w:pPr>
      <w:r>
        <w:rPr>
          <w:b/>
        </w:rPr>
        <w:lastRenderedPageBreak/>
        <w:br w:type="page"/>
      </w:r>
    </w:p>
    <w:p w:rsidR="00CC455B" w:rsidRDefault="00734EFC" w:rsidP="00CC455B">
      <w:pPr>
        <w:spacing w:line="360" w:lineRule="auto"/>
        <w:jc w:val="left"/>
        <w:rPr>
          <w:b/>
        </w:rPr>
      </w:pPr>
      <w:r>
        <w:rPr>
          <w:rFonts w:hint="eastAsia"/>
          <w:b/>
        </w:rPr>
        <w:lastRenderedPageBreak/>
        <w:t>四</w:t>
      </w:r>
      <w:r w:rsidR="00CC455B">
        <w:rPr>
          <w:rFonts w:hint="eastAsia"/>
          <w:b/>
        </w:rPr>
        <w:t>、</w:t>
      </w:r>
      <w:r w:rsidR="00D61869">
        <w:rPr>
          <w:rFonts w:hint="eastAsia"/>
          <w:b/>
        </w:rPr>
        <w:t>项目</w:t>
      </w:r>
      <w:r w:rsidR="003B2755">
        <w:rPr>
          <w:rFonts w:hint="eastAsia"/>
          <w:b/>
        </w:rPr>
        <w:t>服务</w:t>
      </w:r>
      <w:r w:rsidR="00D61869">
        <w:rPr>
          <w:rFonts w:hint="eastAsia"/>
          <w:b/>
        </w:rPr>
        <w:t>招标技术要求</w:t>
      </w:r>
    </w:p>
    <w:p w:rsidR="00580C61" w:rsidRDefault="00580C61" w:rsidP="00580C61">
      <w:pPr>
        <w:spacing w:line="360" w:lineRule="auto"/>
        <w:ind w:firstLine="420"/>
        <w:jc w:val="left"/>
        <w:rPr>
          <w:b/>
        </w:rPr>
      </w:pPr>
      <w:r>
        <w:rPr>
          <w:rFonts w:hint="eastAsia"/>
          <w:b/>
        </w:rPr>
        <w:t>资格要求</w:t>
      </w:r>
    </w:p>
    <w:p w:rsidR="00580C61" w:rsidRPr="00580C61" w:rsidRDefault="00580C61" w:rsidP="00580C61">
      <w:pPr>
        <w:spacing w:line="360" w:lineRule="auto"/>
        <w:ind w:firstLine="420"/>
        <w:jc w:val="left"/>
        <w:rPr>
          <w:rFonts w:asciiTheme="minorEastAsia" w:hAnsiTheme="minorEastAsia"/>
          <w:szCs w:val="21"/>
        </w:rPr>
      </w:pPr>
      <w:r w:rsidRPr="00580C61">
        <w:rPr>
          <w:rFonts w:asciiTheme="minorEastAsia" w:hAnsiTheme="minorEastAsia" w:hint="eastAsia"/>
          <w:szCs w:val="21"/>
        </w:rPr>
        <w:t>投标人需具有省级及以上信息安全等级保护工作领导小组办公室颁发的“信息安全等级保护测评机构推荐证书”。</w:t>
      </w:r>
    </w:p>
    <w:p w:rsidR="00580C61" w:rsidRPr="00964DEC" w:rsidRDefault="00580C61" w:rsidP="00580C61">
      <w:pPr>
        <w:spacing w:line="360" w:lineRule="auto"/>
        <w:ind w:firstLine="420"/>
        <w:jc w:val="left"/>
        <w:rPr>
          <w:b/>
        </w:rPr>
      </w:pPr>
      <w:r w:rsidRPr="00964DEC">
        <w:rPr>
          <w:rFonts w:hint="eastAsia"/>
          <w:b/>
        </w:rPr>
        <w:t>技术要求</w:t>
      </w:r>
    </w:p>
    <w:p w:rsidR="00580C61" w:rsidRPr="00964DEC" w:rsidRDefault="00580C61" w:rsidP="00580C61">
      <w:pPr>
        <w:spacing w:line="360" w:lineRule="auto"/>
        <w:ind w:firstLine="420"/>
        <w:jc w:val="lef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sidRPr="00964DEC">
        <w:rPr>
          <w:rFonts w:asciiTheme="minorEastAsia" w:hAnsiTheme="minorEastAsia" w:hint="eastAsia"/>
          <w:szCs w:val="21"/>
        </w:rPr>
        <w:t>现状测评（差距评测）：根据定级梳理结果，对被测系统进行差距测评。差距测评主要分为单元测试和整体测试，其中单元测评应从信息安全管理制度、信息安全管理机构、人员安全管理、信息系统建设管理、信息系统运维管理、物理安全、网络安全、主机安全、应用安全、数据安全等层面，测评《信息系统安全等级保护基本要求》所要求的基本安全控制点在信息系统中的实施配置情况；整体测评应主要测评分析信息系统的整体安全性，内容上应包扩安全控制间、层面间和区域间相互作用的安全测评以及系统结构的安全测评。</w:t>
      </w:r>
    </w:p>
    <w:p w:rsidR="00580C61" w:rsidRPr="00964DEC" w:rsidRDefault="00580C61" w:rsidP="00580C61">
      <w:pPr>
        <w:spacing w:line="360" w:lineRule="auto"/>
        <w:ind w:firstLine="420"/>
        <w:jc w:val="left"/>
        <w:rPr>
          <w:rFonts w:asciiTheme="minorEastAsia" w:hAnsiTheme="minorEastAsia"/>
          <w:szCs w:val="21"/>
        </w:rPr>
      </w:pPr>
      <w:r>
        <w:rPr>
          <w:rFonts w:asciiTheme="minorEastAsia" w:hAnsiTheme="minorEastAsia" w:hint="eastAsia"/>
          <w:szCs w:val="21"/>
        </w:rPr>
        <w:t>2、</w:t>
      </w:r>
      <w:r w:rsidRPr="00964DEC">
        <w:rPr>
          <w:rFonts w:asciiTheme="minorEastAsia" w:hAnsiTheme="minorEastAsia" w:hint="eastAsia"/>
          <w:szCs w:val="21"/>
        </w:rPr>
        <w:t>等级测评：根据定级梳理结果，对信息系统进行等级测评。等级测评主要分为单元测试和整体测试。</w:t>
      </w:r>
    </w:p>
    <w:p w:rsidR="00580C61" w:rsidRPr="00964DEC" w:rsidRDefault="00580C61" w:rsidP="00580C61">
      <w:pPr>
        <w:spacing w:line="360" w:lineRule="auto"/>
        <w:ind w:firstLine="420"/>
        <w:jc w:val="left"/>
        <w:rPr>
          <w:b/>
        </w:rPr>
      </w:pPr>
      <w:r w:rsidRPr="00964DEC">
        <w:rPr>
          <w:rFonts w:hint="eastAsia"/>
          <w:b/>
        </w:rPr>
        <w:t>具体工作要求：</w:t>
      </w:r>
    </w:p>
    <w:p w:rsidR="00580C61" w:rsidRPr="00964DEC" w:rsidRDefault="00580C61" w:rsidP="00580C61">
      <w:pPr>
        <w:spacing w:line="360" w:lineRule="auto"/>
        <w:ind w:firstLine="420"/>
        <w:jc w:val="lef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sidRPr="00964DEC">
        <w:rPr>
          <w:rFonts w:asciiTheme="minorEastAsia" w:hAnsiTheme="minorEastAsia" w:hint="eastAsia"/>
          <w:szCs w:val="21"/>
        </w:rPr>
        <w:t>物理测评：对系统核心应用平台的物理环境进行测评，形成《物理测评记录》。</w:t>
      </w:r>
    </w:p>
    <w:p w:rsidR="00580C61" w:rsidRPr="00964DEC" w:rsidRDefault="00580C61" w:rsidP="00580C61">
      <w:pPr>
        <w:spacing w:line="360" w:lineRule="auto"/>
        <w:ind w:firstLine="420"/>
        <w:jc w:val="left"/>
        <w:rPr>
          <w:rFonts w:asciiTheme="minorEastAsia" w:hAnsiTheme="minorEastAsia"/>
          <w:szCs w:val="21"/>
        </w:rPr>
      </w:pPr>
      <w:r>
        <w:rPr>
          <w:rFonts w:asciiTheme="minorEastAsia" w:hAnsiTheme="minorEastAsia" w:hint="eastAsia"/>
          <w:szCs w:val="21"/>
        </w:rPr>
        <w:t>2、</w:t>
      </w:r>
      <w:r w:rsidRPr="00964DEC">
        <w:rPr>
          <w:rFonts w:asciiTheme="minorEastAsia" w:hAnsiTheme="minorEastAsia" w:hint="eastAsia"/>
          <w:szCs w:val="21"/>
        </w:rPr>
        <w:t>网络测评：对被测系统的承载网络进行测评，形成《网络测评记录》包括网络全局和所涉及的重要网络设备。</w:t>
      </w:r>
    </w:p>
    <w:p w:rsidR="00580C61" w:rsidRPr="00964DEC" w:rsidRDefault="00580C61" w:rsidP="00580C61">
      <w:pPr>
        <w:spacing w:line="360" w:lineRule="auto"/>
        <w:ind w:firstLine="420"/>
        <w:jc w:val="left"/>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w:t>
      </w:r>
      <w:r w:rsidRPr="00964DEC">
        <w:rPr>
          <w:rFonts w:asciiTheme="minorEastAsia" w:hAnsiTheme="minorEastAsia" w:hint="eastAsia"/>
          <w:szCs w:val="21"/>
        </w:rPr>
        <w:t>主机测评：对被测系统所涉及主机的操作系统、数据库系统、应用中间件系统进行测评，形成《主机测评记录》，包括重要服务器、终端操作系统、数据库系统和应用中间件。</w:t>
      </w:r>
    </w:p>
    <w:p w:rsidR="00580C61" w:rsidRPr="00964DEC" w:rsidRDefault="00580C61" w:rsidP="00580C61">
      <w:pPr>
        <w:spacing w:line="360" w:lineRule="auto"/>
        <w:ind w:firstLine="420"/>
        <w:jc w:val="left"/>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w:t>
      </w:r>
      <w:r w:rsidRPr="00964DEC">
        <w:rPr>
          <w:rFonts w:asciiTheme="minorEastAsia" w:hAnsiTheme="minorEastAsia" w:hint="eastAsia"/>
          <w:szCs w:val="21"/>
        </w:rPr>
        <w:t>应用测评：对被测系统的应用系统安全进行测评，分析系统风险漏洞，形成《应用测评记录》。数据安全与备份恢复测评：对被测系统信息系统的数据安全与数据备份恢复进行测评，形成《数据安全与备份恢复测评记录》。</w:t>
      </w:r>
    </w:p>
    <w:p w:rsidR="00580C61" w:rsidRPr="00964DEC" w:rsidRDefault="00580C61" w:rsidP="00580C61">
      <w:pPr>
        <w:spacing w:line="360" w:lineRule="auto"/>
        <w:ind w:firstLine="420"/>
        <w:jc w:val="left"/>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w:t>
      </w:r>
      <w:r w:rsidRPr="00964DEC">
        <w:rPr>
          <w:rFonts w:asciiTheme="minorEastAsia" w:hAnsiTheme="minorEastAsia" w:hint="eastAsia"/>
          <w:szCs w:val="21"/>
        </w:rPr>
        <w:t>管理测评：对信息安全管理制度体系及运作进行测评，包括管理制度、管理机构、人员安全管理、系统运维管理等方面，形成《管理测评记录》。</w:t>
      </w:r>
    </w:p>
    <w:p w:rsidR="00580C61" w:rsidRPr="00964DEC" w:rsidRDefault="00580C61" w:rsidP="00580C61">
      <w:pPr>
        <w:spacing w:line="360" w:lineRule="auto"/>
        <w:ind w:firstLine="420"/>
        <w:jc w:val="left"/>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sidRPr="00964DEC">
        <w:rPr>
          <w:rFonts w:asciiTheme="minorEastAsia" w:hAnsiTheme="minorEastAsia" w:hint="eastAsia"/>
          <w:szCs w:val="21"/>
        </w:rPr>
        <w:t>信息系统总体风险分析：根据获取的系统软硬件资产和分项测评中发现的风险情况，根据风险评估相关标准和规范进行总体分析，形成整体测评结论。</w:t>
      </w:r>
    </w:p>
    <w:p w:rsidR="00580C61" w:rsidRPr="00964DEC" w:rsidRDefault="00580C61" w:rsidP="00580C61">
      <w:pPr>
        <w:spacing w:line="360" w:lineRule="auto"/>
        <w:ind w:firstLine="420"/>
        <w:jc w:val="left"/>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w:t>
      </w:r>
      <w:r w:rsidRPr="00964DEC">
        <w:rPr>
          <w:rFonts w:asciiTheme="minorEastAsia" w:hAnsiTheme="minorEastAsia" w:hint="eastAsia"/>
          <w:szCs w:val="21"/>
        </w:rPr>
        <w:t>系统总体等级保护达标情况分析：结合系统定级情况，根据获取的系统软硬件资产和分项测评中发现的风险情况，根据信息系统安全等级保护测评要求进行总体分析，形成《系统信息安全等级测评报告》。</w:t>
      </w:r>
    </w:p>
    <w:p w:rsidR="00580C61" w:rsidRPr="00964DEC" w:rsidRDefault="00580C61" w:rsidP="00580C61">
      <w:pPr>
        <w:spacing w:line="360" w:lineRule="auto"/>
        <w:ind w:firstLine="420"/>
        <w:jc w:val="left"/>
        <w:rPr>
          <w:b/>
        </w:rPr>
      </w:pPr>
      <w:r w:rsidRPr="00964DEC">
        <w:rPr>
          <w:rFonts w:hint="eastAsia"/>
          <w:b/>
        </w:rPr>
        <w:t>工作流程及要求</w:t>
      </w:r>
    </w:p>
    <w:p w:rsidR="00580C61" w:rsidRPr="00964DEC" w:rsidRDefault="00580C61" w:rsidP="00580C61">
      <w:pPr>
        <w:spacing w:line="360" w:lineRule="auto"/>
        <w:ind w:firstLine="420"/>
        <w:jc w:val="left"/>
        <w:rPr>
          <w:rFonts w:asciiTheme="minorEastAsia" w:hAnsiTheme="minorEastAsia"/>
          <w:szCs w:val="21"/>
        </w:rPr>
      </w:pPr>
      <w:r>
        <w:rPr>
          <w:rFonts w:asciiTheme="minorEastAsia" w:hAnsiTheme="minorEastAsia"/>
          <w:szCs w:val="21"/>
        </w:rPr>
        <w:lastRenderedPageBreak/>
        <w:t>1</w:t>
      </w:r>
      <w:r>
        <w:rPr>
          <w:rFonts w:asciiTheme="minorEastAsia" w:hAnsiTheme="minorEastAsia" w:hint="eastAsia"/>
          <w:szCs w:val="21"/>
        </w:rPr>
        <w:t>、</w:t>
      </w:r>
      <w:r w:rsidRPr="00964DEC">
        <w:rPr>
          <w:rFonts w:asciiTheme="minorEastAsia" w:hAnsiTheme="minorEastAsia" w:hint="eastAsia"/>
          <w:szCs w:val="21"/>
        </w:rPr>
        <w:t>第一步：针对</w:t>
      </w:r>
      <w:r w:rsidR="00FB3B5F">
        <w:rPr>
          <w:rFonts w:asciiTheme="minorEastAsia" w:hAnsiTheme="minorEastAsia" w:hint="eastAsia"/>
          <w:szCs w:val="21"/>
        </w:rPr>
        <w:t>我院</w:t>
      </w:r>
      <w:r w:rsidR="005F7856" w:rsidRPr="00E75F95">
        <w:rPr>
          <w:rFonts w:asciiTheme="minorEastAsia" w:hAnsiTheme="minorEastAsia" w:hint="eastAsia"/>
          <w:szCs w:val="21"/>
        </w:rPr>
        <w:t>医院业务管理系统、出生医学证明管理系统</w:t>
      </w:r>
      <w:r w:rsidR="005F7856">
        <w:rPr>
          <w:rFonts w:asciiTheme="minorEastAsia" w:hAnsiTheme="minorEastAsia" w:hint="eastAsia"/>
          <w:szCs w:val="21"/>
        </w:rPr>
        <w:t>、妇幼卫生直报</w:t>
      </w:r>
      <w:r w:rsidR="005F7856" w:rsidRPr="003B6577">
        <w:rPr>
          <w:rFonts w:asciiTheme="minorEastAsia" w:hAnsiTheme="minorEastAsia" w:hint="eastAsia"/>
          <w:szCs w:val="21"/>
        </w:rPr>
        <w:t>系统</w:t>
      </w:r>
      <w:r w:rsidRPr="00964DEC">
        <w:rPr>
          <w:rFonts w:asciiTheme="minorEastAsia" w:hAnsiTheme="minorEastAsia" w:hint="eastAsia"/>
          <w:szCs w:val="21"/>
        </w:rPr>
        <w:t>，根据信息安全等级保护相关标准，进行信息系统初测评，形成信息系统风险初测评报告及信息系统整改建议方案。</w:t>
      </w:r>
    </w:p>
    <w:p w:rsidR="00580C61" w:rsidRPr="00964DEC" w:rsidRDefault="00580C61" w:rsidP="00580C61">
      <w:pPr>
        <w:spacing w:line="360" w:lineRule="auto"/>
        <w:ind w:firstLine="420"/>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w:t>
      </w:r>
      <w:r w:rsidRPr="00964DEC">
        <w:rPr>
          <w:rFonts w:asciiTheme="minorEastAsia" w:hAnsiTheme="minorEastAsia" w:hint="eastAsia"/>
          <w:szCs w:val="21"/>
        </w:rPr>
        <w:t>第二步：待用户方对信息系统整改建设完成后，进行信息系统风险复测，以验证信息系统是否达到信息安全等级保护标准及用户需求，形成复测评报告。</w:t>
      </w:r>
    </w:p>
    <w:p w:rsidR="00580C61" w:rsidRDefault="00580C61" w:rsidP="00580C61">
      <w:pPr>
        <w:spacing w:line="360" w:lineRule="auto"/>
        <w:ind w:firstLine="420"/>
        <w:jc w:val="left"/>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w:t>
      </w:r>
      <w:r w:rsidRPr="00964DEC">
        <w:rPr>
          <w:rFonts w:asciiTheme="minorEastAsia" w:hAnsiTheme="minorEastAsia" w:hint="eastAsia"/>
          <w:szCs w:val="21"/>
        </w:rPr>
        <w:t>第三步:复测评后，依据测评结果给用户出具书面验收意见，并配合用户实施验收等相关工作</w:t>
      </w:r>
      <w:r w:rsidR="00C827D7">
        <w:rPr>
          <w:rFonts w:asciiTheme="minorEastAsia" w:hAnsiTheme="minorEastAsia" w:hint="eastAsia"/>
          <w:szCs w:val="21"/>
        </w:rPr>
        <w:t>，并取得</w:t>
      </w:r>
      <w:r w:rsidR="00C827D7" w:rsidRPr="00C827D7">
        <w:rPr>
          <w:rFonts w:asciiTheme="minorEastAsia" w:hAnsiTheme="minorEastAsia" w:hint="eastAsia"/>
          <w:szCs w:val="21"/>
        </w:rPr>
        <w:t>《信息系统等级保护备案证明》</w:t>
      </w:r>
      <w:r w:rsidRPr="00964DEC">
        <w:rPr>
          <w:rFonts w:asciiTheme="minorEastAsia" w:hAnsiTheme="minorEastAsia" w:hint="eastAsia"/>
          <w:szCs w:val="21"/>
        </w:rPr>
        <w:t>。</w:t>
      </w:r>
    </w:p>
    <w:p w:rsidR="00FB3B5F" w:rsidRPr="00FB3B5F" w:rsidRDefault="00FB3B5F" w:rsidP="00580C61">
      <w:pPr>
        <w:spacing w:line="360" w:lineRule="auto"/>
        <w:ind w:firstLine="420"/>
        <w:jc w:val="left"/>
        <w:rPr>
          <w:rFonts w:asciiTheme="minorEastAsia" w:hAnsiTheme="minorEastAsia"/>
          <w:szCs w:val="21"/>
        </w:rPr>
      </w:pPr>
    </w:p>
    <w:p w:rsidR="00742DAE" w:rsidRPr="00742DAE" w:rsidRDefault="001E65EA" w:rsidP="00742DAE">
      <w:pPr>
        <w:spacing w:line="360" w:lineRule="auto"/>
        <w:jc w:val="left"/>
        <w:rPr>
          <w:b/>
        </w:rPr>
      </w:pPr>
      <w:r>
        <w:rPr>
          <w:rFonts w:hint="eastAsia"/>
          <w:b/>
        </w:rPr>
        <w:t>五</w:t>
      </w:r>
      <w:r w:rsidR="00742DAE">
        <w:rPr>
          <w:rFonts w:hint="eastAsia"/>
          <w:b/>
        </w:rPr>
        <w:t>、</w:t>
      </w:r>
      <w:r w:rsidR="00742DAE">
        <w:rPr>
          <w:b/>
        </w:rPr>
        <w:t>评标办法</w:t>
      </w:r>
    </w:p>
    <w:tbl>
      <w:tblPr>
        <w:tblW w:w="52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1067"/>
        <w:gridCol w:w="674"/>
        <w:gridCol w:w="4916"/>
        <w:gridCol w:w="1684"/>
      </w:tblGrid>
      <w:tr w:rsidR="00B57B94" w:rsidRPr="00B57B94" w:rsidTr="002A0C9D">
        <w:trPr>
          <w:trHeight w:val="869"/>
          <w:jc w:val="center"/>
        </w:trPr>
        <w:tc>
          <w:tcPr>
            <w:tcW w:w="300"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序号</w:t>
            </w:r>
          </w:p>
        </w:tc>
        <w:tc>
          <w:tcPr>
            <w:tcW w:w="601"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评分因素及权重</w:t>
            </w:r>
          </w:p>
        </w:tc>
        <w:tc>
          <w:tcPr>
            <w:tcW w:w="380"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分值</w:t>
            </w:r>
          </w:p>
        </w:tc>
        <w:tc>
          <w:tcPr>
            <w:tcW w:w="2770"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评标标准</w:t>
            </w:r>
          </w:p>
        </w:tc>
        <w:tc>
          <w:tcPr>
            <w:tcW w:w="949"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说明</w:t>
            </w:r>
          </w:p>
        </w:tc>
      </w:tr>
      <w:tr w:rsidR="00B57B94" w:rsidRPr="00B57B94" w:rsidTr="002A0C9D">
        <w:trPr>
          <w:trHeight w:val="672"/>
          <w:jc w:val="center"/>
        </w:trPr>
        <w:tc>
          <w:tcPr>
            <w:tcW w:w="300" w:type="pct"/>
            <w:vAlign w:val="center"/>
          </w:tcPr>
          <w:p w:rsidR="00B57B94" w:rsidRPr="00B57B94" w:rsidRDefault="00B57B94" w:rsidP="00146AE9">
            <w:pPr>
              <w:jc w:val="center"/>
              <w:rPr>
                <w:rFonts w:asciiTheme="minorEastAsia" w:hAnsiTheme="minorEastAsia" w:cs="宋体"/>
                <w:sz w:val="20"/>
                <w:szCs w:val="20"/>
              </w:rPr>
            </w:pPr>
            <w:r w:rsidRPr="00B57B94">
              <w:rPr>
                <w:rFonts w:asciiTheme="minorEastAsia" w:hAnsiTheme="minorEastAsia" w:cs="宋体"/>
                <w:sz w:val="20"/>
                <w:szCs w:val="20"/>
              </w:rPr>
              <w:t>1</w:t>
            </w:r>
          </w:p>
        </w:tc>
        <w:tc>
          <w:tcPr>
            <w:tcW w:w="601" w:type="pct"/>
            <w:vAlign w:val="center"/>
          </w:tcPr>
          <w:p w:rsidR="00B57B94" w:rsidRPr="00B57B94" w:rsidRDefault="00B57B94" w:rsidP="00C83212">
            <w:pPr>
              <w:jc w:val="center"/>
              <w:rPr>
                <w:rFonts w:asciiTheme="minorEastAsia" w:hAnsiTheme="minorEastAsia" w:cs="宋体"/>
                <w:sz w:val="20"/>
                <w:szCs w:val="20"/>
              </w:rPr>
            </w:pPr>
            <w:r w:rsidRPr="00B57B94">
              <w:rPr>
                <w:rFonts w:asciiTheme="minorEastAsia" w:hAnsiTheme="minorEastAsia" w:cs="宋体" w:hint="eastAsia"/>
                <w:sz w:val="20"/>
                <w:szCs w:val="20"/>
              </w:rPr>
              <w:t>报价</w:t>
            </w:r>
            <w:r w:rsidR="00C83212">
              <w:rPr>
                <w:rFonts w:asciiTheme="minorEastAsia" w:hAnsiTheme="minorEastAsia" w:cs="宋体"/>
                <w:sz w:val="20"/>
                <w:szCs w:val="20"/>
              </w:rPr>
              <w:t>3</w:t>
            </w:r>
            <w:r w:rsidRPr="00B57B94">
              <w:rPr>
                <w:rFonts w:asciiTheme="minorEastAsia" w:hAnsiTheme="minorEastAsia" w:cs="宋体" w:hint="eastAsia"/>
                <w:sz w:val="20"/>
                <w:szCs w:val="20"/>
              </w:rPr>
              <w:t>0%</w:t>
            </w:r>
          </w:p>
        </w:tc>
        <w:tc>
          <w:tcPr>
            <w:tcW w:w="380" w:type="pct"/>
            <w:vAlign w:val="center"/>
          </w:tcPr>
          <w:p w:rsidR="00B57B94" w:rsidRPr="00B57B94" w:rsidRDefault="00C83212" w:rsidP="00146AE9">
            <w:pPr>
              <w:jc w:val="center"/>
              <w:rPr>
                <w:rFonts w:asciiTheme="minorEastAsia" w:hAnsiTheme="minorEastAsia" w:cs="宋体"/>
                <w:sz w:val="20"/>
                <w:szCs w:val="20"/>
              </w:rPr>
            </w:pPr>
            <w:r>
              <w:rPr>
                <w:rFonts w:asciiTheme="minorEastAsia" w:hAnsiTheme="minorEastAsia" w:cs="宋体"/>
                <w:sz w:val="20"/>
                <w:szCs w:val="20"/>
              </w:rPr>
              <w:t>30</w:t>
            </w:r>
          </w:p>
        </w:tc>
        <w:tc>
          <w:tcPr>
            <w:tcW w:w="2770" w:type="pct"/>
            <w:vAlign w:val="center"/>
          </w:tcPr>
          <w:p w:rsidR="00B57B94" w:rsidRPr="00B57B94" w:rsidRDefault="00B57B94" w:rsidP="00146AE9">
            <w:pPr>
              <w:rPr>
                <w:rFonts w:asciiTheme="minorEastAsia" w:hAnsiTheme="minorEastAsia" w:cs="宋体"/>
                <w:sz w:val="20"/>
                <w:szCs w:val="20"/>
              </w:rPr>
            </w:pPr>
            <w:r w:rsidRPr="00B57B94">
              <w:rPr>
                <w:rFonts w:asciiTheme="minorEastAsia" w:hAnsiTheme="minorEastAsia" w:cs="宋体" w:hint="eastAsia"/>
                <w:sz w:val="20"/>
                <w:szCs w:val="20"/>
              </w:rPr>
              <w:t>1.满足招标文件要求且投标价格最低的投标报价为评标基准价，其价格分为满分。其他投标人的价格分统一按照下列公式计算：投标报价得分=(评标基准价÷投标报价)×</w:t>
            </w:r>
            <w:r w:rsidR="00C83212">
              <w:rPr>
                <w:rFonts w:asciiTheme="minorEastAsia" w:hAnsiTheme="minorEastAsia" w:cs="宋体"/>
                <w:sz w:val="20"/>
                <w:szCs w:val="20"/>
              </w:rPr>
              <w:t>3</w:t>
            </w:r>
            <w:r w:rsidRPr="00B57B94">
              <w:rPr>
                <w:rFonts w:asciiTheme="minorEastAsia" w:hAnsiTheme="minorEastAsia" w:cs="宋体" w:hint="eastAsia"/>
                <w:sz w:val="20"/>
                <w:szCs w:val="20"/>
              </w:rPr>
              <w:t>0%×100</w:t>
            </w:r>
            <w:r w:rsidR="00A9250E">
              <w:rPr>
                <w:rFonts w:asciiTheme="minorEastAsia" w:hAnsiTheme="minorEastAsia" w:cs="宋体" w:hint="eastAsia"/>
                <w:sz w:val="20"/>
                <w:szCs w:val="20"/>
              </w:rPr>
              <w:t>。</w:t>
            </w:r>
          </w:p>
          <w:p w:rsidR="00B57B94" w:rsidRPr="00B57B94" w:rsidRDefault="00B57B94" w:rsidP="00146AE9">
            <w:pPr>
              <w:rPr>
                <w:rFonts w:asciiTheme="minorEastAsia" w:hAnsiTheme="minorEastAsia" w:cs="宋体"/>
                <w:sz w:val="20"/>
                <w:szCs w:val="20"/>
              </w:rPr>
            </w:pPr>
            <w:r w:rsidRPr="00B57B94">
              <w:rPr>
                <w:rFonts w:asciiTheme="minorEastAsia" w:hAnsiTheme="minorEastAsia" w:cs="宋体" w:hint="eastAsia"/>
                <w:sz w:val="20"/>
                <w:szCs w:val="20"/>
              </w:rPr>
              <w:t>2.超过最高限价的投标报价为无效报价。</w:t>
            </w:r>
          </w:p>
        </w:tc>
        <w:tc>
          <w:tcPr>
            <w:tcW w:w="949" w:type="pct"/>
            <w:vAlign w:val="center"/>
          </w:tcPr>
          <w:p w:rsidR="00B57B94" w:rsidRPr="00B57B94" w:rsidRDefault="00B57B94" w:rsidP="00146AE9">
            <w:pPr>
              <w:rPr>
                <w:rFonts w:asciiTheme="minorEastAsia" w:hAnsiTheme="minorEastAsia" w:cs="宋体"/>
                <w:sz w:val="20"/>
                <w:szCs w:val="20"/>
              </w:rPr>
            </w:pPr>
          </w:p>
        </w:tc>
      </w:tr>
      <w:tr w:rsidR="00B57B94" w:rsidRPr="00B57B94" w:rsidTr="002A0C9D">
        <w:trPr>
          <w:trHeight w:val="929"/>
          <w:jc w:val="center"/>
        </w:trPr>
        <w:tc>
          <w:tcPr>
            <w:tcW w:w="300" w:type="pct"/>
            <w:vAlign w:val="center"/>
          </w:tcPr>
          <w:p w:rsidR="00B57B94" w:rsidRPr="00B57B94" w:rsidRDefault="00B57B94" w:rsidP="00146AE9">
            <w:pPr>
              <w:jc w:val="center"/>
              <w:rPr>
                <w:rFonts w:asciiTheme="minorEastAsia" w:hAnsiTheme="minorEastAsia" w:cs="宋体"/>
                <w:sz w:val="20"/>
                <w:szCs w:val="20"/>
              </w:rPr>
            </w:pPr>
            <w:r w:rsidRPr="00B57B94">
              <w:rPr>
                <w:rFonts w:asciiTheme="minorEastAsia" w:hAnsiTheme="minorEastAsia" w:cs="宋体"/>
                <w:sz w:val="20"/>
                <w:szCs w:val="20"/>
              </w:rPr>
              <w:t>2</w:t>
            </w:r>
          </w:p>
        </w:tc>
        <w:tc>
          <w:tcPr>
            <w:tcW w:w="601" w:type="pct"/>
            <w:vAlign w:val="center"/>
          </w:tcPr>
          <w:p w:rsidR="00B57B94" w:rsidRPr="00B57B94" w:rsidRDefault="00F16CE1" w:rsidP="00146AE9">
            <w:pPr>
              <w:jc w:val="center"/>
              <w:rPr>
                <w:rFonts w:asciiTheme="minorEastAsia" w:hAnsiTheme="minorEastAsia" w:cs="宋体"/>
                <w:sz w:val="20"/>
                <w:szCs w:val="20"/>
              </w:rPr>
            </w:pPr>
            <w:r>
              <w:rPr>
                <w:rFonts w:asciiTheme="minorEastAsia" w:hAnsiTheme="minorEastAsia" w:cs="宋体" w:hint="eastAsia"/>
                <w:sz w:val="20"/>
                <w:szCs w:val="20"/>
              </w:rPr>
              <w:t>安全服务资质</w:t>
            </w:r>
          </w:p>
          <w:p w:rsidR="00B57B94" w:rsidRPr="00B57B94" w:rsidRDefault="008B787A" w:rsidP="00146AE9">
            <w:pPr>
              <w:jc w:val="center"/>
              <w:rPr>
                <w:rFonts w:asciiTheme="minorEastAsia" w:hAnsiTheme="minorEastAsia" w:cs="宋体"/>
                <w:sz w:val="20"/>
                <w:szCs w:val="20"/>
              </w:rPr>
            </w:pPr>
            <w:r>
              <w:rPr>
                <w:rFonts w:asciiTheme="minorEastAsia" w:hAnsiTheme="minorEastAsia" w:cs="宋体"/>
                <w:sz w:val="20"/>
                <w:szCs w:val="20"/>
              </w:rPr>
              <w:t>40</w:t>
            </w:r>
            <w:r w:rsidR="00B57B94" w:rsidRPr="00B57B94">
              <w:rPr>
                <w:rFonts w:asciiTheme="minorEastAsia" w:hAnsiTheme="minorEastAsia" w:cs="宋体" w:hint="eastAsia"/>
                <w:sz w:val="20"/>
                <w:szCs w:val="20"/>
              </w:rPr>
              <w:t>%</w:t>
            </w:r>
          </w:p>
        </w:tc>
        <w:tc>
          <w:tcPr>
            <w:tcW w:w="380" w:type="pct"/>
            <w:vAlign w:val="center"/>
          </w:tcPr>
          <w:p w:rsidR="00B57B94" w:rsidRPr="00B57B94" w:rsidRDefault="008B787A" w:rsidP="00146AE9">
            <w:pPr>
              <w:jc w:val="center"/>
              <w:rPr>
                <w:rFonts w:asciiTheme="minorEastAsia" w:hAnsiTheme="minorEastAsia" w:cs="宋体"/>
                <w:sz w:val="20"/>
                <w:szCs w:val="20"/>
              </w:rPr>
            </w:pPr>
            <w:r>
              <w:rPr>
                <w:rFonts w:asciiTheme="minorEastAsia" w:hAnsiTheme="minorEastAsia" w:cs="宋体"/>
                <w:sz w:val="20"/>
                <w:szCs w:val="20"/>
              </w:rPr>
              <w:t>40</w:t>
            </w:r>
          </w:p>
        </w:tc>
        <w:tc>
          <w:tcPr>
            <w:tcW w:w="2770" w:type="pct"/>
            <w:vAlign w:val="center"/>
          </w:tcPr>
          <w:p w:rsidR="00811C23" w:rsidRPr="00811C23" w:rsidRDefault="00811C23" w:rsidP="00811C23">
            <w:pPr>
              <w:jc w:val="left"/>
              <w:rPr>
                <w:rFonts w:asciiTheme="minorEastAsia" w:hAnsiTheme="minorEastAsia" w:cs="宋体"/>
                <w:sz w:val="20"/>
                <w:szCs w:val="20"/>
              </w:rPr>
            </w:pPr>
            <w:r>
              <w:rPr>
                <w:rFonts w:asciiTheme="minorEastAsia" w:hAnsiTheme="minorEastAsia" w:cs="宋体" w:hint="eastAsia"/>
                <w:sz w:val="20"/>
                <w:szCs w:val="20"/>
              </w:rPr>
              <w:t>1.</w:t>
            </w:r>
            <w:r w:rsidRPr="00811C23">
              <w:rPr>
                <w:rFonts w:asciiTheme="minorEastAsia" w:hAnsiTheme="minorEastAsia" w:cs="宋体" w:hint="eastAsia"/>
                <w:sz w:val="20"/>
                <w:szCs w:val="20"/>
              </w:rPr>
              <w:t>具有网络安全等级保护测评机构推荐证书，得5分；</w:t>
            </w:r>
          </w:p>
          <w:p w:rsidR="00811C23" w:rsidRPr="00811C23" w:rsidRDefault="00811C23" w:rsidP="00811C23">
            <w:pPr>
              <w:jc w:val="left"/>
              <w:rPr>
                <w:rFonts w:asciiTheme="minorEastAsia" w:hAnsiTheme="minorEastAsia" w:cs="宋体"/>
                <w:sz w:val="20"/>
                <w:szCs w:val="20"/>
              </w:rPr>
            </w:pPr>
            <w:r>
              <w:rPr>
                <w:rFonts w:asciiTheme="minorEastAsia" w:hAnsiTheme="minorEastAsia" w:cs="宋体" w:hint="eastAsia"/>
                <w:sz w:val="20"/>
                <w:szCs w:val="20"/>
              </w:rPr>
              <w:t>2.</w:t>
            </w:r>
            <w:r w:rsidRPr="00811C23">
              <w:rPr>
                <w:rFonts w:asciiTheme="minorEastAsia" w:hAnsiTheme="minorEastAsia" w:cs="宋体" w:hint="eastAsia"/>
                <w:sz w:val="20"/>
                <w:szCs w:val="20"/>
              </w:rPr>
              <w:t>具有国信安全服务支撑单位证书，得5分；</w:t>
            </w:r>
          </w:p>
          <w:p w:rsidR="00811C23" w:rsidRPr="00811C23" w:rsidRDefault="00811C23" w:rsidP="00811C23">
            <w:pPr>
              <w:jc w:val="left"/>
              <w:rPr>
                <w:rFonts w:asciiTheme="minorEastAsia" w:hAnsiTheme="minorEastAsia" w:cs="宋体"/>
                <w:sz w:val="20"/>
                <w:szCs w:val="20"/>
              </w:rPr>
            </w:pPr>
            <w:r>
              <w:rPr>
                <w:rFonts w:asciiTheme="minorEastAsia" w:hAnsiTheme="minorEastAsia" w:cs="宋体" w:hint="eastAsia"/>
                <w:sz w:val="20"/>
                <w:szCs w:val="20"/>
              </w:rPr>
              <w:t>3.</w:t>
            </w:r>
            <w:r w:rsidRPr="00811C23">
              <w:rPr>
                <w:rFonts w:asciiTheme="minorEastAsia" w:hAnsiTheme="minorEastAsia" w:cs="宋体" w:hint="eastAsia"/>
                <w:sz w:val="20"/>
                <w:szCs w:val="20"/>
              </w:rPr>
              <w:t>具有中国信息安全认证中心信息安全应急处理资质三级得1分，二级得3分，一级得5分；</w:t>
            </w:r>
          </w:p>
          <w:p w:rsidR="00811C23" w:rsidRPr="00811C23" w:rsidRDefault="00811C23" w:rsidP="00811C23">
            <w:pPr>
              <w:jc w:val="left"/>
              <w:rPr>
                <w:rFonts w:asciiTheme="minorEastAsia" w:hAnsiTheme="minorEastAsia" w:cs="宋体"/>
                <w:sz w:val="20"/>
                <w:szCs w:val="20"/>
              </w:rPr>
            </w:pPr>
            <w:r>
              <w:rPr>
                <w:rFonts w:asciiTheme="minorEastAsia" w:hAnsiTheme="minorEastAsia" w:cs="宋体"/>
                <w:sz w:val="20"/>
                <w:szCs w:val="20"/>
              </w:rPr>
              <w:t>4.</w:t>
            </w:r>
            <w:r w:rsidRPr="00811C23">
              <w:rPr>
                <w:rFonts w:asciiTheme="minorEastAsia" w:hAnsiTheme="minorEastAsia" w:cs="宋体" w:hint="eastAsia"/>
                <w:sz w:val="20"/>
                <w:szCs w:val="20"/>
              </w:rPr>
              <w:t>具有中国信息安全认证中心信息安全风险评估资质三级得1分，二级得3分，一级得5分；</w:t>
            </w:r>
          </w:p>
          <w:p w:rsidR="00811C23" w:rsidRPr="00811C23" w:rsidRDefault="00811C23" w:rsidP="00811C23">
            <w:pPr>
              <w:jc w:val="left"/>
              <w:rPr>
                <w:rFonts w:asciiTheme="minorEastAsia" w:hAnsiTheme="minorEastAsia" w:cs="宋体"/>
                <w:sz w:val="20"/>
                <w:szCs w:val="20"/>
              </w:rPr>
            </w:pPr>
            <w:r>
              <w:rPr>
                <w:rFonts w:asciiTheme="minorEastAsia" w:hAnsiTheme="minorEastAsia" w:cs="宋体"/>
                <w:sz w:val="20"/>
                <w:szCs w:val="20"/>
              </w:rPr>
              <w:t>5.</w:t>
            </w:r>
            <w:r w:rsidRPr="00811C23">
              <w:rPr>
                <w:rFonts w:asciiTheme="minorEastAsia" w:hAnsiTheme="minorEastAsia" w:cs="宋体" w:hint="eastAsia"/>
                <w:sz w:val="20"/>
                <w:szCs w:val="20"/>
              </w:rPr>
              <w:t>具有中国信息安全认证中心信息系统安全运维资质三级得1分，二级得3分，一级得5分；</w:t>
            </w:r>
          </w:p>
          <w:p w:rsidR="00811C23" w:rsidRPr="00811C23" w:rsidRDefault="008B787A" w:rsidP="00811C23">
            <w:pPr>
              <w:jc w:val="left"/>
              <w:rPr>
                <w:rFonts w:asciiTheme="minorEastAsia" w:hAnsiTheme="minorEastAsia" w:cs="宋体"/>
                <w:sz w:val="20"/>
                <w:szCs w:val="20"/>
              </w:rPr>
            </w:pPr>
            <w:r>
              <w:rPr>
                <w:rFonts w:asciiTheme="minorEastAsia" w:hAnsiTheme="minorEastAsia" w:cs="宋体"/>
                <w:sz w:val="20"/>
                <w:szCs w:val="20"/>
              </w:rPr>
              <w:t>6</w:t>
            </w:r>
            <w:r w:rsidR="00811C23">
              <w:rPr>
                <w:rFonts w:asciiTheme="minorEastAsia" w:hAnsiTheme="minorEastAsia" w:cs="宋体" w:hint="eastAsia"/>
                <w:sz w:val="20"/>
                <w:szCs w:val="20"/>
              </w:rPr>
              <w:t>.</w:t>
            </w:r>
            <w:r w:rsidR="00811C23" w:rsidRPr="00811C23">
              <w:rPr>
                <w:rFonts w:asciiTheme="minorEastAsia" w:hAnsiTheme="minorEastAsia" w:cs="宋体" w:hint="eastAsia"/>
                <w:sz w:val="20"/>
                <w:szCs w:val="20"/>
              </w:rPr>
              <w:t>具有通信网络安全服务能力评定证书（风险评估）一级得1分，二级得3分，一级得5分；</w:t>
            </w:r>
          </w:p>
          <w:p w:rsidR="00811C23" w:rsidRPr="00811C23" w:rsidRDefault="008B787A" w:rsidP="00811C23">
            <w:pPr>
              <w:jc w:val="left"/>
              <w:rPr>
                <w:rFonts w:asciiTheme="minorEastAsia" w:hAnsiTheme="minorEastAsia" w:cs="宋体"/>
                <w:sz w:val="20"/>
                <w:szCs w:val="20"/>
              </w:rPr>
            </w:pPr>
            <w:r>
              <w:rPr>
                <w:rFonts w:asciiTheme="minorEastAsia" w:hAnsiTheme="minorEastAsia" w:cs="宋体"/>
                <w:sz w:val="20"/>
                <w:szCs w:val="20"/>
              </w:rPr>
              <w:t>7</w:t>
            </w:r>
            <w:r w:rsidR="00811C23">
              <w:rPr>
                <w:rFonts w:asciiTheme="minorEastAsia" w:hAnsiTheme="minorEastAsia" w:cs="宋体"/>
                <w:sz w:val="20"/>
                <w:szCs w:val="20"/>
              </w:rPr>
              <w:t>.</w:t>
            </w:r>
            <w:r w:rsidR="00811C23" w:rsidRPr="00811C23">
              <w:rPr>
                <w:rFonts w:asciiTheme="minorEastAsia" w:hAnsiTheme="minorEastAsia" w:cs="宋体" w:hint="eastAsia"/>
                <w:sz w:val="20"/>
                <w:szCs w:val="20"/>
              </w:rPr>
              <w:t>具有CISP培训授权证书，得5分；</w:t>
            </w:r>
          </w:p>
          <w:p w:rsidR="003261BF" w:rsidRPr="00AE277A" w:rsidRDefault="008B787A" w:rsidP="00811C23">
            <w:pPr>
              <w:jc w:val="left"/>
              <w:rPr>
                <w:rFonts w:asciiTheme="minorEastAsia" w:hAnsiTheme="minorEastAsia" w:cs="宋体"/>
                <w:sz w:val="20"/>
                <w:szCs w:val="20"/>
              </w:rPr>
            </w:pPr>
            <w:r>
              <w:rPr>
                <w:rFonts w:asciiTheme="minorEastAsia" w:hAnsiTheme="minorEastAsia" w:cs="宋体"/>
                <w:sz w:val="20"/>
                <w:szCs w:val="20"/>
              </w:rPr>
              <w:t>8</w:t>
            </w:r>
            <w:r w:rsidR="00811C23">
              <w:rPr>
                <w:rFonts w:asciiTheme="minorEastAsia" w:hAnsiTheme="minorEastAsia" w:cs="宋体" w:hint="eastAsia"/>
                <w:sz w:val="20"/>
                <w:szCs w:val="20"/>
              </w:rPr>
              <w:t>.</w:t>
            </w:r>
            <w:r w:rsidR="00811C23" w:rsidRPr="00811C23">
              <w:rPr>
                <w:rFonts w:asciiTheme="minorEastAsia" w:hAnsiTheme="minorEastAsia" w:cs="宋体" w:hint="eastAsia"/>
                <w:sz w:val="20"/>
                <w:szCs w:val="20"/>
              </w:rPr>
              <w:t>具备国家密码管理局认定商用密码应用安全性评估资质能力，得5分；</w:t>
            </w:r>
          </w:p>
        </w:tc>
        <w:tc>
          <w:tcPr>
            <w:tcW w:w="949" w:type="pct"/>
            <w:vAlign w:val="center"/>
          </w:tcPr>
          <w:p w:rsidR="00B57B94" w:rsidRPr="00B57B94" w:rsidRDefault="00B360F3" w:rsidP="00146AE9">
            <w:pPr>
              <w:rPr>
                <w:rFonts w:asciiTheme="minorEastAsia" w:hAnsiTheme="minorEastAsia" w:cs="宋体"/>
                <w:sz w:val="20"/>
                <w:szCs w:val="20"/>
              </w:rPr>
            </w:pPr>
            <w:r>
              <w:rPr>
                <w:rFonts w:asciiTheme="minorEastAsia" w:hAnsiTheme="minorEastAsia" w:cs="宋体"/>
                <w:sz w:val="20"/>
                <w:szCs w:val="20"/>
              </w:rPr>
              <w:t>提供相关证明文件</w:t>
            </w:r>
            <w:r>
              <w:rPr>
                <w:rFonts w:asciiTheme="minorEastAsia" w:hAnsiTheme="minorEastAsia" w:cs="宋体" w:hint="eastAsia"/>
                <w:sz w:val="20"/>
                <w:szCs w:val="20"/>
              </w:rPr>
              <w:t>（加盖单位公章）</w:t>
            </w:r>
          </w:p>
        </w:tc>
      </w:tr>
      <w:tr w:rsidR="008B787A" w:rsidRPr="00163C31" w:rsidTr="00F6727B">
        <w:trPr>
          <w:trHeight w:val="132"/>
          <w:jc w:val="center"/>
        </w:trPr>
        <w:tc>
          <w:tcPr>
            <w:tcW w:w="300" w:type="pct"/>
            <w:vAlign w:val="center"/>
          </w:tcPr>
          <w:p w:rsidR="008B787A" w:rsidRPr="00163C31" w:rsidRDefault="0038254F" w:rsidP="00EB2DED">
            <w:pPr>
              <w:jc w:val="center"/>
              <w:rPr>
                <w:rFonts w:asciiTheme="minorEastAsia" w:hAnsiTheme="minorEastAsia" w:cs="宋体"/>
                <w:sz w:val="20"/>
                <w:szCs w:val="20"/>
              </w:rPr>
            </w:pPr>
            <w:r>
              <w:rPr>
                <w:rFonts w:asciiTheme="minorEastAsia" w:hAnsiTheme="minorEastAsia" w:cs="宋体"/>
                <w:sz w:val="20"/>
                <w:szCs w:val="20"/>
              </w:rPr>
              <w:t>3</w:t>
            </w:r>
          </w:p>
        </w:tc>
        <w:tc>
          <w:tcPr>
            <w:tcW w:w="601" w:type="pct"/>
            <w:vAlign w:val="center"/>
          </w:tcPr>
          <w:p w:rsidR="008B787A" w:rsidRPr="00163C31" w:rsidRDefault="008B787A" w:rsidP="00EB2DED">
            <w:pPr>
              <w:jc w:val="center"/>
              <w:rPr>
                <w:rFonts w:asciiTheme="minorEastAsia" w:hAnsiTheme="minorEastAsia" w:cs="宋体"/>
                <w:sz w:val="20"/>
                <w:szCs w:val="20"/>
              </w:rPr>
            </w:pPr>
            <w:r w:rsidRPr="00163C31">
              <w:rPr>
                <w:rFonts w:asciiTheme="minorEastAsia" w:hAnsiTheme="minorEastAsia" w:cs="宋体" w:hint="eastAsia"/>
                <w:sz w:val="20"/>
                <w:szCs w:val="20"/>
              </w:rPr>
              <w:t>团队服务能力</w:t>
            </w:r>
          </w:p>
          <w:p w:rsidR="008B787A" w:rsidRPr="00163C31" w:rsidRDefault="00AC4B40" w:rsidP="00EB2DED">
            <w:pPr>
              <w:jc w:val="center"/>
              <w:rPr>
                <w:rFonts w:asciiTheme="minorEastAsia" w:hAnsiTheme="minorEastAsia" w:cs="宋体"/>
                <w:sz w:val="20"/>
                <w:szCs w:val="20"/>
              </w:rPr>
            </w:pPr>
            <w:r>
              <w:rPr>
                <w:rFonts w:asciiTheme="minorEastAsia" w:hAnsiTheme="minorEastAsia" w:cs="宋体"/>
                <w:sz w:val="20"/>
                <w:szCs w:val="20"/>
              </w:rPr>
              <w:t>15</w:t>
            </w:r>
            <w:r w:rsidR="008B787A" w:rsidRPr="00163C31">
              <w:rPr>
                <w:rFonts w:asciiTheme="minorEastAsia" w:hAnsiTheme="minorEastAsia" w:cs="宋体" w:hint="eastAsia"/>
                <w:sz w:val="20"/>
                <w:szCs w:val="20"/>
              </w:rPr>
              <w:t>%</w:t>
            </w:r>
          </w:p>
        </w:tc>
        <w:tc>
          <w:tcPr>
            <w:tcW w:w="380" w:type="pct"/>
            <w:vAlign w:val="center"/>
          </w:tcPr>
          <w:p w:rsidR="008B787A" w:rsidRPr="00163C31" w:rsidRDefault="00AC4B40" w:rsidP="00EB2DED">
            <w:pPr>
              <w:jc w:val="center"/>
              <w:rPr>
                <w:rFonts w:asciiTheme="minorEastAsia" w:hAnsiTheme="minorEastAsia" w:cs="宋体"/>
                <w:sz w:val="20"/>
                <w:szCs w:val="20"/>
              </w:rPr>
            </w:pPr>
            <w:r>
              <w:rPr>
                <w:rFonts w:asciiTheme="minorEastAsia" w:hAnsiTheme="minorEastAsia" w:cs="宋体"/>
                <w:sz w:val="20"/>
                <w:szCs w:val="20"/>
              </w:rPr>
              <w:t>15</w:t>
            </w:r>
          </w:p>
        </w:tc>
        <w:tc>
          <w:tcPr>
            <w:tcW w:w="2770" w:type="pct"/>
            <w:vAlign w:val="center"/>
          </w:tcPr>
          <w:p w:rsidR="008B787A" w:rsidRDefault="004B6608" w:rsidP="005D5BF2">
            <w:pPr>
              <w:rPr>
                <w:rFonts w:asciiTheme="minorEastAsia" w:hAnsiTheme="minorEastAsia" w:cs="宋体"/>
                <w:sz w:val="20"/>
                <w:szCs w:val="20"/>
              </w:rPr>
            </w:pPr>
            <w:r>
              <w:rPr>
                <w:rFonts w:asciiTheme="minorEastAsia" w:hAnsiTheme="minorEastAsia" w:cs="宋体" w:hint="eastAsia"/>
                <w:sz w:val="20"/>
                <w:szCs w:val="20"/>
              </w:rPr>
              <w:t>1.</w:t>
            </w:r>
            <w:r w:rsidR="00776D3C">
              <w:rPr>
                <w:rFonts w:asciiTheme="minorEastAsia" w:hAnsiTheme="minorEastAsia" w:cs="宋体" w:hint="eastAsia"/>
                <w:sz w:val="20"/>
                <w:szCs w:val="20"/>
              </w:rPr>
              <w:t>实施等保测评的项目高级工程师</w:t>
            </w:r>
            <w:r w:rsidR="005D5BF2">
              <w:rPr>
                <w:rFonts w:asciiTheme="minorEastAsia" w:hAnsiTheme="minorEastAsia" w:cs="宋体" w:hint="eastAsia"/>
                <w:sz w:val="20"/>
                <w:szCs w:val="20"/>
              </w:rPr>
              <w:t>具备</w:t>
            </w:r>
            <w:r w:rsidR="005D5BF2" w:rsidRPr="005D5BF2">
              <w:rPr>
                <w:rFonts w:asciiTheme="minorEastAsia" w:hAnsiTheme="minorEastAsia" w:cs="宋体" w:hint="eastAsia"/>
                <w:sz w:val="20"/>
                <w:szCs w:val="20"/>
              </w:rPr>
              <w:t>服</w:t>
            </w:r>
            <w:r w:rsidR="005D5BF2">
              <w:rPr>
                <w:rFonts w:asciiTheme="minorEastAsia" w:hAnsiTheme="minorEastAsia" w:cs="宋体" w:hint="eastAsia"/>
                <w:sz w:val="20"/>
                <w:szCs w:val="20"/>
              </w:rPr>
              <w:t>务能力：</w:t>
            </w:r>
            <w:r w:rsidR="005D5BF2" w:rsidRPr="005D5BF2">
              <w:rPr>
                <w:rFonts w:asciiTheme="minorEastAsia" w:hAnsiTheme="minorEastAsia" w:cs="宋体" w:hint="eastAsia"/>
                <w:sz w:val="20"/>
                <w:szCs w:val="20"/>
              </w:rPr>
              <w:t>具有CISP、CIIP-I</w:t>
            </w:r>
            <w:r w:rsidR="00776D3C">
              <w:rPr>
                <w:rFonts w:asciiTheme="minorEastAsia" w:hAnsiTheme="minorEastAsia" w:cs="宋体" w:hint="eastAsia"/>
                <w:sz w:val="20"/>
                <w:szCs w:val="20"/>
              </w:rPr>
              <w:t>、</w:t>
            </w:r>
            <w:r w:rsidR="005D5BF2" w:rsidRPr="005D5BF2">
              <w:rPr>
                <w:rFonts w:asciiTheme="minorEastAsia" w:hAnsiTheme="minorEastAsia" w:cs="宋体" w:hint="eastAsia"/>
                <w:sz w:val="20"/>
                <w:szCs w:val="20"/>
              </w:rPr>
              <w:t>CISAW</w:t>
            </w:r>
            <w:r w:rsidR="00776D3C">
              <w:rPr>
                <w:rFonts w:asciiTheme="minorEastAsia" w:hAnsiTheme="minorEastAsia" w:cs="宋体" w:hint="eastAsia"/>
                <w:sz w:val="20"/>
                <w:szCs w:val="20"/>
              </w:rPr>
              <w:t>、</w:t>
            </w:r>
            <w:r w:rsidR="005D5BF2" w:rsidRPr="005D5BF2">
              <w:rPr>
                <w:rFonts w:asciiTheme="minorEastAsia" w:hAnsiTheme="minorEastAsia" w:cs="宋体" w:hint="eastAsia"/>
                <w:sz w:val="20"/>
                <w:szCs w:val="20"/>
              </w:rPr>
              <w:t>等级保护测评师（高级）</w:t>
            </w:r>
            <w:r w:rsidR="00776D3C">
              <w:rPr>
                <w:rFonts w:asciiTheme="minorEastAsia" w:hAnsiTheme="minorEastAsia" w:cs="宋体" w:hint="eastAsia"/>
                <w:sz w:val="20"/>
                <w:szCs w:val="20"/>
              </w:rPr>
              <w:t>、</w:t>
            </w:r>
            <w:r w:rsidR="005D5BF2" w:rsidRPr="005D5BF2">
              <w:rPr>
                <w:rFonts w:asciiTheme="minorEastAsia" w:hAnsiTheme="minorEastAsia" w:cs="宋体" w:hint="eastAsia"/>
                <w:sz w:val="20"/>
                <w:szCs w:val="20"/>
              </w:rPr>
              <w:t>高级网络工程师</w:t>
            </w:r>
            <w:r w:rsidR="00776D3C">
              <w:rPr>
                <w:rFonts w:asciiTheme="minorEastAsia" w:hAnsiTheme="minorEastAsia" w:cs="宋体" w:hint="eastAsia"/>
                <w:sz w:val="20"/>
                <w:szCs w:val="20"/>
              </w:rPr>
              <w:t>、</w:t>
            </w:r>
            <w:r w:rsidR="005D5BF2" w:rsidRPr="005D5BF2">
              <w:rPr>
                <w:rFonts w:asciiTheme="minorEastAsia" w:hAnsiTheme="minorEastAsia" w:cs="宋体" w:hint="eastAsia"/>
                <w:sz w:val="20"/>
                <w:szCs w:val="20"/>
              </w:rPr>
              <w:t>项目经理（高级）</w:t>
            </w:r>
            <w:r w:rsidR="00776D3C">
              <w:rPr>
                <w:rFonts w:asciiTheme="minorEastAsia" w:hAnsiTheme="minorEastAsia" w:cs="宋体" w:hint="eastAsia"/>
                <w:sz w:val="20"/>
                <w:szCs w:val="20"/>
              </w:rPr>
              <w:t>、</w:t>
            </w:r>
            <w:r w:rsidR="005D5BF2" w:rsidRPr="005D5BF2">
              <w:rPr>
                <w:rFonts w:asciiTheme="minorEastAsia" w:hAnsiTheme="minorEastAsia" w:cs="宋体" w:hint="eastAsia"/>
                <w:sz w:val="20"/>
                <w:szCs w:val="20"/>
              </w:rPr>
              <w:t>通信行业培训证书</w:t>
            </w:r>
            <w:r w:rsidR="00776D3C">
              <w:rPr>
                <w:rFonts w:asciiTheme="minorEastAsia" w:hAnsiTheme="minorEastAsia" w:cs="宋体" w:hint="eastAsia"/>
                <w:sz w:val="20"/>
                <w:szCs w:val="20"/>
              </w:rPr>
              <w:t>、</w:t>
            </w:r>
            <w:r w:rsidR="005D5BF2" w:rsidRPr="005D5BF2">
              <w:rPr>
                <w:rFonts w:asciiTheme="minorEastAsia" w:hAnsiTheme="minorEastAsia" w:cs="宋体" w:hint="eastAsia"/>
                <w:sz w:val="20"/>
                <w:szCs w:val="20"/>
              </w:rPr>
              <w:t>网站安全防护与应急处理（高级）</w:t>
            </w:r>
            <w:r w:rsidR="00776D3C">
              <w:rPr>
                <w:rFonts w:asciiTheme="minorEastAsia" w:hAnsiTheme="minorEastAsia" w:cs="宋体" w:hint="eastAsia"/>
                <w:sz w:val="20"/>
                <w:szCs w:val="20"/>
              </w:rPr>
              <w:t>、</w:t>
            </w:r>
            <w:r w:rsidR="005D5BF2" w:rsidRPr="005D5BF2">
              <w:rPr>
                <w:rFonts w:asciiTheme="minorEastAsia" w:hAnsiTheme="minorEastAsia" w:cs="宋体" w:hint="eastAsia"/>
                <w:sz w:val="20"/>
                <w:szCs w:val="20"/>
              </w:rPr>
              <w:t>商用密码应用安全性评估人员证书</w:t>
            </w:r>
            <w:r w:rsidR="00776D3C">
              <w:rPr>
                <w:rFonts w:asciiTheme="minorEastAsia" w:hAnsiTheme="minorEastAsia" w:cs="宋体" w:hint="eastAsia"/>
                <w:sz w:val="20"/>
                <w:szCs w:val="20"/>
              </w:rPr>
              <w:t>、</w:t>
            </w:r>
            <w:r w:rsidR="005D5BF2" w:rsidRPr="005D5BF2">
              <w:rPr>
                <w:rFonts w:asciiTheme="minorEastAsia" w:hAnsiTheme="minorEastAsia" w:cs="宋体" w:hint="eastAsia"/>
                <w:sz w:val="20"/>
                <w:szCs w:val="20"/>
              </w:rPr>
              <w:t>数据安全能力成熟度模型（DSMM）测评师证书，每个证书得1分，最高得</w:t>
            </w:r>
            <w:r w:rsidR="005D5BF2">
              <w:rPr>
                <w:rFonts w:asciiTheme="minorEastAsia" w:hAnsiTheme="minorEastAsia" w:cs="宋体"/>
                <w:sz w:val="20"/>
                <w:szCs w:val="20"/>
              </w:rPr>
              <w:t>10</w:t>
            </w:r>
            <w:r w:rsidR="005D5BF2" w:rsidRPr="005D5BF2">
              <w:rPr>
                <w:rFonts w:asciiTheme="minorEastAsia" w:hAnsiTheme="minorEastAsia" w:cs="宋体" w:hint="eastAsia"/>
                <w:sz w:val="20"/>
                <w:szCs w:val="20"/>
              </w:rPr>
              <w:t>分；</w:t>
            </w:r>
          </w:p>
          <w:p w:rsidR="00227458" w:rsidRPr="00227458" w:rsidRDefault="00227458" w:rsidP="00F6727B">
            <w:pPr>
              <w:rPr>
                <w:rFonts w:asciiTheme="minorEastAsia" w:hAnsiTheme="minorEastAsia" w:cs="宋体"/>
                <w:sz w:val="20"/>
                <w:szCs w:val="20"/>
              </w:rPr>
            </w:pPr>
            <w:r>
              <w:rPr>
                <w:rFonts w:asciiTheme="minorEastAsia" w:hAnsiTheme="minorEastAsia" w:cs="宋体"/>
                <w:sz w:val="20"/>
                <w:szCs w:val="20"/>
              </w:rPr>
              <w:t>2.</w:t>
            </w:r>
            <w:r w:rsidR="00776D3C">
              <w:rPr>
                <w:rFonts w:asciiTheme="minorEastAsia" w:hAnsiTheme="minorEastAsia" w:cs="宋体" w:hint="eastAsia"/>
                <w:sz w:val="20"/>
                <w:szCs w:val="20"/>
              </w:rPr>
              <w:t>实施</w:t>
            </w:r>
            <w:r w:rsidR="00776D3C">
              <w:rPr>
                <w:rFonts w:asciiTheme="minorEastAsia" w:hAnsiTheme="minorEastAsia" w:cs="宋体"/>
                <w:sz w:val="20"/>
                <w:szCs w:val="20"/>
              </w:rPr>
              <w:t>等保测评项目的中级工程师</w:t>
            </w:r>
            <w:r w:rsidR="00B408FC">
              <w:rPr>
                <w:rFonts w:asciiTheme="minorEastAsia" w:hAnsiTheme="minorEastAsia" w:cs="宋体"/>
                <w:sz w:val="20"/>
                <w:szCs w:val="20"/>
              </w:rPr>
              <w:t>具备</w:t>
            </w:r>
            <w:r w:rsidR="00B408FC" w:rsidRPr="00B408FC">
              <w:rPr>
                <w:rFonts w:asciiTheme="minorEastAsia" w:hAnsiTheme="minorEastAsia" w:cs="宋体" w:hint="eastAsia"/>
                <w:sz w:val="20"/>
                <w:szCs w:val="20"/>
              </w:rPr>
              <w:t>服务能力</w:t>
            </w:r>
            <w:r w:rsidR="00B408FC">
              <w:rPr>
                <w:rFonts w:asciiTheme="minorEastAsia" w:hAnsiTheme="minorEastAsia" w:cs="宋体" w:hint="eastAsia"/>
                <w:sz w:val="20"/>
                <w:szCs w:val="20"/>
              </w:rPr>
              <w:t>：</w:t>
            </w:r>
            <w:r w:rsidR="00B408FC" w:rsidRPr="00B408FC">
              <w:rPr>
                <w:rFonts w:asciiTheme="minorEastAsia" w:hAnsiTheme="minorEastAsia" w:cs="宋体" w:hint="eastAsia"/>
                <w:sz w:val="20"/>
                <w:szCs w:val="20"/>
              </w:rPr>
              <w:t>具有CISP、CIIP-I</w:t>
            </w:r>
            <w:r w:rsidR="00776D3C">
              <w:rPr>
                <w:rFonts w:asciiTheme="minorEastAsia" w:hAnsiTheme="minorEastAsia" w:cs="宋体" w:hint="eastAsia"/>
                <w:sz w:val="20"/>
                <w:szCs w:val="20"/>
              </w:rPr>
              <w:t>、</w:t>
            </w:r>
            <w:r w:rsidR="00B408FC" w:rsidRPr="00B408FC">
              <w:rPr>
                <w:rFonts w:asciiTheme="minorEastAsia" w:hAnsiTheme="minorEastAsia" w:cs="宋体" w:hint="eastAsia"/>
                <w:sz w:val="20"/>
                <w:szCs w:val="20"/>
              </w:rPr>
              <w:t>CISAW</w:t>
            </w:r>
            <w:r w:rsidR="00776D3C">
              <w:rPr>
                <w:rFonts w:asciiTheme="minorEastAsia" w:hAnsiTheme="minorEastAsia" w:cs="宋体" w:hint="eastAsia"/>
                <w:sz w:val="20"/>
                <w:szCs w:val="20"/>
              </w:rPr>
              <w:t>、</w:t>
            </w:r>
            <w:r w:rsidR="00B408FC" w:rsidRPr="00B408FC">
              <w:rPr>
                <w:rFonts w:asciiTheme="minorEastAsia" w:hAnsiTheme="minorEastAsia" w:cs="宋体" w:hint="eastAsia"/>
                <w:sz w:val="20"/>
                <w:szCs w:val="20"/>
              </w:rPr>
              <w:t>等级保护测评师（中级）</w:t>
            </w:r>
            <w:r w:rsidR="00776D3C">
              <w:rPr>
                <w:rFonts w:asciiTheme="minorEastAsia" w:hAnsiTheme="minorEastAsia" w:cs="宋体" w:hint="eastAsia"/>
                <w:sz w:val="20"/>
                <w:szCs w:val="20"/>
              </w:rPr>
              <w:t>、</w:t>
            </w:r>
            <w:r w:rsidR="00B408FC" w:rsidRPr="00B408FC">
              <w:rPr>
                <w:rFonts w:asciiTheme="minorEastAsia" w:hAnsiTheme="minorEastAsia" w:cs="宋体" w:hint="eastAsia"/>
                <w:sz w:val="20"/>
                <w:szCs w:val="20"/>
              </w:rPr>
              <w:t>中级网络工程师</w:t>
            </w:r>
            <w:r w:rsidR="00776D3C">
              <w:rPr>
                <w:rFonts w:asciiTheme="minorEastAsia" w:hAnsiTheme="minorEastAsia" w:cs="宋体" w:hint="eastAsia"/>
                <w:sz w:val="20"/>
                <w:szCs w:val="20"/>
              </w:rPr>
              <w:t>、</w:t>
            </w:r>
            <w:r w:rsidR="00B408FC" w:rsidRPr="00B408FC">
              <w:rPr>
                <w:rFonts w:asciiTheme="minorEastAsia" w:hAnsiTheme="minorEastAsia" w:cs="宋体" w:hint="eastAsia"/>
                <w:sz w:val="20"/>
                <w:szCs w:val="20"/>
              </w:rPr>
              <w:t>项目经理（中级）</w:t>
            </w:r>
            <w:r w:rsidR="00776D3C">
              <w:rPr>
                <w:rFonts w:asciiTheme="minorEastAsia" w:hAnsiTheme="minorEastAsia" w:cs="宋体" w:hint="eastAsia"/>
                <w:sz w:val="20"/>
                <w:szCs w:val="20"/>
              </w:rPr>
              <w:t>、</w:t>
            </w:r>
            <w:r w:rsidR="00B408FC" w:rsidRPr="00B408FC">
              <w:rPr>
                <w:rFonts w:asciiTheme="minorEastAsia" w:hAnsiTheme="minorEastAsia" w:cs="宋体" w:hint="eastAsia"/>
                <w:sz w:val="20"/>
                <w:szCs w:val="20"/>
              </w:rPr>
              <w:t>通信行业培训证书</w:t>
            </w:r>
            <w:r w:rsidR="00776D3C">
              <w:rPr>
                <w:rFonts w:asciiTheme="minorEastAsia" w:hAnsiTheme="minorEastAsia" w:cs="宋体" w:hint="eastAsia"/>
                <w:sz w:val="20"/>
                <w:szCs w:val="20"/>
              </w:rPr>
              <w:t>、网站安全防护与应急处理（中级）、</w:t>
            </w:r>
            <w:r w:rsidR="00B408FC" w:rsidRPr="00B408FC">
              <w:rPr>
                <w:rFonts w:asciiTheme="minorEastAsia" w:hAnsiTheme="minorEastAsia" w:cs="宋体" w:hint="eastAsia"/>
                <w:sz w:val="20"/>
                <w:szCs w:val="20"/>
              </w:rPr>
              <w:t>商用密码应用安全</w:t>
            </w:r>
            <w:r w:rsidR="00776D3C">
              <w:rPr>
                <w:rFonts w:asciiTheme="minorEastAsia" w:hAnsiTheme="minorEastAsia" w:cs="宋体" w:hint="eastAsia"/>
                <w:sz w:val="20"/>
                <w:szCs w:val="20"/>
              </w:rPr>
              <w:lastRenderedPageBreak/>
              <w:t>性评估人员证书、</w:t>
            </w:r>
            <w:r w:rsidR="00B408FC" w:rsidRPr="00B408FC">
              <w:rPr>
                <w:rFonts w:asciiTheme="minorEastAsia" w:hAnsiTheme="minorEastAsia" w:cs="宋体" w:hint="eastAsia"/>
                <w:sz w:val="20"/>
                <w:szCs w:val="20"/>
              </w:rPr>
              <w:t>数据安全能力成熟度模型（DSMM）测评师证书，每个证书得</w:t>
            </w:r>
            <w:r w:rsidR="00F6727B">
              <w:rPr>
                <w:rFonts w:asciiTheme="minorEastAsia" w:hAnsiTheme="minorEastAsia" w:cs="宋体"/>
                <w:sz w:val="20"/>
                <w:szCs w:val="20"/>
              </w:rPr>
              <w:t>0.5</w:t>
            </w:r>
            <w:r w:rsidR="00B408FC" w:rsidRPr="00B408FC">
              <w:rPr>
                <w:rFonts w:asciiTheme="minorEastAsia" w:hAnsiTheme="minorEastAsia" w:cs="宋体" w:hint="eastAsia"/>
                <w:sz w:val="20"/>
                <w:szCs w:val="20"/>
              </w:rPr>
              <w:t>分，最高得</w:t>
            </w:r>
            <w:r w:rsidR="00F6727B">
              <w:rPr>
                <w:rFonts w:asciiTheme="minorEastAsia" w:hAnsiTheme="minorEastAsia" w:cs="宋体"/>
                <w:sz w:val="20"/>
                <w:szCs w:val="20"/>
              </w:rPr>
              <w:t>5</w:t>
            </w:r>
            <w:r w:rsidR="00B408FC" w:rsidRPr="00B408FC">
              <w:rPr>
                <w:rFonts w:asciiTheme="minorEastAsia" w:hAnsiTheme="minorEastAsia" w:cs="宋体" w:hint="eastAsia"/>
                <w:sz w:val="20"/>
                <w:szCs w:val="20"/>
              </w:rPr>
              <w:t>分；</w:t>
            </w:r>
          </w:p>
        </w:tc>
        <w:tc>
          <w:tcPr>
            <w:tcW w:w="949" w:type="pct"/>
            <w:vAlign w:val="center"/>
          </w:tcPr>
          <w:p w:rsidR="008B787A" w:rsidRPr="00622CB4" w:rsidRDefault="00622CB4" w:rsidP="00EB2DED">
            <w:pPr>
              <w:jc w:val="left"/>
              <w:rPr>
                <w:rFonts w:asciiTheme="minorEastAsia" w:hAnsiTheme="minorEastAsia" w:cs="宋体"/>
                <w:sz w:val="20"/>
                <w:szCs w:val="20"/>
              </w:rPr>
            </w:pPr>
            <w:r>
              <w:rPr>
                <w:rFonts w:asciiTheme="minorEastAsia" w:hAnsiTheme="minorEastAsia" w:cs="宋体"/>
                <w:sz w:val="20"/>
                <w:szCs w:val="20"/>
              </w:rPr>
              <w:lastRenderedPageBreak/>
              <w:t>提供相关资质证明文件</w:t>
            </w:r>
            <w:r>
              <w:rPr>
                <w:rFonts w:asciiTheme="minorEastAsia" w:hAnsiTheme="minorEastAsia" w:cs="宋体" w:hint="eastAsia"/>
                <w:sz w:val="20"/>
                <w:szCs w:val="20"/>
              </w:rPr>
              <w:t>（加盖单位公章）</w:t>
            </w:r>
          </w:p>
        </w:tc>
      </w:tr>
      <w:tr w:rsidR="00F2180B" w:rsidRPr="00B57B94" w:rsidTr="002A0C9D">
        <w:trPr>
          <w:trHeight w:val="923"/>
          <w:jc w:val="center"/>
        </w:trPr>
        <w:tc>
          <w:tcPr>
            <w:tcW w:w="300" w:type="pct"/>
            <w:vAlign w:val="center"/>
          </w:tcPr>
          <w:p w:rsidR="00F2180B" w:rsidRDefault="0038254F" w:rsidP="00EB2DED">
            <w:pPr>
              <w:jc w:val="center"/>
              <w:rPr>
                <w:rFonts w:asciiTheme="minorEastAsia" w:hAnsiTheme="minorEastAsia" w:cs="宋体"/>
                <w:sz w:val="20"/>
                <w:szCs w:val="20"/>
              </w:rPr>
            </w:pPr>
            <w:r>
              <w:rPr>
                <w:rFonts w:asciiTheme="minorEastAsia" w:hAnsiTheme="minorEastAsia" w:cs="宋体"/>
                <w:sz w:val="20"/>
                <w:szCs w:val="20"/>
              </w:rPr>
              <w:lastRenderedPageBreak/>
              <w:t>4</w:t>
            </w:r>
          </w:p>
        </w:tc>
        <w:tc>
          <w:tcPr>
            <w:tcW w:w="601" w:type="pct"/>
            <w:vAlign w:val="center"/>
          </w:tcPr>
          <w:p w:rsidR="00F2180B" w:rsidRDefault="00F2180B" w:rsidP="00EB2DED">
            <w:pPr>
              <w:jc w:val="center"/>
              <w:rPr>
                <w:rFonts w:asciiTheme="minorEastAsia" w:hAnsiTheme="minorEastAsia" w:cs="宋体"/>
                <w:sz w:val="20"/>
                <w:szCs w:val="20"/>
              </w:rPr>
            </w:pPr>
            <w:r>
              <w:rPr>
                <w:rFonts w:asciiTheme="minorEastAsia" w:hAnsiTheme="minorEastAsia" w:cs="宋体" w:hint="eastAsia"/>
                <w:sz w:val="20"/>
                <w:szCs w:val="20"/>
              </w:rPr>
              <w:t>服务案例</w:t>
            </w:r>
          </w:p>
          <w:p w:rsidR="00F2180B" w:rsidRDefault="000444C6" w:rsidP="00EB2DED">
            <w:pPr>
              <w:jc w:val="center"/>
              <w:rPr>
                <w:rFonts w:asciiTheme="minorEastAsia" w:hAnsiTheme="minorEastAsia" w:cs="宋体"/>
                <w:sz w:val="20"/>
                <w:szCs w:val="20"/>
              </w:rPr>
            </w:pPr>
            <w:r>
              <w:rPr>
                <w:rFonts w:asciiTheme="minorEastAsia" w:hAnsiTheme="minorEastAsia" w:cs="宋体" w:hint="eastAsia"/>
                <w:sz w:val="20"/>
                <w:szCs w:val="20"/>
              </w:rPr>
              <w:t>8</w:t>
            </w:r>
            <w:bookmarkStart w:id="2" w:name="_GoBack"/>
            <w:bookmarkEnd w:id="2"/>
            <w:r w:rsidR="00F2180B">
              <w:rPr>
                <w:rFonts w:asciiTheme="minorEastAsia" w:hAnsiTheme="minorEastAsia" w:cs="宋体" w:hint="eastAsia"/>
                <w:sz w:val="20"/>
                <w:szCs w:val="20"/>
              </w:rPr>
              <w:t>%</w:t>
            </w:r>
          </w:p>
        </w:tc>
        <w:tc>
          <w:tcPr>
            <w:tcW w:w="380" w:type="pct"/>
            <w:vAlign w:val="center"/>
          </w:tcPr>
          <w:p w:rsidR="00F2180B" w:rsidRDefault="000444C6" w:rsidP="00EB2DED">
            <w:pPr>
              <w:jc w:val="center"/>
              <w:rPr>
                <w:rFonts w:asciiTheme="minorEastAsia" w:hAnsiTheme="minorEastAsia" w:cs="宋体"/>
                <w:sz w:val="20"/>
                <w:szCs w:val="20"/>
              </w:rPr>
            </w:pPr>
            <w:r>
              <w:rPr>
                <w:rFonts w:asciiTheme="minorEastAsia" w:hAnsiTheme="minorEastAsia" w:cs="宋体" w:hint="eastAsia"/>
                <w:sz w:val="20"/>
                <w:szCs w:val="20"/>
              </w:rPr>
              <w:t>8</w:t>
            </w:r>
          </w:p>
        </w:tc>
        <w:tc>
          <w:tcPr>
            <w:tcW w:w="2770" w:type="pct"/>
            <w:vAlign w:val="center"/>
          </w:tcPr>
          <w:p w:rsidR="00CF59F6" w:rsidRPr="00CF59F6" w:rsidRDefault="00CF59F6" w:rsidP="00CF59F6">
            <w:pPr>
              <w:rPr>
                <w:rFonts w:asciiTheme="minorEastAsia" w:hAnsiTheme="minorEastAsia" w:cs="宋体"/>
                <w:sz w:val="20"/>
                <w:szCs w:val="20"/>
              </w:rPr>
            </w:pPr>
            <w:r w:rsidRPr="00CF59F6">
              <w:rPr>
                <w:rFonts w:asciiTheme="minorEastAsia" w:hAnsiTheme="minorEastAsia" w:cs="宋体" w:hint="eastAsia"/>
                <w:sz w:val="20"/>
                <w:szCs w:val="20"/>
              </w:rPr>
              <w:t>以三年内的安全服务合同金额不小于100万元或本行业安全服务合同金额不小于</w:t>
            </w:r>
            <w:r>
              <w:rPr>
                <w:rFonts w:asciiTheme="minorEastAsia" w:hAnsiTheme="minorEastAsia" w:cs="宋体"/>
                <w:sz w:val="20"/>
                <w:szCs w:val="20"/>
              </w:rPr>
              <w:t>25</w:t>
            </w:r>
            <w:r w:rsidRPr="00CF59F6">
              <w:rPr>
                <w:rFonts w:asciiTheme="minorEastAsia" w:hAnsiTheme="minorEastAsia" w:cs="宋体" w:hint="eastAsia"/>
                <w:sz w:val="20"/>
                <w:szCs w:val="20"/>
              </w:rPr>
              <w:t>万元的案例为有效案例，时间以合同签订日期为准：</w:t>
            </w:r>
          </w:p>
          <w:p w:rsidR="00874C1C" w:rsidRDefault="00874C1C" w:rsidP="00CF59F6">
            <w:pPr>
              <w:rPr>
                <w:rFonts w:asciiTheme="minorEastAsia" w:hAnsiTheme="minorEastAsia" w:cs="宋体"/>
                <w:sz w:val="20"/>
                <w:szCs w:val="20"/>
              </w:rPr>
            </w:pPr>
            <w:r>
              <w:rPr>
                <w:rFonts w:asciiTheme="minorEastAsia" w:hAnsiTheme="minorEastAsia" w:cs="宋体" w:hint="eastAsia"/>
                <w:sz w:val="20"/>
                <w:szCs w:val="20"/>
              </w:rPr>
              <w:t>1.</w:t>
            </w:r>
            <w:r w:rsidR="00CF59F6" w:rsidRPr="00CF59F6">
              <w:rPr>
                <w:rFonts w:asciiTheme="minorEastAsia" w:hAnsiTheme="minorEastAsia" w:cs="宋体" w:hint="eastAsia"/>
                <w:sz w:val="20"/>
                <w:szCs w:val="20"/>
              </w:rPr>
              <w:t>提供5个以上信息安全服务案例：得</w:t>
            </w:r>
            <w:r w:rsidR="000444C6">
              <w:rPr>
                <w:rFonts w:asciiTheme="minorEastAsia" w:hAnsiTheme="minorEastAsia" w:cs="宋体" w:hint="eastAsia"/>
                <w:sz w:val="20"/>
                <w:szCs w:val="20"/>
              </w:rPr>
              <w:t>8</w:t>
            </w:r>
            <w:r w:rsidR="00CF59F6" w:rsidRPr="00CF59F6">
              <w:rPr>
                <w:rFonts w:asciiTheme="minorEastAsia" w:hAnsiTheme="minorEastAsia" w:cs="宋体" w:hint="eastAsia"/>
                <w:sz w:val="20"/>
                <w:szCs w:val="20"/>
              </w:rPr>
              <w:t xml:space="preserve">分 </w:t>
            </w:r>
          </w:p>
          <w:p w:rsidR="00CF59F6" w:rsidRPr="00CF59F6" w:rsidRDefault="00874C1C" w:rsidP="00CF59F6">
            <w:pPr>
              <w:rPr>
                <w:rFonts w:asciiTheme="minorEastAsia" w:hAnsiTheme="minorEastAsia" w:cs="宋体"/>
                <w:sz w:val="20"/>
                <w:szCs w:val="20"/>
              </w:rPr>
            </w:pPr>
            <w:r>
              <w:rPr>
                <w:rFonts w:asciiTheme="minorEastAsia" w:hAnsiTheme="minorEastAsia" w:cs="宋体"/>
                <w:sz w:val="20"/>
                <w:szCs w:val="20"/>
              </w:rPr>
              <w:t>2.</w:t>
            </w:r>
            <w:r w:rsidR="00CF59F6" w:rsidRPr="00CF59F6">
              <w:rPr>
                <w:rFonts w:asciiTheme="minorEastAsia" w:hAnsiTheme="minorEastAsia" w:cs="宋体" w:hint="eastAsia"/>
                <w:sz w:val="20"/>
                <w:szCs w:val="20"/>
              </w:rPr>
              <w:t>提供3-4个信息安全服务案例：得6分</w:t>
            </w:r>
          </w:p>
          <w:p w:rsidR="00F2180B" w:rsidRPr="00EB2DED" w:rsidRDefault="00874C1C" w:rsidP="00874C1C">
            <w:pPr>
              <w:rPr>
                <w:rFonts w:asciiTheme="minorEastAsia" w:hAnsiTheme="minorEastAsia" w:cs="宋体"/>
                <w:sz w:val="20"/>
                <w:szCs w:val="20"/>
              </w:rPr>
            </w:pPr>
            <w:r>
              <w:rPr>
                <w:rFonts w:asciiTheme="minorEastAsia" w:hAnsiTheme="minorEastAsia" w:cs="宋体"/>
                <w:sz w:val="20"/>
                <w:szCs w:val="20"/>
              </w:rPr>
              <w:t>3.</w:t>
            </w:r>
            <w:r w:rsidR="00CF59F6" w:rsidRPr="00CF59F6">
              <w:rPr>
                <w:rFonts w:asciiTheme="minorEastAsia" w:hAnsiTheme="minorEastAsia" w:cs="宋体" w:hint="eastAsia"/>
                <w:sz w:val="20"/>
                <w:szCs w:val="20"/>
              </w:rPr>
              <w:t>提供1-2个信息安全服务案例：得2分</w:t>
            </w:r>
          </w:p>
        </w:tc>
        <w:tc>
          <w:tcPr>
            <w:tcW w:w="949" w:type="pct"/>
            <w:vAlign w:val="center"/>
          </w:tcPr>
          <w:p w:rsidR="00F2180B" w:rsidRPr="00B57B94" w:rsidRDefault="00336F8B" w:rsidP="00EB2DED">
            <w:pPr>
              <w:jc w:val="left"/>
              <w:rPr>
                <w:rFonts w:asciiTheme="minorEastAsia" w:hAnsiTheme="minorEastAsia" w:cs="宋体"/>
                <w:sz w:val="20"/>
                <w:szCs w:val="20"/>
              </w:rPr>
            </w:pPr>
            <w:r w:rsidRPr="00F2180B">
              <w:rPr>
                <w:rFonts w:asciiTheme="minorEastAsia" w:hAnsiTheme="minorEastAsia" w:cs="宋体" w:hint="eastAsia"/>
                <w:sz w:val="20"/>
                <w:szCs w:val="20"/>
              </w:rPr>
              <w:t>须提供项目合同关键页复印件</w:t>
            </w:r>
          </w:p>
        </w:tc>
      </w:tr>
      <w:tr w:rsidR="001963DD" w:rsidRPr="00B57B94" w:rsidTr="002A0C9D">
        <w:trPr>
          <w:trHeight w:val="923"/>
          <w:jc w:val="center"/>
        </w:trPr>
        <w:tc>
          <w:tcPr>
            <w:tcW w:w="300" w:type="pct"/>
            <w:vAlign w:val="center"/>
          </w:tcPr>
          <w:p w:rsidR="001963DD" w:rsidRDefault="0038254F" w:rsidP="00146AE9">
            <w:pPr>
              <w:jc w:val="center"/>
              <w:rPr>
                <w:rFonts w:asciiTheme="minorEastAsia" w:hAnsiTheme="minorEastAsia" w:cs="宋体"/>
                <w:sz w:val="20"/>
                <w:szCs w:val="20"/>
              </w:rPr>
            </w:pPr>
            <w:r>
              <w:rPr>
                <w:rFonts w:asciiTheme="minorEastAsia" w:hAnsiTheme="minorEastAsia" w:cs="宋体"/>
                <w:sz w:val="20"/>
                <w:szCs w:val="20"/>
              </w:rPr>
              <w:t>5</w:t>
            </w:r>
          </w:p>
        </w:tc>
        <w:tc>
          <w:tcPr>
            <w:tcW w:w="601" w:type="pct"/>
            <w:vAlign w:val="center"/>
          </w:tcPr>
          <w:p w:rsidR="001963DD" w:rsidRDefault="001963DD" w:rsidP="00146AE9">
            <w:pPr>
              <w:jc w:val="center"/>
              <w:rPr>
                <w:rFonts w:asciiTheme="minorEastAsia" w:hAnsiTheme="minorEastAsia" w:cs="宋体"/>
                <w:sz w:val="20"/>
                <w:szCs w:val="20"/>
              </w:rPr>
            </w:pPr>
            <w:r w:rsidRPr="001963DD">
              <w:rPr>
                <w:rFonts w:asciiTheme="minorEastAsia" w:hAnsiTheme="minorEastAsia" w:cs="宋体" w:hint="eastAsia"/>
                <w:sz w:val="20"/>
                <w:szCs w:val="20"/>
              </w:rPr>
              <w:t>服务方案</w:t>
            </w:r>
          </w:p>
          <w:p w:rsidR="001963DD" w:rsidRDefault="007D1745" w:rsidP="00146AE9">
            <w:pPr>
              <w:jc w:val="center"/>
              <w:rPr>
                <w:rFonts w:asciiTheme="minorEastAsia" w:hAnsiTheme="minorEastAsia" w:cs="宋体"/>
                <w:sz w:val="20"/>
                <w:szCs w:val="20"/>
              </w:rPr>
            </w:pPr>
            <w:r>
              <w:rPr>
                <w:rFonts w:asciiTheme="minorEastAsia" w:hAnsiTheme="minorEastAsia" w:cs="宋体"/>
                <w:sz w:val="20"/>
                <w:szCs w:val="20"/>
              </w:rPr>
              <w:t>5</w:t>
            </w:r>
            <w:r w:rsidR="001963DD">
              <w:rPr>
                <w:rFonts w:asciiTheme="minorEastAsia" w:hAnsiTheme="minorEastAsia" w:cs="宋体" w:hint="eastAsia"/>
                <w:sz w:val="20"/>
                <w:szCs w:val="20"/>
              </w:rPr>
              <w:t>%</w:t>
            </w:r>
          </w:p>
        </w:tc>
        <w:tc>
          <w:tcPr>
            <w:tcW w:w="380" w:type="pct"/>
            <w:vAlign w:val="center"/>
          </w:tcPr>
          <w:p w:rsidR="001963DD" w:rsidRDefault="007D1745" w:rsidP="00146AE9">
            <w:pPr>
              <w:jc w:val="center"/>
              <w:rPr>
                <w:rFonts w:asciiTheme="minorEastAsia" w:hAnsiTheme="minorEastAsia" w:cs="宋体"/>
                <w:sz w:val="20"/>
                <w:szCs w:val="20"/>
              </w:rPr>
            </w:pPr>
            <w:r>
              <w:rPr>
                <w:rFonts w:asciiTheme="minorEastAsia" w:hAnsiTheme="minorEastAsia" w:cs="宋体"/>
                <w:sz w:val="20"/>
                <w:szCs w:val="20"/>
              </w:rPr>
              <w:t>5</w:t>
            </w:r>
          </w:p>
        </w:tc>
        <w:tc>
          <w:tcPr>
            <w:tcW w:w="2770" w:type="pct"/>
            <w:vAlign w:val="center"/>
          </w:tcPr>
          <w:p w:rsidR="001963DD" w:rsidRPr="004B24D8" w:rsidRDefault="00FA7EFC" w:rsidP="007D1745">
            <w:pPr>
              <w:jc w:val="left"/>
              <w:rPr>
                <w:rFonts w:asciiTheme="minorEastAsia" w:hAnsiTheme="minorEastAsia" w:cs="宋体"/>
                <w:sz w:val="20"/>
                <w:szCs w:val="20"/>
              </w:rPr>
            </w:pPr>
            <w:r w:rsidRPr="00FA7EFC">
              <w:rPr>
                <w:rFonts w:asciiTheme="minorEastAsia" w:hAnsiTheme="minorEastAsia" w:cs="宋体" w:hint="eastAsia"/>
                <w:sz w:val="20"/>
                <w:szCs w:val="20"/>
              </w:rPr>
              <w:t>对于要安全运维服务的网络安全认识充分，对于四川省妇幼保健院业务系统有全面的认识，有成熟的相似案例经验，对如何保障四川省妇幼保健院业务系统安全稳定有成熟的服务模式</w:t>
            </w:r>
            <w:r w:rsidR="00FD65A1">
              <w:rPr>
                <w:rFonts w:asciiTheme="minorEastAsia" w:hAnsiTheme="minorEastAsia" w:cs="宋体" w:hint="eastAsia"/>
                <w:sz w:val="20"/>
                <w:szCs w:val="20"/>
              </w:rPr>
              <w:t>，</w:t>
            </w:r>
            <w:r w:rsidR="00086E18" w:rsidRPr="00086E18">
              <w:rPr>
                <w:rFonts w:asciiTheme="minorEastAsia" w:hAnsiTheme="minorEastAsia" w:cs="宋体" w:hint="eastAsia"/>
                <w:sz w:val="20"/>
                <w:szCs w:val="20"/>
              </w:rPr>
              <w:t>针对等级保护安全测评提出完整解决方案，</w:t>
            </w:r>
            <w:r w:rsidR="00FD65A1">
              <w:rPr>
                <w:rFonts w:asciiTheme="minorEastAsia" w:hAnsiTheme="minorEastAsia" w:cs="宋体" w:hint="eastAsia"/>
                <w:sz w:val="20"/>
                <w:szCs w:val="20"/>
              </w:rPr>
              <w:t>优的</w:t>
            </w:r>
            <w:r w:rsidR="00086E18" w:rsidRPr="00086E18">
              <w:rPr>
                <w:rFonts w:asciiTheme="minorEastAsia" w:hAnsiTheme="minorEastAsia" w:cs="宋体" w:hint="eastAsia"/>
                <w:sz w:val="20"/>
                <w:szCs w:val="20"/>
              </w:rPr>
              <w:t>得</w:t>
            </w:r>
            <w:r w:rsidR="007D1745">
              <w:rPr>
                <w:rFonts w:asciiTheme="minorEastAsia" w:hAnsiTheme="minorEastAsia" w:cs="宋体"/>
                <w:sz w:val="20"/>
                <w:szCs w:val="20"/>
              </w:rPr>
              <w:t>5</w:t>
            </w:r>
            <w:r w:rsidR="00086E18" w:rsidRPr="00086E18">
              <w:rPr>
                <w:rFonts w:asciiTheme="minorEastAsia" w:hAnsiTheme="minorEastAsia" w:cs="宋体" w:hint="eastAsia"/>
                <w:sz w:val="20"/>
                <w:szCs w:val="20"/>
              </w:rPr>
              <w:t>分；</w:t>
            </w:r>
            <w:r w:rsidR="00FD65A1">
              <w:rPr>
                <w:rFonts w:asciiTheme="minorEastAsia" w:hAnsiTheme="minorEastAsia" w:cs="宋体" w:hint="eastAsia"/>
                <w:sz w:val="20"/>
                <w:szCs w:val="20"/>
              </w:rPr>
              <w:t>一般的</w:t>
            </w:r>
            <w:r w:rsidR="00086E18" w:rsidRPr="00086E18">
              <w:rPr>
                <w:rFonts w:asciiTheme="minorEastAsia" w:hAnsiTheme="minorEastAsia" w:cs="宋体" w:hint="eastAsia"/>
                <w:sz w:val="20"/>
                <w:szCs w:val="20"/>
              </w:rPr>
              <w:t>得</w:t>
            </w:r>
            <w:r w:rsidR="003772C9">
              <w:rPr>
                <w:rFonts w:asciiTheme="minorEastAsia" w:hAnsiTheme="minorEastAsia" w:cs="宋体"/>
                <w:sz w:val="20"/>
                <w:szCs w:val="20"/>
              </w:rPr>
              <w:t>2</w:t>
            </w:r>
            <w:r w:rsidR="00086E18" w:rsidRPr="00086E18">
              <w:rPr>
                <w:rFonts w:asciiTheme="minorEastAsia" w:hAnsiTheme="minorEastAsia" w:cs="宋体" w:hint="eastAsia"/>
                <w:sz w:val="20"/>
                <w:szCs w:val="20"/>
              </w:rPr>
              <w:t>分；</w:t>
            </w:r>
            <w:r w:rsidR="00FD65A1">
              <w:rPr>
                <w:rFonts w:asciiTheme="minorEastAsia" w:hAnsiTheme="minorEastAsia" w:cs="宋体" w:hint="eastAsia"/>
                <w:sz w:val="20"/>
                <w:szCs w:val="20"/>
              </w:rPr>
              <w:t>其他的</w:t>
            </w:r>
            <w:r w:rsidR="00086E18" w:rsidRPr="00086E18">
              <w:rPr>
                <w:rFonts w:asciiTheme="minorEastAsia" w:hAnsiTheme="minorEastAsia" w:cs="宋体" w:hint="eastAsia"/>
                <w:sz w:val="20"/>
                <w:szCs w:val="20"/>
              </w:rPr>
              <w:t>得0分；</w:t>
            </w:r>
          </w:p>
        </w:tc>
        <w:tc>
          <w:tcPr>
            <w:tcW w:w="949" w:type="pct"/>
            <w:vAlign w:val="center"/>
          </w:tcPr>
          <w:p w:rsidR="001963DD" w:rsidRPr="00B57B94" w:rsidRDefault="001963DD" w:rsidP="00B773FC">
            <w:pPr>
              <w:jc w:val="left"/>
              <w:rPr>
                <w:rFonts w:asciiTheme="minorEastAsia" w:hAnsiTheme="minorEastAsia" w:cs="宋体"/>
                <w:sz w:val="20"/>
                <w:szCs w:val="20"/>
              </w:rPr>
            </w:pPr>
          </w:p>
        </w:tc>
      </w:tr>
      <w:tr w:rsidR="000444C6" w:rsidRPr="00B57B94" w:rsidTr="002A0C9D">
        <w:trPr>
          <w:trHeight w:val="923"/>
          <w:jc w:val="center"/>
        </w:trPr>
        <w:tc>
          <w:tcPr>
            <w:tcW w:w="300" w:type="pct"/>
            <w:vAlign w:val="center"/>
          </w:tcPr>
          <w:p w:rsidR="000444C6" w:rsidRPr="00A443B2" w:rsidRDefault="000444C6" w:rsidP="000444C6">
            <w:pPr>
              <w:jc w:val="left"/>
              <w:rPr>
                <w:rFonts w:asciiTheme="minorEastAsia" w:hAnsiTheme="minorEastAsia" w:cs="宋体"/>
                <w:sz w:val="20"/>
                <w:szCs w:val="20"/>
              </w:rPr>
            </w:pPr>
            <w:r>
              <w:rPr>
                <w:rFonts w:asciiTheme="minorEastAsia" w:hAnsiTheme="minorEastAsia" w:cs="宋体" w:hint="eastAsia"/>
                <w:sz w:val="20"/>
                <w:szCs w:val="20"/>
              </w:rPr>
              <w:t>6</w:t>
            </w:r>
          </w:p>
        </w:tc>
        <w:tc>
          <w:tcPr>
            <w:tcW w:w="601" w:type="pct"/>
            <w:vAlign w:val="center"/>
          </w:tcPr>
          <w:p w:rsidR="000444C6" w:rsidRPr="00A443B2" w:rsidRDefault="000444C6" w:rsidP="000444C6">
            <w:pPr>
              <w:jc w:val="left"/>
              <w:rPr>
                <w:rFonts w:asciiTheme="minorEastAsia" w:hAnsiTheme="minorEastAsia" w:cs="宋体"/>
                <w:sz w:val="20"/>
                <w:szCs w:val="20"/>
              </w:rPr>
            </w:pPr>
            <w:r w:rsidRPr="00A443B2">
              <w:rPr>
                <w:rFonts w:asciiTheme="minorEastAsia" w:hAnsiTheme="minorEastAsia" w:cs="宋体" w:hint="eastAsia"/>
                <w:sz w:val="20"/>
                <w:szCs w:val="20"/>
              </w:rPr>
              <w:t>投标文件的规范性2%</w:t>
            </w:r>
          </w:p>
        </w:tc>
        <w:tc>
          <w:tcPr>
            <w:tcW w:w="380" w:type="pct"/>
            <w:vAlign w:val="center"/>
          </w:tcPr>
          <w:p w:rsidR="000444C6" w:rsidRPr="00A443B2" w:rsidRDefault="000444C6" w:rsidP="000444C6">
            <w:pPr>
              <w:jc w:val="left"/>
              <w:rPr>
                <w:rFonts w:asciiTheme="minorEastAsia" w:hAnsiTheme="minorEastAsia" w:cs="宋体"/>
                <w:sz w:val="20"/>
                <w:szCs w:val="20"/>
              </w:rPr>
            </w:pPr>
            <w:r>
              <w:rPr>
                <w:rFonts w:asciiTheme="minorEastAsia" w:hAnsiTheme="minorEastAsia" w:cs="宋体" w:hint="eastAsia"/>
                <w:sz w:val="20"/>
                <w:szCs w:val="20"/>
              </w:rPr>
              <w:t>2</w:t>
            </w:r>
          </w:p>
        </w:tc>
        <w:tc>
          <w:tcPr>
            <w:tcW w:w="2770" w:type="pct"/>
            <w:vAlign w:val="center"/>
          </w:tcPr>
          <w:p w:rsidR="000444C6" w:rsidRPr="00A443B2" w:rsidRDefault="000444C6" w:rsidP="000444C6">
            <w:pPr>
              <w:jc w:val="left"/>
              <w:rPr>
                <w:rFonts w:asciiTheme="minorEastAsia" w:hAnsiTheme="minorEastAsia" w:cs="宋体"/>
                <w:sz w:val="20"/>
                <w:szCs w:val="20"/>
              </w:rPr>
            </w:pPr>
            <w:r w:rsidRPr="00A443B2">
              <w:rPr>
                <w:rFonts w:asciiTheme="minorEastAsia" w:hAnsiTheme="minorEastAsia" w:cs="宋体" w:hint="eastAsia"/>
                <w:sz w:val="20"/>
                <w:szCs w:val="20"/>
              </w:rPr>
              <w:t>投标文件制作规范，没有细微偏差情形的得2分；有一项细微偏差扣1分，直至该项分值扣完为止。</w:t>
            </w:r>
          </w:p>
        </w:tc>
        <w:tc>
          <w:tcPr>
            <w:tcW w:w="949" w:type="pct"/>
            <w:vAlign w:val="center"/>
          </w:tcPr>
          <w:p w:rsidR="000444C6" w:rsidRPr="00A443B2" w:rsidRDefault="000444C6" w:rsidP="000444C6">
            <w:pPr>
              <w:jc w:val="left"/>
              <w:rPr>
                <w:rFonts w:asciiTheme="minorEastAsia" w:hAnsiTheme="minorEastAsia" w:cs="宋体"/>
                <w:sz w:val="20"/>
                <w:szCs w:val="20"/>
              </w:rPr>
            </w:pPr>
            <w:r w:rsidRPr="00A443B2">
              <w:rPr>
                <w:rFonts w:asciiTheme="minorEastAsia" w:hAnsiTheme="minorEastAsia" w:cs="宋体" w:hint="eastAsia"/>
                <w:sz w:val="20"/>
                <w:szCs w:val="20"/>
              </w:rPr>
              <w:t>其</w:t>
            </w:r>
          </w:p>
          <w:p w:rsidR="000444C6" w:rsidRPr="00A443B2" w:rsidRDefault="000444C6" w:rsidP="000444C6">
            <w:pPr>
              <w:jc w:val="left"/>
              <w:rPr>
                <w:rFonts w:asciiTheme="minorEastAsia" w:hAnsiTheme="minorEastAsia" w:cs="宋体"/>
                <w:sz w:val="20"/>
                <w:szCs w:val="20"/>
              </w:rPr>
            </w:pPr>
            <w:r w:rsidRPr="00A443B2">
              <w:rPr>
                <w:rFonts w:asciiTheme="minorEastAsia" w:hAnsiTheme="minorEastAsia" w:cs="宋体" w:hint="eastAsia"/>
                <w:sz w:val="20"/>
                <w:szCs w:val="20"/>
              </w:rPr>
              <w:t>他</w:t>
            </w:r>
          </w:p>
          <w:p w:rsidR="000444C6" w:rsidRPr="00A443B2" w:rsidRDefault="000444C6" w:rsidP="000444C6">
            <w:pPr>
              <w:jc w:val="left"/>
              <w:rPr>
                <w:rFonts w:asciiTheme="minorEastAsia" w:hAnsiTheme="minorEastAsia" w:cs="宋体"/>
                <w:sz w:val="20"/>
                <w:szCs w:val="20"/>
              </w:rPr>
            </w:pPr>
            <w:r w:rsidRPr="00A443B2">
              <w:rPr>
                <w:rFonts w:asciiTheme="minorEastAsia" w:hAnsiTheme="minorEastAsia" w:cs="宋体" w:hint="eastAsia"/>
                <w:sz w:val="20"/>
                <w:szCs w:val="20"/>
              </w:rPr>
              <w:t>类</w:t>
            </w:r>
          </w:p>
        </w:tc>
      </w:tr>
    </w:tbl>
    <w:p w:rsidR="00B57B94" w:rsidRDefault="00B57B94" w:rsidP="00177770">
      <w:pPr>
        <w:pStyle w:val="a7"/>
        <w:ind w:left="360" w:firstLineChars="0" w:firstLine="0"/>
        <w:rPr>
          <w:sz w:val="24"/>
          <w:szCs w:val="24"/>
        </w:rPr>
      </w:pPr>
    </w:p>
    <w:p w:rsidR="00FD304D" w:rsidRDefault="00FD304D" w:rsidP="00177770">
      <w:pPr>
        <w:pStyle w:val="a7"/>
        <w:ind w:left="360" w:firstLineChars="0" w:firstLine="0"/>
        <w:rPr>
          <w:sz w:val="24"/>
          <w:szCs w:val="24"/>
        </w:rPr>
      </w:pPr>
    </w:p>
    <w:p w:rsidR="00FD304D" w:rsidRPr="001F465F" w:rsidRDefault="00FD304D" w:rsidP="00FD304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附件2：</w:t>
      </w:r>
    </w:p>
    <w:p w:rsidR="00FD304D" w:rsidRPr="001F465F" w:rsidRDefault="00FD304D" w:rsidP="00FD304D">
      <w:pPr>
        <w:spacing w:line="0" w:lineRule="atLeast"/>
        <w:jc w:val="center"/>
        <w:rPr>
          <w:rFonts w:ascii="仿宋_GB2312" w:eastAsia="仿宋_GB2312" w:hAnsi="宋体"/>
          <w:b/>
          <w:bCs/>
          <w:sz w:val="24"/>
        </w:rPr>
      </w:pPr>
      <w:r w:rsidRPr="001F465F">
        <w:rPr>
          <w:rFonts w:ascii="仿宋_GB2312" w:eastAsia="仿宋_GB2312" w:hAnsi="宋体" w:hint="eastAsia"/>
          <w:b/>
          <w:bCs/>
          <w:sz w:val="24"/>
        </w:rPr>
        <w:t>采购文件书装订顺序</w:t>
      </w:r>
    </w:p>
    <w:p w:rsidR="00FD304D" w:rsidRPr="001F465F" w:rsidRDefault="00FD304D" w:rsidP="00FD304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1、封面（公司、项目、联系人、联系方式）</w:t>
      </w:r>
    </w:p>
    <w:p w:rsidR="00FD304D" w:rsidRPr="001F465F" w:rsidRDefault="00FD304D" w:rsidP="00FD304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2、目录</w:t>
      </w:r>
    </w:p>
    <w:p w:rsidR="00FD304D" w:rsidRPr="001F465F" w:rsidRDefault="00FD304D" w:rsidP="00FD304D">
      <w:pPr>
        <w:tabs>
          <w:tab w:val="left" w:pos="0"/>
        </w:tabs>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3、品目及报价表（格式见附件1）</w:t>
      </w:r>
    </w:p>
    <w:p w:rsidR="00FD304D" w:rsidRPr="001F465F" w:rsidRDefault="00FD304D" w:rsidP="00FD304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4、规格型号、配置及偏离表（格式见附件3）</w:t>
      </w:r>
    </w:p>
    <w:p w:rsidR="00FD304D" w:rsidRPr="001F465F" w:rsidRDefault="00FD304D" w:rsidP="00FD304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5、企业营业执照（复印件）</w:t>
      </w:r>
    </w:p>
    <w:p w:rsidR="00FD304D" w:rsidRPr="001F465F" w:rsidRDefault="00FD304D" w:rsidP="00FD304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6、</w:t>
      </w:r>
      <w:r w:rsidRPr="001F465F">
        <w:rPr>
          <w:rFonts w:ascii="仿宋_GB2312" w:eastAsia="仿宋_GB2312" w:hint="eastAsia"/>
          <w:sz w:val="24"/>
        </w:rPr>
        <w:t>组织机构代码证、税务登记证（复印件）</w:t>
      </w:r>
    </w:p>
    <w:p w:rsidR="00FD304D" w:rsidRPr="001F465F" w:rsidRDefault="00FD304D" w:rsidP="00FD304D">
      <w:pPr>
        <w:spacing w:line="0" w:lineRule="atLeast"/>
        <w:ind w:firstLineChars="200" w:firstLine="480"/>
        <w:rPr>
          <w:rFonts w:ascii="仿宋_GB2312" w:eastAsia="仿宋_GB2312"/>
          <w:sz w:val="24"/>
        </w:rPr>
      </w:pPr>
      <w:r w:rsidRPr="001F465F">
        <w:rPr>
          <w:rFonts w:ascii="仿宋_GB2312" w:eastAsia="仿宋_GB2312" w:hint="eastAsia"/>
          <w:sz w:val="24"/>
        </w:rPr>
        <w:t>7、法定代表人授权书（原件，格式见附件3）暨经办人授权书，法人、经办人身份证（复印件）</w:t>
      </w:r>
    </w:p>
    <w:p w:rsidR="00FD304D" w:rsidRPr="001F465F" w:rsidRDefault="00FD304D" w:rsidP="00FD304D">
      <w:pPr>
        <w:spacing w:line="0" w:lineRule="atLeast"/>
        <w:ind w:firstLineChars="200" w:firstLine="480"/>
        <w:rPr>
          <w:rFonts w:ascii="仿宋_GB2312" w:eastAsia="仿宋_GB2312"/>
          <w:sz w:val="24"/>
        </w:rPr>
      </w:pPr>
      <w:r w:rsidRPr="001F465F">
        <w:rPr>
          <w:rFonts w:ascii="仿宋_GB2312" w:eastAsia="仿宋_GB2312" w:hint="eastAsia"/>
          <w:sz w:val="24"/>
        </w:rPr>
        <w:t>8、生产厂家授权书（投标人不是生产厂家的）</w:t>
      </w:r>
    </w:p>
    <w:p w:rsidR="00FD304D" w:rsidRPr="001F465F" w:rsidRDefault="00FD304D" w:rsidP="00FD304D">
      <w:pPr>
        <w:spacing w:line="0" w:lineRule="atLeast"/>
        <w:ind w:firstLineChars="200" w:firstLine="480"/>
        <w:rPr>
          <w:rFonts w:ascii="仿宋_GB2312" w:eastAsia="仿宋_GB2312"/>
          <w:sz w:val="24"/>
        </w:rPr>
      </w:pPr>
      <w:r w:rsidRPr="001F465F">
        <w:rPr>
          <w:rFonts w:ascii="仿宋_GB2312" w:eastAsia="仿宋_GB2312" w:hint="eastAsia"/>
          <w:sz w:val="24"/>
        </w:rPr>
        <w:t>9、</w:t>
      </w:r>
      <w:r w:rsidRPr="001F465F">
        <w:rPr>
          <w:rFonts w:ascii="仿宋_GB2312" w:eastAsia="仿宋_GB2312" w:hAnsi="宋体" w:hint="eastAsia"/>
          <w:bCs/>
          <w:sz w:val="24"/>
        </w:rPr>
        <w:t>如有</w:t>
      </w:r>
      <w:r w:rsidRPr="001F465F">
        <w:rPr>
          <w:rFonts w:ascii="仿宋_GB2312" w:eastAsia="仿宋_GB2312" w:hint="eastAsia"/>
          <w:sz w:val="24"/>
        </w:rPr>
        <w:t>产品质量和企业管理体系认证（考核），请提供的有效证明文件的复印或扫描件，质量管理体系认证包括FDA、CE、ISO等认证（提供中文翻译复印件）</w:t>
      </w:r>
    </w:p>
    <w:p w:rsidR="00FD304D" w:rsidRPr="001F465F" w:rsidRDefault="00FD304D" w:rsidP="00FD304D">
      <w:pPr>
        <w:spacing w:line="0" w:lineRule="atLeast"/>
        <w:ind w:firstLineChars="200" w:firstLine="480"/>
        <w:rPr>
          <w:rFonts w:ascii="仿宋_GB2312" w:eastAsia="仿宋_GB2312"/>
          <w:sz w:val="24"/>
        </w:rPr>
      </w:pPr>
      <w:r w:rsidRPr="001F465F">
        <w:rPr>
          <w:rFonts w:ascii="仿宋_GB2312" w:eastAsia="仿宋_GB2312" w:hint="eastAsia"/>
          <w:sz w:val="24"/>
        </w:rPr>
        <w:t>10、质量检测中心或法定机构出具的产品检测报告，性能自测报告，出厂检验报告的复印或扫描件</w:t>
      </w:r>
    </w:p>
    <w:p w:rsidR="00FD304D" w:rsidRPr="001F465F" w:rsidRDefault="00FD304D" w:rsidP="00FD304D">
      <w:pPr>
        <w:spacing w:line="0" w:lineRule="atLeast"/>
        <w:ind w:firstLineChars="200" w:firstLine="480"/>
        <w:rPr>
          <w:rFonts w:ascii="仿宋_GB2312" w:eastAsia="仿宋_GB2312"/>
          <w:sz w:val="24"/>
        </w:rPr>
      </w:pPr>
      <w:r w:rsidRPr="001F465F">
        <w:rPr>
          <w:rFonts w:ascii="仿宋_GB2312" w:eastAsia="仿宋_GB2312" w:hint="eastAsia"/>
          <w:sz w:val="24"/>
        </w:rPr>
        <w:t>11、如有其他证书：产品在技术、节能、安全、环保和自主创新方面获得的认证证书或制造厂家和产品所获国家级荣誉称号等复印或扫描件</w:t>
      </w:r>
    </w:p>
    <w:p w:rsidR="00FD304D" w:rsidRPr="001F465F" w:rsidRDefault="00FD304D" w:rsidP="00FD304D">
      <w:pPr>
        <w:spacing w:line="0" w:lineRule="atLeast"/>
        <w:ind w:firstLineChars="200" w:firstLine="480"/>
        <w:rPr>
          <w:rFonts w:ascii="仿宋_GB2312" w:eastAsia="仿宋_GB2312"/>
          <w:sz w:val="24"/>
        </w:rPr>
      </w:pPr>
      <w:r w:rsidRPr="001F465F">
        <w:rPr>
          <w:rFonts w:ascii="仿宋_GB2312" w:eastAsia="仿宋_GB2312" w:hint="eastAsia"/>
          <w:sz w:val="24"/>
        </w:rPr>
        <w:t>1</w:t>
      </w:r>
      <w:r>
        <w:rPr>
          <w:rFonts w:ascii="仿宋_GB2312" w:eastAsia="仿宋_GB2312" w:hint="eastAsia"/>
          <w:sz w:val="24"/>
        </w:rPr>
        <w:t>2</w:t>
      </w:r>
      <w:r w:rsidRPr="001F465F">
        <w:rPr>
          <w:rFonts w:ascii="仿宋_GB2312" w:eastAsia="仿宋_GB2312" w:hint="eastAsia"/>
          <w:sz w:val="24"/>
        </w:rPr>
        <w:t>、</w:t>
      </w:r>
      <w:r w:rsidRPr="001F465F">
        <w:rPr>
          <w:rFonts w:ascii="仿宋_GB2312" w:eastAsia="仿宋_GB2312" w:hAnsi="宋体" w:hint="eastAsia"/>
          <w:bCs/>
          <w:spacing w:val="8"/>
          <w:sz w:val="24"/>
        </w:rPr>
        <w:t>售后</w:t>
      </w:r>
      <w:r w:rsidRPr="001F465F">
        <w:rPr>
          <w:rFonts w:ascii="仿宋_GB2312" w:eastAsia="仿宋_GB2312" w:hAnsi="宋体" w:hint="eastAsia"/>
          <w:bCs/>
          <w:sz w:val="24"/>
        </w:rPr>
        <w:t>服务承诺书</w:t>
      </w:r>
    </w:p>
    <w:p w:rsidR="00FD304D" w:rsidRPr="001F465F" w:rsidRDefault="00FD304D" w:rsidP="00FD304D">
      <w:pPr>
        <w:spacing w:line="0" w:lineRule="atLeast"/>
        <w:ind w:firstLineChars="200" w:firstLine="480"/>
        <w:rPr>
          <w:rFonts w:ascii="仿宋_GB2312" w:eastAsia="仿宋_GB2312"/>
          <w:sz w:val="24"/>
        </w:rPr>
      </w:pPr>
      <w:r>
        <w:rPr>
          <w:rFonts w:ascii="仿宋_GB2312" w:eastAsia="仿宋_GB2312" w:hint="eastAsia"/>
          <w:sz w:val="24"/>
        </w:rPr>
        <w:t>13</w:t>
      </w:r>
      <w:r w:rsidRPr="001F465F">
        <w:rPr>
          <w:rFonts w:ascii="仿宋_GB2312" w:eastAsia="仿宋_GB2312" w:hint="eastAsia"/>
          <w:sz w:val="24"/>
        </w:rPr>
        <w:t>、</w:t>
      </w:r>
      <w:r w:rsidRPr="001F465F">
        <w:rPr>
          <w:rFonts w:ascii="仿宋_GB2312" w:eastAsia="仿宋_GB2312" w:hAnsi="宋体" w:hint="eastAsia"/>
          <w:bCs/>
          <w:spacing w:val="8"/>
          <w:sz w:val="24"/>
        </w:rPr>
        <w:t>如有，提供进口原材料证明书或产品报关资料等</w:t>
      </w:r>
    </w:p>
    <w:p w:rsidR="00FD304D" w:rsidRPr="001F465F" w:rsidRDefault="00FD304D" w:rsidP="00FD304D">
      <w:pPr>
        <w:spacing w:line="0" w:lineRule="atLeast"/>
        <w:ind w:firstLineChars="200" w:firstLine="512"/>
        <w:rPr>
          <w:rFonts w:ascii="仿宋_GB2312" w:eastAsia="仿宋_GB2312" w:hAnsi="宋体"/>
          <w:bCs/>
          <w:spacing w:val="8"/>
          <w:sz w:val="24"/>
        </w:rPr>
      </w:pPr>
      <w:r>
        <w:rPr>
          <w:rFonts w:ascii="仿宋_GB2312" w:eastAsia="仿宋_GB2312" w:hAnsi="宋体" w:hint="eastAsia"/>
          <w:bCs/>
          <w:spacing w:val="8"/>
          <w:sz w:val="24"/>
        </w:rPr>
        <w:t>14</w:t>
      </w:r>
      <w:r w:rsidRPr="001F465F">
        <w:rPr>
          <w:rFonts w:ascii="仿宋_GB2312" w:eastAsia="仿宋_GB2312" w:hAnsi="宋体" w:hint="eastAsia"/>
          <w:bCs/>
          <w:spacing w:val="8"/>
          <w:sz w:val="24"/>
        </w:rPr>
        <w:t>、产品说明书或</w:t>
      </w:r>
      <w:r w:rsidRPr="001F465F">
        <w:rPr>
          <w:rFonts w:ascii="仿宋_GB2312" w:eastAsia="仿宋_GB2312" w:hint="eastAsia"/>
          <w:sz w:val="24"/>
        </w:rPr>
        <w:t>与投标医疗耗材型号一致的产品彩页资料和其他有关介绍资料。业绩证明文件（近三年用户名单及联系人与联系方式及合同复印件或近三个月内送货复印件，格式见附件3）。</w:t>
      </w:r>
    </w:p>
    <w:p w:rsidR="00FD304D" w:rsidRPr="001F465F" w:rsidRDefault="00FD304D" w:rsidP="00FD304D">
      <w:pPr>
        <w:spacing w:line="0" w:lineRule="atLeast"/>
        <w:ind w:firstLineChars="200" w:firstLine="512"/>
        <w:rPr>
          <w:rFonts w:ascii="仿宋_GB2312" w:eastAsia="仿宋_GB2312" w:hAnsi="宋体"/>
          <w:bCs/>
          <w:spacing w:val="8"/>
          <w:sz w:val="24"/>
        </w:rPr>
      </w:pPr>
      <w:r>
        <w:rPr>
          <w:rFonts w:ascii="仿宋_GB2312" w:eastAsia="仿宋_GB2312" w:hAnsi="宋体" w:hint="eastAsia"/>
          <w:bCs/>
          <w:spacing w:val="8"/>
          <w:sz w:val="24"/>
        </w:rPr>
        <w:t>15</w:t>
      </w:r>
      <w:r w:rsidRPr="001F465F">
        <w:rPr>
          <w:rFonts w:ascii="仿宋_GB2312" w:eastAsia="仿宋_GB2312" w:hAnsi="宋体" w:hint="eastAsia"/>
          <w:bCs/>
          <w:spacing w:val="8"/>
          <w:sz w:val="24"/>
        </w:rPr>
        <w:t>、</w:t>
      </w:r>
      <w:r w:rsidRPr="001F465F">
        <w:rPr>
          <w:rFonts w:ascii="仿宋_GB2312" w:eastAsia="仿宋_GB2312" w:hAnsi="宋体" w:hint="eastAsia"/>
          <w:bCs/>
          <w:sz w:val="24"/>
        </w:rPr>
        <w:t>如有物流公司配送，请提供</w:t>
      </w:r>
      <w:r w:rsidRPr="001F465F">
        <w:rPr>
          <w:rFonts w:ascii="仿宋_GB2312" w:eastAsia="仿宋_GB2312" w:hint="eastAsia"/>
          <w:sz w:val="24"/>
        </w:rPr>
        <w:t>配送证明材料：配送商基本情况、配送商营业执照复印件、配送商经营许可证复印件</w:t>
      </w:r>
    </w:p>
    <w:p w:rsidR="00FD304D" w:rsidRPr="001F465F" w:rsidRDefault="00FD304D" w:rsidP="00FD304D">
      <w:pPr>
        <w:spacing w:line="0" w:lineRule="atLeast"/>
        <w:ind w:firstLineChars="200" w:firstLine="512"/>
        <w:rPr>
          <w:rFonts w:ascii="仿宋_GB2312" w:eastAsia="仿宋_GB2312" w:hAnsi="宋体"/>
          <w:bCs/>
          <w:spacing w:val="8"/>
          <w:sz w:val="24"/>
        </w:rPr>
      </w:pPr>
      <w:r>
        <w:rPr>
          <w:rFonts w:ascii="仿宋_GB2312" w:eastAsia="仿宋_GB2312" w:hAnsi="宋体" w:hint="eastAsia"/>
          <w:bCs/>
          <w:spacing w:val="8"/>
          <w:sz w:val="24"/>
        </w:rPr>
        <w:t>16</w:t>
      </w:r>
      <w:r w:rsidRPr="001F465F">
        <w:rPr>
          <w:rFonts w:ascii="仿宋_GB2312" w:eastAsia="仿宋_GB2312" w:hAnsi="宋体" w:hint="eastAsia"/>
          <w:bCs/>
          <w:spacing w:val="8"/>
          <w:sz w:val="24"/>
        </w:rPr>
        <w:t>、</w:t>
      </w:r>
      <w:r w:rsidRPr="001F465F">
        <w:rPr>
          <w:rFonts w:ascii="仿宋_GB2312" w:eastAsia="仿宋_GB2312" w:hint="eastAsia"/>
          <w:sz w:val="24"/>
        </w:rPr>
        <w:t>如有，国家规定的其它相关资质证明文件或其它涉及特许经营许可的</w:t>
      </w:r>
      <w:r w:rsidRPr="001F465F">
        <w:rPr>
          <w:rFonts w:ascii="仿宋_GB2312" w:eastAsia="仿宋_GB2312" w:hint="eastAsia"/>
          <w:sz w:val="24"/>
        </w:rPr>
        <w:lastRenderedPageBreak/>
        <w:t>须提供相关证书。如：卫生许可证、药品经营许可证、生产批件或新药证书等；</w:t>
      </w:r>
    </w:p>
    <w:p w:rsidR="00FD304D" w:rsidRPr="001F465F" w:rsidRDefault="00FD304D" w:rsidP="00FD304D">
      <w:pPr>
        <w:spacing w:line="0" w:lineRule="atLeast"/>
        <w:ind w:firstLineChars="200" w:firstLine="512"/>
        <w:rPr>
          <w:rFonts w:ascii="仿宋_GB2312" w:eastAsia="仿宋_GB2312"/>
          <w:sz w:val="24"/>
        </w:rPr>
      </w:pPr>
      <w:r>
        <w:rPr>
          <w:rFonts w:ascii="仿宋_GB2312" w:eastAsia="仿宋_GB2312" w:hAnsi="宋体" w:hint="eastAsia"/>
          <w:bCs/>
          <w:spacing w:val="8"/>
          <w:sz w:val="24"/>
        </w:rPr>
        <w:t>17</w:t>
      </w:r>
      <w:r w:rsidRPr="001F465F">
        <w:rPr>
          <w:rFonts w:ascii="仿宋_GB2312" w:eastAsia="仿宋_GB2312" w:hAnsi="宋体" w:hint="eastAsia"/>
          <w:bCs/>
          <w:spacing w:val="8"/>
          <w:sz w:val="24"/>
        </w:rPr>
        <w:t>、封底</w:t>
      </w:r>
    </w:p>
    <w:p w:rsidR="00FD304D" w:rsidRPr="001F465F" w:rsidRDefault="00FD304D" w:rsidP="00FD304D">
      <w:pPr>
        <w:tabs>
          <w:tab w:val="left" w:pos="0"/>
        </w:tabs>
        <w:spacing w:line="0" w:lineRule="atLeast"/>
        <w:ind w:firstLineChars="200" w:firstLine="480"/>
        <w:rPr>
          <w:rFonts w:ascii="仿宋_GB2312" w:eastAsia="仿宋_GB2312" w:hAnsi="宋体"/>
          <w:bCs/>
          <w:sz w:val="24"/>
        </w:rPr>
      </w:pPr>
    </w:p>
    <w:p w:rsidR="00FD304D" w:rsidRPr="001F465F" w:rsidRDefault="00FD304D" w:rsidP="00FD304D">
      <w:pPr>
        <w:spacing w:line="0" w:lineRule="atLeast"/>
        <w:rPr>
          <w:rFonts w:ascii="仿宋_GB2312" w:eastAsia="仿宋_GB2312"/>
          <w:b/>
          <w:sz w:val="24"/>
        </w:rPr>
      </w:pPr>
      <w:r w:rsidRPr="001F465F">
        <w:rPr>
          <w:rFonts w:ascii="仿宋_GB2312" w:eastAsia="仿宋_GB2312" w:hAnsi="宋体" w:hint="eastAsia"/>
          <w:b/>
          <w:bCs/>
          <w:sz w:val="24"/>
        </w:rPr>
        <w:t>注：请务必按以上顺序装订资料，如有非中文资料，请同时提供中文翻译件。</w:t>
      </w:r>
    </w:p>
    <w:p w:rsidR="00FD304D" w:rsidRPr="001F465F" w:rsidRDefault="00FD304D" w:rsidP="00FD304D">
      <w:pPr>
        <w:rPr>
          <w:rFonts w:ascii="仿宋_GB2312" w:eastAsia="仿宋_GB2312" w:hAnsi="宋体"/>
          <w:b/>
          <w:sz w:val="24"/>
        </w:rPr>
      </w:pPr>
    </w:p>
    <w:p w:rsidR="00FD304D" w:rsidRPr="001F465F" w:rsidRDefault="00FD304D" w:rsidP="00FD304D">
      <w:pPr>
        <w:jc w:val="center"/>
        <w:rPr>
          <w:rFonts w:ascii="仿宋_GB2312" w:eastAsia="仿宋_GB2312" w:hAnsi="宋体"/>
          <w:b/>
          <w:sz w:val="24"/>
        </w:rPr>
      </w:pPr>
    </w:p>
    <w:p w:rsidR="00FD304D" w:rsidRPr="001F465F" w:rsidRDefault="00FD304D" w:rsidP="00FD304D">
      <w:pPr>
        <w:jc w:val="center"/>
        <w:rPr>
          <w:rFonts w:ascii="仿宋_GB2312" w:eastAsia="仿宋_GB2312" w:hAnsi="宋体"/>
          <w:b/>
          <w:sz w:val="24"/>
        </w:rPr>
      </w:pPr>
    </w:p>
    <w:p w:rsidR="00FD304D" w:rsidRPr="001F465F" w:rsidRDefault="00FD304D" w:rsidP="00FD304D">
      <w:pPr>
        <w:jc w:val="center"/>
        <w:rPr>
          <w:rFonts w:ascii="仿宋_GB2312" w:eastAsia="仿宋_GB2312" w:hAnsi="宋体"/>
          <w:b/>
          <w:sz w:val="24"/>
        </w:rPr>
      </w:pPr>
    </w:p>
    <w:p w:rsidR="00FD304D" w:rsidRPr="001F465F" w:rsidRDefault="00FD304D" w:rsidP="00FD304D">
      <w:pPr>
        <w:jc w:val="center"/>
        <w:rPr>
          <w:rFonts w:ascii="仿宋_GB2312" w:eastAsia="仿宋_GB2312" w:hAnsi="宋体"/>
          <w:b/>
          <w:sz w:val="24"/>
        </w:rPr>
      </w:pPr>
    </w:p>
    <w:p w:rsidR="00FD304D" w:rsidRPr="001F465F" w:rsidRDefault="00FD304D" w:rsidP="00FD304D">
      <w:pPr>
        <w:rPr>
          <w:rFonts w:ascii="仿宋_GB2312" w:eastAsia="仿宋_GB2312" w:hAnsi="宋体"/>
          <w:b/>
          <w:sz w:val="24"/>
        </w:rPr>
      </w:pPr>
      <w:r w:rsidRPr="001F465F">
        <w:rPr>
          <w:rFonts w:ascii="仿宋_GB2312" w:eastAsia="仿宋_GB2312" w:hAnsi="宋体" w:hint="eastAsia"/>
          <w:b/>
          <w:sz w:val="24"/>
        </w:rPr>
        <w:t>附件3：主要表格格式</w:t>
      </w:r>
    </w:p>
    <w:p w:rsidR="00FD304D" w:rsidRPr="001F465F" w:rsidRDefault="00FD304D" w:rsidP="00FD304D">
      <w:pPr>
        <w:adjustRightInd w:val="0"/>
        <w:spacing w:line="400" w:lineRule="exact"/>
        <w:jc w:val="left"/>
        <w:rPr>
          <w:rFonts w:ascii="宋体" w:hAnsi="宋体"/>
          <w:b/>
          <w:sz w:val="24"/>
        </w:rPr>
      </w:pPr>
      <w:r w:rsidRPr="001F465F">
        <w:rPr>
          <w:rFonts w:ascii="仿宋_GB2312" w:eastAsia="仿宋_GB2312" w:hAnsi="宋体" w:hint="eastAsia"/>
          <w:b/>
          <w:sz w:val="24"/>
        </w:rPr>
        <w:t>附件3-1：</w:t>
      </w:r>
      <w:r w:rsidRPr="001F465F">
        <w:rPr>
          <w:rFonts w:ascii="宋体" w:hAnsi="宋体" w:hint="eastAsia"/>
          <w:b/>
          <w:sz w:val="24"/>
        </w:rPr>
        <w:t>报价一览表</w:t>
      </w:r>
    </w:p>
    <w:p w:rsidR="00FD304D" w:rsidRPr="001F465F" w:rsidRDefault="00FD304D" w:rsidP="00FD304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FD304D" w:rsidRPr="001F465F" w:rsidTr="00783BC5">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sz w:val="24"/>
              </w:rPr>
            </w:pPr>
            <w:r w:rsidRPr="001F465F">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sz w:val="24"/>
              </w:rPr>
            </w:pPr>
            <w:r w:rsidRPr="001F465F">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cs="宋体-方正超大字符集"/>
                <w:sz w:val="24"/>
              </w:rPr>
            </w:pPr>
            <w:r w:rsidRPr="001F465F">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sz w:val="24"/>
              </w:rPr>
            </w:pPr>
            <w:r w:rsidRPr="001F465F">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sz w:val="24"/>
              </w:rPr>
            </w:pPr>
            <w:r w:rsidRPr="001F465F">
              <w:rPr>
                <w:rFonts w:ascii="宋体" w:hAnsi="宋体" w:hint="eastAsia"/>
                <w:sz w:val="24"/>
              </w:rPr>
              <w:t>备注</w:t>
            </w:r>
          </w:p>
        </w:tc>
      </w:tr>
      <w:tr w:rsidR="00FD304D" w:rsidRPr="001F465F" w:rsidTr="00783BC5">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rPr>
                <w:rFonts w:ascii="宋体" w:hAnsi="宋体"/>
                <w:sz w:val="24"/>
              </w:rPr>
            </w:pPr>
          </w:p>
        </w:tc>
      </w:tr>
      <w:tr w:rsidR="00FD304D" w:rsidRPr="001F465F" w:rsidTr="00783BC5">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sz w:val="24"/>
              </w:rPr>
            </w:pPr>
          </w:p>
        </w:tc>
      </w:tr>
      <w:tr w:rsidR="00FD304D" w:rsidRPr="001F465F" w:rsidTr="00783BC5">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宋体" w:hAnsi="宋体"/>
                <w:b/>
                <w:sz w:val="24"/>
              </w:rPr>
            </w:pPr>
            <w:r w:rsidRPr="001F465F">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宋体" w:hAnsi="宋体"/>
                <w:sz w:val="24"/>
              </w:rPr>
            </w:pPr>
          </w:p>
        </w:tc>
      </w:tr>
    </w:tbl>
    <w:p w:rsidR="00FD304D" w:rsidRPr="001F465F" w:rsidRDefault="00FD304D" w:rsidP="00FD304D">
      <w:pPr>
        <w:spacing w:line="400" w:lineRule="exact"/>
        <w:ind w:firstLine="480"/>
        <w:jc w:val="left"/>
        <w:rPr>
          <w:rFonts w:ascii="宋体" w:hAnsi="宋体"/>
          <w:sz w:val="24"/>
        </w:rPr>
      </w:pPr>
      <w:r w:rsidRPr="001F465F">
        <w:rPr>
          <w:rFonts w:ascii="宋体" w:hAnsi="宋体" w:hint="eastAsia"/>
          <w:sz w:val="24"/>
        </w:rPr>
        <w:t xml:space="preserve">注：1. 报价应是最终用户验收合格后的总价，包括设备运输、保险、代理、安装调试、            培训、税费、系统集成费用和采购文件规定的其它费用。 </w:t>
      </w:r>
    </w:p>
    <w:p w:rsidR="00FD304D" w:rsidRPr="001F465F" w:rsidRDefault="00FD304D" w:rsidP="00FD304D">
      <w:pPr>
        <w:spacing w:line="400" w:lineRule="exact"/>
        <w:jc w:val="left"/>
        <w:rPr>
          <w:rFonts w:ascii="宋体" w:hAnsi="宋体"/>
          <w:sz w:val="24"/>
        </w:rPr>
      </w:pPr>
      <w:r w:rsidRPr="001F465F">
        <w:rPr>
          <w:rFonts w:ascii="宋体" w:hAnsi="宋体" w:hint="eastAsia"/>
          <w:sz w:val="24"/>
        </w:rPr>
        <w:t xml:space="preserve">    2.其它服务：请供应商根据“网络设备维护要求”内容或公司提供的服务内容分项进行填写，并说明各项服务的名称、服务内容及价格。</w:t>
      </w:r>
    </w:p>
    <w:p w:rsidR="00FD304D" w:rsidRPr="001F465F" w:rsidRDefault="00FD304D" w:rsidP="00FD304D">
      <w:pPr>
        <w:spacing w:line="400" w:lineRule="exact"/>
        <w:jc w:val="left"/>
        <w:rPr>
          <w:rFonts w:ascii="宋体" w:hAnsi="宋体"/>
          <w:sz w:val="24"/>
        </w:rPr>
      </w:pPr>
      <w:r w:rsidRPr="001F465F">
        <w:rPr>
          <w:rFonts w:ascii="宋体" w:hAnsi="宋体" w:hint="eastAsia"/>
          <w:sz w:val="24"/>
        </w:rPr>
        <w:t xml:space="preserve">    3.“品目及报价表”为多页的，每页均需由法定代表人或授权代表签字并盖投标人印章。</w:t>
      </w:r>
    </w:p>
    <w:p w:rsidR="00FD304D" w:rsidRPr="001F465F" w:rsidRDefault="00FD304D" w:rsidP="00FD304D">
      <w:pPr>
        <w:spacing w:line="400" w:lineRule="exact"/>
        <w:ind w:firstLine="480"/>
        <w:jc w:val="left"/>
        <w:rPr>
          <w:rFonts w:ascii="宋体" w:hAnsi="宋体"/>
          <w:sz w:val="24"/>
        </w:rPr>
      </w:pPr>
      <w:r w:rsidRPr="001F465F">
        <w:rPr>
          <w:rFonts w:ascii="宋体" w:hAnsi="宋体" w:hint="eastAsia"/>
          <w:sz w:val="24"/>
        </w:rPr>
        <w:t>4.“品目及报价表”需单独密封。</w:t>
      </w:r>
    </w:p>
    <w:p w:rsidR="00FD304D" w:rsidRPr="001F465F" w:rsidRDefault="00FD304D" w:rsidP="00FD304D">
      <w:pPr>
        <w:adjustRightInd w:val="0"/>
        <w:spacing w:line="400" w:lineRule="exact"/>
        <w:jc w:val="left"/>
        <w:rPr>
          <w:rFonts w:ascii="宋体" w:hAnsi="宋体"/>
          <w:sz w:val="24"/>
        </w:rPr>
      </w:pPr>
      <w:r w:rsidRPr="001F465F">
        <w:rPr>
          <w:rFonts w:ascii="宋体" w:hAnsi="宋体" w:hint="eastAsia"/>
          <w:sz w:val="24"/>
        </w:rPr>
        <w:t xml:space="preserve">    供应商名称（盖章）：        </w:t>
      </w:r>
    </w:p>
    <w:p w:rsidR="00FD304D" w:rsidRPr="001F465F" w:rsidRDefault="00FD304D" w:rsidP="00FD304D">
      <w:pPr>
        <w:adjustRightInd w:val="0"/>
        <w:spacing w:line="400" w:lineRule="exact"/>
        <w:jc w:val="left"/>
        <w:rPr>
          <w:rFonts w:ascii="宋体" w:hAnsi="宋体"/>
          <w:sz w:val="24"/>
        </w:rPr>
      </w:pPr>
      <w:r w:rsidRPr="001F465F">
        <w:rPr>
          <w:rFonts w:ascii="宋体" w:hAnsi="宋体" w:hint="eastAsia"/>
          <w:sz w:val="24"/>
        </w:rPr>
        <w:t xml:space="preserve">    法定代表人或授权代表（签字）：                   </w:t>
      </w:r>
      <w:r w:rsidRPr="001F465F">
        <w:rPr>
          <w:rFonts w:ascii="宋体" w:hAnsi="宋体" w:hint="eastAsia"/>
          <w:bCs/>
          <w:sz w:val="24"/>
        </w:rPr>
        <w:t>联系方式：</w:t>
      </w:r>
    </w:p>
    <w:p w:rsidR="00FD304D" w:rsidRPr="001F465F" w:rsidRDefault="00FD304D" w:rsidP="00FD304D">
      <w:pPr>
        <w:spacing w:line="400" w:lineRule="exact"/>
        <w:ind w:firstLine="480"/>
        <w:rPr>
          <w:rFonts w:ascii="宋体" w:hAnsi="宋体"/>
          <w:sz w:val="24"/>
        </w:rPr>
      </w:pPr>
      <w:r w:rsidRPr="001F465F">
        <w:rPr>
          <w:rFonts w:ascii="宋体" w:hAnsi="宋体" w:hint="eastAsia"/>
          <w:sz w:val="24"/>
        </w:rPr>
        <w:t>日期：</w:t>
      </w:r>
    </w:p>
    <w:p w:rsidR="00FD304D" w:rsidRPr="001F465F" w:rsidRDefault="00FD304D" w:rsidP="00FD304D">
      <w:pPr>
        <w:jc w:val="center"/>
        <w:rPr>
          <w:rFonts w:ascii="仿宋_GB2312" w:eastAsia="仿宋_GB2312" w:hAnsi="宋体"/>
          <w:b/>
          <w:sz w:val="24"/>
        </w:rPr>
      </w:pPr>
    </w:p>
    <w:p w:rsidR="00FD304D" w:rsidRPr="001F465F" w:rsidRDefault="00FD304D" w:rsidP="00FD304D">
      <w:pPr>
        <w:adjustRightInd w:val="0"/>
        <w:spacing w:line="400" w:lineRule="exact"/>
        <w:jc w:val="left"/>
        <w:rPr>
          <w:rFonts w:ascii="仿宋_GB2312" w:eastAsia="仿宋_GB2312" w:hAnsi="宋体"/>
          <w:sz w:val="24"/>
        </w:rPr>
      </w:pPr>
      <w:r w:rsidRPr="001F465F">
        <w:rPr>
          <w:rFonts w:ascii="仿宋_GB2312" w:eastAsia="仿宋_GB2312" w:hAnsi="宋体" w:hint="eastAsia"/>
          <w:b/>
          <w:sz w:val="24"/>
        </w:rPr>
        <w:t>附件3-2：</w:t>
      </w:r>
    </w:p>
    <w:p w:rsidR="00FD304D" w:rsidRPr="001F465F" w:rsidRDefault="00FD304D" w:rsidP="00FD304D">
      <w:pPr>
        <w:spacing w:line="360" w:lineRule="auto"/>
        <w:jc w:val="center"/>
        <w:rPr>
          <w:rFonts w:ascii="仿宋_GB2312" w:eastAsia="仿宋_GB2312" w:hAnsi="宋体"/>
          <w:b/>
          <w:bCs/>
          <w:sz w:val="24"/>
        </w:rPr>
      </w:pPr>
      <w:r w:rsidRPr="001F465F">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FD304D" w:rsidRPr="001F465F" w:rsidTr="00783BC5">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仿宋_GB2312" w:eastAsia="仿宋_GB2312" w:hAnsi="宋体"/>
                <w:sz w:val="24"/>
              </w:rPr>
            </w:pPr>
            <w:r w:rsidRPr="001F465F">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仿宋_GB2312" w:eastAsia="仿宋_GB2312" w:hAnsi="宋体"/>
                <w:sz w:val="24"/>
              </w:rPr>
            </w:pPr>
            <w:r w:rsidRPr="001F465F">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仿宋_GB2312" w:eastAsia="仿宋_GB2312" w:hAnsi="宋体"/>
                <w:sz w:val="24"/>
              </w:rPr>
            </w:pPr>
            <w:r w:rsidRPr="001F465F">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spacing w:line="360" w:lineRule="auto"/>
              <w:jc w:val="center"/>
              <w:rPr>
                <w:rFonts w:ascii="仿宋_GB2312" w:eastAsia="仿宋_GB2312" w:hAnsi="宋体"/>
                <w:sz w:val="24"/>
              </w:rPr>
            </w:pPr>
            <w:r w:rsidRPr="001F465F">
              <w:rPr>
                <w:rFonts w:ascii="仿宋_GB2312" w:eastAsia="仿宋_GB2312" w:hAnsi="宋体" w:hint="eastAsia"/>
                <w:sz w:val="24"/>
              </w:rPr>
              <w:t>偏离及其影响</w:t>
            </w:r>
          </w:p>
        </w:tc>
      </w:tr>
      <w:tr w:rsidR="00FD304D" w:rsidRPr="001F465F" w:rsidTr="00783BC5">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FD304D" w:rsidRPr="001F465F" w:rsidRDefault="00FD304D" w:rsidP="00783BC5">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FD304D" w:rsidRPr="001F465F" w:rsidRDefault="00FD304D" w:rsidP="00783BC5">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FD304D" w:rsidRPr="001F465F" w:rsidRDefault="00FD304D" w:rsidP="00783BC5">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FD304D" w:rsidRPr="001F465F" w:rsidRDefault="00FD304D" w:rsidP="00783BC5">
            <w:pPr>
              <w:spacing w:line="360" w:lineRule="auto"/>
              <w:jc w:val="center"/>
              <w:rPr>
                <w:rFonts w:ascii="仿宋_GB2312" w:eastAsia="仿宋_GB2312" w:hAnsi="宋体"/>
                <w:sz w:val="24"/>
              </w:rPr>
            </w:pPr>
          </w:p>
        </w:tc>
      </w:tr>
      <w:tr w:rsidR="00FD304D" w:rsidRPr="001F465F" w:rsidTr="00783BC5">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FD304D" w:rsidRPr="001F465F" w:rsidRDefault="00FD304D" w:rsidP="00783BC5">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FD304D" w:rsidRPr="001F465F" w:rsidRDefault="00FD304D" w:rsidP="00783BC5">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FD304D" w:rsidRPr="001F465F" w:rsidRDefault="00FD304D" w:rsidP="00783BC5">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FD304D" w:rsidRPr="001F465F" w:rsidRDefault="00FD304D" w:rsidP="00783BC5">
            <w:pPr>
              <w:spacing w:line="360" w:lineRule="auto"/>
              <w:jc w:val="center"/>
              <w:rPr>
                <w:rFonts w:ascii="仿宋_GB2312" w:eastAsia="仿宋_GB2312" w:hAnsi="宋体"/>
                <w:sz w:val="24"/>
              </w:rPr>
            </w:pPr>
          </w:p>
        </w:tc>
      </w:tr>
    </w:tbl>
    <w:p w:rsidR="00FD304D" w:rsidRPr="001F465F" w:rsidRDefault="00FD304D" w:rsidP="00FD304D">
      <w:pPr>
        <w:spacing w:line="360" w:lineRule="auto"/>
        <w:ind w:firstLineChars="200" w:firstLine="480"/>
        <w:rPr>
          <w:rFonts w:ascii="仿宋_GB2312" w:eastAsia="仿宋_GB2312" w:hAnsi="宋体"/>
          <w:b/>
          <w:sz w:val="24"/>
        </w:rPr>
      </w:pPr>
      <w:r w:rsidRPr="001F465F">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w:t>
      </w:r>
      <w:r w:rsidRPr="001F465F">
        <w:rPr>
          <w:rFonts w:ascii="仿宋_GB2312" w:eastAsia="仿宋_GB2312" w:hAnsi="宋体" w:hint="eastAsia"/>
          <w:sz w:val="24"/>
        </w:rPr>
        <w:lastRenderedPageBreak/>
        <w:t>供应商必须据实填写，不得虚假响应，否则投标无效并按规定追究其相关责任。</w:t>
      </w:r>
    </w:p>
    <w:p w:rsidR="00FD304D" w:rsidRPr="001F465F" w:rsidRDefault="00FD304D" w:rsidP="00FD304D">
      <w:pPr>
        <w:adjustRightInd w:val="0"/>
        <w:spacing w:line="360" w:lineRule="auto"/>
        <w:ind w:firstLineChars="175" w:firstLine="420"/>
        <w:jc w:val="left"/>
        <w:rPr>
          <w:rFonts w:ascii="仿宋_GB2312" w:eastAsia="仿宋_GB2312"/>
          <w:bCs/>
          <w:sz w:val="24"/>
        </w:rPr>
      </w:pPr>
      <w:r w:rsidRPr="001F465F">
        <w:rPr>
          <w:rFonts w:ascii="仿宋_GB2312" w:eastAsia="仿宋_GB2312" w:hint="eastAsia"/>
          <w:bCs/>
          <w:sz w:val="24"/>
        </w:rPr>
        <w:t>法定代表人或授权代表签字：</w:t>
      </w:r>
    </w:p>
    <w:p w:rsidR="00FD304D" w:rsidRPr="001F465F" w:rsidRDefault="00FD304D" w:rsidP="00FD304D">
      <w:pPr>
        <w:spacing w:line="360" w:lineRule="auto"/>
        <w:ind w:firstLineChars="150" w:firstLine="360"/>
        <w:jc w:val="left"/>
        <w:rPr>
          <w:rFonts w:ascii="仿宋_GB2312" w:eastAsia="仿宋_GB2312" w:hAnsi="宋体"/>
          <w:bCs/>
          <w:sz w:val="24"/>
        </w:rPr>
      </w:pPr>
      <w:r w:rsidRPr="001F465F">
        <w:rPr>
          <w:rFonts w:ascii="仿宋_GB2312" w:eastAsia="仿宋_GB2312" w:hint="eastAsia"/>
          <w:bCs/>
          <w:sz w:val="24"/>
        </w:rPr>
        <w:t>日期:</w:t>
      </w:r>
    </w:p>
    <w:p w:rsidR="00FD304D" w:rsidRPr="001F465F" w:rsidRDefault="00FD304D" w:rsidP="00FD304D">
      <w:pPr>
        <w:spacing w:line="360" w:lineRule="auto"/>
        <w:rPr>
          <w:rFonts w:ascii="仿宋_GB2312" w:eastAsia="仿宋_GB2312"/>
          <w:b/>
          <w:bCs/>
          <w:sz w:val="24"/>
        </w:rPr>
      </w:pPr>
      <w:r w:rsidRPr="001F465F">
        <w:rPr>
          <w:rFonts w:ascii="仿宋_GB2312" w:eastAsia="仿宋_GB2312" w:hint="eastAsia"/>
          <w:b/>
          <w:bCs/>
          <w:sz w:val="24"/>
        </w:rPr>
        <w:t>附件3-3：</w:t>
      </w:r>
    </w:p>
    <w:p w:rsidR="00FD304D" w:rsidRPr="001F465F" w:rsidRDefault="00FD304D" w:rsidP="00FD304D">
      <w:pPr>
        <w:jc w:val="center"/>
        <w:rPr>
          <w:rFonts w:ascii="仿宋_GB2312" w:eastAsia="仿宋_GB2312"/>
          <w:b/>
          <w:sz w:val="24"/>
        </w:rPr>
      </w:pPr>
      <w:r w:rsidRPr="001F465F">
        <w:rPr>
          <w:rFonts w:ascii="仿宋_GB2312" w:eastAsia="仿宋_GB2312" w:hint="eastAsia"/>
          <w:b/>
          <w:sz w:val="24"/>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FD304D" w:rsidRPr="001F465F" w:rsidTr="00783BC5">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r w:rsidRPr="001F465F">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r w:rsidRPr="001F465F">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r w:rsidRPr="001F465F">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r w:rsidRPr="001F465F">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r w:rsidRPr="001F465F">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r w:rsidRPr="001F465F">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r w:rsidRPr="001F465F">
              <w:rPr>
                <w:rFonts w:ascii="仿宋_GB2312" w:eastAsia="仿宋_GB2312" w:hint="eastAsia"/>
                <w:sz w:val="24"/>
              </w:rPr>
              <w:t>备注</w:t>
            </w:r>
          </w:p>
        </w:tc>
      </w:tr>
      <w:tr w:rsidR="00FD304D" w:rsidRPr="001F465F" w:rsidTr="00783BC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r>
      <w:tr w:rsidR="00FD304D" w:rsidRPr="001F465F" w:rsidTr="00783BC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r>
      <w:tr w:rsidR="00FD304D" w:rsidRPr="001F465F" w:rsidTr="00783BC5">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r w:rsidRPr="001F465F">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r>
      <w:tr w:rsidR="00FD304D" w:rsidRPr="001F465F" w:rsidTr="00783BC5">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r>
      <w:tr w:rsidR="00FD304D" w:rsidRPr="001F465F" w:rsidTr="00783BC5">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r>
      <w:tr w:rsidR="00FD304D" w:rsidRPr="001F465F" w:rsidTr="00783BC5">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r w:rsidRPr="001F465F">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r>
      <w:tr w:rsidR="00FD304D" w:rsidRPr="001F465F" w:rsidTr="00783BC5">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r>
      <w:tr w:rsidR="00FD304D" w:rsidRPr="001F465F" w:rsidTr="00783BC5">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D304D" w:rsidRPr="001F465F" w:rsidRDefault="00FD304D" w:rsidP="00783BC5">
            <w:pPr>
              <w:jc w:val="center"/>
              <w:rPr>
                <w:rFonts w:ascii="仿宋_GB2312" w:eastAsia="仿宋_GB2312"/>
                <w:sz w:val="24"/>
              </w:rPr>
            </w:pPr>
          </w:p>
        </w:tc>
      </w:tr>
    </w:tbl>
    <w:p w:rsidR="00FD304D" w:rsidRPr="001F465F" w:rsidRDefault="00FD304D" w:rsidP="00FD304D">
      <w:pPr>
        <w:spacing w:line="360" w:lineRule="auto"/>
        <w:rPr>
          <w:rFonts w:ascii="仿宋_GB2312" w:eastAsia="仿宋_GB2312"/>
          <w:b/>
          <w:bCs/>
          <w:sz w:val="24"/>
        </w:rPr>
      </w:pPr>
    </w:p>
    <w:p w:rsidR="00FD304D" w:rsidRPr="001F465F" w:rsidRDefault="00FD304D" w:rsidP="00FD304D">
      <w:pPr>
        <w:ind w:firstLineChars="200" w:firstLine="480"/>
        <w:rPr>
          <w:rFonts w:ascii="仿宋_GB2312" w:eastAsia="仿宋_GB2312"/>
          <w:sz w:val="24"/>
        </w:rPr>
      </w:pPr>
      <w:r w:rsidRPr="001F465F">
        <w:rPr>
          <w:rFonts w:ascii="仿宋_GB2312" w:eastAsia="仿宋_GB2312" w:hint="eastAsia"/>
          <w:sz w:val="24"/>
        </w:rPr>
        <w:t>说明：1、表中产品为近三年销售，用户仍在使用的货物；2、只填写本次投标产品型号或与本次投标产品相当的型号。</w:t>
      </w:r>
    </w:p>
    <w:p w:rsidR="00FD304D" w:rsidRPr="001F465F" w:rsidRDefault="00FD304D" w:rsidP="00FD304D">
      <w:pPr>
        <w:adjustRightInd w:val="0"/>
        <w:spacing w:line="360" w:lineRule="auto"/>
        <w:jc w:val="left"/>
        <w:rPr>
          <w:rFonts w:ascii="仿宋_GB2312" w:eastAsia="仿宋_GB2312"/>
          <w:bCs/>
          <w:sz w:val="24"/>
        </w:rPr>
      </w:pPr>
      <w:r w:rsidRPr="001F465F">
        <w:rPr>
          <w:rFonts w:ascii="仿宋_GB2312" w:eastAsia="仿宋_GB2312" w:hint="eastAsia"/>
          <w:bCs/>
          <w:sz w:val="24"/>
        </w:rPr>
        <w:t>法定代表人或授权代表签字：</w:t>
      </w:r>
    </w:p>
    <w:p w:rsidR="00FD304D" w:rsidRPr="001F465F" w:rsidRDefault="00FD304D" w:rsidP="00FD304D">
      <w:pPr>
        <w:spacing w:line="360" w:lineRule="auto"/>
        <w:ind w:firstLineChars="187" w:firstLine="449"/>
        <w:jc w:val="left"/>
        <w:rPr>
          <w:rFonts w:ascii="仿宋_GB2312" w:eastAsia="仿宋_GB2312" w:hAnsi="宋体"/>
          <w:b/>
          <w:sz w:val="24"/>
        </w:rPr>
      </w:pPr>
      <w:r w:rsidRPr="001F465F">
        <w:rPr>
          <w:rFonts w:ascii="仿宋_GB2312" w:eastAsia="仿宋_GB2312" w:hint="eastAsia"/>
          <w:sz w:val="24"/>
        </w:rPr>
        <w:t>日期</w:t>
      </w:r>
      <w:r w:rsidRPr="001F465F">
        <w:rPr>
          <w:rFonts w:ascii="仿宋_GB2312" w:eastAsia="仿宋_GB2312" w:hAnsi="宋体" w:hint="eastAsia"/>
          <w:b/>
          <w:sz w:val="24"/>
        </w:rPr>
        <w:t>:</w:t>
      </w:r>
    </w:p>
    <w:p w:rsidR="00FD304D" w:rsidRPr="001F465F" w:rsidRDefault="00FD304D" w:rsidP="00FD304D">
      <w:pPr>
        <w:pStyle w:val="2"/>
        <w:numPr>
          <w:ilvl w:val="1"/>
          <w:numId w:val="0"/>
        </w:numPr>
        <w:tabs>
          <w:tab w:val="num" w:pos="540"/>
        </w:tabs>
        <w:ind w:left="720" w:hanging="720"/>
        <w:rPr>
          <w:sz w:val="24"/>
          <w:szCs w:val="24"/>
          <w:lang w:val="zh-CN"/>
        </w:rPr>
      </w:pPr>
      <w:bookmarkStart w:id="3" w:name="_Toc95295163"/>
      <w:bookmarkStart w:id="4" w:name="_Toc174767233"/>
      <w:bookmarkStart w:id="5" w:name="_Toc237343703"/>
      <w:r w:rsidRPr="001F465F">
        <w:rPr>
          <w:rFonts w:ascii="仿宋_GB2312" w:eastAsia="仿宋_GB2312" w:hAnsi="宋体" w:hint="eastAsia"/>
          <w:sz w:val="24"/>
          <w:szCs w:val="24"/>
        </w:rPr>
        <w:t>附件</w:t>
      </w:r>
      <w:r w:rsidRPr="001F465F">
        <w:rPr>
          <w:rFonts w:ascii="仿宋_GB2312" w:eastAsia="仿宋_GB2312" w:hint="eastAsia"/>
          <w:sz w:val="24"/>
          <w:szCs w:val="24"/>
        </w:rPr>
        <w:t>3-4：</w:t>
      </w:r>
      <w:r w:rsidRPr="001F465F">
        <w:rPr>
          <w:rFonts w:hint="eastAsia"/>
          <w:sz w:val="24"/>
          <w:szCs w:val="24"/>
          <w:lang w:val="zh-CN"/>
        </w:rPr>
        <w:t>法定代表人身份授权书</w:t>
      </w:r>
    </w:p>
    <w:p w:rsidR="00FD304D" w:rsidRPr="001F465F" w:rsidRDefault="00FD304D" w:rsidP="00FD304D">
      <w:pPr>
        <w:tabs>
          <w:tab w:val="left" w:pos="6300"/>
        </w:tabs>
        <w:spacing w:line="360" w:lineRule="auto"/>
        <w:rPr>
          <w:sz w:val="24"/>
          <w:lang w:val="zh-CN"/>
        </w:rPr>
      </w:pPr>
      <w:r w:rsidRPr="001F465F">
        <w:rPr>
          <w:rFonts w:hint="eastAsia"/>
          <w:sz w:val="24"/>
          <w:lang w:val="zh-CN"/>
        </w:rPr>
        <w:t>（采购单位名称）：</w:t>
      </w:r>
    </w:p>
    <w:p w:rsidR="00FD304D" w:rsidRPr="001F465F" w:rsidRDefault="00FD304D" w:rsidP="00FD304D">
      <w:pPr>
        <w:tabs>
          <w:tab w:val="left" w:pos="720"/>
          <w:tab w:val="left" w:pos="6300"/>
        </w:tabs>
        <w:spacing w:line="360" w:lineRule="auto"/>
        <w:ind w:firstLine="573"/>
        <w:rPr>
          <w:sz w:val="24"/>
          <w:u w:val="single"/>
          <w:lang w:val="zh-CN"/>
        </w:rPr>
      </w:pPr>
      <w:r w:rsidRPr="001F465F">
        <w:rPr>
          <w:rFonts w:hint="eastAsia"/>
          <w:sz w:val="24"/>
          <w:lang w:val="zh-CN"/>
        </w:rPr>
        <w:t>本授权声明：（投标人名称）</w:t>
      </w:r>
    </w:p>
    <w:p w:rsidR="00FD304D" w:rsidRPr="001F465F" w:rsidRDefault="00FD304D" w:rsidP="00FD304D">
      <w:pPr>
        <w:tabs>
          <w:tab w:val="left" w:pos="720"/>
          <w:tab w:val="left" w:pos="6300"/>
        </w:tabs>
        <w:spacing w:line="360" w:lineRule="auto"/>
        <w:rPr>
          <w:rFonts w:ascii="宋体" w:hAnsi="宋体"/>
          <w:sz w:val="24"/>
        </w:rPr>
      </w:pPr>
      <w:r w:rsidRPr="001F465F">
        <w:rPr>
          <w:rFonts w:hint="eastAsia"/>
          <w:sz w:val="24"/>
          <w:lang w:val="zh-CN"/>
        </w:rPr>
        <w:t>（法定代表人姓名、职务）授权（被授权人姓名、职务）为我方</w:t>
      </w:r>
      <w:r w:rsidRPr="001F465F">
        <w:rPr>
          <w:rFonts w:hint="eastAsia"/>
          <w:sz w:val="24"/>
          <w:u w:val="single"/>
          <w:lang w:val="zh-CN"/>
        </w:rPr>
        <w:t>“”</w:t>
      </w:r>
      <w:r w:rsidRPr="001F465F">
        <w:rPr>
          <w:rFonts w:hint="eastAsia"/>
          <w:sz w:val="24"/>
          <w:lang w:val="zh-CN"/>
        </w:rPr>
        <w:t>项目投标活动的合法代表，以我方名义全权处理该项目有关投标、签订合同以及执行合同等一切事宜。</w:t>
      </w:r>
    </w:p>
    <w:p w:rsidR="00FD304D" w:rsidRPr="001F465F" w:rsidRDefault="00FD304D" w:rsidP="00FD304D">
      <w:pPr>
        <w:tabs>
          <w:tab w:val="left" w:pos="6300"/>
        </w:tabs>
        <w:spacing w:line="360" w:lineRule="auto"/>
        <w:ind w:firstLine="573"/>
        <w:rPr>
          <w:rFonts w:ascii="宋体" w:hAnsi="宋体"/>
          <w:sz w:val="24"/>
        </w:rPr>
      </w:pPr>
      <w:r w:rsidRPr="001F465F">
        <w:rPr>
          <w:rFonts w:ascii="宋体" w:hAnsi="宋体" w:hint="eastAsia"/>
          <w:sz w:val="24"/>
        </w:rPr>
        <w:t>特此声明。</w:t>
      </w:r>
    </w:p>
    <w:p w:rsidR="00FD304D" w:rsidRPr="001F465F" w:rsidRDefault="00FD304D" w:rsidP="00FD304D">
      <w:pPr>
        <w:tabs>
          <w:tab w:val="left" w:pos="6300"/>
        </w:tabs>
        <w:spacing w:line="360" w:lineRule="auto"/>
        <w:ind w:firstLine="573"/>
        <w:rPr>
          <w:rFonts w:ascii="宋体" w:hAnsi="宋体"/>
          <w:sz w:val="24"/>
        </w:rPr>
      </w:pPr>
      <w:r w:rsidRPr="001F465F">
        <w:rPr>
          <w:rFonts w:ascii="宋体" w:hAnsi="宋体" w:hint="eastAsia"/>
          <w:sz w:val="24"/>
        </w:rPr>
        <w:t>法定代表人签字：</w:t>
      </w:r>
    </w:p>
    <w:p w:rsidR="00FD304D" w:rsidRPr="001F465F" w:rsidRDefault="00FD304D" w:rsidP="00FD304D">
      <w:pPr>
        <w:tabs>
          <w:tab w:val="left" w:pos="6300"/>
        </w:tabs>
        <w:spacing w:line="360" w:lineRule="auto"/>
        <w:ind w:firstLine="573"/>
        <w:rPr>
          <w:rFonts w:ascii="宋体" w:hAnsi="宋体"/>
          <w:sz w:val="24"/>
        </w:rPr>
      </w:pPr>
      <w:r w:rsidRPr="001F465F">
        <w:rPr>
          <w:rFonts w:ascii="宋体" w:hAnsi="宋体" w:hint="eastAsia"/>
          <w:sz w:val="24"/>
        </w:rPr>
        <w:t>授权代表签字：</w:t>
      </w:r>
    </w:p>
    <w:p w:rsidR="00FD304D" w:rsidRPr="001F465F" w:rsidRDefault="00FD304D" w:rsidP="00FD304D">
      <w:pPr>
        <w:spacing w:line="360" w:lineRule="auto"/>
        <w:ind w:firstLine="480"/>
        <w:rPr>
          <w:rFonts w:ascii="宋体" w:hAnsi="宋体"/>
          <w:sz w:val="24"/>
        </w:rPr>
      </w:pPr>
      <w:r w:rsidRPr="001F465F">
        <w:rPr>
          <w:rFonts w:ascii="宋体" w:hAnsi="宋体" w:hint="eastAsia"/>
          <w:sz w:val="24"/>
        </w:rPr>
        <w:t>投标人名称：</w:t>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hint="eastAsia"/>
          <w:sz w:val="24"/>
        </w:rPr>
        <w:t xml:space="preserve"> （加盖公章）</w:t>
      </w:r>
    </w:p>
    <w:p w:rsidR="00FD304D" w:rsidRPr="001F465F" w:rsidRDefault="00FD304D" w:rsidP="00FD304D">
      <w:pPr>
        <w:spacing w:line="360" w:lineRule="auto"/>
        <w:ind w:firstLine="480"/>
        <w:rPr>
          <w:rFonts w:ascii="宋体" w:hAnsi="宋体"/>
          <w:sz w:val="24"/>
        </w:rPr>
      </w:pPr>
      <w:r w:rsidRPr="001F465F">
        <w:rPr>
          <w:rFonts w:ascii="宋体" w:hAnsi="宋体" w:hint="eastAsia"/>
          <w:sz w:val="24"/>
        </w:rPr>
        <w:t>日期：</w:t>
      </w:r>
    </w:p>
    <w:p w:rsidR="00FD304D" w:rsidRPr="001F465F" w:rsidRDefault="00FD304D" w:rsidP="00FD304D">
      <w:pPr>
        <w:numPr>
          <w:ilvl w:val="0"/>
          <w:numId w:val="18"/>
        </w:numPr>
        <w:tabs>
          <w:tab w:val="left" w:pos="6300"/>
        </w:tabs>
        <w:spacing w:line="360" w:lineRule="auto"/>
        <w:rPr>
          <w:rFonts w:ascii="宋体" w:hAnsi="宋体"/>
          <w:sz w:val="24"/>
        </w:rPr>
      </w:pPr>
      <w:r w:rsidRPr="001F465F">
        <w:rPr>
          <w:rFonts w:ascii="宋体" w:hAnsi="宋体" w:hint="eastAsia"/>
          <w:sz w:val="24"/>
        </w:rPr>
        <w:t>说明：上述证明文件附有法定代表人、被授权代表身份证复印件（加盖公章）</w:t>
      </w:r>
      <w:r w:rsidRPr="001F465F">
        <w:rPr>
          <w:rFonts w:ascii="宋体" w:hAnsi="宋体" w:hint="eastAsia"/>
          <w:sz w:val="24"/>
        </w:rPr>
        <w:lastRenderedPageBreak/>
        <w:t>时才能生效。</w:t>
      </w:r>
      <w:bookmarkEnd w:id="3"/>
      <w:bookmarkEnd w:id="4"/>
      <w:bookmarkEnd w:id="5"/>
    </w:p>
    <w:p w:rsidR="00FD304D" w:rsidRPr="001F465F" w:rsidRDefault="00FD304D" w:rsidP="00FD304D">
      <w:pPr>
        <w:tabs>
          <w:tab w:val="left" w:pos="6300"/>
        </w:tabs>
        <w:spacing w:line="360" w:lineRule="auto"/>
        <w:rPr>
          <w:rFonts w:ascii="宋体" w:hAnsi="宋体"/>
          <w:sz w:val="24"/>
        </w:rPr>
      </w:pPr>
    </w:p>
    <w:p w:rsidR="00FD304D" w:rsidRPr="001F465F" w:rsidRDefault="00FD304D" w:rsidP="00FD304D">
      <w:pPr>
        <w:tabs>
          <w:tab w:val="left" w:pos="6300"/>
        </w:tabs>
        <w:spacing w:line="360" w:lineRule="auto"/>
        <w:rPr>
          <w:rFonts w:ascii="宋体" w:hAnsi="宋体"/>
          <w:sz w:val="24"/>
        </w:rPr>
      </w:pPr>
    </w:p>
    <w:p w:rsidR="00FD304D" w:rsidRPr="001F465F" w:rsidRDefault="00FD304D" w:rsidP="00FD304D">
      <w:pPr>
        <w:tabs>
          <w:tab w:val="left" w:pos="6645"/>
        </w:tabs>
        <w:spacing w:line="360" w:lineRule="auto"/>
        <w:rPr>
          <w:b/>
          <w:sz w:val="24"/>
        </w:rPr>
      </w:pPr>
      <w:r w:rsidRPr="001F465F">
        <w:rPr>
          <w:rFonts w:ascii="宋体" w:hAnsi="宋体" w:hint="eastAsia"/>
          <w:b/>
          <w:sz w:val="24"/>
        </w:rPr>
        <w:t xml:space="preserve">附件4：                           </w:t>
      </w:r>
      <w:r w:rsidRPr="001F465F">
        <w:rPr>
          <w:rFonts w:hint="eastAsia"/>
          <w:b/>
          <w:sz w:val="24"/>
        </w:rPr>
        <w:t>反商业贿赂承诺书</w:t>
      </w:r>
      <w:r w:rsidRPr="001F465F">
        <w:rPr>
          <w:b/>
          <w:sz w:val="24"/>
        </w:rPr>
        <w:tab/>
      </w:r>
    </w:p>
    <w:p w:rsidR="00FD304D" w:rsidRPr="001F465F" w:rsidRDefault="00FD304D" w:rsidP="00FD304D">
      <w:pPr>
        <w:spacing w:line="360" w:lineRule="auto"/>
        <w:ind w:firstLineChars="200" w:firstLine="480"/>
        <w:rPr>
          <w:sz w:val="24"/>
        </w:rPr>
      </w:pPr>
      <w:r w:rsidRPr="001F465F">
        <w:rPr>
          <w:rFonts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D304D" w:rsidRPr="001F465F" w:rsidRDefault="00FD304D" w:rsidP="00FD304D">
      <w:pPr>
        <w:spacing w:line="360" w:lineRule="auto"/>
        <w:ind w:firstLineChars="200" w:firstLine="480"/>
        <w:rPr>
          <w:rFonts w:ascii="宋体" w:hAnsi="宋体"/>
          <w:sz w:val="24"/>
        </w:rPr>
      </w:pPr>
      <w:r w:rsidRPr="001F465F">
        <w:rPr>
          <w:rFonts w:ascii="宋体" w:hAnsi="宋体" w:hint="eastAsia"/>
          <w:sz w:val="24"/>
        </w:rPr>
        <w:t xml:space="preserve">一、 </w:t>
      </w:r>
      <w:r w:rsidRPr="001F465F">
        <w:rPr>
          <w:rFonts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D304D" w:rsidRPr="001F465F" w:rsidRDefault="00FD304D" w:rsidP="00FD304D">
      <w:pPr>
        <w:spacing w:line="360" w:lineRule="auto"/>
        <w:ind w:firstLineChars="200" w:firstLine="480"/>
        <w:rPr>
          <w:sz w:val="24"/>
        </w:rPr>
      </w:pPr>
      <w:r w:rsidRPr="001F465F">
        <w:rPr>
          <w:rFonts w:hint="eastAsia"/>
          <w:sz w:val="24"/>
        </w:rPr>
        <w:t>二、本厂家、商家、公司保证在药品、医疗器械、设备、物资、基建工程竞标工作及药品、试剂销售等工作中承诺做到：</w:t>
      </w:r>
    </w:p>
    <w:p w:rsidR="00FD304D" w:rsidRPr="001F465F" w:rsidRDefault="00FD304D" w:rsidP="00FD304D">
      <w:pPr>
        <w:spacing w:line="360" w:lineRule="auto"/>
        <w:ind w:firstLineChars="200" w:firstLine="480"/>
        <w:rPr>
          <w:sz w:val="24"/>
        </w:rPr>
      </w:pPr>
      <w:r w:rsidRPr="001F465F">
        <w:rPr>
          <w:rFonts w:hint="eastAsia"/>
          <w:sz w:val="24"/>
        </w:rPr>
        <w:t>1</w:t>
      </w:r>
      <w:r w:rsidRPr="001F465F">
        <w:rPr>
          <w:rFonts w:hint="eastAsia"/>
          <w:sz w:val="24"/>
        </w:rPr>
        <w:t>、不与其他投标人相互串通投标报价，损害贵院的合法权益；</w:t>
      </w:r>
    </w:p>
    <w:p w:rsidR="00FD304D" w:rsidRPr="001F465F" w:rsidRDefault="00FD304D" w:rsidP="00FD304D">
      <w:pPr>
        <w:spacing w:line="360" w:lineRule="auto"/>
        <w:ind w:firstLineChars="200" w:firstLine="480"/>
        <w:rPr>
          <w:sz w:val="24"/>
        </w:rPr>
      </w:pPr>
      <w:r w:rsidRPr="001F465F">
        <w:rPr>
          <w:rFonts w:hint="eastAsia"/>
          <w:sz w:val="24"/>
        </w:rPr>
        <w:t>2</w:t>
      </w:r>
      <w:r w:rsidRPr="001F465F">
        <w:rPr>
          <w:rFonts w:hint="eastAsia"/>
          <w:sz w:val="24"/>
        </w:rPr>
        <w:t>、不与招标人串通投标，损害国家利益、社会公共利益或他人的合法权益；</w:t>
      </w:r>
    </w:p>
    <w:p w:rsidR="00FD304D" w:rsidRPr="001F465F" w:rsidRDefault="00FD304D" w:rsidP="00FD304D">
      <w:pPr>
        <w:spacing w:line="360" w:lineRule="auto"/>
        <w:ind w:firstLineChars="200" w:firstLine="480"/>
        <w:rPr>
          <w:sz w:val="24"/>
        </w:rPr>
      </w:pPr>
      <w:r w:rsidRPr="001F465F">
        <w:rPr>
          <w:rFonts w:hint="eastAsia"/>
          <w:sz w:val="24"/>
        </w:rPr>
        <w:t>3</w:t>
      </w:r>
      <w:r w:rsidRPr="001F465F">
        <w:rPr>
          <w:rFonts w:hint="eastAsia"/>
          <w:sz w:val="24"/>
        </w:rPr>
        <w:t>、不以向招标人或者评标委员会成员行贿的手段谋取中标；</w:t>
      </w:r>
    </w:p>
    <w:p w:rsidR="00FD304D" w:rsidRPr="001F465F" w:rsidRDefault="00FD304D" w:rsidP="00FD304D">
      <w:pPr>
        <w:spacing w:line="360" w:lineRule="auto"/>
        <w:ind w:firstLineChars="200" w:firstLine="480"/>
        <w:rPr>
          <w:sz w:val="24"/>
        </w:rPr>
      </w:pPr>
      <w:r w:rsidRPr="001F465F">
        <w:rPr>
          <w:rFonts w:hint="eastAsia"/>
          <w:sz w:val="24"/>
        </w:rPr>
        <w:t>4</w:t>
      </w:r>
      <w:r w:rsidRPr="001F465F">
        <w:rPr>
          <w:rFonts w:hint="eastAsia"/>
          <w:sz w:val="24"/>
        </w:rPr>
        <w:t>、竞标报价不违反相关法律的规定，也不以他人名义投标或者以其他方式弄虚作假，骗取中标；</w:t>
      </w:r>
    </w:p>
    <w:p w:rsidR="00FD304D" w:rsidRPr="001F465F" w:rsidRDefault="00FD304D" w:rsidP="00FD304D">
      <w:pPr>
        <w:spacing w:line="360" w:lineRule="auto"/>
        <w:ind w:firstLineChars="200" w:firstLine="480"/>
        <w:rPr>
          <w:sz w:val="24"/>
        </w:rPr>
      </w:pPr>
      <w:r w:rsidRPr="001F465F">
        <w:rPr>
          <w:rFonts w:hint="eastAsia"/>
          <w:sz w:val="24"/>
        </w:rPr>
        <w:t>5</w:t>
      </w:r>
      <w:r w:rsidRPr="001F465F">
        <w:rPr>
          <w:rFonts w:hint="eastAsia"/>
          <w:sz w:val="24"/>
        </w:rPr>
        <w:t>、保证不以其他任何方式扰乱贵院的招标工作；</w:t>
      </w:r>
    </w:p>
    <w:p w:rsidR="00FD304D" w:rsidRPr="001F465F" w:rsidRDefault="00FD304D" w:rsidP="00FD304D">
      <w:pPr>
        <w:spacing w:line="360" w:lineRule="auto"/>
        <w:ind w:firstLineChars="200" w:firstLine="480"/>
        <w:rPr>
          <w:sz w:val="24"/>
        </w:rPr>
      </w:pPr>
      <w:r w:rsidRPr="001F465F">
        <w:rPr>
          <w:rFonts w:hint="eastAsia"/>
          <w:sz w:val="24"/>
        </w:rPr>
        <w:t>6</w:t>
      </w:r>
      <w:r w:rsidRPr="001F465F">
        <w:rPr>
          <w:rFonts w:hint="eastAsia"/>
          <w:sz w:val="24"/>
        </w:rPr>
        <w:t>、保证不在药品销售、医疗器械、设备、物资、基建工程竞标中采取账外暗中给予回扣的手段腐蚀、贿赂医护、药剂人员、干部等其他相关人员；</w:t>
      </w:r>
    </w:p>
    <w:p w:rsidR="00FD304D" w:rsidRPr="001F465F" w:rsidRDefault="00FD304D" w:rsidP="00FD304D">
      <w:pPr>
        <w:spacing w:line="360" w:lineRule="auto"/>
        <w:ind w:firstLineChars="200" w:firstLine="480"/>
        <w:rPr>
          <w:sz w:val="24"/>
        </w:rPr>
      </w:pPr>
      <w:r w:rsidRPr="001F465F">
        <w:rPr>
          <w:rFonts w:hint="eastAsia"/>
          <w:sz w:val="24"/>
        </w:rPr>
        <w:t>7</w:t>
      </w:r>
      <w:r w:rsidRPr="001F465F">
        <w:rPr>
          <w:rFonts w:hint="eastAsia"/>
          <w:sz w:val="24"/>
        </w:rPr>
        <w:t>、保证不以任何名义包括以宣传费、临床促销费、开单费、处方费、广告费、免费度假、考察旅游、房屋装修等任何名义给予贵院采购人员、药剂人员、医护人员、干部等有关人员以财物或者其他利益；</w:t>
      </w:r>
    </w:p>
    <w:p w:rsidR="00FD304D" w:rsidRPr="001F465F" w:rsidRDefault="00FD304D" w:rsidP="00FD304D">
      <w:pPr>
        <w:spacing w:line="360" w:lineRule="auto"/>
        <w:ind w:firstLineChars="200" w:firstLine="480"/>
        <w:rPr>
          <w:sz w:val="24"/>
        </w:rPr>
      </w:pPr>
      <w:r w:rsidRPr="001F465F">
        <w:rPr>
          <w:rFonts w:hint="eastAsia"/>
          <w:sz w:val="24"/>
        </w:rPr>
        <w:t>8</w:t>
      </w:r>
      <w:r w:rsidRPr="001F465F">
        <w:rPr>
          <w:rFonts w:hint="eastAsia"/>
          <w:sz w:val="24"/>
        </w:rPr>
        <w:t>、保证不让贵院临床科室、药剂部门以及有关人员登记、统计医生处方或为此提供方便，干扰贵院的正常工作秩序；</w:t>
      </w:r>
    </w:p>
    <w:p w:rsidR="00FD304D" w:rsidRPr="001F465F" w:rsidRDefault="00FD304D" w:rsidP="00FD304D">
      <w:pPr>
        <w:spacing w:line="360" w:lineRule="auto"/>
        <w:ind w:firstLineChars="200" w:firstLine="480"/>
        <w:rPr>
          <w:sz w:val="24"/>
        </w:rPr>
      </w:pPr>
      <w:r w:rsidRPr="001F465F">
        <w:rPr>
          <w:rFonts w:hint="eastAsia"/>
          <w:sz w:val="24"/>
        </w:rPr>
        <w:t>9</w:t>
      </w:r>
      <w:r w:rsidRPr="001F465F">
        <w:rPr>
          <w:rFonts w:hint="eastAsia"/>
          <w:sz w:val="24"/>
        </w:rPr>
        <w:t>、保证不以其他任何不正当竞争手段推销药品、医疗器械、设备、物资。</w:t>
      </w:r>
    </w:p>
    <w:p w:rsidR="00FD304D" w:rsidRPr="001F465F" w:rsidRDefault="00FD304D" w:rsidP="00FD304D">
      <w:pPr>
        <w:spacing w:line="360" w:lineRule="auto"/>
        <w:ind w:firstLineChars="200" w:firstLine="480"/>
        <w:rPr>
          <w:sz w:val="24"/>
        </w:rPr>
      </w:pPr>
      <w:r w:rsidRPr="001F465F">
        <w:rPr>
          <w:rFonts w:hint="eastAsia"/>
          <w:sz w:val="24"/>
        </w:rPr>
        <w:t>三、本厂家、商家、公司保证竭力维护贵院的声誉，不做任何有损贵院形象</w:t>
      </w:r>
      <w:r w:rsidRPr="001F465F">
        <w:rPr>
          <w:rFonts w:hint="eastAsia"/>
          <w:sz w:val="24"/>
        </w:rPr>
        <w:lastRenderedPageBreak/>
        <w:t>的事情。</w:t>
      </w:r>
    </w:p>
    <w:p w:rsidR="00FD304D" w:rsidRPr="001F465F" w:rsidRDefault="00FD304D" w:rsidP="00FD304D">
      <w:pPr>
        <w:spacing w:line="360" w:lineRule="auto"/>
        <w:ind w:firstLineChars="200" w:firstLine="480"/>
        <w:rPr>
          <w:sz w:val="24"/>
        </w:rPr>
      </w:pPr>
      <w:r w:rsidRPr="001F465F">
        <w:rPr>
          <w:rFonts w:hint="eastAsia"/>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D304D" w:rsidRPr="001F465F" w:rsidRDefault="00FD304D" w:rsidP="00FD304D">
      <w:pPr>
        <w:spacing w:line="360" w:lineRule="auto"/>
        <w:ind w:firstLineChars="200" w:firstLine="480"/>
        <w:rPr>
          <w:sz w:val="24"/>
        </w:rPr>
      </w:pPr>
      <w:r w:rsidRPr="001F465F">
        <w:rPr>
          <w:rFonts w:hint="eastAsia"/>
          <w:sz w:val="24"/>
        </w:rPr>
        <w:t>五、对本厂家、商家、公司及本厂家、商家、公司工作人员采取以上手段竞标、促销等，干扰贵院正常工作秩序，损害贵院形象的，本厂家、商家、公司保证：</w:t>
      </w:r>
    </w:p>
    <w:p w:rsidR="00FD304D" w:rsidRPr="001F465F" w:rsidRDefault="00FD304D" w:rsidP="00FD304D">
      <w:pPr>
        <w:spacing w:line="360" w:lineRule="auto"/>
        <w:ind w:firstLineChars="200" w:firstLine="480"/>
        <w:rPr>
          <w:sz w:val="24"/>
        </w:rPr>
      </w:pPr>
      <w:r w:rsidRPr="001F465F">
        <w:rPr>
          <w:rFonts w:hint="eastAsia"/>
          <w:sz w:val="24"/>
        </w:rPr>
        <w:t>1</w:t>
      </w:r>
      <w:r w:rsidRPr="001F465F">
        <w:rPr>
          <w:rFonts w:hint="eastAsia"/>
          <w:sz w:val="24"/>
        </w:rPr>
        <w:t>、对尚处在竞标阶段的，贵院有权取消本厂家、商家、公司的竞标资格；已经中标的，贵院有权取消中标；对已经获得准入资格的，贵院有权随时取消本厂家、商家、公司的准入资格；</w:t>
      </w:r>
    </w:p>
    <w:p w:rsidR="00FD304D" w:rsidRPr="001F465F" w:rsidRDefault="00FD304D" w:rsidP="00FD304D">
      <w:pPr>
        <w:spacing w:line="360" w:lineRule="auto"/>
        <w:ind w:firstLineChars="200" w:firstLine="480"/>
        <w:rPr>
          <w:sz w:val="24"/>
        </w:rPr>
      </w:pPr>
      <w:r w:rsidRPr="001F465F">
        <w:rPr>
          <w:rFonts w:hint="eastAsia"/>
          <w:sz w:val="24"/>
        </w:rPr>
        <w:t>2</w:t>
      </w:r>
      <w:r w:rsidRPr="001F465F">
        <w:rPr>
          <w:rFonts w:hint="eastAsia"/>
          <w:sz w:val="24"/>
        </w:rPr>
        <w:t>、对本厂家、商家、公司相关工作人员作出严肃处理；</w:t>
      </w:r>
    </w:p>
    <w:p w:rsidR="00FD304D" w:rsidRPr="001F465F" w:rsidRDefault="00FD304D" w:rsidP="00FD304D">
      <w:pPr>
        <w:spacing w:line="360" w:lineRule="auto"/>
        <w:ind w:firstLineChars="200" w:firstLine="480"/>
        <w:rPr>
          <w:sz w:val="24"/>
        </w:rPr>
      </w:pPr>
      <w:r w:rsidRPr="001F465F">
        <w:rPr>
          <w:rFonts w:hint="eastAsia"/>
          <w:sz w:val="24"/>
        </w:rPr>
        <w:t>3</w:t>
      </w:r>
      <w:r w:rsidRPr="001F465F">
        <w:rPr>
          <w:rFonts w:hint="eastAsia"/>
          <w:sz w:val="24"/>
        </w:rPr>
        <w:t>、对由于本厂家、商家、公司或本厂家、商家、公司工作人员的上述行为给贵院造成经济或名誉损失的，由本厂家、商家、公司负责，并愿意承担全部民事赔偿责任。</w:t>
      </w:r>
    </w:p>
    <w:p w:rsidR="00FD304D" w:rsidRPr="001F465F" w:rsidRDefault="00FD304D" w:rsidP="00FD304D">
      <w:pPr>
        <w:spacing w:line="360" w:lineRule="auto"/>
        <w:ind w:firstLineChars="200" w:firstLine="480"/>
        <w:rPr>
          <w:sz w:val="24"/>
        </w:rPr>
      </w:pPr>
      <w:r w:rsidRPr="001F465F">
        <w:rPr>
          <w:rFonts w:hint="eastAsia"/>
          <w:sz w:val="24"/>
        </w:rPr>
        <w:t>六、采购物资名称：</w:t>
      </w:r>
    </w:p>
    <w:p w:rsidR="00FD304D" w:rsidRPr="001F465F" w:rsidRDefault="00FD304D" w:rsidP="00FD304D">
      <w:pPr>
        <w:spacing w:line="360" w:lineRule="auto"/>
        <w:rPr>
          <w:sz w:val="24"/>
        </w:rPr>
      </w:pPr>
    </w:p>
    <w:p w:rsidR="00FD304D" w:rsidRPr="001F465F" w:rsidRDefault="00FD304D" w:rsidP="00FD304D">
      <w:pPr>
        <w:spacing w:line="360" w:lineRule="auto"/>
        <w:ind w:firstLineChars="200" w:firstLine="480"/>
        <w:rPr>
          <w:sz w:val="24"/>
        </w:rPr>
      </w:pPr>
      <w:r w:rsidRPr="001F465F">
        <w:rPr>
          <w:rFonts w:hint="eastAsia"/>
          <w:sz w:val="24"/>
        </w:rPr>
        <w:t>本《承诺书》一式二份（一份由承诺人自存；一份随竞价书传递）</w:t>
      </w:r>
    </w:p>
    <w:p w:rsidR="00FD304D" w:rsidRPr="001F465F" w:rsidRDefault="00FD304D" w:rsidP="00FD304D">
      <w:pPr>
        <w:spacing w:line="360" w:lineRule="auto"/>
        <w:rPr>
          <w:sz w:val="24"/>
        </w:rPr>
      </w:pPr>
      <w:r w:rsidRPr="001F465F">
        <w:rPr>
          <w:rFonts w:hint="eastAsia"/>
          <w:sz w:val="24"/>
        </w:rPr>
        <w:t>承诺企业名称（公章）法人代表或委托代理人（承诺人）</w:t>
      </w:r>
    </w:p>
    <w:p w:rsidR="00FD304D" w:rsidRPr="001F465F" w:rsidRDefault="00FD304D" w:rsidP="00FD304D">
      <w:pPr>
        <w:rPr>
          <w:sz w:val="24"/>
        </w:rPr>
      </w:pPr>
    </w:p>
    <w:p w:rsidR="00FD304D" w:rsidRDefault="00FD304D" w:rsidP="00FD304D">
      <w:pPr>
        <w:rPr>
          <w:sz w:val="24"/>
        </w:rPr>
      </w:pPr>
    </w:p>
    <w:p w:rsidR="00FD304D" w:rsidRDefault="00FD304D" w:rsidP="00FD304D">
      <w:pPr>
        <w:rPr>
          <w:sz w:val="24"/>
        </w:rPr>
      </w:pPr>
    </w:p>
    <w:p w:rsidR="00FD304D" w:rsidRDefault="00FD304D" w:rsidP="00FD304D">
      <w:pPr>
        <w:rPr>
          <w:sz w:val="24"/>
        </w:rPr>
      </w:pPr>
    </w:p>
    <w:p w:rsidR="00FD304D" w:rsidRPr="00325D8C" w:rsidRDefault="00FD304D" w:rsidP="00177770">
      <w:pPr>
        <w:pStyle w:val="a7"/>
        <w:ind w:left="360" w:firstLineChars="0" w:firstLine="0"/>
        <w:rPr>
          <w:sz w:val="24"/>
          <w:szCs w:val="24"/>
        </w:rPr>
      </w:pPr>
    </w:p>
    <w:sectPr w:rsidR="00FD304D" w:rsidRPr="00325D8C" w:rsidSect="00270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E61" w:rsidRDefault="008F7E61" w:rsidP="004900EA">
      <w:r>
        <w:separator/>
      </w:r>
    </w:p>
  </w:endnote>
  <w:endnote w:type="continuationSeparator" w:id="0">
    <w:p w:rsidR="008F7E61" w:rsidRDefault="008F7E61" w:rsidP="0049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default"/>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E61" w:rsidRDefault="008F7E61" w:rsidP="004900EA">
      <w:r>
        <w:separator/>
      </w:r>
    </w:p>
  </w:footnote>
  <w:footnote w:type="continuationSeparator" w:id="0">
    <w:p w:rsidR="008F7E61" w:rsidRDefault="008F7E61" w:rsidP="00490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2C03A4"/>
    <w:multiLevelType w:val="singleLevel"/>
    <w:tmpl w:val="F42C03A4"/>
    <w:lvl w:ilvl="0">
      <w:start w:val="1"/>
      <w:numFmt w:val="decimal"/>
      <w:suff w:val="nothing"/>
      <w:lvlText w:val="%1、"/>
      <w:lvlJc w:val="left"/>
    </w:lvl>
  </w:abstractNum>
  <w:abstractNum w:abstractNumId="1">
    <w:nsid w:val="066512CB"/>
    <w:multiLevelType w:val="hybridMultilevel"/>
    <w:tmpl w:val="8A183158"/>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6466C5"/>
    <w:multiLevelType w:val="hybridMultilevel"/>
    <w:tmpl w:val="7742A798"/>
    <w:lvl w:ilvl="0" w:tplc="84E6E3C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15E733C"/>
    <w:multiLevelType w:val="multilevel"/>
    <w:tmpl w:val="6EF082C0"/>
    <w:lvl w:ilvl="0">
      <w:start w:val="1"/>
      <w:numFmt w:val="decimal"/>
      <w:lvlText w:val="%1."/>
      <w:lvlJc w:val="left"/>
      <w:pPr>
        <w:ind w:left="360" w:hanging="360"/>
      </w:pPr>
      <w:rPr>
        <w:rFonts w:asciiTheme="minorEastAsia" w:hAnsiTheme="minorEastAsia" w:cstheme="minorBidi" w:hint="default"/>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1ACF3EA7"/>
    <w:multiLevelType w:val="hybridMultilevel"/>
    <w:tmpl w:val="B7D27F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895C64"/>
    <w:multiLevelType w:val="hybridMultilevel"/>
    <w:tmpl w:val="D2FEDE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7A33C3"/>
    <w:multiLevelType w:val="hybridMultilevel"/>
    <w:tmpl w:val="696A7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013CE8"/>
    <w:multiLevelType w:val="hybridMultilevel"/>
    <w:tmpl w:val="6D76C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9">
    <w:nsid w:val="42AA396E"/>
    <w:multiLevelType w:val="hybridMultilevel"/>
    <w:tmpl w:val="DE8E9BD8"/>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463510D2"/>
    <w:multiLevelType w:val="hybridMultilevel"/>
    <w:tmpl w:val="429CCF70"/>
    <w:lvl w:ilvl="0" w:tplc="2812B62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49F044EA"/>
    <w:multiLevelType w:val="hybridMultilevel"/>
    <w:tmpl w:val="42263748"/>
    <w:lvl w:ilvl="0" w:tplc="BF5CD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A5318C"/>
    <w:multiLevelType w:val="hybridMultilevel"/>
    <w:tmpl w:val="F3C8D4B2"/>
    <w:lvl w:ilvl="0" w:tplc="4C6A1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27024C"/>
    <w:multiLevelType w:val="hybridMultilevel"/>
    <w:tmpl w:val="8A183158"/>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7363CD"/>
    <w:multiLevelType w:val="hybridMultilevel"/>
    <w:tmpl w:val="C1E2B394"/>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1A7A3A"/>
    <w:multiLevelType w:val="hybridMultilevel"/>
    <w:tmpl w:val="8A183158"/>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3A7C4F"/>
    <w:multiLevelType w:val="hybridMultilevel"/>
    <w:tmpl w:val="8A183158"/>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EAD0780"/>
    <w:multiLevelType w:val="hybridMultilevel"/>
    <w:tmpl w:val="C6486F1E"/>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2"/>
  </w:num>
  <w:num w:numId="2">
    <w:abstractNumId w:val="11"/>
  </w:num>
  <w:num w:numId="3">
    <w:abstractNumId w:val="9"/>
  </w:num>
  <w:num w:numId="4">
    <w:abstractNumId w:val="4"/>
  </w:num>
  <w:num w:numId="5">
    <w:abstractNumId w:val="17"/>
  </w:num>
  <w:num w:numId="6">
    <w:abstractNumId w:val="13"/>
  </w:num>
  <w:num w:numId="7">
    <w:abstractNumId w:val="14"/>
  </w:num>
  <w:num w:numId="8">
    <w:abstractNumId w:val="16"/>
  </w:num>
  <w:num w:numId="9">
    <w:abstractNumId w:val="5"/>
  </w:num>
  <w:num w:numId="10">
    <w:abstractNumId w:val="7"/>
  </w:num>
  <w:num w:numId="11">
    <w:abstractNumId w:val="2"/>
  </w:num>
  <w:num w:numId="12">
    <w:abstractNumId w:val="10"/>
  </w:num>
  <w:num w:numId="13">
    <w:abstractNumId w:val="15"/>
  </w:num>
  <w:num w:numId="14">
    <w:abstractNumId w:val="3"/>
  </w:num>
  <w:num w:numId="15">
    <w:abstractNumId w:val="1"/>
  </w:num>
  <w:num w:numId="16">
    <w:abstractNumId w:val="6"/>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013C"/>
    <w:rsid w:val="00004528"/>
    <w:rsid w:val="00022F14"/>
    <w:rsid w:val="00025ADA"/>
    <w:rsid w:val="00043740"/>
    <w:rsid w:val="000444C6"/>
    <w:rsid w:val="00060DD8"/>
    <w:rsid w:val="000652FE"/>
    <w:rsid w:val="00065B40"/>
    <w:rsid w:val="000674B4"/>
    <w:rsid w:val="00080347"/>
    <w:rsid w:val="00086E18"/>
    <w:rsid w:val="00087D2D"/>
    <w:rsid w:val="0009068A"/>
    <w:rsid w:val="0009222B"/>
    <w:rsid w:val="000A2AD7"/>
    <w:rsid w:val="000B01CF"/>
    <w:rsid w:val="000B34E6"/>
    <w:rsid w:val="000B4F54"/>
    <w:rsid w:val="000C01BC"/>
    <w:rsid w:val="000C05D0"/>
    <w:rsid w:val="000C7D75"/>
    <w:rsid w:val="000D0368"/>
    <w:rsid w:val="000D2C2B"/>
    <w:rsid w:val="000D35EB"/>
    <w:rsid w:val="000D728D"/>
    <w:rsid w:val="000E0F23"/>
    <w:rsid w:val="000E296D"/>
    <w:rsid w:val="000E3810"/>
    <w:rsid w:val="000E543C"/>
    <w:rsid w:val="000E57AF"/>
    <w:rsid w:val="000F0B91"/>
    <w:rsid w:val="000F2182"/>
    <w:rsid w:val="000F7F8A"/>
    <w:rsid w:val="0010016B"/>
    <w:rsid w:val="0010258B"/>
    <w:rsid w:val="00110ED6"/>
    <w:rsid w:val="00114F45"/>
    <w:rsid w:val="0012117F"/>
    <w:rsid w:val="00121707"/>
    <w:rsid w:val="00137EAD"/>
    <w:rsid w:val="00147757"/>
    <w:rsid w:val="001534E6"/>
    <w:rsid w:val="001538CC"/>
    <w:rsid w:val="00156AE3"/>
    <w:rsid w:val="0016008F"/>
    <w:rsid w:val="001608BE"/>
    <w:rsid w:val="00163C31"/>
    <w:rsid w:val="0017324C"/>
    <w:rsid w:val="00173BC5"/>
    <w:rsid w:val="00177770"/>
    <w:rsid w:val="00181484"/>
    <w:rsid w:val="0018249C"/>
    <w:rsid w:val="001840B4"/>
    <w:rsid w:val="001963DD"/>
    <w:rsid w:val="001A0DE6"/>
    <w:rsid w:val="001A0FDD"/>
    <w:rsid w:val="001C06D6"/>
    <w:rsid w:val="001C480B"/>
    <w:rsid w:val="001D18A8"/>
    <w:rsid w:val="001D2CB9"/>
    <w:rsid w:val="001E1ADD"/>
    <w:rsid w:val="001E2D25"/>
    <w:rsid w:val="001E65EA"/>
    <w:rsid w:val="001E7A28"/>
    <w:rsid w:val="001F00D4"/>
    <w:rsid w:val="001F154C"/>
    <w:rsid w:val="001F6E93"/>
    <w:rsid w:val="001F77B3"/>
    <w:rsid w:val="00200EBA"/>
    <w:rsid w:val="00204FF1"/>
    <w:rsid w:val="0021227F"/>
    <w:rsid w:val="00212923"/>
    <w:rsid w:val="002132EE"/>
    <w:rsid w:val="00215921"/>
    <w:rsid w:val="002161DB"/>
    <w:rsid w:val="0021681B"/>
    <w:rsid w:val="0022501C"/>
    <w:rsid w:val="00227458"/>
    <w:rsid w:val="00227B1A"/>
    <w:rsid w:val="00251813"/>
    <w:rsid w:val="002570DC"/>
    <w:rsid w:val="0026067E"/>
    <w:rsid w:val="002641C6"/>
    <w:rsid w:val="00266595"/>
    <w:rsid w:val="002702CB"/>
    <w:rsid w:val="00282172"/>
    <w:rsid w:val="00282EC7"/>
    <w:rsid w:val="00292B31"/>
    <w:rsid w:val="0029470C"/>
    <w:rsid w:val="0029489F"/>
    <w:rsid w:val="0029578A"/>
    <w:rsid w:val="002A0145"/>
    <w:rsid w:val="002A0C9D"/>
    <w:rsid w:val="002A3FE9"/>
    <w:rsid w:val="002B63A9"/>
    <w:rsid w:val="002D3526"/>
    <w:rsid w:val="002D4E3F"/>
    <w:rsid w:val="002D5F8B"/>
    <w:rsid w:val="002E146C"/>
    <w:rsid w:val="002E3A89"/>
    <w:rsid w:val="002E4EA8"/>
    <w:rsid w:val="002F29B6"/>
    <w:rsid w:val="002F51FF"/>
    <w:rsid w:val="0031195F"/>
    <w:rsid w:val="003238F0"/>
    <w:rsid w:val="00323DCC"/>
    <w:rsid w:val="00325D8C"/>
    <w:rsid w:val="003261BF"/>
    <w:rsid w:val="003274C3"/>
    <w:rsid w:val="00332ED2"/>
    <w:rsid w:val="003332BF"/>
    <w:rsid w:val="00333BD8"/>
    <w:rsid w:val="00336F8B"/>
    <w:rsid w:val="00341CDF"/>
    <w:rsid w:val="00343363"/>
    <w:rsid w:val="003450A3"/>
    <w:rsid w:val="00346D7D"/>
    <w:rsid w:val="00347AB9"/>
    <w:rsid w:val="00353213"/>
    <w:rsid w:val="00356711"/>
    <w:rsid w:val="00365160"/>
    <w:rsid w:val="00376085"/>
    <w:rsid w:val="003771CB"/>
    <w:rsid w:val="003772C9"/>
    <w:rsid w:val="003816B3"/>
    <w:rsid w:val="0038254F"/>
    <w:rsid w:val="00390E60"/>
    <w:rsid w:val="003942B8"/>
    <w:rsid w:val="00394E48"/>
    <w:rsid w:val="003A0DEF"/>
    <w:rsid w:val="003A219D"/>
    <w:rsid w:val="003A2384"/>
    <w:rsid w:val="003B2755"/>
    <w:rsid w:val="003B6577"/>
    <w:rsid w:val="003B6B64"/>
    <w:rsid w:val="003C49BB"/>
    <w:rsid w:val="003D28B8"/>
    <w:rsid w:val="003F4872"/>
    <w:rsid w:val="004000AE"/>
    <w:rsid w:val="00415D36"/>
    <w:rsid w:val="004244C1"/>
    <w:rsid w:val="00433899"/>
    <w:rsid w:val="00441218"/>
    <w:rsid w:val="00442A81"/>
    <w:rsid w:val="00450F45"/>
    <w:rsid w:val="00451732"/>
    <w:rsid w:val="004533D2"/>
    <w:rsid w:val="00461F9F"/>
    <w:rsid w:val="00466563"/>
    <w:rsid w:val="00467A2D"/>
    <w:rsid w:val="00480AE1"/>
    <w:rsid w:val="004900EA"/>
    <w:rsid w:val="00491971"/>
    <w:rsid w:val="004B1EB6"/>
    <w:rsid w:val="004B2137"/>
    <w:rsid w:val="004B24D8"/>
    <w:rsid w:val="004B53B8"/>
    <w:rsid w:val="004B6608"/>
    <w:rsid w:val="004B7B0C"/>
    <w:rsid w:val="004B7B55"/>
    <w:rsid w:val="004C199E"/>
    <w:rsid w:val="004C5E1B"/>
    <w:rsid w:val="004D102C"/>
    <w:rsid w:val="004D19A8"/>
    <w:rsid w:val="004D5521"/>
    <w:rsid w:val="004F3275"/>
    <w:rsid w:val="004F3FCD"/>
    <w:rsid w:val="00506B4E"/>
    <w:rsid w:val="005163CF"/>
    <w:rsid w:val="00521E46"/>
    <w:rsid w:val="005242EC"/>
    <w:rsid w:val="00531485"/>
    <w:rsid w:val="005322CB"/>
    <w:rsid w:val="005334C7"/>
    <w:rsid w:val="00533FD1"/>
    <w:rsid w:val="00536745"/>
    <w:rsid w:val="00554DFF"/>
    <w:rsid w:val="005614B6"/>
    <w:rsid w:val="00561620"/>
    <w:rsid w:val="00580C61"/>
    <w:rsid w:val="005842C8"/>
    <w:rsid w:val="00592CFC"/>
    <w:rsid w:val="0059659F"/>
    <w:rsid w:val="00596B5F"/>
    <w:rsid w:val="005A31CC"/>
    <w:rsid w:val="005A36F5"/>
    <w:rsid w:val="005A6EFC"/>
    <w:rsid w:val="005A7778"/>
    <w:rsid w:val="005A7C60"/>
    <w:rsid w:val="005B7093"/>
    <w:rsid w:val="005C1228"/>
    <w:rsid w:val="005D1B9A"/>
    <w:rsid w:val="005D5BF2"/>
    <w:rsid w:val="005E45FD"/>
    <w:rsid w:val="005E7CDE"/>
    <w:rsid w:val="005F4243"/>
    <w:rsid w:val="005F4DA1"/>
    <w:rsid w:val="005F69E1"/>
    <w:rsid w:val="005F766F"/>
    <w:rsid w:val="005F7856"/>
    <w:rsid w:val="00601A18"/>
    <w:rsid w:val="006154ED"/>
    <w:rsid w:val="00616281"/>
    <w:rsid w:val="006172A5"/>
    <w:rsid w:val="0062143C"/>
    <w:rsid w:val="00622CB4"/>
    <w:rsid w:val="00646578"/>
    <w:rsid w:val="006510E3"/>
    <w:rsid w:val="00660822"/>
    <w:rsid w:val="00667577"/>
    <w:rsid w:val="006733AE"/>
    <w:rsid w:val="006767FE"/>
    <w:rsid w:val="0067791E"/>
    <w:rsid w:val="00686E84"/>
    <w:rsid w:val="00694411"/>
    <w:rsid w:val="006958EC"/>
    <w:rsid w:val="006966F3"/>
    <w:rsid w:val="006A0C3F"/>
    <w:rsid w:val="006A3EEF"/>
    <w:rsid w:val="006A5DE5"/>
    <w:rsid w:val="006B497D"/>
    <w:rsid w:val="006C0211"/>
    <w:rsid w:val="006C129C"/>
    <w:rsid w:val="006C3C11"/>
    <w:rsid w:val="006D5A42"/>
    <w:rsid w:val="006E26C6"/>
    <w:rsid w:val="006E47B4"/>
    <w:rsid w:val="006E4B1B"/>
    <w:rsid w:val="0071269A"/>
    <w:rsid w:val="00717CEE"/>
    <w:rsid w:val="007252CC"/>
    <w:rsid w:val="00727309"/>
    <w:rsid w:val="00730963"/>
    <w:rsid w:val="007349C4"/>
    <w:rsid w:val="00734EFC"/>
    <w:rsid w:val="00736088"/>
    <w:rsid w:val="00740C7E"/>
    <w:rsid w:val="00742DAE"/>
    <w:rsid w:val="00750935"/>
    <w:rsid w:val="00751042"/>
    <w:rsid w:val="00752A90"/>
    <w:rsid w:val="00753B04"/>
    <w:rsid w:val="0075469A"/>
    <w:rsid w:val="0076795C"/>
    <w:rsid w:val="00776D3C"/>
    <w:rsid w:val="007843F5"/>
    <w:rsid w:val="00786672"/>
    <w:rsid w:val="0079223B"/>
    <w:rsid w:val="00796E39"/>
    <w:rsid w:val="007A0D07"/>
    <w:rsid w:val="007A16E7"/>
    <w:rsid w:val="007A5F36"/>
    <w:rsid w:val="007A74A4"/>
    <w:rsid w:val="007B51CC"/>
    <w:rsid w:val="007B5887"/>
    <w:rsid w:val="007D1745"/>
    <w:rsid w:val="007D2C01"/>
    <w:rsid w:val="007D3C27"/>
    <w:rsid w:val="007E3832"/>
    <w:rsid w:val="007E5378"/>
    <w:rsid w:val="007E690C"/>
    <w:rsid w:val="007F06FC"/>
    <w:rsid w:val="007F7A3E"/>
    <w:rsid w:val="00801A14"/>
    <w:rsid w:val="0080248F"/>
    <w:rsid w:val="00803EF9"/>
    <w:rsid w:val="00810EFB"/>
    <w:rsid w:val="00811C23"/>
    <w:rsid w:val="00814F31"/>
    <w:rsid w:val="0081518F"/>
    <w:rsid w:val="00822281"/>
    <w:rsid w:val="00830017"/>
    <w:rsid w:val="0083685D"/>
    <w:rsid w:val="008373E2"/>
    <w:rsid w:val="00860890"/>
    <w:rsid w:val="00867486"/>
    <w:rsid w:val="00873177"/>
    <w:rsid w:val="00874C1C"/>
    <w:rsid w:val="00891695"/>
    <w:rsid w:val="008928EA"/>
    <w:rsid w:val="0089387F"/>
    <w:rsid w:val="008943D3"/>
    <w:rsid w:val="008949D2"/>
    <w:rsid w:val="008B0D8E"/>
    <w:rsid w:val="008B3418"/>
    <w:rsid w:val="008B4274"/>
    <w:rsid w:val="008B5375"/>
    <w:rsid w:val="008B787A"/>
    <w:rsid w:val="008C013C"/>
    <w:rsid w:val="008C2229"/>
    <w:rsid w:val="008D2379"/>
    <w:rsid w:val="008E5F87"/>
    <w:rsid w:val="008F60EE"/>
    <w:rsid w:val="008F7E61"/>
    <w:rsid w:val="00915834"/>
    <w:rsid w:val="009174DB"/>
    <w:rsid w:val="00933C12"/>
    <w:rsid w:val="00935843"/>
    <w:rsid w:val="00936C43"/>
    <w:rsid w:val="00940777"/>
    <w:rsid w:val="00942B0E"/>
    <w:rsid w:val="00942C7B"/>
    <w:rsid w:val="00943591"/>
    <w:rsid w:val="00945390"/>
    <w:rsid w:val="009460E0"/>
    <w:rsid w:val="0094644A"/>
    <w:rsid w:val="00947185"/>
    <w:rsid w:val="00960EFB"/>
    <w:rsid w:val="00961AF4"/>
    <w:rsid w:val="00964DEC"/>
    <w:rsid w:val="00970D02"/>
    <w:rsid w:val="00973C1C"/>
    <w:rsid w:val="00973FEB"/>
    <w:rsid w:val="009764CC"/>
    <w:rsid w:val="00976B6E"/>
    <w:rsid w:val="00980F73"/>
    <w:rsid w:val="00982DE9"/>
    <w:rsid w:val="00985AE9"/>
    <w:rsid w:val="009901AC"/>
    <w:rsid w:val="0099327A"/>
    <w:rsid w:val="00997F70"/>
    <w:rsid w:val="009A2E81"/>
    <w:rsid w:val="009A6744"/>
    <w:rsid w:val="009C06BA"/>
    <w:rsid w:val="009D4B70"/>
    <w:rsid w:val="009E02C3"/>
    <w:rsid w:val="009E499E"/>
    <w:rsid w:val="009E5A20"/>
    <w:rsid w:val="009E6F44"/>
    <w:rsid w:val="009F0C21"/>
    <w:rsid w:val="009F0F0F"/>
    <w:rsid w:val="009F5663"/>
    <w:rsid w:val="009F62A2"/>
    <w:rsid w:val="00A27175"/>
    <w:rsid w:val="00A30BC7"/>
    <w:rsid w:val="00A3477D"/>
    <w:rsid w:val="00A433D9"/>
    <w:rsid w:val="00A436B4"/>
    <w:rsid w:val="00A43AF0"/>
    <w:rsid w:val="00A63C99"/>
    <w:rsid w:val="00A63EE0"/>
    <w:rsid w:val="00A6539A"/>
    <w:rsid w:val="00A75689"/>
    <w:rsid w:val="00A7768C"/>
    <w:rsid w:val="00A813ED"/>
    <w:rsid w:val="00A817E1"/>
    <w:rsid w:val="00A9250E"/>
    <w:rsid w:val="00A947A8"/>
    <w:rsid w:val="00A95DC6"/>
    <w:rsid w:val="00A9790D"/>
    <w:rsid w:val="00AA08E9"/>
    <w:rsid w:val="00AA608C"/>
    <w:rsid w:val="00AA6C8D"/>
    <w:rsid w:val="00AA71E0"/>
    <w:rsid w:val="00AB7403"/>
    <w:rsid w:val="00AC4B40"/>
    <w:rsid w:val="00AC6C1E"/>
    <w:rsid w:val="00AD0D72"/>
    <w:rsid w:val="00AD41B1"/>
    <w:rsid w:val="00AE277A"/>
    <w:rsid w:val="00AF3DD3"/>
    <w:rsid w:val="00B1586D"/>
    <w:rsid w:val="00B25864"/>
    <w:rsid w:val="00B26A38"/>
    <w:rsid w:val="00B26E78"/>
    <w:rsid w:val="00B360F3"/>
    <w:rsid w:val="00B408FC"/>
    <w:rsid w:val="00B57B94"/>
    <w:rsid w:val="00B60DB6"/>
    <w:rsid w:val="00B65BAE"/>
    <w:rsid w:val="00B65DB4"/>
    <w:rsid w:val="00B72D97"/>
    <w:rsid w:val="00B7447D"/>
    <w:rsid w:val="00B773FC"/>
    <w:rsid w:val="00B81221"/>
    <w:rsid w:val="00B83CB2"/>
    <w:rsid w:val="00B8476C"/>
    <w:rsid w:val="00B87EA2"/>
    <w:rsid w:val="00BA0C9A"/>
    <w:rsid w:val="00BA2861"/>
    <w:rsid w:val="00BA4DB2"/>
    <w:rsid w:val="00BB3AEB"/>
    <w:rsid w:val="00BC154D"/>
    <w:rsid w:val="00BD1278"/>
    <w:rsid w:val="00BD3DEB"/>
    <w:rsid w:val="00BE4EBC"/>
    <w:rsid w:val="00BE4FC6"/>
    <w:rsid w:val="00BF39F8"/>
    <w:rsid w:val="00C11191"/>
    <w:rsid w:val="00C161ED"/>
    <w:rsid w:val="00C23FEF"/>
    <w:rsid w:val="00C26BC5"/>
    <w:rsid w:val="00C35265"/>
    <w:rsid w:val="00C3539F"/>
    <w:rsid w:val="00C363D9"/>
    <w:rsid w:val="00C36495"/>
    <w:rsid w:val="00C3741C"/>
    <w:rsid w:val="00C4530B"/>
    <w:rsid w:val="00C62CB1"/>
    <w:rsid w:val="00C75792"/>
    <w:rsid w:val="00C80683"/>
    <w:rsid w:val="00C827D7"/>
    <w:rsid w:val="00C828E4"/>
    <w:rsid w:val="00C82BBD"/>
    <w:rsid w:val="00C83212"/>
    <w:rsid w:val="00CA50EC"/>
    <w:rsid w:val="00CB3179"/>
    <w:rsid w:val="00CC1526"/>
    <w:rsid w:val="00CC21BF"/>
    <w:rsid w:val="00CC2FA5"/>
    <w:rsid w:val="00CC455B"/>
    <w:rsid w:val="00CE02B8"/>
    <w:rsid w:val="00CE60A1"/>
    <w:rsid w:val="00CE7A1E"/>
    <w:rsid w:val="00CF3670"/>
    <w:rsid w:val="00CF59F6"/>
    <w:rsid w:val="00CF6434"/>
    <w:rsid w:val="00D05123"/>
    <w:rsid w:val="00D05F36"/>
    <w:rsid w:val="00D164C9"/>
    <w:rsid w:val="00D2001A"/>
    <w:rsid w:val="00D2369B"/>
    <w:rsid w:val="00D258B7"/>
    <w:rsid w:val="00D27818"/>
    <w:rsid w:val="00D408F2"/>
    <w:rsid w:val="00D46E9A"/>
    <w:rsid w:val="00D53AD9"/>
    <w:rsid w:val="00D53C8F"/>
    <w:rsid w:val="00D61869"/>
    <w:rsid w:val="00D739DB"/>
    <w:rsid w:val="00D76FA6"/>
    <w:rsid w:val="00D87A83"/>
    <w:rsid w:val="00D92FA1"/>
    <w:rsid w:val="00D96768"/>
    <w:rsid w:val="00D9776C"/>
    <w:rsid w:val="00DA2B00"/>
    <w:rsid w:val="00DA71CB"/>
    <w:rsid w:val="00DA7268"/>
    <w:rsid w:val="00DC5C0A"/>
    <w:rsid w:val="00DD03FB"/>
    <w:rsid w:val="00DD079E"/>
    <w:rsid w:val="00DD2811"/>
    <w:rsid w:val="00DD48DC"/>
    <w:rsid w:val="00DD558A"/>
    <w:rsid w:val="00DD5DB8"/>
    <w:rsid w:val="00DD5EC8"/>
    <w:rsid w:val="00DE3A44"/>
    <w:rsid w:val="00DE7588"/>
    <w:rsid w:val="00E04DF1"/>
    <w:rsid w:val="00E21DD0"/>
    <w:rsid w:val="00E2630E"/>
    <w:rsid w:val="00E300A9"/>
    <w:rsid w:val="00E351C2"/>
    <w:rsid w:val="00E352F1"/>
    <w:rsid w:val="00E55748"/>
    <w:rsid w:val="00E61327"/>
    <w:rsid w:val="00E732D7"/>
    <w:rsid w:val="00E75F95"/>
    <w:rsid w:val="00E851A9"/>
    <w:rsid w:val="00E87F5A"/>
    <w:rsid w:val="00E922FA"/>
    <w:rsid w:val="00E972B3"/>
    <w:rsid w:val="00EA38CA"/>
    <w:rsid w:val="00EB2DED"/>
    <w:rsid w:val="00ED0B95"/>
    <w:rsid w:val="00ED38B7"/>
    <w:rsid w:val="00EF0C2A"/>
    <w:rsid w:val="00F00EC9"/>
    <w:rsid w:val="00F16CE1"/>
    <w:rsid w:val="00F2180B"/>
    <w:rsid w:val="00F32606"/>
    <w:rsid w:val="00F47987"/>
    <w:rsid w:val="00F5581E"/>
    <w:rsid w:val="00F57675"/>
    <w:rsid w:val="00F6727B"/>
    <w:rsid w:val="00F758EB"/>
    <w:rsid w:val="00F80E1B"/>
    <w:rsid w:val="00F82466"/>
    <w:rsid w:val="00F93A0D"/>
    <w:rsid w:val="00F94BEA"/>
    <w:rsid w:val="00FA35D2"/>
    <w:rsid w:val="00FA49A8"/>
    <w:rsid w:val="00FA7EFC"/>
    <w:rsid w:val="00FB3B5F"/>
    <w:rsid w:val="00FC32E3"/>
    <w:rsid w:val="00FC3E0D"/>
    <w:rsid w:val="00FC4EBE"/>
    <w:rsid w:val="00FD2B9E"/>
    <w:rsid w:val="00FD304D"/>
    <w:rsid w:val="00FD65A1"/>
    <w:rsid w:val="00FE1678"/>
    <w:rsid w:val="00FE27E5"/>
    <w:rsid w:val="00FF57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60F537-A905-4263-BED9-ADD69B68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0EA"/>
    <w:pPr>
      <w:widowControl w:val="0"/>
      <w:jc w:val="both"/>
    </w:p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iPriority w:val="99"/>
    <w:unhideWhenUsed/>
    <w:qFormat/>
    <w:rsid w:val="004900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4900E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00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00EA"/>
    <w:rPr>
      <w:sz w:val="18"/>
      <w:szCs w:val="18"/>
    </w:rPr>
  </w:style>
  <w:style w:type="paragraph" w:styleId="a4">
    <w:name w:val="footer"/>
    <w:basedOn w:val="a"/>
    <w:link w:val="Char0"/>
    <w:uiPriority w:val="99"/>
    <w:unhideWhenUsed/>
    <w:rsid w:val="004900EA"/>
    <w:pPr>
      <w:tabs>
        <w:tab w:val="center" w:pos="4153"/>
        <w:tab w:val="right" w:pos="8306"/>
      </w:tabs>
      <w:snapToGrid w:val="0"/>
      <w:jc w:val="left"/>
    </w:pPr>
    <w:rPr>
      <w:sz w:val="18"/>
      <w:szCs w:val="18"/>
    </w:rPr>
  </w:style>
  <w:style w:type="character" w:customStyle="1" w:styleId="Char0">
    <w:name w:val="页脚 Char"/>
    <w:basedOn w:val="a0"/>
    <w:link w:val="a4"/>
    <w:uiPriority w:val="99"/>
    <w:rsid w:val="004900EA"/>
    <w:rPr>
      <w:sz w:val="18"/>
      <w:szCs w:val="18"/>
    </w:rPr>
  </w:style>
  <w:style w:type="paragraph" w:styleId="a5">
    <w:name w:val="Title"/>
    <w:basedOn w:val="a"/>
    <w:next w:val="a"/>
    <w:link w:val="Char1"/>
    <w:uiPriority w:val="10"/>
    <w:qFormat/>
    <w:rsid w:val="004900E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4900EA"/>
    <w:rPr>
      <w:rFonts w:asciiTheme="majorHAnsi" w:eastAsia="宋体" w:hAnsiTheme="majorHAnsi" w:cstheme="majorBidi"/>
      <w:b/>
      <w:bCs/>
      <w:sz w:val="32"/>
      <w:szCs w:val="32"/>
    </w:rPr>
  </w:style>
  <w:style w:type="paragraph" w:styleId="a6">
    <w:name w:val="Date"/>
    <w:basedOn w:val="a"/>
    <w:next w:val="a"/>
    <w:link w:val="Char2"/>
    <w:uiPriority w:val="99"/>
    <w:semiHidden/>
    <w:unhideWhenUsed/>
    <w:rsid w:val="004900EA"/>
    <w:pPr>
      <w:ind w:leftChars="2500" w:left="100"/>
    </w:pPr>
  </w:style>
  <w:style w:type="character" w:customStyle="1" w:styleId="Char2">
    <w:name w:val="日期 Char"/>
    <w:basedOn w:val="a0"/>
    <w:link w:val="a6"/>
    <w:uiPriority w:val="99"/>
    <w:semiHidden/>
    <w:rsid w:val="004900EA"/>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4900EA"/>
    <w:rPr>
      <w:rFonts w:asciiTheme="majorHAnsi" w:eastAsiaTheme="majorEastAsia" w:hAnsiTheme="majorHAnsi" w:cstheme="majorBidi"/>
      <w:b/>
      <w:bCs/>
      <w:sz w:val="32"/>
      <w:szCs w:val="32"/>
    </w:rPr>
  </w:style>
  <w:style w:type="character" w:customStyle="1" w:styleId="4Char">
    <w:name w:val="标题 4 Char"/>
    <w:basedOn w:val="a0"/>
    <w:link w:val="4"/>
    <w:uiPriority w:val="9"/>
    <w:rsid w:val="004900EA"/>
    <w:rPr>
      <w:rFonts w:asciiTheme="majorHAnsi" w:eastAsiaTheme="majorEastAsia" w:hAnsiTheme="majorHAnsi" w:cstheme="majorBidi"/>
      <w:b/>
      <w:bCs/>
      <w:sz w:val="28"/>
      <w:szCs w:val="28"/>
    </w:rPr>
  </w:style>
  <w:style w:type="paragraph" w:styleId="a7">
    <w:name w:val="List Paragraph"/>
    <w:basedOn w:val="a"/>
    <w:uiPriority w:val="34"/>
    <w:qFormat/>
    <w:rsid w:val="004900EA"/>
    <w:pPr>
      <w:ind w:firstLineChars="200" w:firstLine="420"/>
    </w:pPr>
  </w:style>
  <w:style w:type="paragraph" w:styleId="a8">
    <w:name w:val="Balloon Text"/>
    <w:basedOn w:val="a"/>
    <w:link w:val="Char3"/>
    <w:uiPriority w:val="99"/>
    <w:semiHidden/>
    <w:unhideWhenUsed/>
    <w:rsid w:val="004900EA"/>
    <w:rPr>
      <w:sz w:val="18"/>
      <w:szCs w:val="18"/>
    </w:rPr>
  </w:style>
  <w:style w:type="character" w:customStyle="1" w:styleId="Char3">
    <w:name w:val="批注框文本 Char"/>
    <w:basedOn w:val="a0"/>
    <w:link w:val="a8"/>
    <w:uiPriority w:val="99"/>
    <w:semiHidden/>
    <w:rsid w:val="004900EA"/>
    <w:rPr>
      <w:sz w:val="18"/>
      <w:szCs w:val="18"/>
    </w:rPr>
  </w:style>
  <w:style w:type="table" w:styleId="a9">
    <w:name w:val="Table Grid"/>
    <w:basedOn w:val="a1"/>
    <w:uiPriority w:val="59"/>
    <w:rsid w:val="00DD5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19D86-715E-4566-93A1-E34797F3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9</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刘巍</cp:lastModifiedBy>
  <cp:revision>480</cp:revision>
  <dcterms:created xsi:type="dcterms:W3CDTF">2016-07-15T02:48:00Z</dcterms:created>
  <dcterms:modified xsi:type="dcterms:W3CDTF">2018-12-17T08:53:00Z</dcterms:modified>
</cp:coreProperties>
</file>