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C1" w:rsidRPr="00734BC3" w:rsidRDefault="006E3FC1" w:rsidP="006E3FC1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附件1：                      </w:t>
      </w:r>
    </w:p>
    <w:p w:rsidR="006E3FC1" w:rsidRPr="00734BC3" w:rsidRDefault="006E3FC1" w:rsidP="006E3FC1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黑体" w:eastAsia="黑体" w:hAnsi="黑体" w:cs="Segoe UI" w:hint="eastAsia"/>
          <w:b/>
          <w:bCs/>
          <w:color w:val="333333"/>
          <w:kern w:val="0"/>
          <w:sz w:val="24"/>
          <w:szCs w:val="24"/>
        </w:rPr>
        <w:t>市场调研项目明细</w:t>
      </w:r>
    </w:p>
    <w:p w:rsidR="006E3FC1" w:rsidRPr="00734BC3" w:rsidRDefault="006E3FC1" w:rsidP="006E3FC1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</w:t>
      </w:r>
    </w:p>
    <w:tbl>
      <w:tblPr>
        <w:tblW w:w="7419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7"/>
        <w:gridCol w:w="2227"/>
        <w:gridCol w:w="4685"/>
      </w:tblGrid>
      <w:tr w:rsidR="006E3FC1" w:rsidRPr="00734BC3" w:rsidTr="00536A18">
        <w:trPr>
          <w:trHeight w:val="25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设备或耗材、试剂名称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需求或参数要求</w:t>
            </w:r>
          </w:p>
        </w:tc>
      </w:tr>
      <w:tr w:rsidR="006E3FC1" w:rsidRPr="00734BC3" w:rsidTr="00536A18">
        <w:trPr>
          <w:trHeight w:val="219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一次性医用检查垫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超声科检查床使用。62cm*800cm，一卷医用检查垫可供160~180人次使用，配合超声专用检查床可进行自动更换。</w:t>
            </w:r>
          </w:p>
        </w:tc>
      </w:tr>
      <w:tr w:rsidR="006E3FC1" w:rsidRPr="00734BC3" w:rsidTr="00536A18">
        <w:trPr>
          <w:trHeight w:val="47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助听器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耳鼻喉科使用。</w:t>
            </w:r>
          </w:p>
        </w:tc>
      </w:tr>
      <w:tr w:rsidR="006E3FC1" w:rsidRPr="00734BC3" w:rsidTr="00536A18">
        <w:trPr>
          <w:trHeight w:val="219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一次性使用导尿管（无囊）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不带气囊导尿管，硅胶材质。用于小儿外科手术时避免造成二次伤害；术后需要插入固定，用于避免尿道创伤斑堵塞尿道。</w:t>
            </w:r>
          </w:p>
        </w:tc>
      </w:tr>
      <w:tr w:rsidR="006E3FC1" w:rsidRPr="00734BC3" w:rsidTr="00536A18">
        <w:trPr>
          <w:trHeight w:val="438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心肌保护停跳液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500ml每瓶，常规心脏手术时，需要从主动脉根部灌注 心肌保护停跳液 使心脏停跳，同时实施心肌保护。</w:t>
            </w:r>
          </w:p>
        </w:tc>
      </w:tr>
    </w:tbl>
    <w:p w:rsidR="006E3FC1" w:rsidRPr="00734BC3" w:rsidRDefault="006E3FC1" w:rsidP="006E3FC1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6E3FC1" w:rsidRPr="00734BC3" w:rsidRDefault="006E3FC1" w:rsidP="006E3FC1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附件2：</w:t>
      </w:r>
    </w:p>
    <w:p w:rsidR="006E3FC1" w:rsidRPr="00734BC3" w:rsidRDefault="006E3FC1" w:rsidP="006E3FC1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黑体" w:eastAsia="黑体" w:hAnsi="黑体" w:cs="Segoe UI" w:hint="eastAsia"/>
          <w:b/>
          <w:bCs/>
          <w:color w:val="333333"/>
          <w:kern w:val="0"/>
          <w:sz w:val="24"/>
          <w:szCs w:val="24"/>
        </w:rPr>
        <w:t>报价一览表</w:t>
      </w:r>
    </w:p>
    <w:p w:rsidR="006E3FC1" w:rsidRPr="00734BC3" w:rsidRDefault="006E3FC1" w:rsidP="006E3FC1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00" w:type="pct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64"/>
        <w:gridCol w:w="887"/>
        <w:gridCol w:w="798"/>
        <w:gridCol w:w="1419"/>
        <w:gridCol w:w="621"/>
        <w:gridCol w:w="1242"/>
        <w:gridCol w:w="1242"/>
        <w:gridCol w:w="799"/>
      </w:tblGrid>
      <w:tr w:rsidR="006E3FC1" w:rsidRPr="00734BC3" w:rsidTr="00536A18">
        <w:trPr>
          <w:trHeight w:val="564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FC1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FC1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配送企业  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6E3FC1" w:rsidRPr="00734BC3" w:rsidTr="00536A18">
        <w:trPr>
          <w:trHeight w:val="253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E3FC1" w:rsidRPr="00734BC3" w:rsidTr="00536A18">
        <w:trPr>
          <w:trHeight w:val="30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E3FC1" w:rsidRPr="00734BC3" w:rsidTr="00536A18">
        <w:trPr>
          <w:trHeight w:val="23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</w:pPr>
            <w:r w:rsidRPr="00734BC3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6E3FC1" w:rsidRPr="00734BC3" w:rsidRDefault="006E3FC1" w:rsidP="006E3FC1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6E3FC1" w:rsidRPr="00734BC3" w:rsidRDefault="006E3FC1" w:rsidP="006E3FC1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公司名称：</w:t>
      </w: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6E3FC1" w:rsidRPr="00734BC3" w:rsidRDefault="006E3FC1" w:rsidP="006E3FC1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代表签字：</w:t>
      </w: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 联系方式：</w:t>
      </w: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6E3FC1" w:rsidRPr="00734BC3" w:rsidRDefault="006E3FC1" w:rsidP="006E3FC1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日期：</w:t>
      </w:r>
    </w:p>
    <w:p w:rsidR="006E3FC1" w:rsidRPr="00734BC3" w:rsidRDefault="006E3FC1" w:rsidP="006E3FC1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6E3FC1" w:rsidRPr="00734BC3" w:rsidRDefault="006E3FC1" w:rsidP="006E3FC1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6E3FC1" w:rsidRPr="00734BC3" w:rsidRDefault="006E3FC1" w:rsidP="006E3FC1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6E3FC1" w:rsidRPr="00734BC3" w:rsidRDefault="006E3FC1" w:rsidP="006E3FC1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6E3FC1" w:rsidRPr="00734BC3" w:rsidRDefault="006E3FC1" w:rsidP="006E3FC1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6E3FC1" w:rsidRPr="00734BC3" w:rsidRDefault="006E3FC1" w:rsidP="006E3FC1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6E3FC1" w:rsidRPr="00734BC3" w:rsidRDefault="006E3FC1" w:rsidP="006E3FC1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附件3：</w:t>
      </w:r>
    </w:p>
    <w:p w:rsidR="006E3FC1" w:rsidRPr="00734BC3" w:rsidRDefault="006E3FC1" w:rsidP="006E3FC1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黑体" w:eastAsia="黑体" w:hAnsi="黑体" w:cs="Segoe UI" w:hint="eastAsia"/>
          <w:color w:val="333333"/>
          <w:kern w:val="0"/>
          <w:sz w:val="24"/>
          <w:szCs w:val="24"/>
        </w:rPr>
        <w:lastRenderedPageBreak/>
        <w:t>用户情况表</w:t>
      </w:r>
    </w:p>
    <w:p w:rsidR="006E3FC1" w:rsidRPr="00734BC3" w:rsidRDefault="006E3FC1" w:rsidP="006E3FC1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Segoe UI" w:eastAsia="宋体" w:hAnsi="Segoe UI" w:cs="Segoe UI"/>
          <w:color w:val="333333"/>
          <w:kern w:val="0"/>
          <w:sz w:val="24"/>
          <w:szCs w:val="24"/>
        </w:rPr>
        <w:t> </w:t>
      </w:r>
    </w:p>
    <w:tbl>
      <w:tblPr>
        <w:tblW w:w="6739" w:type="dxa"/>
        <w:jc w:val="center"/>
        <w:tblCellMar>
          <w:left w:w="0" w:type="dxa"/>
          <w:right w:w="0" w:type="dxa"/>
        </w:tblCellMar>
        <w:tblLook w:val="04A0"/>
      </w:tblPr>
      <w:tblGrid>
        <w:gridCol w:w="809"/>
        <w:gridCol w:w="715"/>
        <w:gridCol w:w="612"/>
        <w:gridCol w:w="565"/>
        <w:gridCol w:w="1142"/>
        <w:gridCol w:w="1142"/>
        <w:gridCol w:w="1039"/>
        <w:gridCol w:w="715"/>
      </w:tblGrid>
      <w:tr w:rsidR="006E3FC1" w:rsidRPr="00734BC3" w:rsidTr="00536A18">
        <w:trPr>
          <w:trHeight w:val="323"/>
          <w:jc w:val="center"/>
        </w:trPr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E3FC1" w:rsidRPr="00734BC3" w:rsidTr="00536A18">
        <w:trPr>
          <w:trHeight w:val="2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FC1" w:rsidRPr="00734BC3" w:rsidRDefault="006E3FC1" w:rsidP="00536A18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3FC1" w:rsidRPr="00734BC3" w:rsidTr="00536A18">
        <w:trPr>
          <w:trHeight w:val="2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FC1" w:rsidRPr="00734BC3" w:rsidRDefault="006E3FC1" w:rsidP="00536A18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3FC1" w:rsidRPr="00734BC3" w:rsidTr="00536A18">
        <w:trPr>
          <w:trHeight w:val="2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FC1" w:rsidRPr="00734BC3" w:rsidRDefault="006E3FC1" w:rsidP="00536A18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3FC1" w:rsidRPr="00734BC3" w:rsidTr="00536A18">
        <w:trPr>
          <w:trHeight w:val="2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FC1" w:rsidRPr="00734BC3" w:rsidRDefault="006E3FC1" w:rsidP="00536A18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3FC1" w:rsidRPr="00734BC3" w:rsidTr="00536A18">
        <w:trPr>
          <w:trHeight w:val="2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FC1" w:rsidRPr="00734BC3" w:rsidRDefault="006E3FC1" w:rsidP="00536A18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3FC1" w:rsidRPr="00734BC3" w:rsidTr="00536A18">
        <w:trPr>
          <w:trHeight w:val="21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FC1" w:rsidRPr="00734BC3" w:rsidRDefault="006E3FC1" w:rsidP="00536A18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3FC1" w:rsidRPr="00734BC3" w:rsidTr="00536A18">
        <w:trPr>
          <w:trHeight w:val="81"/>
          <w:jc w:val="center"/>
        </w:trPr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3FC1" w:rsidRPr="00734BC3" w:rsidTr="00536A18">
        <w:trPr>
          <w:trHeight w:val="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FC1" w:rsidRPr="00734BC3" w:rsidRDefault="006E3FC1" w:rsidP="00536A18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3FC1" w:rsidRPr="00734BC3" w:rsidTr="00536A18">
        <w:trPr>
          <w:trHeight w:val="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FC1" w:rsidRPr="00734BC3" w:rsidRDefault="006E3FC1" w:rsidP="00536A18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3FC1" w:rsidRPr="00734BC3" w:rsidTr="00536A18">
        <w:trPr>
          <w:trHeight w:val="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FC1" w:rsidRPr="00734BC3" w:rsidRDefault="006E3FC1" w:rsidP="00536A18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3FC1" w:rsidRPr="00734BC3" w:rsidTr="00536A18">
        <w:trPr>
          <w:trHeight w:val="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FC1" w:rsidRPr="00734BC3" w:rsidRDefault="006E3FC1" w:rsidP="00536A18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3FC1" w:rsidRPr="00734BC3" w:rsidTr="00536A18">
        <w:trPr>
          <w:trHeight w:val="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FC1" w:rsidRPr="00734BC3" w:rsidRDefault="006E3FC1" w:rsidP="00536A18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spacing w:line="81" w:lineRule="atLeas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3FC1" w:rsidRPr="00734BC3" w:rsidTr="00536A18">
        <w:trPr>
          <w:trHeight w:val="288"/>
          <w:jc w:val="center"/>
        </w:trPr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C3" w:rsidRPr="00734BC3" w:rsidRDefault="006E3FC1" w:rsidP="00536A1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3FC1" w:rsidRPr="00734BC3" w:rsidTr="00536A18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FC1" w:rsidRPr="00734BC3" w:rsidRDefault="006E3FC1" w:rsidP="00536A18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3FC1" w:rsidRPr="00734BC3" w:rsidTr="00536A18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FC1" w:rsidRPr="00734BC3" w:rsidRDefault="006E3FC1" w:rsidP="00536A18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3FC1" w:rsidRPr="00734BC3" w:rsidTr="00536A18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FC1" w:rsidRPr="00734BC3" w:rsidRDefault="006E3FC1" w:rsidP="00536A18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3FC1" w:rsidRPr="00734BC3" w:rsidTr="00536A18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FC1" w:rsidRPr="00734BC3" w:rsidRDefault="006E3FC1" w:rsidP="00536A18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E3FC1" w:rsidRPr="00734BC3" w:rsidTr="00536A18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FC1" w:rsidRPr="00734BC3" w:rsidRDefault="006E3FC1" w:rsidP="00536A18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C3" w:rsidRPr="00734BC3" w:rsidRDefault="006E3FC1" w:rsidP="00536A1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34B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6E3FC1" w:rsidRPr="00734BC3" w:rsidRDefault="006E3FC1" w:rsidP="006E3FC1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4"/>
          <w:szCs w:val="14"/>
        </w:rPr>
      </w:pP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说明：</w:t>
      </w:r>
      <w:r w:rsidRPr="00734BC3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、表中产品为近三年销售，用户仍在使用的货物；</w:t>
      </w:r>
      <w:r w:rsidRPr="00734BC3">
        <w:rPr>
          <w:rFonts w:ascii="Segoe UI" w:eastAsia="宋体" w:hAnsi="Segoe UI" w:cs="Segoe UI"/>
          <w:color w:val="333333"/>
          <w:kern w:val="0"/>
          <w:sz w:val="24"/>
          <w:szCs w:val="24"/>
        </w:rPr>
        <w:t>2</w:t>
      </w:r>
      <w:r w:rsidRPr="00734BC3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、只填写与本次市场调研产品一致或相当的规格型号。</w:t>
      </w:r>
    </w:p>
    <w:p w:rsidR="006E3FC1" w:rsidRPr="00734BC3" w:rsidRDefault="006E3FC1" w:rsidP="006E3FC1"/>
    <w:p w:rsidR="00F82D4A" w:rsidRPr="006E3FC1" w:rsidRDefault="00474BE8"/>
    <w:sectPr w:rsidR="00F82D4A" w:rsidRPr="006E3FC1" w:rsidSect="00734BC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E8" w:rsidRDefault="00474BE8" w:rsidP="006E3FC1">
      <w:r>
        <w:separator/>
      </w:r>
    </w:p>
  </w:endnote>
  <w:endnote w:type="continuationSeparator" w:id="0">
    <w:p w:rsidR="00474BE8" w:rsidRDefault="00474BE8" w:rsidP="006E3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E8" w:rsidRDefault="00474BE8" w:rsidP="006E3FC1">
      <w:r>
        <w:separator/>
      </w:r>
    </w:p>
  </w:footnote>
  <w:footnote w:type="continuationSeparator" w:id="0">
    <w:p w:rsidR="00474BE8" w:rsidRDefault="00474BE8" w:rsidP="006E3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FC1"/>
    <w:rsid w:val="000B00AF"/>
    <w:rsid w:val="001B3677"/>
    <w:rsid w:val="003C62F0"/>
    <w:rsid w:val="00474BE8"/>
    <w:rsid w:val="00500263"/>
    <w:rsid w:val="006E3FC1"/>
    <w:rsid w:val="00984F4A"/>
    <w:rsid w:val="009E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F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F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2018-12-24T07:49:00Z</dcterms:created>
  <dcterms:modified xsi:type="dcterms:W3CDTF">2018-12-24T07:50:00Z</dcterms:modified>
</cp:coreProperties>
</file>