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92" w:rsidRPr="00821670" w:rsidRDefault="00821670" w:rsidP="00821670">
      <w:pPr>
        <w:jc w:val="center"/>
        <w:rPr>
          <w:rFonts w:ascii="黑体" w:eastAsia="黑体" w:hAnsi="黑体"/>
          <w:sz w:val="44"/>
          <w:szCs w:val="44"/>
        </w:rPr>
      </w:pPr>
      <w:r w:rsidRPr="00821670">
        <w:rPr>
          <w:rFonts w:ascii="黑体" w:eastAsia="黑体" w:hAnsi="黑体" w:hint="eastAsia"/>
          <w:sz w:val="44"/>
          <w:szCs w:val="44"/>
        </w:rPr>
        <w:t>会计凭证外包装订采购项目市场调研公告</w:t>
      </w:r>
    </w:p>
    <w:p w:rsidR="00821670" w:rsidRPr="00821670" w:rsidRDefault="00821670">
      <w:pPr>
        <w:rPr>
          <w:rFonts w:ascii="仿宋_GB2312" w:eastAsia="仿宋_GB2312"/>
          <w:sz w:val="32"/>
          <w:szCs w:val="32"/>
        </w:rPr>
      </w:pP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一、项目名称：</w:t>
      </w:r>
      <w:r w:rsidR="000313CE" w:rsidRPr="000313CE">
        <w:rPr>
          <w:rFonts w:ascii="仿宋_GB2312" w:eastAsia="仿宋_GB2312" w:hint="eastAsia"/>
          <w:sz w:val="32"/>
          <w:szCs w:val="32"/>
        </w:rPr>
        <w:t>会计凭证外包装订采购项目市场调研公告</w:t>
      </w:r>
      <w:r w:rsidR="00FC5F63">
        <w:rPr>
          <w:rFonts w:ascii="仿宋_GB2312" w:eastAsia="仿宋_GB2312" w:hint="eastAsia"/>
          <w:sz w:val="32"/>
          <w:szCs w:val="32"/>
        </w:rPr>
        <w:t>。</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二、本市场调研项目在“四川妇幼保健网”主页(</w:t>
      </w:r>
      <w:r w:rsidR="0067027C" w:rsidRPr="0067027C">
        <w:rPr>
          <w:rFonts w:ascii="仿宋_GB2312" w:eastAsia="仿宋_GB2312"/>
          <w:sz w:val="32"/>
          <w:szCs w:val="32"/>
        </w:rPr>
        <w:t>http://www.fybj.net/</w:t>
      </w:r>
      <w:r w:rsidRPr="00821670">
        <w:rPr>
          <w:rFonts w:ascii="仿宋_GB2312" w:eastAsia="仿宋_GB2312" w:hint="eastAsia"/>
          <w:sz w:val="32"/>
          <w:szCs w:val="32"/>
        </w:rPr>
        <w:t>)上公开发布（提供免费下载），供符合条件的生产企业、经营企业以及潜在供应商前来参加产品市场调研。</w:t>
      </w:r>
    </w:p>
    <w:p w:rsidR="00821670" w:rsidRPr="00821670" w:rsidRDefault="00821670" w:rsidP="0067027C">
      <w:pPr>
        <w:ind w:firstLineChars="200" w:firstLine="640"/>
        <w:rPr>
          <w:rFonts w:ascii="仿宋_GB2312" w:eastAsia="仿宋_GB2312"/>
          <w:sz w:val="32"/>
          <w:szCs w:val="32"/>
        </w:rPr>
      </w:pPr>
      <w:r w:rsidRPr="00821670">
        <w:rPr>
          <w:rFonts w:ascii="仿宋_GB2312" w:eastAsia="仿宋_GB2312" w:hint="eastAsia"/>
          <w:sz w:val="32"/>
          <w:szCs w:val="32"/>
        </w:rPr>
        <w:t>三、市场调研期限：201</w:t>
      </w:r>
      <w:r w:rsidR="00FC5F63">
        <w:rPr>
          <w:rFonts w:ascii="仿宋_GB2312" w:eastAsia="仿宋_GB2312" w:hint="eastAsia"/>
          <w:sz w:val="32"/>
          <w:szCs w:val="32"/>
        </w:rPr>
        <w:t>9</w:t>
      </w:r>
      <w:r w:rsidRPr="00821670">
        <w:rPr>
          <w:rFonts w:ascii="仿宋_GB2312" w:eastAsia="仿宋_GB2312" w:hint="eastAsia"/>
          <w:sz w:val="32"/>
          <w:szCs w:val="32"/>
        </w:rPr>
        <w:t>年</w:t>
      </w:r>
      <w:r w:rsidR="00100F92">
        <w:rPr>
          <w:rFonts w:ascii="仿宋_GB2312" w:eastAsia="仿宋_GB2312" w:hint="eastAsia"/>
          <w:sz w:val="32"/>
          <w:szCs w:val="32"/>
        </w:rPr>
        <w:t>2月</w:t>
      </w:r>
      <w:r w:rsidR="0067027C">
        <w:rPr>
          <w:rFonts w:ascii="仿宋_GB2312" w:eastAsia="仿宋_GB2312" w:hint="eastAsia"/>
          <w:sz w:val="32"/>
          <w:szCs w:val="32"/>
        </w:rPr>
        <w:t>1</w:t>
      </w:r>
      <w:r w:rsidRPr="00821670">
        <w:rPr>
          <w:rFonts w:ascii="仿宋_GB2312" w:eastAsia="仿宋_GB2312" w:hint="eastAsia"/>
          <w:sz w:val="32"/>
          <w:szCs w:val="32"/>
        </w:rPr>
        <w:t>日-2018年2月</w:t>
      </w:r>
      <w:r w:rsidR="0067027C">
        <w:rPr>
          <w:rFonts w:ascii="仿宋_GB2312" w:eastAsia="仿宋_GB2312" w:hint="eastAsia"/>
          <w:sz w:val="32"/>
          <w:szCs w:val="32"/>
        </w:rPr>
        <w:t>11</w:t>
      </w:r>
      <w:r w:rsidRPr="00821670">
        <w:rPr>
          <w:rFonts w:ascii="仿宋_GB2312" w:eastAsia="仿宋_GB2312" w:hint="eastAsia"/>
          <w:sz w:val="32"/>
          <w:szCs w:val="32"/>
        </w:rPr>
        <w:t>日。市场调研期间，请各潜在供应商到我院招标采购办公室递交相关资料。</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四、市场调研品目、需求（见附件一）。</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五、提供真实齐全的资质证明文件一份（保证所提供的各种材料和证明材料的真实性，承担相应的法律责任，并请按照下面的顺序装订）：</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1.封面（注明包号、品目、公司名称、联系人、联系电话、加盖公司印章）</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2.有效的营业执照、税务登记证、组织机构代码证或三证合一营业执照（副本）；</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3.经办人授权委托书（原件）,身份证复印件；</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4.报价表（见附件二）；</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5.国家规定的其它相关资质证明文件或其它涉及特许</w:t>
      </w:r>
      <w:r w:rsidRPr="00821670">
        <w:rPr>
          <w:rFonts w:ascii="仿宋_GB2312" w:eastAsia="仿宋_GB2312" w:hint="eastAsia"/>
          <w:sz w:val="32"/>
          <w:szCs w:val="32"/>
        </w:rPr>
        <w:lastRenderedPageBreak/>
        <w:t>经营许可的须提供经营许可证书的复印件。</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6.业绩证明文件（提供近三年内含主要客户名单、联系方式（格式见附件三）。</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7.封底</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六、其他说明：</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1.根据要求及自身实际用A4纸编制市场调研书，严格按上述第五条的装订顺序进行编制市场调研书。</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2.提供的所有资料须加盖鲜章。</w:t>
      </w:r>
    </w:p>
    <w:p w:rsidR="008111A8" w:rsidRDefault="00821670" w:rsidP="008111A8">
      <w:pPr>
        <w:ind w:firstLineChars="200" w:firstLine="640"/>
        <w:rPr>
          <w:rFonts w:ascii="仿宋_GB2312" w:eastAsia="仿宋_GB2312"/>
          <w:sz w:val="32"/>
          <w:szCs w:val="32"/>
        </w:rPr>
      </w:pPr>
      <w:r w:rsidRPr="00821670">
        <w:rPr>
          <w:rFonts w:ascii="仿宋_GB2312" w:eastAsia="仿宋_GB2312" w:hint="eastAsia"/>
          <w:sz w:val="32"/>
          <w:szCs w:val="32"/>
        </w:rPr>
        <w:t>3.特别申明：</w:t>
      </w:r>
      <w:r w:rsidR="008111A8" w:rsidRPr="008111A8">
        <w:rPr>
          <w:rFonts w:ascii="仿宋_GB2312" w:eastAsia="仿宋_GB2312" w:hint="eastAsia"/>
          <w:sz w:val="32"/>
          <w:szCs w:val="32"/>
        </w:rPr>
        <w:t>现公示的需求(见附件一)，因市场了解的局限性，仅作为医院市场调研参考使用，无任何针对性，如有不全之处，敬请理解，并请参与单位详实介绍推荐产品，最终配置和技术参数以购买时为准。对未公示的需求，请各潜在供应商自行提供。</w:t>
      </w:r>
    </w:p>
    <w:p w:rsidR="00821670" w:rsidRPr="00821670" w:rsidRDefault="00821670" w:rsidP="00821670">
      <w:pPr>
        <w:ind w:firstLineChars="200" w:firstLine="640"/>
        <w:rPr>
          <w:rFonts w:ascii="仿宋_GB2312" w:eastAsia="仿宋_GB2312"/>
          <w:sz w:val="32"/>
          <w:szCs w:val="32"/>
        </w:rPr>
      </w:pPr>
      <w:bookmarkStart w:id="0" w:name="_GoBack"/>
      <w:bookmarkEnd w:id="0"/>
      <w:r w:rsidRPr="00821670">
        <w:rPr>
          <w:rFonts w:ascii="仿宋_GB2312" w:eastAsia="仿宋_GB2312" w:hint="eastAsia"/>
          <w:sz w:val="32"/>
          <w:szCs w:val="32"/>
        </w:rPr>
        <w:t>七、市场调研书的递交：于201</w:t>
      </w:r>
      <w:r w:rsidR="00FC5F63">
        <w:rPr>
          <w:rFonts w:ascii="仿宋_GB2312" w:eastAsia="仿宋_GB2312" w:hint="eastAsia"/>
          <w:sz w:val="32"/>
          <w:szCs w:val="32"/>
        </w:rPr>
        <w:t>9</w:t>
      </w:r>
      <w:r w:rsidRPr="00821670">
        <w:rPr>
          <w:rFonts w:ascii="仿宋_GB2312" w:eastAsia="仿宋_GB2312" w:hint="eastAsia"/>
          <w:sz w:val="32"/>
          <w:szCs w:val="32"/>
        </w:rPr>
        <w:t>年2月</w:t>
      </w:r>
      <w:r w:rsidR="00FC5F63">
        <w:rPr>
          <w:rFonts w:ascii="仿宋_GB2312" w:eastAsia="仿宋_GB2312" w:hint="eastAsia"/>
          <w:sz w:val="32"/>
          <w:szCs w:val="32"/>
        </w:rPr>
        <w:t>11</w:t>
      </w:r>
      <w:r w:rsidRPr="00821670">
        <w:rPr>
          <w:rFonts w:ascii="仿宋_GB2312" w:eastAsia="仿宋_GB2312" w:hint="eastAsia"/>
          <w:sz w:val="32"/>
          <w:szCs w:val="32"/>
        </w:rPr>
        <w:t>日</w:t>
      </w:r>
      <w:r w:rsidR="00FC5F63">
        <w:rPr>
          <w:rFonts w:ascii="仿宋_GB2312" w:eastAsia="仿宋_GB2312" w:hint="eastAsia"/>
          <w:sz w:val="32"/>
          <w:szCs w:val="32"/>
        </w:rPr>
        <w:t>12</w:t>
      </w:r>
      <w:r w:rsidRPr="00821670">
        <w:rPr>
          <w:rFonts w:ascii="仿宋_GB2312" w:eastAsia="仿宋_GB2312" w:hint="eastAsia"/>
          <w:sz w:val="32"/>
          <w:szCs w:val="32"/>
        </w:rPr>
        <w:t>：</w:t>
      </w:r>
      <w:r w:rsidR="00FC5F63">
        <w:rPr>
          <w:rFonts w:ascii="仿宋_GB2312" w:eastAsia="仿宋_GB2312" w:hint="eastAsia"/>
          <w:sz w:val="32"/>
          <w:szCs w:val="32"/>
        </w:rPr>
        <w:t>0</w:t>
      </w:r>
      <w:r w:rsidRPr="00821670">
        <w:rPr>
          <w:rFonts w:ascii="仿宋_GB2312" w:eastAsia="仿宋_GB2312" w:hint="eastAsia"/>
          <w:sz w:val="32"/>
          <w:szCs w:val="32"/>
        </w:rPr>
        <w:t>0时以前一式一份送交四川省妇幼保健院招标采购办（综合楼4楼）。</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地  址：成都市武侯区沙堰西二街290号</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联系人：邓老师</w:t>
      </w:r>
    </w:p>
    <w:p w:rsidR="00821670" w:rsidRP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电  话：028-65978224</w:t>
      </w:r>
    </w:p>
    <w:p w:rsidR="00821670" w:rsidRDefault="00821670" w:rsidP="00821670">
      <w:pPr>
        <w:ind w:firstLineChars="200" w:firstLine="640"/>
        <w:rPr>
          <w:rFonts w:ascii="仿宋_GB2312" w:eastAsia="仿宋_GB2312"/>
          <w:sz w:val="32"/>
          <w:szCs w:val="32"/>
        </w:rPr>
      </w:pPr>
      <w:r w:rsidRPr="00821670">
        <w:rPr>
          <w:rFonts w:ascii="仿宋_GB2312" w:eastAsia="仿宋_GB2312" w:hint="eastAsia"/>
          <w:sz w:val="32"/>
          <w:szCs w:val="32"/>
        </w:rPr>
        <w:t>邮  箱：</w:t>
      </w:r>
      <w:hyperlink r:id="rId6" w:history="1">
        <w:r w:rsidR="00BB4F28" w:rsidRPr="004F4E93">
          <w:rPr>
            <w:rStyle w:val="a5"/>
            <w:rFonts w:ascii="仿宋_GB2312" w:eastAsia="仿宋_GB2312" w:hint="eastAsia"/>
            <w:sz w:val="32"/>
            <w:szCs w:val="32"/>
          </w:rPr>
          <w:t>326444473@qq.com</w:t>
        </w:r>
      </w:hyperlink>
    </w:p>
    <w:p w:rsidR="00BB4F28" w:rsidRDefault="00BB4F28" w:rsidP="00821670">
      <w:pPr>
        <w:ind w:firstLineChars="200" w:firstLine="640"/>
        <w:rPr>
          <w:rFonts w:ascii="仿宋_GB2312" w:eastAsia="仿宋_GB2312"/>
          <w:sz w:val="32"/>
          <w:szCs w:val="32"/>
        </w:rPr>
      </w:pPr>
    </w:p>
    <w:p w:rsidR="00BB4F28" w:rsidRDefault="00BB4F28" w:rsidP="00821670">
      <w:pPr>
        <w:ind w:firstLineChars="200" w:firstLine="640"/>
        <w:rPr>
          <w:rFonts w:ascii="仿宋_GB2312" w:eastAsia="仿宋_GB2312"/>
          <w:sz w:val="32"/>
          <w:szCs w:val="32"/>
        </w:rPr>
      </w:pP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lastRenderedPageBreak/>
        <w:t>附件一、</w:t>
      </w:r>
    </w:p>
    <w:p w:rsidR="00BB4F28" w:rsidRPr="00BB4F28" w:rsidRDefault="00BB4F28" w:rsidP="00BB4F28">
      <w:pPr>
        <w:widowControl/>
        <w:spacing w:before="100" w:beforeAutospacing="1" w:after="100" w:afterAutospacing="1" w:line="360" w:lineRule="auto"/>
        <w:ind w:firstLine="672"/>
        <w:jc w:val="center"/>
        <w:rPr>
          <w:rFonts w:ascii="宋体" w:eastAsia="宋体" w:hAnsi="宋体" w:cs="宋体"/>
          <w:kern w:val="0"/>
          <w:sz w:val="24"/>
          <w:szCs w:val="24"/>
        </w:rPr>
      </w:pPr>
      <w:r w:rsidRPr="00BB4F28">
        <w:rPr>
          <w:rFonts w:ascii="黑体" w:eastAsia="黑体" w:hAnsi="黑体" w:cs="宋体" w:hint="eastAsia"/>
          <w:color w:val="000000"/>
          <w:spacing w:val="8"/>
          <w:kern w:val="0"/>
          <w:sz w:val="32"/>
          <w:szCs w:val="32"/>
        </w:rPr>
        <w:t>会计凭证装订外包需求</w:t>
      </w:r>
    </w:p>
    <w:p w:rsidR="00BB4F28" w:rsidRPr="00BB4F28" w:rsidRDefault="00BB4F28" w:rsidP="00BB4F28">
      <w:pPr>
        <w:widowControl/>
        <w:spacing w:before="100" w:beforeAutospacing="1" w:after="100" w:afterAutospacing="1" w:line="360" w:lineRule="auto"/>
        <w:ind w:firstLine="384"/>
        <w:jc w:val="left"/>
        <w:rPr>
          <w:rFonts w:ascii="宋体" w:eastAsia="宋体" w:hAnsi="宋体" w:cs="宋体"/>
          <w:kern w:val="0"/>
          <w:sz w:val="24"/>
          <w:szCs w:val="24"/>
        </w:rPr>
      </w:pPr>
      <w:r w:rsidRPr="00BB4F28">
        <w:rPr>
          <w:rFonts w:ascii="宋体" w:eastAsia="宋体" w:hAnsi="宋体" w:cs="宋体" w:hint="eastAsia"/>
          <w:color w:val="000000"/>
          <w:spacing w:val="8"/>
          <w:kern w:val="0"/>
          <w:sz w:val="24"/>
          <w:szCs w:val="24"/>
        </w:rPr>
        <w:t>1、中标公司每月需派驻至少一名工作人员至到医院进行上月凭证装订工作：对凭证进行排序、检查完整性、编制凭证外壳、盖章、装订、归档、录入档案管理系统等相关工作；</w:t>
      </w:r>
    </w:p>
    <w:p w:rsidR="00BB4F28" w:rsidRPr="00BB4F28" w:rsidRDefault="00BB4F28" w:rsidP="00BB4F28">
      <w:pPr>
        <w:widowControl/>
        <w:spacing w:before="100" w:beforeAutospacing="1" w:after="100" w:afterAutospacing="1" w:line="360" w:lineRule="auto"/>
        <w:ind w:firstLine="384"/>
        <w:jc w:val="left"/>
        <w:rPr>
          <w:rFonts w:ascii="宋体" w:eastAsia="宋体" w:hAnsi="宋体" w:cs="宋体"/>
          <w:kern w:val="0"/>
          <w:sz w:val="24"/>
          <w:szCs w:val="24"/>
        </w:rPr>
      </w:pPr>
      <w:r w:rsidRPr="00BB4F28">
        <w:rPr>
          <w:rFonts w:ascii="宋体" w:eastAsia="宋体" w:hAnsi="宋体" w:cs="宋体" w:hint="eastAsia"/>
          <w:color w:val="000000"/>
          <w:spacing w:val="8"/>
          <w:kern w:val="0"/>
          <w:sz w:val="24"/>
          <w:szCs w:val="24"/>
        </w:rPr>
        <w:t>2、派驻工作人员应为财务相关专业、大专及以上学历，有装订凭证经验，熟练工最佳。熟悉最新版《会计档案管理办法》，并严格按照国家相关法律法规制度进行装订工作。具有良好的职业道德，对所承担工作严格保密,若有泄露，将承担相应法律责任；</w:t>
      </w:r>
    </w:p>
    <w:p w:rsidR="00BB4F28" w:rsidRPr="00BB4F28" w:rsidRDefault="00BB4F28" w:rsidP="00BB4F28">
      <w:pPr>
        <w:widowControl/>
        <w:spacing w:before="100" w:beforeAutospacing="1" w:after="100" w:afterAutospacing="1" w:line="360" w:lineRule="auto"/>
        <w:ind w:firstLine="384"/>
        <w:jc w:val="left"/>
        <w:rPr>
          <w:rFonts w:ascii="宋体" w:eastAsia="宋体" w:hAnsi="宋体" w:cs="宋体"/>
          <w:kern w:val="0"/>
          <w:sz w:val="24"/>
          <w:szCs w:val="24"/>
        </w:rPr>
      </w:pPr>
      <w:r w:rsidRPr="00BB4F28">
        <w:rPr>
          <w:rFonts w:ascii="宋体" w:eastAsia="宋体" w:hAnsi="宋体" w:cs="宋体" w:hint="eastAsia"/>
          <w:color w:val="000000"/>
          <w:spacing w:val="8"/>
          <w:kern w:val="0"/>
          <w:sz w:val="24"/>
          <w:szCs w:val="24"/>
        </w:rPr>
        <w:t>3、</w:t>
      </w:r>
      <w:r w:rsidRPr="00BB4F28">
        <w:rPr>
          <w:rFonts w:ascii="宋体" w:eastAsia="宋体" w:hAnsi="宋体" w:cs="宋体" w:hint="eastAsia"/>
          <w:color w:val="000000"/>
          <w:kern w:val="0"/>
          <w:sz w:val="24"/>
          <w:szCs w:val="24"/>
        </w:rPr>
        <w:t>对所装订每本凭证应保质保量完成。每本连号、完整、美观。具有准确性、完整性、可用性、安全性。每本凭证符合要求；</w:t>
      </w:r>
    </w:p>
    <w:p w:rsidR="00BB4F28" w:rsidRPr="00BB4F28" w:rsidRDefault="00BB4F28" w:rsidP="00BB4F28">
      <w:pPr>
        <w:widowControl/>
        <w:spacing w:before="100" w:beforeAutospacing="1" w:after="100" w:afterAutospacing="1" w:line="360" w:lineRule="auto"/>
        <w:ind w:firstLine="360"/>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4、工作量以合格的装订凭证“本”为计算单位，</w:t>
      </w:r>
      <w:r w:rsidRPr="00BB4F28">
        <w:rPr>
          <w:rFonts w:ascii="宋体" w:eastAsia="宋体" w:hAnsi="宋体" w:cs="宋体" w:hint="eastAsia"/>
          <w:color w:val="000000"/>
          <w:spacing w:val="8"/>
          <w:kern w:val="0"/>
          <w:sz w:val="24"/>
          <w:szCs w:val="24"/>
        </w:rPr>
        <w:t>费用报销以年度为单位；</w:t>
      </w:r>
    </w:p>
    <w:p w:rsidR="00BB4F28" w:rsidRPr="00BB4F28" w:rsidRDefault="00BB4F28" w:rsidP="00BB4F28">
      <w:pPr>
        <w:widowControl/>
        <w:spacing w:before="100" w:beforeAutospacing="1" w:after="100" w:afterAutospacing="1" w:line="360" w:lineRule="auto"/>
        <w:ind w:firstLine="384"/>
        <w:jc w:val="left"/>
        <w:rPr>
          <w:rFonts w:ascii="宋体" w:eastAsia="宋体" w:hAnsi="宋体" w:cs="宋体"/>
          <w:kern w:val="0"/>
          <w:sz w:val="24"/>
          <w:szCs w:val="24"/>
        </w:rPr>
      </w:pPr>
      <w:r w:rsidRPr="00BB4F28">
        <w:rPr>
          <w:rFonts w:ascii="宋体" w:eastAsia="宋体" w:hAnsi="宋体" w:cs="宋体" w:hint="eastAsia"/>
          <w:color w:val="000000"/>
          <w:spacing w:val="8"/>
          <w:kern w:val="0"/>
          <w:sz w:val="24"/>
          <w:szCs w:val="24"/>
        </w:rPr>
        <w:t>5、凭证装订质保期：2年。</w:t>
      </w: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 </w:t>
      </w: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 </w:t>
      </w:r>
    </w:p>
    <w:p w:rsidR="00BB4F28" w:rsidRDefault="00BB4F28" w:rsidP="00BB4F28">
      <w:pPr>
        <w:widowControl/>
        <w:spacing w:before="100" w:beforeAutospacing="1" w:after="100" w:afterAutospacing="1" w:line="400" w:lineRule="atLeast"/>
        <w:jc w:val="left"/>
        <w:rPr>
          <w:rFonts w:ascii="宋体" w:eastAsia="宋体" w:hAnsi="宋体" w:cs="宋体"/>
          <w:color w:val="000000"/>
          <w:kern w:val="0"/>
          <w:sz w:val="24"/>
          <w:szCs w:val="24"/>
        </w:rPr>
      </w:pPr>
      <w:r w:rsidRPr="00BB4F28">
        <w:rPr>
          <w:rFonts w:ascii="宋体" w:eastAsia="宋体" w:hAnsi="宋体" w:cs="宋体" w:hint="eastAsia"/>
          <w:color w:val="000000"/>
          <w:kern w:val="0"/>
          <w:sz w:val="24"/>
          <w:szCs w:val="24"/>
        </w:rPr>
        <w:t> </w:t>
      </w:r>
    </w:p>
    <w:p w:rsidR="00C12766" w:rsidRDefault="00C12766" w:rsidP="00BB4F28">
      <w:pPr>
        <w:widowControl/>
        <w:spacing w:before="100" w:beforeAutospacing="1" w:after="100" w:afterAutospacing="1" w:line="400" w:lineRule="atLeast"/>
        <w:jc w:val="left"/>
        <w:rPr>
          <w:rFonts w:ascii="宋体" w:eastAsia="宋体" w:hAnsi="宋体" w:cs="宋体"/>
          <w:color w:val="000000"/>
          <w:kern w:val="0"/>
          <w:sz w:val="24"/>
          <w:szCs w:val="24"/>
        </w:rPr>
      </w:pPr>
    </w:p>
    <w:p w:rsidR="00C12766" w:rsidRDefault="00C12766" w:rsidP="00BB4F28">
      <w:pPr>
        <w:widowControl/>
        <w:spacing w:before="100" w:beforeAutospacing="1" w:after="100" w:afterAutospacing="1" w:line="400" w:lineRule="atLeast"/>
        <w:jc w:val="left"/>
        <w:rPr>
          <w:rFonts w:ascii="宋体" w:eastAsia="宋体" w:hAnsi="宋体" w:cs="宋体"/>
          <w:color w:val="000000"/>
          <w:kern w:val="0"/>
          <w:sz w:val="24"/>
          <w:szCs w:val="24"/>
        </w:rPr>
      </w:pPr>
    </w:p>
    <w:p w:rsidR="00C12766" w:rsidRPr="00BB4F28" w:rsidRDefault="00C12766" w:rsidP="00BB4F28">
      <w:pPr>
        <w:widowControl/>
        <w:spacing w:before="100" w:beforeAutospacing="1" w:after="100" w:afterAutospacing="1" w:line="400" w:lineRule="atLeast"/>
        <w:jc w:val="left"/>
        <w:rPr>
          <w:rFonts w:ascii="宋体" w:eastAsia="宋体" w:hAnsi="宋体" w:cs="宋体"/>
          <w:kern w:val="0"/>
          <w:sz w:val="24"/>
          <w:szCs w:val="24"/>
        </w:rPr>
      </w:pP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 </w:t>
      </w: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 </w:t>
      </w: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lastRenderedPageBreak/>
        <w:t xml:space="preserve">附件二、           </w:t>
      </w:r>
    </w:p>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黑体" w:eastAsia="黑体" w:hAnsi="黑体" w:cs="宋体" w:hint="eastAsia"/>
          <w:color w:val="000000"/>
          <w:kern w:val="0"/>
          <w:sz w:val="32"/>
          <w:szCs w:val="32"/>
        </w:rPr>
        <w:t>报价表</w:t>
      </w:r>
    </w:p>
    <w:tbl>
      <w:tblPr>
        <w:tblW w:w="0" w:type="auto"/>
        <w:jc w:val="center"/>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5"/>
        <w:gridCol w:w="1905"/>
        <w:gridCol w:w="1335"/>
        <w:gridCol w:w="1560"/>
        <w:gridCol w:w="1680"/>
      </w:tblGrid>
      <w:tr w:rsidR="00BB4F28" w:rsidRPr="00BB4F28" w:rsidTr="00BB4F28">
        <w:trPr>
          <w:trHeight w:val="690"/>
          <w:jc w:val="center"/>
        </w:trPr>
        <w:tc>
          <w:tcPr>
            <w:tcW w:w="18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宋体" w:eastAsia="宋体" w:hAnsi="宋体" w:cs="宋体" w:hint="eastAsia"/>
                <w:color w:val="000000"/>
                <w:kern w:val="0"/>
                <w:sz w:val="24"/>
                <w:szCs w:val="24"/>
              </w:rPr>
              <w:t>服务内容</w:t>
            </w:r>
          </w:p>
        </w:tc>
        <w:tc>
          <w:tcPr>
            <w:tcW w:w="19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数量（本/年）</w:t>
            </w:r>
          </w:p>
        </w:tc>
        <w:tc>
          <w:tcPr>
            <w:tcW w:w="13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单位</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单价（元/本）</w:t>
            </w:r>
          </w:p>
        </w:tc>
        <w:tc>
          <w:tcPr>
            <w:tcW w:w="16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总价（元）</w:t>
            </w:r>
          </w:p>
        </w:tc>
      </w:tr>
      <w:tr w:rsidR="00BB4F28" w:rsidRPr="00BB4F28" w:rsidTr="00BB4F28">
        <w:trPr>
          <w:trHeight w:val="195"/>
          <w:jc w:val="center"/>
        </w:trPr>
        <w:tc>
          <w:tcPr>
            <w:tcW w:w="18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195" w:lineRule="atLeast"/>
              <w:jc w:val="center"/>
              <w:rPr>
                <w:rFonts w:ascii="宋体" w:eastAsia="宋体" w:hAnsi="宋体" w:cs="宋体"/>
                <w:kern w:val="0"/>
                <w:sz w:val="24"/>
                <w:szCs w:val="24"/>
              </w:rPr>
            </w:pPr>
            <w:r w:rsidRPr="00BB4F28">
              <w:rPr>
                <w:rFonts w:ascii="宋体" w:eastAsia="宋体" w:hAnsi="宋体" w:cs="宋体" w:hint="eastAsia"/>
                <w:color w:val="000000"/>
                <w:spacing w:val="8"/>
                <w:kern w:val="0"/>
                <w:sz w:val="24"/>
                <w:szCs w:val="24"/>
              </w:rPr>
              <w:t>会计凭证装订</w:t>
            </w:r>
          </w:p>
        </w:tc>
        <w:tc>
          <w:tcPr>
            <w:tcW w:w="19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195"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650</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195"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195"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195"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r>
      <w:tr w:rsidR="00BB4F28" w:rsidRPr="00BB4F28" w:rsidTr="00BB4F28">
        <w:trPr>
          <w:trHeight w:val="210"/>
          <w:jc w:val="center"/>
        </w:trPr>
        <w:tc>
          <w:tcPr>
            <w:tcW w:w="18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21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c>
          <w:tcPr>
            <w:tcW w:w="19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21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21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21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21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r>
      <w:tr w:rsidR="00BB4F28" w:rsidRPr="00BB4F28" w:rsidTr="00BB4F28">
        <w:trPr>
          <w:trHeight w:val="435"/>
          <w:jc w:val="center"/>
        </w:trPr>
        <w:tc>
          <w:tcPr>
            <w:tcW w:w="18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c>
          <w:tcPr>
            <w:tcW w:w="19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400" w:lineRule="atLeast"/>
              <w:jc w:val="center"/>
              <w:rPr>
                <w:rFonts w:ascii="宋体" w:eastAsia="宋体" w:hAnsi="宋体" w:cs="宋体"/>
                <w:kern w:val="0"/>
                <w:sz w:val="24"/>
                <w:szCs w:val="24"/>
              </w:rPr>
            </w:pPr>
            <w:r w:rsidRPr="00BB4F28">
              <w:rPr>
                <w:rFonts w:ascii="宋体" w:eastAsia="宋体" w:hAnsi="宋体" w:cs="宋体" w:hint="eastAsia"/>
                <w:kern w:val="0"/>
                <w:sz w:val="24"/>
                <w:szCs w:val="24"/>
              </w:rPr>
              <w:t> </w:t>
            </w:r>
          </w:p>
        </w:tc>
      </w:tr>
    </w:tbl>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 xml:space="preserve">注：以上采购数量为预估数量，实际采购数量以发生工作量计算。 </w:t>
      </w: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 </w:t>
      </w: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 </w:t>
      </w: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 </w:t>
      </w: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 </w:t>
      </w:r>
    </w:p>
    <w:p w:rsidR="00BB4F28" w:rsidRDefault="00BB4F28" w:rsidP="00BB4F28">
      <w:pPr>
        <w:widowControl/>
        <w:spacing w:before="100" w:beforeAutospacing="1" w:after="100" w:afterAutospacing="1" w:line="400" w:lineRule="atLeast"/>
        <w:jc w:val="left"/>
        <w:rPr>
          <w:rFonts w:ascii="宋体" w:eastAsia="宋体" w:hAnsi="宋体" w:cs="宋体"/>
          <w:color w:val="000000"/>
          <w:kern w:val="0"/>
          <w:sz w:val="24"/>
          <w:szCs w:val="24"/>
        </w:rPr>
      </w:pPr>
      <w:r w:rsidRPr="00BB4F28">
        <w:rPr>
          <w:rFonts w:ascii="宋体" w:eastAsia="宋体" w:hAnsi="宋体" w:cs="宋体" w:hint="eastAsia"/>
          <w:color w:val="000000"/>
          <w:kern w:val="0"/>
          <w:sz w:val="24"/>
          <w:szCs w:val="24"/>
        </w:rPr>
        <w:t> </w:t>
      </w:r>
    </w:p>
    <w:p w:rsidR="00C12766" w:rsidRDefault="00C12766" w:rsidP="00BB4F28">
      <w:pPr>
        <w:widowControl/>
        <w:spacing w:before="100" w:beforeAutospacing="1" w:after="100" w:afterAutospacing="1" w:line="400" w:lineRule="atLeast"/>
        <w:jc w:val="left"/>
        <w:rPr>
          <w:rFonts w:ascii="宋体" w:eastAsia="宋体" w:hAnsi="宋体" w:cs="宋体"/>
          <w:color w:val="000000"/>
          <w:kern w:val="0"/>
          <w:sz w:val="24"/>
          <w:szCs w:val="24"/>
        </w:rPr>
      </w:pPr>
    </w:p>
    <w:p w:rsidR="00C12766" w:rsidRDefault="00C12766" w:rsidP="00BB4F28">
      <w:pPr>
        <w:widowControl/>
        <w:spacing w:before="100" w:beforeAutospacing="1" w:after="100" w:afterAutospacing="1" w:line="400" w:lineRule="atLeast"/>
        <w:jc w:val="left"/>
        <w:rPr>
          <w:rFonts w:ascii="宋体" w:eastAsia="宋体" w:hAnsi="宋体" w:cs="宋体"/>
          <w:color w:val="000000"/>
          <w:kern w:val="0"/>
          <w:sz w:val="24"/>
          <w:szCs w:val="24"/>
        </w:rPr>
      </w:pPr>
    </w:p>
    <w:p w:rsidR="00C12766" w:rsidRDefault="00C12766" w:rsidP="00BB4F28">
      <w:pPr>
        <w:widowControl/>
        <w:spacing w:before="100" w:beforeAutospacing="1" w:after="100" w:afterAutospacing="1" w:line="400" w:lineRule="atLeast"/>
        <w:jc w:val="left"/>
        <w:rPr>
          <w:rFonts w:ascii="宋体" w:eastAsia="宋体" w:hAnsi="宋体" w:cs="宋体"/>
          <w:color w:val="000000"/>
          <w:kern w:val="0"/>
          <w:sz w:val="24"/>
          <w:szCs w:val="24"/>
        </w:rPr>
      </w:pPr>
    </w:p>
    <w:p w:rsidR="00C12766" w:rsidRDefault="00C12766" w:rsidP="00BB4F28">
      <w:pPr>
        <w:widowControl/>
        <w:spacing w:before="100" w:beforeAutospacing="1" w:after="100" w:afterAutospacing="1" w:line="400" w:lineRule="atLeast"/>
        <w:jc w:val="left"/>
        <w:rPr>
          <w:rFonts w:ascii="宋体" w:eastAsia="宋体" w:hAnsi="宋体" w:cs="宋体"/>
          <w:color w:val="000000"/>
          <w:kern w:val="0"/>
          <w:sz w:val="24"/>
          <w:szCs w:val="24"/>
        </w:rPr>
      </w:pPr>
    </w:p>
    <w:p w:rsidR="00C12766" w:rsidRDefault="00C12766" w:rsidP="00BB4F28">
      <w:pPr>
        <w:widowControl/>
        <w:spacing w:before="100" w:beforeAutospacing="1" w:after="100" w:afterAutospacing="1" w:line="400" w:lineRule="atLeast"/>
        <w:jc w:val="left"/>
        <w:rPr>
          <w:rFonts w:ascii="宋体" w:eastAsia="宋体" w:hAnsi="宋体" w:cs="宋体"/>
          <w:color w:val="000000"/>
          <w:kern w:val="0"/>
          <w:sz w:val="24"/>
          <w:szCs w:val="24"/>
        </w:rPr>
      </w:pPr>
    </w:p>
    <w:p w:rsidR="00C12766" w:rsidRDefault="00C12766" w:rsidP="00BB4F28">
      <w:pPr>
        <w:widowControl/>
        <w:spacing w:before="100" w:beforeAutospacing="1" w:after="100" w:afterAutospacing="1" w:line="400" w:lineRule="atLeast"/>
        <w:jc w:val="left"/>
        <w:rPr>
          <w:rFonts w:ascii="宋体" w:eastAsia="宋体" w:hAnsi="宋体" w:cs="宋体"/>
          <w:color w:val="000000"/>
          <w:kern w:val="0"/>
          <w:sz w:val="24"/>
          <w:szCs w:val="24"/>
        </w:rPr>
      </w:pPr>
    </w:p>
    <w:p w:rsidR="00C12766" w:rsidRDefault="00C12766" w:rsidP="00BB4F28">
      <w:pPr>
        <w:widowControl/>
        <w:spacing w:before="100" w:beforeAutospacing="1" w:after="100" w:afterAutospacing="1" w:line="400" w:lineRule="atLeast"/>
        <w:jc w:val="left"/>
        <w:rPr>
          <w:rFonts w:ascii="宋体" w:eastAsia="宋体" w:hAnsi="宋体" w:cs="宋体"/>
          <w:color w:val="000000"/>
          <w:kern w:val="0"/>
          <w:sz w:val="24"/>
          <w:szCs w:val="24"/>
        </w:rPr>
      </w:pPr>
    </w:p>
    <w:p w:rsidR="00C12766" w:rsidRPr="00BB4F28" w:rsidRDefault="00C12766" w:rsidP="00BB4F28">
      <w:pPr>
        <w:widowControl/>
        <w:spacing w:before="100" w:beforeAutospacing="1" w:after="100" w:afterAutospacing="1" w:line="400" w:lineRule="atLeast"/>
        <w:jc w:val="left"/>
        <w:rPr>
          <w:rFonts w:ascii="宋体" w:eastAsia="宋体" w:hAnsi="宋体" w:cs="宋体"/>
          <w:kern w:val="0"/>
          <w:sz w:val="24"/>
          <w:szCs w:val="24"/>
        </w:rPr>
      </w:pP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t> </w:t>
      </w:r>
    </w:p>
    <w:p w:rsidR="00BB4F28" w:rsidRPr="00BB4F28" w:rsidRDefault="00BB4F28" w:rsidP="00BB4F28">
      <w:pPr>
        <w:widowControl/>
        <w:spacing w:before="100" w:beforeAutospacing="1" w:after="100" w:afterAutospacing="1" w:line="400" w:lineRule="atLeast"/>
        <w:jc w:val="left"/>
        <w:rPr>
          <w:rFonts w:ascii="宋体" w:eastAsia="宋体" w:hAnsi="宋体" w:cs="宋体"/>
          <w:kern w:val="0"/>
          <w:sz w:val="24"/>
          <w:szCs w:val="24"/>
        </w:rPr>
      </w:pPr>
      <w:r w:rsidRPr="00BB4F28">
        <w:rPr>
          <w:rFonts w:ascii="宋体" w:eastAsia="宋体" w:hAnsi="宋体" w:cs="宋体" w:hint="eastAsia"/>
          <w:color w:val="000000"/>
          <w:kern w:val="0"/>
          <w:sz w:val="24"/>
          <w:szCs w:val="24"/>
        </w:rPr>
        <w:lastRenderedPageBreak/>
        <w:t>附件三、</w:t>
      </w:r>
    </w:p>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黑体" w:eastAsia="黑体" w:hAnsi="黑体" w:cs="宋体" w:hint="eastAsia"/>
          <w:color w:val="000000"/>
          <w:kern w:val="0"/>
          <w:sz w:val="44"/>
          <w:szCs w:val="44"/>
        </w:rPr>
        <w:t>用户情况表</w:t>
      </w:r>
    </w:p>
    <w:tbl>
      <w:tblPr>
        <w:tblW w:w="73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2"/>
        <w:gridCol w:w="932"/>
        <w:gridCol w:w="1548"/>
        <w:gridCol w:w="1488"/>
        <w:gridCol w:w="1353"/>
        <w:gridCol w:w="932"/>
      </w:tblGrid>
      <w:tr w:rsidR="00BB4F28" w:rsidRPr="00BB4F28" w:rsidTr="00BB4F28">
        <w:trPr>
          <w:trHeight w:val="420"/>
          <w:jc w:val="center"/>
        </w:trPr>
        <w:tc>
          <w:tcPr>
            <w:tcW w:w="10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hint="eastAsia"/>
                <w:color w:val="000000"/>
                <w:kern w:val="0"/>
                <w:sz w:val="28"/>
                <w:szCs w:val="28"/>
              </w:rPr>
              <w:t>省外省级以上单位用户</w:t>
            </w:r>
          </w:p>
        </w:tc>
        <w:tc>
          <w:tcPr>
            <w:tcW w:w="9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hint="eastAsia"/>
                <w:kern w:val="0"/>
                <w:sz w:val="24"/>
                <w:szCs w:val="24"/>
              </w:rPr>
              <w:t>用户名称</w:t>
            </w:r>
          </w:p>
        </w:tc>
        <w:tc>
          <w:tcPr>
            <w:tcW w:w="15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hint="eastAsia"/>
                <w:kern w:val="0"/>
                <w:sz w:val="24"/>
                <w:szCs w:val="24"/>
              </w:rPr>
              <w:t>合同价格或中标价格</w:t>
            </w:r>
          </w:p>
        </w:tc>
        <w:tc>
          <w:tcPr>
            <w:tcW w:w="14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hint="eastAsia"/>
                <w:kern w:val="0"/>
                <w:sz w:val="24"/>
                <w:szCs w:val="24"/>
              </w:rPr>
              <w:t>中标时间</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hint="eastAsia"/>
                <w:kern w:val="0"/>
                <w:sz w:val="24"/>
                <w:szCs w:val="24"/>
              </w:rPr>
              <w:t>联系人及联系方式</w:t>
            </w:r>
          </w:p>
        </w:tc>
        <w:tc>
          <w:tcPr>
            <w:tcW w:w="9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hint="eastAsia"/>
                <w:kern w:val="0"/>
                <w:sz w:val="24"/>
                <w:szCs w:val="24"/>
              </w:rPr>
              <w:t>备注</w:t>
            </w:r>
          </w:p>
        </w:tc>
      </w:tr>
      <w:tr w:rsidR="00BB4F28" w:rsidRPr="00BB4F28" w:rsidTr="00BB4F2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105"/>
          <w:jc w:val="center"/>
        </w:trPr>
        <w:tc>
          <w:tcPr>
            <w:tcW w:w="10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line="105" w:lineRule="atLeast"/>
              <w:jc w:val="center"/>
              <w:rPr>
                <w:rFonts w:ascii="宋体" w:eastAsia="宋体" w:hAnsi="宋体" w:cs="宋体"/>
                <w:kern w:val="0"/>
                <w:sz w:val="24"/>
                <w:szCs w:val="24"/>
              </w:rPr>
            </w:pPr>
            <w:r w:rsidRPr="00BB4F28">
              <w:rPr>
                <w:rFonts w:ascii="宋体" w:eastAsia="宋体" w:hAnsi="宋体" w:cs="宋体" w:hint="eastAsia"/>
                <w:kern w:val="0"/>
                <w:sz w:val="28"/>
                <w:szCs w:val="28"/>
              </w:rPr>
              <w:t>省内省级单位用户</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105"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90"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90"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90"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90"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line="90" w:lineRule="atLeast"/>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75"/>
          <w:jc w:val="center"/>
        </w:trPr>
        <w:tc>
          <w:tcPr>
            <w:tcW w:w="10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4F28" w:rsidRPr="00BB4F28" w:rsidRDefault="00BB4F28" w:rsidP="00BB4F28">
            <w:pPr>
              <w:widowControl/>
              <w:spacing w:before="100" w:beforeAutospacing="1" w:after="100" w:afterAutospacing="1"/>
              <w:jc w:val="center"/>
              <w:rPr>
                <w:rFonts w:ascii="宋体" w:eastAsia="宋体" w:hAnsi="宋体" w:cs="宋体"/>
                <w:kern w:val="0"/>
                <w:sz w:val="24"/>
                <w:szCs w:val="24"/>
              </w:rPr>
            </w:pPr>
            <w:r w:rsidRPr="00BB4F28">
              <w:rPr>
                <w:rFonts w:ascii="宋体" w:eastAsia="宋体" w:hAnsi="宋体" w:cs="宋体" w:hint="eastAsia"/>
                <w:kern w:val="0"/>
                <w:sz w:val="28"/>
                <w:szCs w:val="28"/>
              </w:rPr>
              <w:t>省内其他用户</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r w:rsidR="00BB4F28" w:rsidRPr="00BB4F28" w:rsidTr="00BB4F28">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BB4F28" w:rsidRPr="00BB4F28" w:rsidRDefault="00BB4F28" w:rsidP="00BB4F28">
            <w:pPr>
              <w:widowControl/>
              <w:jc w:val="left"/>
              <w:rPr>
                <w:rFonts w:ascii="宋体" w:eastAsia="宋体" w:hAnsi="宋体" w:cs="宋体"/>
                <w:kern w:val="0"/>
                <w:sz w:val="24"/>
                <w:szCs w:val="24"/>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宋体" w:eastAsia="宋体" w:hAnsi="宋体" w:cs="宋体"/>
                <w:kern w:val="0"/>
                <w:sz w:val="24"/>
                <w:szCs w:val="24"/>
              </w:rPr>
              <w:t> </w:t>
            </w:r>
          </w:p>
        </w:tc>
      </w:tr>
    </w:tbl>
    <w:p w:rsidR="00BB4F28" w:rsidRPr="00BB4F28" w:rsidRDefault="00BB4F28" w:rsidP="00BB4F28">
      <w:pPr>
        <w:widowControl/>
        <w:spacing w:before="100" w:beforeAutospacing="1" w:after="100" w:afterAutospacing="1"/>
        <w:jc w:val="left"/>
        <w:rPr>
          <w:rFonts w:ascii="宋体" w:eastAsia="宋体" w:hAnsi="宋体" w:cs="宋体"/>
          <w:kern w:val="0"/>
          <w:sz w:val="24"/>
          <w:szCs w:val="24"/>
        </w:rPr>
      </w:pPr>
      <w:r w:rsidRPr="00BB4F28">
        <w:rPr>
          <w:rFonts w:ascii="Times New Roman" w:eastAsia="宋体" w:hAnsi="Times New Roman" w:cs="Times New Roman"/>
          <w:color w:val="000000"/>
          <w:kern w:val="0"/>
          <w:sz w:val="24"/>
          <w:szCs w:val="24"/>
        </w:rPr>
        <w:t> </w:t>
      </w:r>
    </w:p>
    <w:p w:rsidR="00BB4F28" w:rsidRPr="00821670" w:rsidRDefault="00BB4F28" w:rsidP="00821670">
      <w:pPr>
        <w:ind w:firstLineChars="200" w:firstLine="640"/>
        <w:rPr>
          <w:rFonts w:ascii="仿宋_GB2312" w:eastAsia="仿宋_GB2312"/>
          <w:sz w:val="32"/>
          <w:szCs w:val="32"/>
        </w:rPr>
      </w:pPr>
    </w:p>
    <w:sectPr w:rsidR="00BB4F28" w:rsidRPr="00821670" w:rsidSect="009F77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AF2" w:rsidRDefault="00DD7AF2" w:rsidP="00821670">
      <w:r>
        <w:separator/>
      </w:r>
    </w:p>
  </w:endnote>
  <w:endnote w:type="continuationSeparator" w:id="1">
    <w:p w:rsidR="00DD7AF2" w:rsidRDefault="00DD7AF2" w:rsidP="008216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AF2" w:rsidRDefault="00DD7AF2" w:rsidP="00821670">
      <w:r>
        <w:separator/>
      </w:r>
    </w:p>
  </w:footnote>
  <w:footnote w:type="continuationSeparator" w:id="1">
    <w:p w:rsidR="00DD7AF2" w:rsidRDefault="00DD7AF2" w:rsidP="008216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670"/>
    <w:rsid w:val="00000E41"/>
    <w:rsid w:val="000070AB"/>
    <w:rsid w:val="000104CB"/>
    <w:rsid w:val="000313CE"/>
    <w:rsid w:val="00056854"/>
    <w:rsid w:val="000667E4"/>
    <w:rsid w:val="0007231F"/>
    <w:rsid w:val="000762C6"/>
    <w:rsid w:val="000769AC"/>
    <w:rsid w:val="00090932"/>
    <w:rsid w:val="000B65AB"/>
    <w:rsid w:val="000D6219"/>
    <w:rsid w:val="000F25D7"/>
    <w:rsid w:val="00100F92"/>
    <w:rsid w:val="00120E5F"/>
    <w:rsid w:val="001343E2"/>
    <w:rsid w:val="00157C2B"/>
    <w:rsid w:val="00166551"/>
    <w:rsid w:val="00174DE1"/>
    <w:rsid w:val="001960D5"/>
    <w:rsid w:val="001A3AD7"/>
    <w:rsid w:val="001A52B6"/>
    <w:rsid w:val="001A6029"/>
    <w:rsid w:val="001F74C9"/>
    <w:rsid w:val="001F7DF7"/>
    <w:rsid w:val="002042EC"/>
    <w:rsid w:val="0025356B"/>
    <w:rsid w:val="002718BC"/>
    <w:rsid w:val="00291AE9"/>
    <w:rsid w:val="002D0A6D"/>
    <w:rsid w:val="002D43A1"/>
    <w:rsid w:val="002D5E22"/>
    <w:rsid w:val="002F37AE"/>
    <w:rsid w:val="002F3EFD"/>
    <w:rsid w:val="003066FC"/>
    <w:rsid w:val="00311530"/>
    <w:rsid w:val="0031246D"/>
    <w:rsid w:val="0039446A"/>
    <w:rsid w:val="00396B25"/>
    <w:rsid w:val="003D7FD7"/>
    <w:rsid w:val="003E683D"/>
    <w:rsid w:val="003E738D"/>
    <w:rsid w:val="003F12C6"/>
    <w:rsid w:val="003F5B9A"/>
    <w:rsid w:val="003F5E87"/>
    <w:rsid w:val="003F6426"/>
    <w:rsid w:val="003F766D"/>
    <w:rsid w:val="00421C0D"/>
    <w:rsid w:val="0042544F"/>
    <w:rsid w:val="004309A3"/>
    <w:rsid w:val="00450A74"/>
    <w:rsid w:val="00482CFE"/>
    <w:rsid w:val="004910F6"/>
    <w:rsid w:val="00497447"/>
    <w:rsid w:val="004A0AD0"/>
    <w:rsid w:val="004C3D40"/>
    <w:rsid w:val="004C40AF"/>
    <w:rsid w:val="004E6D4F"/>
    <w:rsid w:val="004F176A"/>
    <w:rsid w:val="00511652"/>
    <w:rsid w:val="00517A49"/>
    <w:rsid w:val="00533A7C"/>
    <w:rsid w:val="00535F69"/>
    <w:rsid w:val="00537C05"/>
    <w:rsid w:val="00561E66"/>
    <w:rsid w:val="00581036"/>
    <w:rsid w:val="00583FF2"/>
    <w:rsid w:val="00590B60"/>
    <w:rsid w:val="005B3032"/>
    <w:rsid w:val="005D3F7F"/>
    <w:rsid w:val="005E207D"/>
    <w:rsid w:val="005E274D"/>
    <w:rsid w:val="005F021F"/>
    <w:rsid w:val="005F3C58"/>
    <w:rsid w:val="0060022E"/>
    <w:rsid w:val="006071AD"/>
    <w:rsid w:val="00630098"/>
    <w:rsid w:val="006315F6"/>
    <w:rsid w:val="00633A78"/>
    <w:rsid w:val="00636564"/>
    <w:rsid w:val="00637A0D"/>
    <w:rsid w:val="00642D03"/>
    <w:rsid w:val="00647C2E"/>
    <w:rsid w:val="00654C99"/>
    <w:rsid w:val="0067027C"/>
    <w:rsid w:val="00672AFF"/>
    <w:rsid w:val="006762E3"/>
    <w:rsid w:val="00680FBC"/>
    <w:rsid w:val="006A3B26"/>
    <w:rsid w:val="006A3B3E"/>
    <w:rsid w:val="006B2714"/>
    <w:rsid w:val="006B2AFD"/>
    <w:rsid w:val="006C553B"/>
    <w:rsid w:val="006C7C35"/>
    <w:rsid w:val="006D5D30"/>
    <w:rsid w:val="006F4F98"/>
    <w:rsid w:val="006F7056"/>
    <w:rsid w:val="00704699"/>
    <w:rsid w:val="00710E51"/>
    <w:rsid w:val="00711071"/>
    <w:rsid w:val="00726B31"/>
    <w:rsid w:val="00734432"/>
    <w:rsid w:val="00736108"/>
    <w:rsid w:val="007658F0"/>
    <w:rsid w:val="0077057E"/>
    <w:rsid w:val="00774296"/>
    <w:rsid w:val="007A41F8"/>
    <w:rsid w:val="007A525E"/>
    <w:rsid w:val="007B2165"/>
    <w:rsid w:val="007B4C5E"/>
    <w:rsid w:val="007D5691"/>
    <w:rsid w:val="007E0E7E"/>
    <w:rsid w:val="007E578D"/>
    <w:rsid w:val="008111A8"/>
    <w:rsid w:val="008119FA"/>
    <w:rsid w:val="00814899"/>
    <w:rsid w:val="00816971"/>
    <w:rsid w:val="00821670"/>
    <w:rsid w:val="008569C2"/>
    <w:rsid w:val="008727F7"/>
    <w:rsid w:val="00875F21"/>
    <w:rsid w:val="00883D91"/>
    <w:rsid w:val="008904D0"/>
    <w:rsid w:val="008953C5"/>
    <w:rsid w:val="008E49E5"/>
    <w:rsid w:val="00905460"/>
    <w:rsid w:val="00905F99"/>
    <w:rsid w:val="00910413"/>
    <w:rsid w:val="00916ABF"/>
    <w:rsid w:val="009364E3"/>
    <w:rsid w:val="0094752E"/>
    <w:rsid w:val="0096454D"/>
    <w:rsid w:val="0098044C"/>
    <w:rsid w:val="009A734C"/>
    <w:rsid w:val="009B5B21"/>
    <w:rsid w:val="009D459F"/>
    <w:rsid w:val="009E4F5F"/>
    <w:rsid w:val="009F48E5"/>
    <w:rsid w:val="009F7792"/>
    <w:rsid w:val="00A0097F"/>
    <w:rsid w:val="00A236BD"/>
    <w:rsid w:val="00A25637"/>
    <w:rsid w:val="00A25905"/>
    <w:rsid w:val="00A4360D"/>
    <w:rsid w:val="00A66FE1"/>
    <w:rsid w:val="00A72D69"/>
    <w:rsid w:val="00A73A4D"/>
    <w:rsid w:val="00A7534C"/>
    <w:rsid w:val="00A77DDC"/>
    <w:rsid w:val="00AA0988"/>
    <w:rsid w:val="00AA4B1D"/>
    <w:rsid w:val="00AE67D1"/>
    <w:rsid w:val="00AE7972"/>
    <w:rsid w:val="00AF3927"/>
    <w:rsid w:val="00B11E3F"/>
    <w:rsid w:val="00B15809"/>
    <w:rsid w:val="00B226DE"/>
    <w:rsid w:val="00B42ED8"/>
    <w:rsid w:val="00B435BE"/>
    <w:rsid w:val="00B44CBB"/>
    <w:rsid w:val="00B559CC"/>
    <w:rsid w:val="00B57318"/>
    <w:rsid w:val="00B861C8"/>
    <w:rsid w:val="00B863C1"/>
    <w:rsid w:val="00BB4F28"/>
    <w:rsid w:val="00BC450B"/>
    <w:rsid w:val="00BC6925"/>
    <w:rsid w:val="00BD3498"/>
    <w:rsid w:val="00BD6F15"/>
    <w:rsid w:val="00BE4951"/>
    <w:rsid w:val="00BF6FFF"/>
    <w:rsid w:val="00C03A00"/>
    <w:rsid w:val="00C115E1"/>
    <w:rsid w:val="00C12766"/>
    <w:rsid w:val="00C12A1C"/>
    <w:rsid w:val="00C14D2F"/>
    <w:rsid w:val="00C17936"/>
    <w:rsid w:val="00C2194E"/>
    <w:rsid w:val="00C262D3"/>
    <w:rsid w:val="00C33633"/>
    <w:rsid w:val="00C378BF"/>
    <w:rsid w:val="00C432E8"/>
    <w:rsid w:val="00C44A72"/>
    <w:rsid w:val="00C509D0"/>
    <w:rsid w:val="00C613FE"/>
    <w:rsid w:val="00C6560D"/>
    <w:rsid w:val="00C7543C"/>
    <w:rsid w:val="00C80602"/>
    <w:rsid w:val="00C945BA"/>
    <w:rsid w:val="00C948A5"/>
    <w:rsid w:val="00CA3D9F"/>
    <w:rsid w:val="00CB5560"/>
    <w:rsid w:val="00CB5ECF"/>
    <w:rsid w:val="00CB69C2"/>
    <w:rsid w:val="00CC02C5"/>
    <w:rsid w:val="00CD4143"/>
    <w:rsid w:val="00CD53E0"/>
    <w:rsid w:val="00CE00B5"/>
    <w:rsid w:val="00CE2E2D"/>
    <w:rsid w:val="00CE66F9"/>
    <w:rsid w:val="00D0152F"/>
    <w:rsid w:val="00D03852"/>
    <w:rsid w:val="00D05E9D"/>
    <w:rsid w:val="00D070B3"/>
    <w:rsid w:val="00D12E73"/>
    <w:rsid w:val="00D16E9D"/>
    <w:rsid w:val="00D22D0B"/>
    <w:rsid w:val="00D23781"/>
    <w:rsid w:val="00D43208"/>
    <w:rsid w:val="00D50AE6"/>
    <w:rsid w:val="00D57D97"/>
    <w:rsid w:val="00D63FB5"/>
    <w:rsid w:val="00D66D75"/>
    <w:rsid w:val="00D80CA3"/>
    <w:rsid w:val="00D87DDB"/>
    <w:rsid w:val="00DA04E1"/>
    <w:rsid w:val="00DA6191"/>
    <w:rsid w:val="00DB0B22"/>
    <w:rsid w:val="00DC0379"/>
    <w:rsid w:val="00DD2828"/>
    <w:rsid w:val="00DD2997"/>
    <w:rsid w:val="00DD7AF2"/>
    <w:rsid w:val="00DE40EA"/>
    <w:rsid w:val="00DF7BE7"/>
    <w:rsid w:val="00E14222"/>
    <w:rsid w:val="00E17139"/>
    <w:rsid w:val="00E27D9A"/>
    <w:rsid w:val="00E33259"/>
    <w:rsid w:val="00E407BA"/>
    <w:rsid w:val="00E50398"/>
    <w:rsid w:val="00E50532"/>
    <w:rsid w:val="00E51C25"/>
    <w:rsid w:val="00E7275E"/>
    <w:rsid w:val="00E7336A"/>
    <w:rsid w:val="00EA3F59"/>
    <w:rsid w:val="00EB041D"/>
    <w:rsid w:val="00EC55C6"/>
    <w:rsid w:val="00ED6FA7"/>
    <w:rsid w:val="00ED76BC"/>
    <w:rsid w:val="00F00F4F"/>
    <w:rsid w:val="00F05C38"/>
    <w:rsid w:val="00F10FEF"/>
    <w:rsid w:val="00F15FCD"/>
    <w:rsid w:val="00F16C92"/>
    <w:rsid w:val="00F3114B"/>
    <w:rsid w:val="00F57944"/>
    <w:rsid w:val="00F65020"/>
    <w:rsid w:val="00F77466"/>
    <w:rsid w:val="00FA16AB"/>
    <w:rsid w:val="00FB6D9B"/>
    <w:rsid w:val="00FC5815"/>
    <w:rsid w:val="00FC5F63"/>
    <w:rsid w:val="00FD11E0"/>
    <w:rsid w:val="00FD376A"/>
    <w:rsid w:val="00FE18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1670"/>
    <w:rPr>
      <w:sz w:val="18"/>
      <w:szCs w:val="18"/>
    </w:rPr>
  </w:style>
  <w:style w:type="paragraph" w:styleId="a4">
    <w:name w:val="footer"/>
    <w:basedOn w:val="a"/>
    <w:link w:val="Char0"/>
    <w:uiPriority w:val="99"/>
    <w:unhideWhenUsed/>
    <w:rsid w:val="00821670"/>
    <w:pPr>
      <w:tabs>
        <w:tab w:val="center" w:pos="4153"/>
        <w:tab w:val="right" w:pos="8306"/>
      </w:tabs>
      <w:snapToGrid w:val="0"/>
      <w:jc w:val="left"/>
    </w:pPr>
    <w:rPr>
      <w:sz w:val="18"/>
      <w:szCs w:val="18"/>
    </w:rPr>
  </w:style>
  <w:style w:type="character" w:customStyle="1" w:styleId="Char0">
    <w:name w:val="页脚 Char"/>
    <w:basedOn w:val="a0"/>
    <w:link w:val="a4"/>
    <w:uiPriority w:val="99"/>
    <w:rsid w:val="00821670"/>
    <w:rPr>
      <w:sz w:val="18"/>
      <w:szCs w:val="18"/>
    </w:rPr>
  </w:style>
  <w:style w:type="character" w:styleId="a5">
    <w:name w:val="Hyperlink"/>
    <w:basedOn w:val="a0"/>
    <w:uiPriority w:val="99"/>
    <w:unhideWhenUsed/>
    <w:rsid w:val="00BB4F28"/>
    <w:rPr>
      <w:color w:val="0000FF" w:themeColor="hyperlink"/>
      <w:u w:val="single"/>
    </w:rPr>
  </w:style>
  <w:style w:type="paragraph" w:styleId="a6">
    <w:name w:val="Normal (Web)"/>
    <w:basedOn w:val="a"/>
    <w:uiPriority w:val="99"/>
    <w:unhideWhenUsed/>
    <w:rsid w:val="00BB4F2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7204786">
      <w:bodyDiv w:val="1"/>
      <w:marLeft w:val="0"/>
      <w:marRight w:val="0"/>
      <w:marTop w:val="0"/>
      <w:marBottom w:val="0"/>
      <w:divBdr>
        <w:top w:val="none" w:sz="0" w:space="0" w:color="auto"/>
        <w:left w:val="none" w:sz="0" w:space="0" w:color="auto"/>
        <w:bottom w:val="none" w:sz="0" w:space="0" w:color="auto"/>
        <w:right w:val="none" w:sz="0" w:space="0" w:color="auto"/>
      </w:divBdr>
    </w:div>
    <w:div w:id="1693725191">
      <w:bodyDiv w:val="1"/>
      <w:marLeft w:val="0"/>
      <w:marRight w:val="0"/>
      <w:marTop w:val="0"/>
      <w:marBottom w:val="0"/>
      <w:divBdr>
        <w:top w:val="none" w:sz="0" w:space="0" w:color="auto"/>
        <w:left w:val="none" w:sz="0" w:space="0" w:color="auto"/>
        <w:bottom w:val="none" w:sz="0" w:space="0" w:color="auto"/>
        <w:right w:val="none" w:sz="0" w:space="0" w:color="auto"/>
      </w:divBdr>
    </w:div>
    <w:div w:id="20383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26444473@qq.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254</Words>
  <Characters>1452</Characters>
  <Application>Microsoft Office Word</Application>
  <DocSecurity>0</DocSecurity>
  <Lines>12</Lines>
  <Paragraphs>3</Paragraphs>
  <ScaleCrop>false</ScaleCrop>
  <Company>Microsoft</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王滨</dc:creator>
  <cp:keywords/>
  <dc:description/>
  <cp:lastModifiedBy>a</cp:lastModifiedBy>
  <cp:revision>11</cp:revision>
  <dcterms:created xsi:type="dcterms:W3CDTF">2018-05-25T07:30:00Z</dcterms:created>
  <dcterms:modified xsi:type="dcterms:W3CDTF">2019-02-01T06:46:00Z</dcterms:modified>
</cp:coreProperties>
</file>