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BB5151">
      <w:pPr>
        <w:spacing w:line="0" w:lineRule="atLeast"/>
        <w:rPr>
          <w:rFonts w:ascii="仿宋_GB2312" w:eastAsia="仿宋_GB2312" w:hAnsi="宋体"/>
          <w:bCs/>
          <w:spacing w:val="8"/>
          <w:sz w:val="24"/>
        </w:rPr>
      </w:pPr>
      <w:r w:rsidRPr="001F465F">
        <w:rPr>
          <w:rFonts w:ascii="仿宋_GB2312" w:eastAsia="仿宋_GB2312" w:hAnsi="宋体" w:hint="eastAsia"/>
          <w:bCs/>
          <w:spacing w:val="8"/>
          <w:sz w:val="24"/>
        </w:rPr>
        <w:t>附件1：</w:t>
      </w:r>
    </w:p>
    <w:p w:rsidR="008B7DB2" w:rsidRDefault="008B7DB2" w:rsidP="008B7DB2">
      <w:pPr>
        <w:rPr>
          <w:rFonts w:eastAsiaTheme="minorEastAsia"/>
          <w:sz w:val="28"/>
          <w:szCs w:val="28"/>
        </w:rPr>
      </w:pPr>
    </w:p>
    <w:tbl>
      <w:tblPr>
        <w:tblStyle w:val="a7"/>
        <w:tblW w:w="8520" w:type="dxa"/>
        <w:tblLayout w:type="fixed"/>
        <w:tblLook w:val="04A0" w:firstRow="1" w:lastRow="0" w:firstColumn="1" w:lastColumn="0" w:noHBand="0" w:noVBand="1"/>
      </w:tblPr>
      <w:tblGrid>
        <w:gridCol w:w="1668"/>
        <w:gridCol w:w="3117"/>
        <w:gridCol w:w="3735"/>
      </w:tblGrid>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宋体" w:hAnsi="宋体" w:cs="宋体" w:hint="eastAsia"/>
                <w:sz w:val="28"/>
                <w:szCs w:val="28"/>
              </w:rPr>
              <w:t>编</w:t>
            </w:r>
            <w:r>
              <w:rPr>
                <w:rFonts w:hint="eastAsia"/>
                <w:sz w:val="28"/>
                <w:szCs w:val="28"/>
              </w:rPr>
              <w:t>号</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功</w:t>
            </w:r>
            <w:r>
              <w:rPr>
                <w:rFonts w:hint="eastAsia"/>
                <w:sz w:val="28"/>
                <w:szCs w:val="28"/>
              </w:rPr>
              <w:t>能</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备</w:t>
            </w:r>
            <w:r>
              <w:rPr>
                <w:rFonts w:hint="eastAsia"/>
                <w:sz w:val="28"/>
                <w:szCs w:val="28"/>
              </w:rPr>
              <w:t>注</w:t>
            </w:r>
          </w:p>
        </w:tc>
      </w:tr>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升级原《产妇分娩信息登记册</w:t>
            </w:r>
            <w:r>
              <w:rPr>
                <w:rFonts w:hint="eastAsia"/>
                <w:sz w:val="28"/>
                <w:szCs w:val="28"/>
              </w:rPr>
              <w:t>》</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按照新的需求进行《产妇分娩信息登记册》的改版，参见附件</w:t>
            </w:r>
            <w:r>
              <w:rPr>
                <w:sz w:val="28"/>
                <w:szCs w:val="28"/>
              </w:rPr>
              <w:t>1</w:t>
            </w:r>
          </w:p>
        </w:tc>
      </w:tr>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2</w:t>
            </w:r>
            <w:r>
              <w:rPr>
                <w:rFonts w:hint="eastAsia"/>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完成《产妇分娩信息登记册》与平台中其它模块的数据关</w:t>
            </w:r>
            <w:r>
              <w:rPr>
                <w:rFonts w:hint="eastAsia"/>
                <w:sz w:val="28"/>
                <w:szCs w:val="28"/>
              </w:rPr>
              <w:t>联</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完成与新生儿疾病筛查、出生医学证明、妇幼直报系统、高危孕产妇系统等的数据关联</w:t>
            </w:r>
            <w:r>
              <w:rPr>
                <w:rFonts w:hint="eastAsia"/>
                <w:sz w:val="28"/>
                <w:szCs w:val="28"/>
              </w:rPr>
              <w:t>。</w:t>
            </w:r>
          </w:p>
        </w:tc>
      </w:tr>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3</w:t>
            </w:r>
            <w:r>
              <w:rPr>
                <w:rFonts w:hint="eastAsia"/>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完成妇幼信息平台中机构的基础信息建设及改</w:t>
            </w:r>
            <w:r>
              <w:rPr>
                <w:rFonts w:hint="eastAsia"/>
                <w:sz w:val="28"/>
                <w:szCs w:val="28"/>
              </w:rPr>
              <w:t>进</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由于所有分娩数据需要上传卫计委决策支持系统，需对系统内所有机构</w:t>
            </w:r>
            <w:bookmarkStart w:id="0" w:name="_GoBack"/>
            <w:bookmarkEnd w:id="0"/>
            <w:r>
              <w:rPr>
                <w:rFonts w:ascii="微软雅黑" w:eastAsia="微软雅黑" w:hAnsi="微软雅黑" w:cs="微软雅黑" w:hint="eastAsia"/>
                <w:sz w:val="28"/>
                <w:szCs w:val="28"/>
              </w:rPr>
              <w:t>进行对码及改进工作</w:t>
            </w:r>
            <w:r>
              <w:rPr>
                <w:rFonts w:hint="eastAsia"/>
                <w:sz w:val="28"/>
                <w:szCs w:val="28"/>
              </w:rPr>
              <w:t>。</w:t>
            </w:r>
          </w:p>
        </w:tc>
      </w:tr>
      <w:tr w:rsidR="008B7DB2" w:rsidTr="008B7DB2">
        <w:trPr>
          <w:trHeight w:val="83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4</w:t>
            </w:r>
            <w:r>
              <w:rPr>
                <w:rFonts w:hint="eastAsia"/>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完善分娩登记信息相关查询统计和衍生功</w:t>
            </w:r>
            <w:r>
              <w:rPr>
                <w:rFonts w:hint="eastAsia"/>
                <w:sz w:val="28"/>
                <w:szCs w:val="28"/>
              </w:rPr>
              <w:t>能</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实现相关统计查询功能，实现个案生成报表功能，如医疗机构分娩方式月报，围产儿报表、其他相关统计查询功能等</w:t>
            </w:r>
            <w:r>
              <w:rPr>
                <w:rFonts w:hint="eastAsia"/>
                <w:sz w:val="28"/>
                <w:szCs w:val="28"/>
              </w:rPr>
              <w:t>。</w:t>
            </w:r>
          </w:p>
        </w:tc>
      </w:tr>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5</w:t>
            </w:r>
            <w:r>
              <w:rPr>
                <w:rFonts w:hint="eastAsia"/>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完成国家项目中出生人口编码功</w:t>
            </w:r>
            <w:r>
              <w:rPr>
                <w:rFonts w:hint="eastAsia"/>
                <w:sz w:val="28"/>
                <w:szCs w:val="28"/>
              </w:rPr>
              <w:t>能</w:t>
            </w:r>
          </w:p>
        </w:tc>
        <w:tc>
          <w:tcPr>
            <w:tcW w:w="3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根据妇幼司联合儿基会妇幼信息化项目建设方案相关要求，建设省级出生人口编码系统和母子健康手册</w:t>
            </w:r>
            <w:r>
              <w:rPr>
                <w:sz w:val="28"/>
                <w:szCs w:val="28"/>
              </w:rPr>
              <w:t>APP</w:t>
            </w:r>
            <w:r>
              <w:rPr>
                <w:rFonts w:ascii="微软雅黑" w:eastAsia="微软雅黑" w:hAnsi="微软雅黑" w:cs="微软雅黑" w:hint="eastAsia"/>
                <w:sz w:val="28"/>
                <w:szCs w:val="28"/>
              </w:rPr>
              <w:t>，对接国家信息系统，出生人口编码</w:t>
            </w:r>
            <w:r>
              <w:rPr>
                <w:rFonts w:ascii="微软雅黑" w:eastAsia="微软雅黑" w:hAnsi="微软雅黑" w:cs="微软雅黑" w:hint="eastAsia"/>
                <w:sz w:val="28"/>
                <w:szCs w:val="28"/>
              </w:rPr>
              <w:lastRenderedPageBreak/>
              <w:t>系统和母子健康手册</w:t>
            </w:r>
            <w:r>
              <w:rPr>
                <w:sz w:val="28"/>
                <w:szCs w:val="28"/>
              </w:rPr>
              <w:t>APP</w:t>
            </w:r>
            <w:r>
              <w:rPr>
                <w:rFonts w:ascii="微软雅黑" w:eastAsia="微软雅黑" w:hAnsi="微软雅黑" w:cs="微软雅黑" w:hint="eastAsia"/>
                <w:sz w:val="28"/>
                <w:szCs w:val="28"/>
              </w:rPr>
              <w:t>，需联动四川省妇幼信息平台内出生医学证明管理系统、分娩登记信息、高危孕产妇信息管理等系统和其他相关信息系统数据内部共享，按照分娩出生人口信息进行编码</w:t>
            </w:r>
            <w:r>
              <w:rPr>
                <w:rFonts w:hint="eastAsia"/>
                <w:sz w:val="28"/>
                <w:szCs w:val="28"/>
              </w:rPr>
              <w:t>；</w:t>
            </w:r>
          </w:p>
        </w:tc>
      </w:tr>
      <w:tr w:rsidR="008B7DB2" w:rsidTr="008B7DB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sz w:val="28"/>
                <w:szCs w:val="28"/>
              </w:rPr>
              <w:t>6</w:t>
            </w:r>
            <w:r>
              <w:rPr>
                <w:rFonts w:hint="eastAsia"/>
                <w:sz w:val="28"/>
                <w:szCs w:val="28"/>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DB2" w:rsidRDefault="008B7DB2">
            <w:pPr>
              <w:rPr>
                <w:sz w:val="28"/>
                <w:szCs w:val="28"/>
              </w:rPr>
            </w:pPr>
            <w:r>
              <w:rPr>
                <w:rFonts w:ascii="微软雅黑" w:eastAsia="微软雅黑" w:hAnsi="微软雅黑" w:cs="微软雅黑" w:hint="eastAsia"/>
                <w:sz w:val="28"/>
                <w:szCs w:val="28"/>
              </w:rPr>
              <w:t>母子健康管理的移动端应</w:t>
            </w:r>
            <w:r>
              <w:rPr>
                <w:rFonts w:hint="eastAsia"/>
                <w:sz w:val="28"/>
                <w:szCs w:val="28"/>
              </w:rPr>
              <w:t>用</w:t>
            </w:r>
          </w:p>
        </w:tc>
        <w:tc>
          <w:tcPr>
            <w:tcW w:w="37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7DB2" w:rsidRDefault="008B7DB2">
            <w:pPr>
              <w:widowControl/>
              <w:jc w:val="left"/>
              <w:rPr>
                <w:rFonts w:asciiTheme="minorHAnsi" w:eastAsiaTheme="minorEastAsia" w:hAnsiTheme="minorHAnsi"/>
                <w:sz w:val="28"/>
                <w:szCs w:val="28"/>
              </w:rPr>
            </w:pPr>
          </w:p>
        </w:tc>
      </w:tr>
    </w:tbl>
    <w:p w:rsidR="008B7DB2" w:rsidRDefault="008B7DB2" w:rsidP="008B7DB2">
      <w:pPr>
        <w:spacing w:after="60"/>
        <w:outlineLvl w:val="1"/>
        <w:rPr>
          <w:rFonts w:ascii="黑体" w:eastAsia="黑体" w:hAnsi="黑体" w:cs="黑体"/>
          <w:b/>
          <w:sz w:val="32"/>
          <w:szCs w:val="32"/>
        </w:rPr>
      </w:pPr>
      <w:r>
        <w:rPr>
          <w:rFonts w:ascii="黑体" w:eastAsia="黑体" w:hAnsi="黑体" w:cs="黑体" w:hint="eastAsia"/>
          <w:b/>
          <w:sz w:val="32"/>
          <w:szCs w:val="32"/>
        </w:rPr>
        <w:lastRenderedPageBreak/>
        <w:t>附件1：</w:t>
      </w:r>
    </w:p>
    <w:p w:rsidR="008B7DB2" w:rsidRDefault="008B7DB2" w:rsidP="008B7DB2">
      <w:pPr>
        <w:spacing w:after="60"/>
        <w:jc w:val="center"/>
        <w:outlineLvl w:val="1"/>
        <w:rPr>
          <w:rFonts w:ascii="宋体" w:eastAsiaTheme="minorEastAsia" w:hAnsi="宋体" w:cstheme="minorBidi" w:hint="eastAsia"/>
          <w:b/>
          <w:sz w:val="28"/>
          <w:szCs w:val="28"/>
        </w:rPr>
      </w:pPr>
      <w:r>
        <w:rPr>
          <w:rFonts w:ascii="宋体" w:hAnsi="宋体" w:hint="eastAsia"/>
          <w:b/>
          <w:sz w:val="28"/>
          <w:szCs w:val="28"/>
        </w:rPr>
        <w:t>四川省产妇分娩信息登记表</w:t>
      </w:r>
    </w:p>
    <w:p w:rsidR="008B7DB2" w:rsidRDefault="008B7DB2" w:rsidP="008B7DB2">
      <w:pPr>
        <w:spacing w:line="400" w:lineRule="exact"/>
        <w:ind w:left="630" w:hangingChars="350" w:hanging="630"/>
        <w:jc w:val="center"/>
        <w:rPr>
          <w:rFonts w:ascii="宋体" w:hAnsi="宋体" w:cs="宋体" w:hint="eastAsia"/>
          <w:color w:val="FF0000"/>
          <w:sz w:val="18"/>
          <w:szCs w:val="18"/>
        </w:rPr>
      </w:pPr>
      <w:r>
        <w:rPr>
          <w:rFonts w:ascii="宋体" w:hAnsi="宋体" w:cs="宋体" w:hint="eastAsia"/>
          <w:sz w:val="18"/>
          <w:szCs w:val="18"/>
        </w:rPr>
        <w:t xml:space="preserve">20___年___月 </w:t>
      </w:r>
      <w:r>
        <w:rPr>
          <w:rFonts w:ascii="宋体" w:hAnsi="宋体" w:cs="宋体" w:hint="eastAsia"/>
          <w:color w:val="FF0000"/>
          <w:sz w:val="18"/>
          <w:szCs w:val="18"/>
        </w:rPr>
        <w:t>必填年份自动填充   月份自动填充  允许修改。</w:t>
      </w:r>
    </w:p>
    <w:p w:rsidR="008B7DB2" w:rsidRDefault="008B7DB2" w:rsidP="008B7DB2">
      <w:pPr>
        <w:spacing w:line="500" w:lineRule="exact"/>
        <w:ind w:left="735" w:hangingChars="350" w:hanging="735"/>
        <w:rPr>
          <w:rFonts w:ascii="仿宋_GB2312" w:eastAsia="仿宋_GB2312" w:hAnsiTheme="minorHAnsi" w:cstheme="minorBidi" w:hint="eastAsia"/>
          <w:szCs w:val="22"/>
        </w:rPr>
      </w:pPr>
    </w:p>
    <w:p w:rsidR="008B7DB2" w:rsidRDefault="008B7DB2" w:rsidP="008B7DB2">
      <w:pPr>
        <w:spacing w:line="360" w:lineRule="exact"/>
        <w:ind w:left="630" w:rightChars="-67" w:right="-141" w:hangingChars="350" w:hanging="630"/>
        <w:rPr>
          <w:rFonts w:ascii="宋体" w:eastAsiaTheme="minorEastAsia" w:hAnsi="宋体" w:cs="宋体" w:hint="eastAsia"/>
          <w:sz w:val="18"/>
          <w:szCs w:val="18"/>
        </w:rPr>
      </w:pPr>
      <w:r>
        <w:rPr>
          <w:rFonts w:ascii="宋体" w:hAnsi="宋体" w:cs="宋体" w:hint="eastAsia"/>
          <w:sz w:val="18"/>
          <w:szCs w:val="18"/>
        </w:rPr>
        <w:t>医疗卫生机构名称：________________________         组织机构代码 □□□□□□□□-□</w:t>
      </w:r>
    </w:p>
    <w:p w:rsidR="008B7DB2" w:rsidRDefault="008B7DB2" w:rsidP="008B7DB2">
      <w:pPr>
        <w:pBdr>
          <w:bottom w:val="single" w:sz="4" w:space="1" w:color="auto"/>
        </w:pBdr>
        <w:spacing w:line="360" w:lineRule="exact"/>
        <w:ind w:left="630" w:rightChars="-67" w:right="-141" w:hangingChars="350" w:hanging="630"/>
        <w:rPr>
          <w:rFonts w:ascii="宋体" w:hAnsi="宋体" w:cs="宋体" w:hint="eastAsia"/>
          <w:sz w:val="18"/>
          <w:szCs w:val="18"/>
        </w:rPr>
      </w:pPr>
      <w:r>
        <w:rPr>
          <w:rFonts w:ascii="宋体" w:hAnsi="宋体" w:cs="宋体" w:hint="eastAsia"/>
          <w:sz w:val="18"/>
          <w:szCs w:val="18"/>
        </w:rPr>
        <w:t>机构所在地：____省(区、市)____市(地、州)___县(区)  行政区划代码□□□□□□</w:t>
      </w:r>
    </w:p>
    <w:p w:rsidR="008B7DB2" w:rsidRDefault="008B7DB2" w:rsidP="008B7DB2">
      <w:pPr>
        <w:pBdr>
          <w:bottom w:val="single" w:sz="4" w:space="1" w:color="auto"/>
        </w:pBdr>
        <w:spacing w:line="360" w:lineRule="exact"/>
        <w:ind w:left="630" w:rightChars="-67" w:right="-141" w:hangingChars="350" w:hanging="630"/>
        <w:rPr>
          <w:rFonts w:ascii="宋体" w:hAnsi="宋体" w:cs="宋体" w:hint="eastAsia"/>
          <w:color w:val="FF0000"/>
          <w:sz w:val="18"/>
          <w:szCs w:val="18"/>
        </w:rPr>
      </w:pPr>
      <w:r>
        <w:rPr>
          <w:rFonts w:ascii="宋体" w:hAnsi="宋体" w:cs="宋体" w:hint="eastAsia"/>
          <w:sz w:val="18"/>
          <w:szCs w:val="18"/>
        </w:rPr>
        <w:t xml:space="preserve">是否助产机构（ □是1， □否2）   </w:t>
      </w:r>
      <w:r>
        <w:rPr>
          <w:rFonts w:ascii="宋体" w:hAnsi="宋体" w:cs="宋体" w:hint="eastAsia"/>
          <w:color w:val="FF0000"/>
          <w:sz w:val="18"/>
          <w:szCs w:val="18"/>
        </w:rPr>
        <w:t>选择框，选择“是”灰化“否”，选择“否”灰化“是”，重选需去除灰化重选</w:t>
      </w:r>
    </w:p>
    <w:p w:rsidR="008B7DB2" w:rsidRDefault="008B7DB2" w:rsidP="008B7DB2">
      <w:pPr>
        <w:widowControl/>
        <w:spacing w:line="320" w:lineRule="exact"/>
        <w:ind w:rightChars="-67" w:right="-141"/>
        <w:jc w:val="left"/>
        <w:rPr>
          <w:rFonts w:ascii="宋体" w:hAnsi="宋体" w:cs="宋体" w:hint="eastAsia"/>
          <w:b/>
          <w:color w:val="00B050"/>
          <w:sz w:val="18"/>
          <w:szCs w:val="18"/>
        </w:rPr>
      </w:pPr>
      <w:r>
        <w:rPr>
          <w:rFonts w:ascii="宋体" w:hAnsi="宋体" w:cs="宋体" w:hint="eastAsia"/>
          <w:sz w:val="18"/>
          <w:szCs w:val="18"/>
        </w:rPr>
        <w:t xml:space="preserve">1.产妇姓名_________________  </w:t>
      </w:r>
      <w:r>
        <w:rPr>
          <w:rFonts w:ascii="宋体" w:hAnsi="宋体" w:cs="宋体" w:hint="eastAsia"/>
          <w:color w:val="FF0000"/>
          <w:sz w:val="18"/>
          <w:szCs w:val="18"/>
        </w:rPr>
        <w:t>文本格式存储10个汉字以内长度，名字中间不允许有空格。</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2.产妇住院病案号____________   </w:t>
      </w:r>
      <w:r>
        <w:rPr>
          <w:rFonts w:ascii="宋体" w:hAnsi="宋体" w:cs="宋体" w:hint="eastAsia"/>
          <w:color w:val="FF0000"/>
          <w:sz w:val="18"/>
          <w:szCs w:val="18"/>
        </w:rPr>
        <w:t>文本格式存储。</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3.产妇证件类型（1身份证，2户口簿，3护照，4军官证，5驾驶证，6台港澳通行证，9其他） </w:t>
      </w:r>
      <w:r>
        <w:rPr>
          <w:rFonts w:ascii="宋体" w:hAnsi="宋体" w:cs="宋体" w:hint="eastAsia"/>
          <w:color w:val="FF0000"/>
          <w:sz w:val="18"/>
          <w:szCs w:val="18"/>
        </w:rPr>
        <w:t>下拉菜单选择，当选择“军官证”和“其他”时需要</w:t>
      </w:r>
      <w:r>
        <w:rPr>
          <w:rFonts w:ascii="宋体" w:hAnsi="宋体" w:cs="宋体" w:hint="eastAsia"/>
          <w:color w:val="FF0000"/>
          <w:sz w:val="18"/>
          <w:szCs w:val="18"/>
          <w:highlight w:val="yellow"/>
        </w:rPr>
        <w:t>输入其他证件号码 ，选择“1、2、5”内容时“产妇身份证号码”必填，同时灰化“其他证件号码”填写，选择“3、4、6、9”内容时，“其他证件号</w:t>
      </w:r>
      <w:r>
        <w:rPr>
          <w:rFonts w:ascii="宋体" w:hAnsi="宋体" w:cs="宋体" w:hint="eastAsia"/>
          <w:color w:val="FF0000"/>
          <w:sz w:val="18"/>
          <w:szCs w:val="18"/>
        </w:rPr>
        <w:t xml:space="preserve">码”必填，同时“产妇身份证号码”灰化。    </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4.产妇身份证件号码 □□□□□□□□□□□□□□□□□□  </w:t>
      </w:r>
      <w:r>
        <w:rPr>
          <w:rFonts w:ascii="宋体" w:hAnsi="宋体" w:cs="宋体" w:hint="eastAsia"/>
          <w:color w:val="FF0000"/>
          <w:sz w:val="18"/>
          <w:szCs w:val="18"/>
        </w:rPr>
        <w:t>按照国家标准设置，按身份证格式限制。     其他证件号码：</w:t>
      </w:r>
      <w:r>
        <w:rPr>
          <w:rFonts w:ascii="宋体" w:hAnsi="宋体" w:cs="宋体" w:hint="eastAsia"/>
          <w:sz w:val="18"/>
          <w:szCs w:val="18"/>
        </w:rPr>
        <w:t xml:space="preserve">____________ </w:t>
      </w:r>
      <w:r>
        <w:rPr>
          <w:rFonts w:ascii="宋体" w:hAnsi="宋体" w:cs="宋体" w:hint="eastAsia"/>
          <w:color w:val="FF0000"/>
          <w:sz w:val="18"/>
          <w:szCs w:val="18"/>
        </w:rPr>
        <w:t>文本格式20位不允许字符中间有空格。</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5.产妇出生日期________年 ________ 月  ________日  </w:t>
      </w:r>
      <w:r>
        <w:rPr>
          <w:rFonts w:ascii="宋体" w:hAnsi="宋体" w:cs="宋体" w:hint="eastAsia"/>
          <w:color w:val="FF0000"/>
          <w:sz w:val="18"/>
          <w:szCs w:val="18"/>
        </w:rPr>
        <w:t>键盘输入数字年4位数字（逻辑关系年份应该介于1950年至填写当前年份之间），月两位数字只能介于1-12之间，日两位数字只能介于1-31之间。</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6.产妇年龄□□   </w:t>
      </w:r>
      <w:r>
        <w:rPr>
          <w:rFonts w:ascii="宋体" w:hAnsi="宋体" w:cs="宋体" w:hint="eastAsia"/>
          <w:color w:val="FF0000"/>
          <w:sz w:val="18"/>
          <w:szCs w:val="18"/>
        </w:rPr>
        <w:t>年龄根据出生日期自动计算年龄。</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7.联系电话□□□□□□□□□□□  </w:t>
      </w:r>
      <w:r>
        <w:rPr>
          <w:rFonts w:ascii="宋体" w:hAnsi="宋体" w:cs="宋体" w:hint="eastAsia"/>
          <w:color w:val="FF0000"/>
          <w:sz w:val="18"/>
          <w:szCs w:val="18"/>
        </w:rPr>
        <w:t>11位手机号码格式  增加</w:t>
      </w:r>
      <w:r>
        <w:rPr>
          <w:rFonts w:ascii="宋体" w:hAnsi="宋体" w:cs="宋体" w:hint="eastAsia"/>
          <w:sz w:val="18"/>
          <w:szCs w:val="18"/>
        </w:rPr>
        <w:t>□</w:t>
      </w:r>
      <w:r>
        <w:rPr>
          <w:rFonts w:ascii="宋体" w:hAnsi="宋体" w:cs="宋体" w:hint="eastAsia"/>
          <w:color w:val="FF0000"/>
          <w:sz w:val="18"/>
          <w:szCs w:val="18"/>
        </w:rPr>
        <w:t>不详（代码9），当选择不详时灰化联系电话，填写了联系电话灰化不详选项。</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 xml:space="preserve">8.产妇国籍□□□  </w:t>
      </w:r>
      <w:r>
        <w:rPr>
          <w:rFonts w:ascii="宋体" w:hAnsi="宋体" w:cs="宋体" w:hint="eastAsia"/>
          <w:color w:val="FF0000"/>
          <w:sz w:val="18"/>
          <w:szCs w:val="18"/>
        </w:rPr>
        <w:t>按照标准编码。</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 xml:space="preserve">9.产妇民族（限中国及台港澳居民填）□□    </w:t>
      </w:r>
      <w:r>
        <w:rPr>
          <w:rFonts w:ascii="宋体" w:hAnsi="宋体" w:cs="宋体" w:hint="eastAsia"/>
          <w:color w:val="FF0000"/>
          <w:sz w:val="18"/>
          <w:szCs w:val="18"/>
        </w:rPr>
        <w:t>按照标准编码(增加一项其他,选择其他弹出输入框)。</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10.产妇户籍所在地：____省（区、市）_____市（地、州）_____县（区）行政区划代码□□□□□□</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11.产妇实际居住地：____省（区、市）_____市（地、州）_____县（区）行政区划代码□□□□□□</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12.产妇户籍   □农业户籍  □非农业户籍□ </w:t>
      </w:r>
      <w:r>
        <w:rPr>
          <w:rFonts w:ascii="宋体" w:hAnsi="宋体" w:cs="宋体" w:hint="eastAsia"/>
          <w:color w:val="FF0000"/>
          <w:sz w:val="18"/>
          <w:szCs w:val="18"/>
        </w:rPr>
        <w:t>选择框，选择一个其他需要灰化。</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13.产妇户籍地划分  本县□   本市外县□   本省外市□   外省□ 选择框，</w:t>
      </w:r>
      <w:r>
        <w:rPr>
          <w:rFonts w:ascii="宋体" w:hAnsi="宋体" w:cs="宋体" w:hint="eastAsia"/>
          <w:color w:val="FF0000"/>
          <w:sz w:val="18"/>
          <w:szCs w:val="18"/>
        </w:rPr>
        <w:t>只能选择一个，其他灰化不能选择。</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 xml:space="preserve">14.孕次（含本次）________ 两位数字1-20之间  </w:t>
      </w:r>
      <w:r>
        <w:rPr>
          <w:rFonts w:ascii="宋体" w:hAnsi="宋体" w:cs="宋体" w:hint="eastAsia"/>
          <w:color w:val="FF0000"/>
          <w:sz w:val="18"/>
          <w:szCs w:val="18"/>
        </w:rPr>
        <w:t>录入数据大于10红色文字提示：请核实孕次填写是否正确。</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15.产次（含本次）________两位数字1-20之间 </w:t>
      </w:r>
      <w:r>
        <w:rPr>
          <w:rFonts w:ascii="宋体" w:hAnsi="宋体" w:cs="宋体" w:hint="eastAsia"/>
          <w:color w:val="FF0000"/>
          <w:sz w:val="18"/>
          <w:szCs w:val="18"/>
        </w:rPr>
        <w:t>录入数据大于5 红色文字提示：请核实产次填写是否正确。</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 xml:space="preserve">16.孕周________ </w:t>
      </w:r>
      <w:r>
        <w:rPr>
          <w:rFonts w:ascii="宋体" w:hAnsi="宋体" w:cs="宋体" w:hint="eastAsia"/>
          <w:color w:val="FF0000"/>
          <w:sz w:val="18"/>
          <w:szCs w:val="18"/>
        </w:rPr>
        <w:t>两位数字限制1-50之间。</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lastRenderedPageBreak/>
        <w:t xml:space="preserve">17.妊娠风险分级（1绿色  2黄色  3橙色  4红色  5紫色） </w:t>
      </w:r>
      <w:r>
        <w:rPr>
          <w:rFonts w:ascii="宋体" w:hAnsi="宋体" w:cs="宋体" w:hint="eastAsia"/>
          <w:color w:val="FF0000"/>
          <w:sz w:val="18"/>
          <w:szCs w:val="18"/>
        </w:rPr>
        <w:t>下拉菜单选择。</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18.分娩地点（1医疗机构内，2医疗机构外：家中□  途中□  其他</w:t>
      </w:r>
      <w:r>
        <w:rPr>
          <w:rFonts w:ascii="宋体" w:hAnsi="宋体" w:cs="宋体"/>
          <w:sz w:val="18"/>
          <w:szCs w:val="18"/>
        </w:rPr>
        <w:sym w:font="Wingdings 2" w:char="F0A3"/>
      </w:r>
      <w:r>
        <w:rPr>
          <w:rFonts w:ascii="宋体" w:hAnsi="宋体" w:cs="宋体" w:hint="eastAsia"/>
          <w:sz w:val="18"/>
          <w:szCs w:val="18"/>
        </w:rPr>
        <w:t>_____）医疗机构内和医疗机构外</w:t>
      </w:r>
      <w:r>
        <w:rPr>
          <w:rFonts w:ascii="宋体" w:hAnsi="宋体" w:cs="宋体" w:hint="eastAsia"/>
          <w:color w:val="FF0000"/>
          <w:sz w:val="18"/>
          <w:szCs w:val="18"/>
        </w:rPr>
        <w:t>选择框，选择一个灰化另一个。</w:t>
      </w:r>
      <w:r>
        <w:rPr>
          <w:rFonts w:ascii="宋体" w:hAnsi="宋体" w:cs="宋体" w:hint="eastAsia"/>
          <w:sz w:val="18"/>
          <w:szCs w:val="18"/>
        </w:rPr>
        <w:t xml:space="preserve">  </w:t>
      </w:r>
      <w:r>
        <w:rPr>
          <w:rFonts w:ascii="宋体" w:hAnsi="宋体" w:cs="宋体" w:hint="eastAsia"/>
          <w:color w:val="FF0000"/>
          <w:sz w:val="18"/>
          <w:szCs w:val="18"/>
        </w:rPr>
        <w:t>当选择“医疗机构内”时灰化“医疗机构外”（包括灰化家中，途中，其他选项），选择“医疗机构外”灰化“医疗机构内”，同时需要选择“家中”、“途中”和“其他”，当选择“家中 ”或者“途中”灰化“其他”，选择“其他”灰化“家中”、“途中”，且需要填写其他内容10个汉字格式。</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19.分娩方式（1阴道产  2剖宫产 3臀吸 4产钳 5臀产 6其他_____）</w:t>
      </w:r>
      <w:r>
        <w:rPr>
          <w:rFonts w:ascii="宋体" w:hAnsi="宋体" w:cs="宋体" w:hint="eastAsia"/>
          <w:color w:val="FF0000"/>
          <w:sz w:val="18"/>
          <w:szCs w:val="18"/>
        </w:rPr>
        <w:t>下拉菜单，只能选择一个，当选择其他需要录入其他文本内容10个汉字格式。 选择“剖宫产”跳过19.1内容填写，其余都需要填写19.1内容。</w:t>
      </w:r>
      <w:r>
        <w:rPr>
          <w:rFonts w:ascii="宋体" w:hAnsi="宋体" w:cs="宋体" w:hint="eastAsia"/>
          <w:b/>
          <w:color w:val="00B050"/>
          <w:sz w:val="18"/>
          <w:szCs w:val="18"/>
        </w:rPr>
        <w:t>必填</w:t>
      </w:r>
    </w:p>
    <w:p w:rsidR="008B7DB2" w:rsidRDefault="008B7DB2" w:rsidP="008B7DB2">
      <w:pPr>
        <w:pStyle w:val="a9"/>
        <w:widowControl/>
        <w:spacing w:line="23" w:lineRule="atLeast"/>
        <w:rPr>
          <w:rFonts w:ascii="宋体" w:hAnsi="宋体" w:cs="宋体" w:hint="eastAsia"/>
          <w:sz w:val="18"/>
          <w:szCs w:val="18"/>
        </w:rPr>
      </w:pPr>
      <w:r>
        <w:rPr>
          <w:rFonts w:ascii="宋体" w:hAnsi="宋体" w:cs="宋体" w:hint="eastAsia"/>
          <w:sz w:val="18"/>
          <w:szCs w:val="18"/>
        </w:rPr>
        <w:t xml:space="preserve">  19.1会阴（非剖宫产进行填写）完整  □  侧切 </w:t>
      </w:r>
      <w:r>
        <w:rPr>
          <w:rFonts w:ascii="宋体" w:hAnsi="宋体" w:cs="宋体"/>
          <w:sz w:val="18"/>
          <w:szCs w:val="18"/>
        </w:rPr>
        <w:sym w:font="Wingdings 2" w:char="F0A3"/>
      </w:r>
      <w:r>
        <w:rPr>
          <w:rFonts w:ascii="宋体" w:hAnsi="宋体" w:cs="宋体" w:hint="eastAsia"/>
          <w:sz w:val="18"/>
          <w:szCs w:val="18"/>
        </w:rPr>
        <w:t xml:space="preserve">  </w:t>
      </w:r>
      <w:r>
        <w:rPr>
          <w:rFonts w:ascii="宋体" w:hAnsi="宋体" w:cs="宋体" w:hint="eastAsia"/>
          <w:sz w:val="18"/>
          <w:szCs w:val="18"/>
          <w:highlight w:val="yellow"/>
        </w:rPr>
        <w:t xml:space="preserve">正切 </w:t>
      </w:r>
      <w:r>
        <w:rPr>
          <w:rFonts w:ascii="宋体" w:hAnsi="宋体" w:cs="宋体"/>
          <w:sz w:val="18"/>
          <w:szCs w:val="18"/>
          <w:highlight w:val="yellow"/>
        </w:rPr>
        <w:sym w:font="Wingdings 2" w:char="F0A3"/>
      </w:r>
      <w:r>
        <w:rPr>
          <w:rFonts w:ascii="宋体" w:hAnsi="宋体" w:cs="宋体" w:hint="eastAsia"/>
          <w:sz w:val="18"/>
          <w:szCs w:val="18"/>
        </w:rPr>
        <w:t xml:space="preserve">   裂伤度_______   </w:t>
      </w:r>
      <w:r>
        <w:rPr>
          <w:rFonts w:ascii="宋体" w:hAnsi="宋体" w:cs="宋体" w:hint="eastAsia"/>
          <w:color w:val="FF0000"/>
          <w:sz w:val="18"/>
          <w:szCs w:val="18"/>
        </w:rPr>
        <w:t>完整、侧切</w:t>
      </w:r>
      <w:r>
        <w:rPr>
          <w:rFonts w:ascii="宋体" w:hAnsi="宋体" w:cs="宋体" w:hint="eastAsia"/>
          <w:color w:val="FF0000"/>
          <w:sz w:val="18"/>
          <w:szCs w:val="18"/>
          <w:highlight w:val="yellow"/>
        </w:rPr>
        <w:t>、正切</w:t>
      </w:r>
      <w:r>
        <w:rPr>
          <w:rFonts w:ascii="宋体" w:hAnsi="宋体" w:cs="宋体" w:hint="eastAsia"/>
          <w:color w:val="FF0000"/>
          <w:sz w:val="18"/>
          <w:szCs w:val="18"/>
        </w:rPr>
        <w:t xml:space="preserve"> 为单选项选择一个灰化其他，裂伤度 后面列出 I度  Ⅱ度  Ⅲ度  单选框，选择一个灰化其他选项。</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rPr>
        <w:t xml:space="preserve">20.分娩日期______年____月____日 _____时_____分 </w:t>
      </w:r>
      <w:r>
        <w:rPr>
          <w:rFonts w:ascii="宋体" w:hAnsi="宋体" w:cs="宋体" w:hint="eastAsia"/>
          <w:color w:val="FF0000"/>
          <w:sz w:val="18"/>
          <w:szCs w:val="18"/>
        </w:rPr>
        <w:t>键盘输入数字年4位数字（逻辑关系年份应该介于2019年至填写当前年份之间），月两位数字只能介于1-12之间，日两位数字只能介于1-31之间，时0-23之间，分0-59之间。</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000000" w:themeColor="text1"/>
          <w:sz w:val="18"/>
          <w:szCs w:val="18"/>
        </w:rPr>
      </w:pPr>
      <w:r>
        <w:rPr>
          <w:rFonts w:ascii="宋体" w:hAnsi="宋体" w:cs="宋体" w:hint="eastAsia"/>
          <w:sz w:val="18"/>
          <w:szCs w:val="18"/>
        </w:rPr>
        <w:t xml:space="preserve">21.产妇胎盘娩出完整□  不完整□  人工剥离□   清宫□   </w:t>
      </w:r>
      <w:r>
        <w:rPr>
          <w:rFonts w:ascii="宋体" w:hAnsi="宋体" w:cs="宋体" w:hint="eastAsia"/>
          <w:color w:val="FF0000"/>
          <w:sz w:val="18"/>
          <w:szCs w:val="18"/>
          <w:highlight w:val="yellow"/>
        </w:rPr>
        <w:t>单选框，选择一个灰化其他选项。</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highlight w:val="cyan"/>
        </w:rPr>
      </w:pPr>
      <w:r>
        <w:rPr>
          <w:rFonts w:ascii="宋体" w:hAnsi="宋体" w:cs="宋体" w:hint="eastAsia"/>
          <w:sz w:val="18"/>
          <w:szCs w:val="18"/>
          <w:highlight w:val="cyan"/>
        </w:rPr>
        <w:t>22.产妇产时出血量ml</w:t>
      </w:r>
      <w:r>
        <w:rPr>
          <w:rFonts w:ascii="宋体" w:hAnsi="宋体" w:hint="eastAsia"/>
          <w:b/>
          <w:sz w:val="24"/>
          <w:highlight w:val="cyan"/>
        </w:rPr>
        <w:t xml:space="preserve">______  </w:t>
      </w:r>
      <w:r>
        <w:rPr>
          <w:rFonts w:ascii="宋体" w:hAnsi="宋体" w:cs="宋体" w:hint="eastAsia"/>
          <w:color w:val="FF0000"/>
          <w:sz w:val="18"/>
          <w:szCs w:val="18"/>
          <w:highlight w:val="cyan"/>
        </w:rPr>
        <w:t>0- 5000 之间   必填</w:t>
      </w:r>
    </w:p>
    <w:p w:rsidR="008B7DB2" w:rsidRDefault="008B7DB2" w:rsidP="008B7DB2">
      <w:pPr>
        <w:widowControl/>
        <w:spacing w:line="320" w:lineRule="exact"/>
        <w:ind w:rightChars="-67" w:right="-141"/>
        <w:jc w:val="left"/>
        <w:rPr>
          <w:rFonts w:ascii="宋体" w:hAnsi="宋体" w:cs="宋体" w:hint="eastAsia"/>
          <w:sz w:val="18"/>
          <w:szCs w:val="18"/>
        </w:rPr>
      </w:pPr>
      <w:r>
        <w:rPr>
          <w:rFonts w:ascii="宋体" w:hAnsi="宋体" w:cs="宋体" w:hint="eastAsia"/>
          <w:sz w:val="18"/>
          <w:szCs w:val="18"/>
          <w:highlight w:val="cyan"/>
        </w:rPr>
        <w:t xml:space="preserve">23.产妇产后出血及原因______   </w:t>
      </w:r>
      <w:r>
        <w:rPr>
          <w:rFonts w:ascii="宋体" w:hAnsi="宋体" w:cs="宋体" w:hint="eastAsia"/>
          <w:color w:val="FF0000"/>
          <w:sz w:val="18"/>
          <w:szCs w:val="18"/>
          <w:highlight w:val="cyan"/>
        </w:rPr>
        <w:t>50个汉字文本内  必填</w:t>
      </w:r>
    </w:p>
    <w:p w:rsidR="008B7DB2" w:rsidRDefault="008B7DB2" w:rsidP="008B7DB2">
      <w:pPr>
        <w:spacing w:line="320" w:lineRule="exact"/>
        <w:ind w:rightChars="-132" w:right="-277"/>
        <w:rPr>
          <w:rFonts w:ascii="宋体" w:hAnsi="宋体" w:cs="宋体" w:hint="eastAsia"/>
          <w:sz w:val="18"/>
          <w:szCs w:val="18"/>
        </w:rPr>
      </w:pPr>
      <w:r>
        <w:rPr>
          <w:rFonts w:ascii="宋体" w:hAnsi="宋体" w:cs="宋体" w:hint="eastAsia"/>
          <w:sz w:val="18"/>
          <w:szCs w:val="18"/>
        </w:rPr>
        <w:t>24.妊娠结局：</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sz w:val="18"/>
          <w:szCs w:val="18"/>
        </w:rPr>
        <w:t>本次为：①单胎妊娠   ②双胎妊娠  ③多胎妊娠（三胎及以上）</w:t>
      </w:r>
      <w:r>
        <w:rPr>
          <w:rFonts w:ascii="宋体" w:hAnsi="宋体" w:cs="宋体" w:hint="eastAsia"/>
          <w:sz w:val="18"/>
          <w:szCs w:val="18"/>
          <w:u w:val="single"/>
        </w:rPr>
        <w:t xml:space="preserve">     </w:t>
      </w:r>
      <w:r>
        <w:rPr>
          <w:rFonts w:ascii="宋体" w:hAnsi="宋体" w:cs="宋体" w:hint="eastAsia"/>
          <w:color w:val="FF0000"/>
          <w:sz w:val="18"/>
          <w:szCs w:val="18"/>
        </w:rPr>
        <w:t>（</w:t>
      </w:r>
      <w:r>
        <w:rPr>
          <w:rFonts w:ascii="宋体" w:hAnsi="宋体" w:cs="宋体" w:hint="eastAsia"/>
          <w:color w:val="FF0000"/>
          <w:sz w:val="18"/>
          <w:szCs w:val="18"/>
          <w:highlight w:val="yellow"/>
        </w:rPr>
        <w:t>增加多胎个数选择3胎   4胎  5胎  6胎  7胎）  单选框，选择一个灰化其他选项。</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color w:val="FF0000"/>
          <w:sz w:val="18"/>
          <w:szCs w:val="18"/>
        </w:rPr>
        <w:t>选择单胎时 填写以下“胎儿一”信息，选择双胎填写“胎儿一”“胎儿二”信息，选择多胎时，需要勾选多胎数量，对应数量胎儿信息必填。</w:t>
      </w:r>
    </w:p>
    <w:p w:rsidR="008B7DB2" w:rsidRDefault="008B7DB2" w:rsidP="008B7DB2">
      <w:pPr>
        <w:spacing w:line="320" w:lineRule="exact"/>
        <w:ind w:rightChars="-132" w:right="-277"/>
        <w:rPr>
          <w:rFonts w:ascii="宋体" w:hAnsi="宋体" w:cs="宋体" w:hint="eastAsia"/>
          <w:sz w:val="18"/>
          <w:szCs w:val="18"/>
        </w:rPr>
      </w:pPr>
      <w:r>
        <w:rPr>
          <w:rFonts w:ascii="宋体" w:hAnsi="宋体" w:cs="宋体" w:hint="eastAsia"/>
          <w:sz w:val="18"/>
          <w:szCs w:val="18"/>
        </w:rPr>
        <w:t xml:space="preserve">     胎儿一：性别（1男， 2女，9性别不明）□，妊娠结局（1活产，2死胎死产，3新生儿死亡）□，</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1分钟Apgar评分____分,5分钟Apgar评分____分, 10分钟Apgar评分____分</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出生体重_______g  身长______cm  出生缺陷 是□ 接生者______</w:t>
      </w:r>
      <w:r>
        <w:rPr>
          <w:rFonts w:ascii="宋体" w:hAnsi="宋体" w:cs="宋体" w:hint="eastAsia"/>
          <w:b/>
          <w:color w:val="00B050"/>
          <w:sz w:val="18"/>
          <w:szCs w:val="18"/>
        </w:rPr>
        <w:t>必填</w:t>
      </w:r>
    </w:p>
    <w:p w:rsidR="008B7DB2" w:rsidRDefault="008B7DB2" w:rsidP="008B7DB2">
      <w:pPr>
        <w:widowControl/>
        <w:spacing w:line="320" w:lineRule="exact"/>
        <w:ind w:rightChars="-67" w:right="-141"/>
        <w:jc w:val="left"/>
        <w:rPr>
          <w:rFonts w:ascii="宋体" w:hAnsi="宋体" w:cs="宋体" w:hint="eastAsia"/>
          <w:color w:val="FF0000"/>
          <w:sz w:val="18"/>
          <w:szCs w:val="18"/>
        </w:rPr>
      </w:pPr>
      <w:r>
        <w:rPr>
          <w:rFonts w:ascii="宋体" w:hAnsi="宋体" w:cs="宋体" w:hint="eastAsia"/>
          <w:color w:val="FF0000"/>
          <w:sz w:val="18"/>
          <w:szCs w:val="18"/>
        </w:rPr>
        <w:t>性别男女性别不明为复选但选项，选择一个灰化其他两个，评分填写为0-10之间数数字，妊娠结局活产、死胎死产、新生儿死亡 为单选项，选择一个灰化其他两个；出生体重（0-10000）之间，体重超过4000时 在右侧红字提示，请注意检查体重数据是否正确；身长0-80之间  超过56 右侧红字提示请注意检查身长数据是否正确；</w:t>
      </w:r>
      <w:r>
        <w:rPr>
          <w:rFonts w:ascii="宋体" w:hAnsi="宋体" w:cs="宋体" w:hint="eastAsia"/>
          <w:b/>
          <w:bCs/>
          <w:color w:val="FF0000"/>
          <w:sz w:val="18"/>
          <w:szCs w:val="18"/>
        </w:rPr>
        <w:t>出生缺陷打勾选项</w:t>
      </w:r>
      <w:r>
        <w:rPr>
          <w:rFonts w:ascii="宋体" w:hAnsi="宋体" w:cs="宋体" w:hint="eastAsia"/>
          <w:color w:val="FF0000"/>
          <w:sz w:val="18"/>
          <w:szCs w:val="18"/>
        </w:rPr>
        <w:t>。接生者按照名字格式 以下胎儿2-7 相同逻辑。</w:t>
      </w:r>
    </w:p>
    <w:p w:rsidR="008B7DB2" w:rsidRDefault="008B7DB2" w:rsidP="008B7DB2">
      <w:pPr>
        <w:spacing w:line="320" w:lineRule="exact"/>
        <w:ind w:rightChars="-132" w:right="-277" w:firstLineChars="650" w:firstLine="1170"/>
        <w:rPr>
          <w:rFonts w:ascii="宋体" w:hAnsi="宋体" w:cs="宋体" w:hint="eastAsia"/>
          <w:sz w:val="18"/>
          <w:szCs w:val="18"/>
        </w:rPr>
      </w:pPr>
    </w:p>
    <w:p w:rsidR="008B7DB2" w:rsidRDefault="008B7DB2" w:rsidP="008B7DB2">
      <w:pPr>
        <w:spacing w:line="320" w:lineRule="exact"/>
        <w:ind w:rightChars="-132" w:right="-277" w:firstLineChars="250" w:firstLine="450"/>
        <w:rPr>
          <w:rFonts w:ascii="宋体" w:hAnsi="宋体" w:cs="宋体" w:hint="eastAsia"/>
          <w:sz w:val="18"/>
          <w:szCs w:val="18"/>
        </w:rPr>
      </w:pPr>
      <w:r>
        <w:rPr>
          <w:rFonts w:ascii="宋体" w:hAnsi="宋体" w:cs="宋体" w:hint="eastAsia"/>
          <w:sz w:val="18"/>
          <w:szCs w:val="18"/>
        </w:rPr>
        <w:t>胎儿二：性别（1男， 2女，9性别不明）□，妊娠结局（1活产，2死胎死产，3新生儿死亡）□，</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1分钟Apgar评分____分,5分钟Apgar评分____分, 10分钟Apgar评分____分</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出生体重_______g  身长______cm  出生缺陷是□接生者______</w:t>
      </w:r>
    </w:p>
    <w:p w:rsidR="008B7DB2" w:rsidRDefault="008B7DB2" w:rsidP="008B7DB2">
      <w:pPr>
        <w:spacing w:line="320" w:lineRule="exact"/>
        <w:ind w:rightChars="-132" w:right="-277" w:firstLineChars="250" w:firstLine="450"/>
        <w:rPr>
          <w:rFonts w:ascii="宋体" w:hAnsi="宋体" w:cs="宋体" w:hint="eastAsia"/>
          <w:sz w:val="18"/>
          <w:szCs w:val="18"/>
        </w:rPr>
      </w:pPr>
      <w:r>
        <w:rPr>
          <w:rFonts w:ascii="宋体" w:hAnsi="宋体" w:cs="宋体" w:hint="eastAsia"/>
          <w:sz w:val="18"/>
          <w:szCs w:val="18"/>
        </w:rPr>
        <w:t>胎儿三：性别（1男， 2女，9性别不明）□，妊娠结局（1活产，2死胎死产，3新生儿死亡）□，</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1分钟Apgar评分____分,5分钟Apgar评分____分, 10分钟Apgar评分____分</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出生体重_______g  身长______cm  出生缺陷是□接生者______</w:t>
      </w:r>
    </w:p>
    <w:p w:rsidR="008B7DB2" w:rsidRDefault="008B7DB2" w:rsidP="008B7DB2">
      <w:pPr>
        <w:spacing w:line="320" w:lineRule="exact"/>
        <w:ind w:rightChars="-132" w:right="-277" w:firstLineChars="250" w:firstLine="450"/>
        <w:rPr>
          <w:rFonts w:ascii="宋体" w:hAnsi="宋体" w:cs="宋体" w:hint="eastAsia"/>
          <w:sz w:val="18"/>
          <w:szCs w:val="18"/>
        </w:rPr>
      </w:pPr>
      <w:r>
        <w:rPr>
          <w:rFonts w:ascii="宋体" w:hAnsi="宋体" w:cs="宋体" w:hint="eastAsia"/>
          <w:sz w:val="18"/>
          <w:szCs w:val="18"/>
        </w:rPr>
        <w:t>胎儿四：性别（1男， 2女，9性别不明）□，妊娠结局（1活产，2死胎死产，3新生儿死亡）□，</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1分钟Apgar评分____分,5分钟Apgar评分____分, 10分钟Apgar评分____分</w:t>
      </w:r>
    </w:p>
    <w:p w:rsidR="008B7DB2" w:rsidRDefault="008B7DB2" w:rsidP="008B7DB2">
      <w:pPr>
        <w:spacing w:line="320" w:lineRule="exact"/>
        <w:ind w:rightChars="-132" w:right="-277" w:firstLineChars="650" w:firstLine="1170"/>
        <w:rPr>
          <w:rFonts w:ascii="宋体" w:hAnsi="宋体" w:cs="宋体" w:hint="eastAsia"/>
          <w:sz w:val="18"/>
          <w:szCs w:val="18"/>
        </w:rPr>
      </w:pPr>
      <w:r>
        <w:rPr>
          <w:rFonts w:ascii="宋体" w:hAnsi="宋体" w:cs="宋体" w:hint="eastAsia"/>
          <w:sz w:val="18"/>
          <w:szCs w:val="18"/>
        </w:rPr>
        <w:t>出生体重_______g  身长______cm  出生缺陷是□接生者______</w:t>
      </w:r>
    </w:p>
    <w:p w:rsidR="008B7DB2" w:rsidRDefault="008B7DB2" w:rsidP="008B7DB2">
      <w:pPr>
        <w:pBdr>
          <w:bottom w:val="single" w:sz="4" w:space="1" w:color="auto"/>
        </w:pBdr>
        <w:spacing w:line="320" w:lineRule="exact"/>
        <w:rPr>
          <w:rFonts w:ascii="宋体" w:hAnsi="宋体" w:cs="宋体" w:hint="eastAsia"/>
          <w:bCs/>
          <w:kern w:val="0"/>
          <w:sz w:val="18"/>
          <w:szCs w:val="18"/>
          <w:highlight w:val="yellow"/>
        </w:rPr>
      </w:pPr>
      <w:r>
        <w:rPr>
          <w:rFonts w:ascii="宋体" w:hAnsi="宋体" w:cs="宋体" w:hint="eastAsia"/>
          <w:bCs/>
          <w:kern w:val="0"/>
          <w:sz w:val="18"/>
          <w:szCs w:val="18"/>
        </w:rPr>
        <w:t>25.产妇孕产期艾滋病(HIV)咨询与</w:t>
      </w:r>
      <w:r>
        <w:rPr>
          <w:rFonts w:ascii="宋体" w:hAnsi="宋体" w:cs="宋体" w:hint="eastAsia"/>
          <w:b/>
          <w:bCs/>
          <w:color w:val="00B050"/>
          <w:kern w:val="0"/>
          <w:sz w:val="18"/>
          <w:szCs w:val="18"/>
          <w:highlight w:val="yellow"/>
        </w:rPr>
        <w:t>筛查</w:t>
      </w:r>
      <w:r>
        <w:rPr>
          <w:rFonts w:ascii="宋体" w:hAnsi="宋体" w:cs="宋体" w:hint="eastAsia"/>
          <w:b/>
          <w:bCs/>
          <w:color w:val="00B050"/>
          <w:kern w:val="0"/>
          <w:sz w:val="18"/>
          <w:szCs w:val="18"/>
        </w:rPr>
        <w:t xml:space="preserve">   </w:t>
      </w:r>
      <w:r>
        <w:rPr>
          <w:rFonts w:ascii="宋体" w:hAnsi="宋体" w:cs="宋体" w:hint="eastAsia"/>
          <w:b/>
          <w:bCs/>
          <w:color w:val="00B050"/>
          <w:kern w:val="0"/>
          <w:sz w:val="18"/>
          <w:szCs w:val="18"/>
          <w:highlight w:val="yellow"/>
        </w:rPr>
        <w:t>必填  25-27 为 选择其中一个选项灰化其他选项。</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rPr>
      </w:pPr>
      <w:r>
        <w:rPr>
          <w:rFonts w:ascii="宋体" w:hAnsi="宋体" w:cs="宋体" w:hint="eastAsia"/>
          <w:kern w:val="0"/>
          <w:sz w:val="18"/>
          <w:szCs w:val="18"/>
        </w:rPr>
        <w:t>孕期 孕期咨询</w:t>
      </w:r>
      <w:r>
        <w:rPr>
          <w:rFonts w:ascii="宋体" w:hAnsi="宋体" w:cs="宋体"/>
          <w:sz w:val="18"/>
          <w:szCs w:val="18"/>
        </w:rPr>
        <w:sym w:font="Wingdings 2" w:char="F0A3"/>
      </w:r>
      <w:r>
        <w:rPr>
          <w:rFonts w:ascii="宋体" w:hAnsi="宋体" w:cs="宋体" w:hint="eastAsia"/>
          <w:sz w:val="18"/>
          <w:szCs w:val="18"/>
        </w:rPr>
        <w:t xml:space="preserve">   不详□    </w:t>
      </w:r>
      <w:r>
        <w:rPr>
          <w:rFonts w:ascii="宋体" w:hAnsi="宋体" w:cs="宋体" w:hint="eastAsia"/>
          <w:kern w:val="0"/>
          <w:sz w:val="18"/>
          <w:szCs w:val="18"/>
        </w:rPr>
        <w:t>孕期检测   阴性</w:t>
      </w:r>
      <w:r>
        <w:rPr>
          <w:rFonts w:ascii="宋体" w:hAnsi="宋体" w:cs="宋体" w:hint="eastAsia"/>
          <w:sz w:val="18"/>
          <w:szCs w:val="18"/>
        </w:rPr>
        <w:t>□</w:t>
      </w:r>
      <w:r>
        <w:rPr>
          <w:rFonts w:ascii="宋体" w:hAnsi="宋体" w:cs="宋体" w:hint="eastAsia"/>
          <w:kern w:val="0"/>
          <w:sz w:val="18"/>
          <w:szCs w:val="18"/>
        </w:rPr>
        <w:t xml:space="preserve">  阳性</w:t>
      </w:r>
      <w:r>
        <w:rPr>
          <w:rFonts w:ascii="宋体" w:hAnsi="宋体" w:cs="宋体"/>
          <w:sz w:val="18"/>
          <w:szCs w:val="18"/>
        </w:rPr>
        <w:sym w:font="Wingdings 2" w:char="F0A3"/>
      </w:r>
      <w:r>
        <w:rPr>
          <w:rFonts w:ascii="宋体" w:hAnsi="宋体" w:cs="宋体" w:hint="eastAsia"/>
          <w:sz w:val="18"/>
          <w:szCs w:val="18"/>
        </w:rPr>
        <w:t xml:space="preserve">    不详□</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rPr>
      </w:pPr>
      <w:r>
        <w:rPr>
          <w:rFonts w:ascii="宋体" w:hAnsi="宋体" w:cs="宋体" w:hint="eastAsia"/>
          <w:kern w:val="0"/>
          <w:sz w:val="18"/>
          <w:szCs w:val="18"/>
        </w:rPr>
        <w:t>产时 产时咨询</w:t>
      </w:r>
      <w:r>
        <w:rPr>
          <w:rFonts w:ascii="宋体" w:hAnsi="宋体" w:cs="宋体" w:hint="eastAsia"/>
          <w:sz w:val="18"/>
          <w:szCs w:val="18"/>
        </w:rPr>
        <w:t xml:space="preserve">□   不详□    </w:t>
      </w:r>
      <w:r>
        <w:rPr>
          <w:rFonts w:ascii="宋体" w:hAnsi="宋体" w:cs="宋体" w:hint="eastAsia"/>
          <w:kern w:val="0"/>
          <w:sz w:val="18"/>
          <w:szCs w:val="18"/>
        </w:rPr>
        <w:t>产时检测   阴性</w:t>
      </w:r>
      <w:r>
        <w:rPr>
          <w:rFonts w:ascii="宋体" w:hAnsi="宋体" w:cs="宋体" w:hint="eastAsia"/>
          <w:sz w:val="18"/>
          <w:szCs w:val="18"/>
        </w:rPr>
        <w:t>□</w:t>
      </w:r>
      <w:r>
        <w:rPr>
          <w:rFonts w:ascii="宋体" w:hAnsi="宋体" w:cs="宋体" w:hint="eastAsia"/>
          <w:kern w:val="0"/>
          <w:sz w:val="18"/>
          <w:szCs w:val="18"/>
        </w:rPr>
        <w:t xml:space="preserve">  阳性</w:t>
      </w:r>
      <w:r>
        <w:rPr>
          <w:rFonts w:ascii="宋体" w:hAnsi="宋体" w:cs="宋体" w:hint="eastAsia"/>
          <w:sz w:val="18"/>
          <w:szCs w:val="18"/>
        </w:rPr>
        <w:t>□    不详□</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rPr>
      </w:pPr>
      <w:r>
        <w:rPr>
          <w:rFonts w:ascii="宋体" w:hAnsi="宋体" w:cs="宋体" w:hint="eastAsia"/>
          <w:kern w:val="0"/>
          <w:sz w:val="18"/>
          <w:szCs w:val="18"/>
        </w:rPr>
        <w:t>确诊确诊阳性</w:t>
      </w:r>
      <w:r>
        <w:rPr>
          <w:rFonts w:ascii="宋体" w:hAnsi="宋体" w:cs="宋体" w:hint="eastAsia"/>
          <w:sz w:val="18"/>
          <w:szCs w:val="18"/>
        </w:rPr>
        <w:t>□    不详□</w:t>
      </w:r>
    </w:p>
    <w:p w:rsidR="008B7DB2" w:rsidRDefault="008B7DB2" w:rsidP="008B7DB2">
      <w:pPr>
        <w:pBdr>
          <w:bottom w:val="single" w:sz="4" w:space="1" w:color="auto"/>
        </w:pBdr>
        <w:spacing w:line="320" w:lineRule="exact"/>
        <w:rPr>
          <w:rFonts w:ascii="宋体" w:hAnsi="宋体" w:cs="宋体" w:hint="eastAsia"/>
          <w:bCs/>
          <w:kern w:val="0"/>
          <w:sz w:val="18"/>
          <w:szCs w:val="18"/>
        </w:rPr>
      </w:pPr>
      <w:r>
        <w:rPr>
          <w:rFonts w:ascii="宋体" w:hAnsi="宋体" w:cs="宋体" w:hint="eastAsia"/>
          <w:bCs/>
          <w:kern w:val="0"/>
          <w:sz w:val="18"/>
          <w:szCs w:val="18"/>
        </w:rPr>
        <w:t xml:space="preserve">26.产妇孕产期梅毒检测      </w:t>
      </w:r>
      <w:r>
        <w:rPr>
          <w:rFonts w:ascii="宋体" w:hAnsi="宋体" w:cs="宋体" w:hint="eastAsia"/>
          <w:b/>
          <w:bCs/>
          <w:color w:val="00B050"/>
          <w:kern w:val="0"/>
          <w:sz w:val="18"/>
          <w:szCs w:val="18"/>
          <w:highlight w:val="yellow"/>
        </w:rPr>
        <w:t>必填</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rPr>
      </w:pPr>
      <w:r>
        <w:rPr>
          <w:rFonts w:ascii="宋体" w:hAnsi="宋体" w:cs="宋体" w:hint="eastAsia"/>
          <w:sz w:val="18"/>
          <w:szCs w:val="18"/>
        </w:rPr>
        <w:t>孕期孕期检测阴性□  阳性□    不详□</w:t>
      </w:r>
    </w:p>
    <w:p w:rsidR="008B7DB2" w:rsidRDefault="008B7DB2" w:rsidP="008B7DB2">
      <w:pPr>
        <w:pBdr>
          <w:bottom w:val="single" w:sz="4" w:space="1" w:color="auto"/>
        </w:pBdr>
        <w:spacing w:line="320" w:lineRule="exact"/>
        <w:ind w:firstLineChars="197" w:firstLine="355"/>
        <w:rPr>
          <w:rFonts w:ascii="宋体" w:hAnsi="宋体" w:cs="宋体" w:hint="eastAsia"/>
          <w:kern w:val="0"/>
          <w:sz w:val="18"/>
          <w:szCs w:val="18"/>
        </w:rPr>
      </w:pPr>
      <w:r>
        <w:rPr>
          <w:rFonts w:ascii="宋体" w:hAnsi="宋体" w:cs="宋体" w:hint="eastAsia"/>
          <w:kern w:val="0"/>
          <w:sz w:val="18"/>
          <w:szCs w:val="18"/>
        </w:rPr>
        <w:t>产时产时检测阴性</w:t>
      </w:r>
      <w:r>
        <w:rPr>
          <w:rFonts w:ascii="宋体" w:hAnsi="宋体" w:cs="宋体" w:hint="eastAsia"/>
          <w:sz w:val="18"/>
          <w:szCs w:val="18"/>
        </w:rPr>
        <w:t>□</w:t>
      </w:r>
      <w:r>
        <w:rPr>
          <w:rFonts w:ascii="宋体" w:hAnsi="宋体" w:cs="宋体" w:hint="eastAsia"/>
          <w:kern w:val="0"/>
          <w:sz w:val="18"/>
          <w:szCs w:val="18"/>
        </w:rPr>
        <w:t xml:space="preserve">  阳性</w:t>
      </w:r>
      <w:r>
        <w:rPr>
          <w:rFonts w:ascii="宋体" w:hAnsi="宋体" w:cs="宋体" w:hint="eastAsia"/>
          <w:sz w:val="18"/>
          <w:szCs w:val="18"/>
        </w:rPr>
        <w:t>□     不详□</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rPr>
      </w:pPr>
      <w:r>
        <w:rPr>
          <w:rFonts w:ascii="宋体" w:hAnsi="宋体" w:cs="宋体" w:hint="eastAsia"/>
          <w:kern w:val="0"/>
          <w:sz w:val="18"/>
          <w:szCs w:val="18"/>
        </w:rPr>
        <w:lastRenderedPageBreak/>
        <w:t>确诊确诊阳性</w:t>
      </w:r>
      <w:r>
        <w:rPr>
          <w:rFonts w:ascii="宋体" w:hAnsi="宋体" w:cs="宋体" w:hint="eastAsia"/>
          <w:sz w:val="18"/>
          <w:szCs w:val="18"/>
        </w:rPr>
        <w:t>□     不详□</w:t>
      </w:r>
    </w:p>
    <w:p w:rsidR="008B7DB2" w:rsidRDefault="008B7DB2" w:rsidP="008B7DB2">
      <w:pPr>
        <w:pBdr>
          <w:bottom w:val="single" w:sz="4" w:space="1" w:color="auto"/>
        </w:pBdr>
        <w:spacing w:line="320" w:lineRule="exact"/>
        <w:rPr>
          <w:rFonts w:ascii="宋体" w:hAnsi="宋体" w:cs="宋体" w:hint="eastAsia"/>
          <w:bCs/>
          <w:kern w:val="0"/>
          <w:sz w:val="18"/>
          <w:szCs w:val="18"/>
        </w:rPr>
      </w:pPr>
      <w:r>
        <w:rPr>
          <w:rFonts w:ascii="宋体" w:hAnsi="宋体" w:cs="宋体" w:hint="eastAsia"/>
          <w:bCs/>
          <w:kern w:val="0"/>
          <w:sz w:val="18"/>
          <w:szCs w:val="18"/>
        </w:rPr>
        <w:t xml:space="preserve">27.产妇孕产期乙肝表面抗原检测及新生儿免疫球蛋白注射情况   </w:t>
      </w:r>
      <w:r>
        <w:rPr>
          <w:rFonts w:ascii="宋体" w:hAnsi="宋体" w:cs="宋体" w:hint="eastAsia"/>
          <w:b/>
          <w:bCs/>
          <w:color w:val="00B050"/>
          <w:kern w:val="0"/>
          <w:sz w:val="18"/>
          <w:szCs w:val="18"/>
          <w:highlight w:val="yellow"/>
        </w:rPr>
        <w:t>必填</w:t>
      </w:r>
    </w:p>
    <w:p w:rsidR="008B7DB2" w:rsidRDefault="008B7DB2" w:rsidP="008B7DB2">
      <w:pPr>
        <w:pBdr>
          <w:bottom w:val="single" w:sz="4" w:space="1" w:color="auto"/>
        </w:pBdr>
        <w:spacing w:line="320" w:lineRule="exact"/>
        <w:ind w:firstLineChars="197" w:firstLine="355"/>
        <w:rPr>
          <w:rFonts w:ascii="宋体" w:hAnsi="宋体" w:cs="宋体" w:hint="eastAsia"/>
          <w:kern w:val="0"/>
          <w:sz w:val="18"/>
          <w:szCs w:val="18"/>
        </w:rPr>
      </w:pPr>
      <w:r>
        <w:rPr>
          <w:rFonts w:ascii="宋体" w:hAnsi="宋体" w:cs="宋体" w:hint="eastAsia"/>
          <w:kern w:val="0"/>
          <w:sz w:val="18"/>
          <w:szCs w:val="18"/>
        </w:rPr>
        <w:t>孕期孕期检测阴性</w:t>
      </w:r>
      <w:r>
        <w:rPr>
          <w:rFonts w:ascii="宋体" w:hAnsi="宋体" w:cs="宋体" w:hint="eastAsia"/>
          <w:sz w:val="18"/>
          <w:szCs w:val="18"/>
        </w:rPr>
        <w:t>□</w:t>
      </w:r>
      <w:r>
        <w:rPr>
          <w:rFonts w:ascii="宋体" w:hAnsi="宋体" w:cs="宋体" w:hint="eastAsia"/>
          <w:kern w:val="0"/>
          <w:sz w:val="18"/>
          <w:szCs w:val="18"/>
        </w:rPr>
        <w:t xml:space="preserve">  阳性</w:t>
      </w:r>
      <w:r>
        <w:rPr>
          <w:rFonts w:ascii="宋体" w:hAnsi="宋体" w:cs="宋体" w:hint="eastAsia"/>
          <w:sz w:val="18"/>
          <w:szCs w:val="18"/>
        </w:rPr>
        <w:t>□     不详□</w:t>
      </w:r>
    </w:p>
    <w:p w:rsidR="008B7DB2" w:rsidRDefault="008B7DB2" w:rsidP="008B7DB2">
      <w:pPr>
        <w:pBdr>
          <w:bottom w:val="single" w:sz="4" w:space="1" w:color="auto"/>
        </w:pBdr>
        <w:spacing w:line="320" w:lineRule="exact"/>
        <w:ind w:firstLineChars="197" w:firstLine="355"/>
        <w:rPr>
          <w:rFonts w:ascii="宋体" w:hAnsi="宋体" w:cs="宋体" w:hint="eastAsia"/>
          <w:kern w:val="0"/>
          <w:sz w:val="18"/>
          <w:szCs w:val="18"/>
        </w:rPr>
      </w:pPr>
      <w:r>
        <w:rPr>
          <w:rFonts w:ascii="宋体" w:hAnsi="宋体" w:cs="宋体" w:hint="eastAsia"/>
          <w:kern w:val="0"/>
          <w:sz w:val="18"/>
          <w:szCs w:val="18"/>
        </w:rPr>
        <w:t>产时产时检测阴性</w:t>
      </w:r>
      <w:r>
        <w:rPr>
          <w:rFonts w:ascii="宋体" w:hAnsi="宋体" w:cs="宋体" w:hint="eastAsia"/>
          <w:sz w:val="18"/>
          <w:szCs w:val="18"/>
        </w:rPr>
        <w:t>□</w:t>
      </w:r>
      <w:r>
        <w:rPr>
          <w:rFonts w:ascii="宋体" w:hAnsi="宋体" w:cs="宋体" w:hint="eastAsia"/>
          <w:kern w:val="0"/>
          <w:sz w:val="18"/>
          <w:szCs w:val="18"/>
        </w:rPr>
        <w:t xml:space="preserve">  阳性</w:t>
      </w:r>
      <w:r>
        <w:rPr>
          <w:rFonts w:ascii="宋体" w:hAnsi="宋体" w:cs="宋体" w:hint="eastAsia"/>
          <w:sz w:val="18"/>
          <w:szCs w:val="18"/>
        </w:rPr>
        <w:t>□      不详□</w:t>
      </w:r>
    </w:p>
    <w:p w:rsidR="008B7DB2" w:rsidRDefault="008B7DB2" w:rsidP="008B7DB2">
      <w:pPr>
        <w:pBdr>
          <w:bottom w:val="single" w:sz="4" w:space="1" w:color="auto"/>
        </w:pBdr>
        <w:spacing w:line="320" w:lineRule="exact"/>
        <w:ind w:firstLineChars="197" w:firstLine="355"/>
        <w:rPr>
          <w:rFonts w:ascii="宋体" w:hAnsi="宋体" w:cs="宋体" w:hint="eastAsia"/>
          <w:sz w:val="18"/>
          <w:szCs w:val="18"/>
          <w:highlight w:val="yellow"/>
        </w:rPr>
      </w:pPr>
      <w:r>
        <w:rPr>
          <w:rFonts w:ascii="宋体" w:hAnsi="宋体" w:cs="宋体" w:hint="eastAsia"/>
          <w:kern w:val="0"/>
          <w:sz w:val="18"/>
          <w:szCs w:val="18"/>
        </w:rPr>
        <w:t>确诊新生儿免疫球蛋白注射</w:t>
      </w:r>
      <w:r>
        <w:rPr>
          <w:rFonts w:ascii="宋体" w:hAnsi="宋体" w:cs="宋体" w:hint="eastAsia"/>
          <w:sz w:val="18"/>
          <w:szCs w:val="18"/>
        </w:rPr>
        <w:t xml:space="preserve"> </w:t>
      </w:r>
      <w:r>
        <w:rPr>
          <w:rFonts w:ascii="宋体" w:hAnsi="宋体" w:cs="宋体" w:hint="eastAsia"/>
          <w:sz w:val="18"/>
          <w:szCs w:val="18"/>
          <w:highlight w:val="yellow"/>
        </w:rPr>
        <w:t xml:space="preserve"> 胎儿一□   胎儿二□    ......,   关联24妊娠结局胎儿个数,24选择机构胎儿本结果显示机构胎儿勾选项目，注射打勾，未注射不勾选，  此小项为非必填 </w:t>
      </w:r>
    </w:p>
    <w:p w:rsidR="008B7DB2" w:rsidRDefault="008B7DB2" w:rsidP="008B7DB2">
      <w:pPr>
        <w:pBdr>
          <w:bottom w:val="single" w:sz="4" w:space="1" w:color="auto"/>
        </w:pBdr>
        <w:spacing w:line="320" w:lineRule="exact"/>
        <w:rPr>
          <w:rFonts w:ascii="宋体" w:hAnsi="宋体" w:cs="宋体" w:hint="eastAsia"/>
          <w:sz w:val="18"/>
          <w:szCs w:val="18"/>
          <w:highlight w:val="yellow"/>
        </w:rPr>
      </w:pPr>
    </w:p>
    <w:p w:rsidR="008B7DB2" w:rsidRDefault="008B7DB2" w:rsidP="008B7DB2">
      <w:pPr>
        <w:spacing w:line="300" w:lineRule="exact"/>
        <w:ind w:rightChars="-156" w:right="-328" w:firstLineChars="50" w:firstLine="90"/>
        <w:rPr>
          <w:rFonts w:ascii="宋体" w:hAnsi="宋体" w:cs="宋体" w:hint="eastAsia"/>
          <w:sz w:val="18"/>
          <w:szCs w:val="18"/>
        </w:rPr>
      </w:pPr>
      <w:r>
        <w:rPr>
          <w:rFonts w:ascii="宋体" w:hAnsi="宋体" w:cs="宋体" w:hint="eastAsia"/>
          <w:sz w:val="18"/>
          <w:szCs w:val="18"/>
        </w:rPr>
        <w:t>单位负责人：             填表人：            联系电话            报出日期：    年    月    日</w:t>
      </w:r>
    </w:p>
    <w:p w:rsidR="008B7DB2" w:rsidRDefault="008B7DB2" w:rsidP="008B7DB2">
      <w:pPr>
        <w:spacing w:line="300" w:lineRule="exact"/>
        <w:ind w:leftChars="40" w:left="1254" w:rightChars="12" w:right="25" w:hangingChars="650" w:hanging="1170"/>
        <w:rPr>
          <w:rFonts w:ascii="宋体" w:hAnsi="宋体" w:cs="宋体" w:hint="eastAsia"/>
          <w:sz w:val="18"/>
          <w:szCs w:val="18"/>
        </w:rPr>
      </w:pPr>
      <w:r>
        <w:rPr>
          <w:rFonts w:ascii="宋体" w:hAnsi="宋体" w:cs="宋体" w:hint="eastAsia"/>
          <w:sz w:val="18"/>
          <w:szCs w:val="18"/>
        </w:rPr>
        <w:t>填表说明：1.本表要求全省医疗机构、妇幼保健机构、乡镇卫生院、社区卫生服务机构填报。县（区、市）妇幼保健机构负责催报并审核本辖区助产机构报送的数据。</w:t>
      </w:r>
    </w:p>
    <w:p w:rsidR="008B7DB2" w:rsidRDefault="008B7DB2" w:rsidP="008B7DB2">
      <w:pPr>
        <w:spacing w:line="300" w:lineRule="exact"/>
        <w:ind w:leftChars="430" w:left="1173" w:rightChars="-162" w:right="-340" w:hangingChars="150" w:hanging="270"/>
        <w:rPr>
          <w:rFonts w:ascii="宋体" w:hAnsi="宋体" w:cs="宋体" w:hint="eastAsia"/>
          <w:sz w:val="18"/>
          <w:szCs w:val="18"/>
        </w:rPr>
      </w:pPr>
      <w:r>
        <w:rPr>
          <w:rFonts w:ascii="宋体" w:hAnsi="宋体" w:cs="宋体" w:hint="eastAsia"/>
          <w:sz w:val="18"/>
          <w:szCs w:val="18"/>
        </w:rPr>
        <w:t>2. 产妇分娩包括住院分娩和医疗机构外分娩。乡镇卫生院和社区卫生服务机构负责收集并报送本辖区医疗机构外产妇分娩信息。</w:t>
      </w:r>
    </w:p>
    <w:p w:rsidR="008B7DB2" w:rsidRDefault="008B7DB2" w:rsidP="008B7DB2">
      <w:pPr>
        <w:ind w:firstLineChars="500" w:firstLine="900"/>
        <w:rPr>
          <w:rFonts w:ascii="宋体" w:hAnsi="宋体" w:cs="宋体" w:hint="eastAsia"/>
          <w:sz w:val="18"/>
          <w:szCs w:val="18"/>
        </w:rPr>
      </w:pPr>
      <w:r>
        <w:rPr>
          <w:rFonts w:ascii="宋体" w:hAnsi="宋体" w:cs="宋体" w:hint="eastAsia"/>
          <w:sz w:val="18"/>
          <w:szCs w:val="18"/>
        </w:rPr>
        <w:t>3. 产妇分娩后10日内通过四川省妇幼卫生信息平台直报系统报送。</w:t>
      </w:r>
    </w:p>
    <w:p w:rsidR="008B7DB2" w:rsidRDefault="008B7DB2" w:rsidP="008B7DB2">
      <w:pPr>
        <w:ind w:firstLineChars="500" w:firstLine="900"/>
        <w:rPr>
          <w:rFonts w:ascii="宋体" w:hAnsi="宋体" w:cs="宋体" w:hint="eastAsia"/>
          <w:sz w:val="18"/>
          <w:szCs w:val="18"/>
        </w:rPr>
      </w:pPr>
    </w:p>
    <w:p w:rsidR="008B7DB2" w:rsidRDefault="008B7DB2" w:rsidP="008B7DB2">
      <w:pPr>
        <w:ind w:firstLineChars="500" w:firstLine="900"/>
        <w:rPr>
          <w:rFonts w:ascii="宋体" w:hAnsi="宋体" w:cs="宋体" w:hint="eastAsia"/>
          <w:sz w:val="18"/>
          <w:szCs w:val="18"/>
        </w:rPr>
      </w:pPr>
    </w:p>
    <w:p w:rsidR="008B7DB2" w:rsidRDefault="008B7DB2" w:rsidP="008B7DB2">
      <w:pPr>
        <w:ind w:firstLineChars="500" w:firstLine="900"/>
        <w:rPr>
          <w:rFonts w:ascii="宋体" w:hAnsi="宋体" w:cs="宋体" w:hint="eastAsia"/>
          <w:sz w:val="18"/>
          <w:szCs w:val="18"/>
        </w:rPr>
      </w:pPr>
    </w:p>
    <w:p w:rsidR="008B7DB2" w:rsidRDefault="008B7DB2" w:rsidP="008B7DB2">
      <w:pPr>
        <w:ind w:firstLineChars="500" w:firstLine="900"/>
        <w:rPr>
          <w:rFonts w:ascii="宋体" w:hAnsi="宋体" w:cs="宋体" w:hint="eastAsia"/>
          <w:sz w:val="18"/>
          <w:szCs w:val="18"/>
        </w:rPr>
      </w:pPr>
    </w:p>
    <w:p w:rsidR="008B7DB2" w:rsidRDefault="008B7DB2" w:rsidP="008B7DB2">
      <w:pPr>
        <w:ind w:firstLineChars="500" w:firstLine="900"/>
        <w:rPr>
          <w:rFonts w:ascii="宋体" w:hAnsi="宋体" w:cs="宋体" w:hint="eastAsia"/>
          <w:color w:val="FF0000"/>
          <w:sz w:val="18"/>
          <w:szCs w:val="18"/>
          <w:highlight w:val="yellow"/>
        </w:rPr>
      </w:pPr>
      <w:r>
        <w:rPr>
          <w:rFonts w:ascii="宋体" w:hAnsi="宋体" w:cs="宋体" w:hint="eastAsia"/>
          <w:color w:val="FF0000"/>
          <w:sz w:val="18"/>
          <w:szCs w:val="18"/>
          <w:highlight w:val="yellow"/>
        </w:rPr>
        <w:t>以上内容都为必填项目</w:t>
      </w:r>
    </w:p>
    <w:p w:rsidR="008B7DB2" w:rsidRDefault="008B7DB2" w:rsidP="008B7DB2">
      <w:pPr>
        <w:ind w:firstLineChars="500" w:firstLine="900"/>
        <w:rPr>
          <w:rFonts w:ascii="宋体" w:hAnsi="宋体" w:cs="宋体" w:hint="eastAsia"/>
          <w:color w:val="FF0000"/>
          <w:sz w:val="18"/>
          <w:szCs w:val="18"/>
          <w:highlight w:val="yellow"/>
        </w:rPr>
      </w:pPr>
      <w:r>
        <w:rPr>
          <w:rFonts w:ascii="宋体" w:hAnsi="宋体" w:cs="宋体" w:hint="eastAsia"/>
          <w:color w:val="FF0000"/>
          <w:sz w:val="18"/>
          <w:szCs w:val="18"/>
          <w:highlight w:val="yellow"/>
        </w:rPr>
        <w:t>助产机构所在地区归属辖区妇幼保健机构业务审核-区县行政审核—市级妇幼保健机构业务审核-市级行政审核——省级妇幼保健机构业务审核-省级妇幼保健机构行政审核。</w:t>
      </w:r>
    </w:p>
    <w:p w:rsidR="008B7DB2" w:rsidRDefault="008B7DB2" w:rsidP="008B7DB2">
      <w:pPr>
        <w:ind w:firstLineChars="500" w:firstLine="900"/>
        <w:rPr>
          <w:rFonts w:ascii="宋体" w:hAnsi="宋体" w:cs="宋体" w:hint="eastAsia"/>
          <w:color w:val="FF0000"/>
          <w:sz w:val="18"/>
          <w:szCs w:val="18"/>
          <w:highlight w:val="yellow"/>
        </w:rPr>
      </w:pPr>
    </w:p>
    <w:p w:rsidR="008B7DB2" w:rsidRDefault="008B7DB2" w:rsidP="008B7DB2">
      <w:pPr>
        <w:ind w:firstLineChars="500" w:firstLine="900"/>
        <w:rPr>
          <w:rFonts w:ascii="宋体" w:hAnsi="宋体" w:cs="宋体" w:hint="eastAsia"/>
          <w:color w:val="FF0000"/>
          <w:sz w:val="18"/>
          <w:szCs w:val="18"/>
          <w:highlight w:val="yellow"/>
        </w:rPr>
      </w:pPr>
      <w:r>
        <w:rPr>
          <w:rFonts w:ascii="宋体" w:hAnsi="宋体" w:cs="宋体" w:hint="eastAsia"/>
          <w:color w:val="FF0000"/>
          <w:sz w:val="18"/>
          <w:szCs w:val="18"/>
          <w:highlight w:val="yellow"/>
        </w:rPr>
        <w:t>填写所有助产机构填写。</w:t>
      </w:r>
    </w:p>
    <w:p w:rsidR="008B7DB2" w:rsidRDefault="008B7DB2" w:rsidP="008B7DB2">
      <w:pPr>
        <w:rPr>
          <w:rFonts w:asciiTheme="minorHAnsi" w:hAnsiTheme="minorHAnsi" w:cstheme="minorBidi" w:hint="eastAsia"/>
          <w:sz w:val="28"/>
          <w:szCs w:val="28"/>
        </w:rPr>
      </w:pPr>
    </w:p>
    <w:p w:rsidR="001F465F" w:rsidRPr="008B7DB2" w:rsidRDefault="001F465F" w:rsidP="001F465F">
      <w:pPr>
        <w:rPr>
          <w:szCs w:val="21"/>
        </w:rPr>
      </w:pPr>
    </w:p>
    <w:p w:rsidR="008F1EA2" w:rsidRPr="001F465F" w:rsidRDefault="008F1EA2"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lastRenderedPageBreak/>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lastRenderedPageBreak/>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1"/>
      <w:bookmarkEnd w:id="2"/>
      <w:bookmarkEnd w:id="3"/>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w:t>
      </w:r>
      <w:r w:rsidRPr="001F465F">
        <w:rPr>
          <w:rFonts w:hint="eastAsia"/>
          <w:sz w:val="24"/>
        </w:rPr>
        <w:lastRenderedPageBreak/>
        <w:t>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3D" w:rsidRDefault="00A6353D" w:rsidP="00DD226D">
      <w:r>
        <w:separator/>
      </w:r>
    </w:p>
  </w:endnote>
  <w:endnote w:type="continuationSeparator" w:id="0">
    <w:p w:rsidR="00A6353D" w:rsidRDefault="00A6353D"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3D" w:rsidRDefault="00A6353D" w:rsidP="00DD226D">
      <w:r>
        <w:separator/>
      </w:r>
    </w:p>
  </w:footnote>
  <w:footnote w:type="continuationSeparator" w:id="0">
    <w:p w:rsidR="00A6353D" w:rsidRDefault="00A6353D"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B1716A"/>
    <w:multiLevelType w:val="hybridMultilevel"/>
    <w:tmpl w:val="43DE25C8"/>
    <w:lvl w:ilvl="0" w:tplc="AD4CA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A0AFE"/>
    <w:multiLevelType w:val="singleLevel"/>
    <w:tmpl w:val="4B9A0AFE"/>
    <w:lvl w:ilvl="0">
      <w:start w:val="1"/>
      <w:numFmt w:val="decimal"/>
      <w:lvlText w:val="%1."/>
      <w:lvlJc w:val="left"/>
      <w:pPr>
        <w:tabs>
          <w:tab w:val="num" w:pos="312"/>
        </w:tabs>
      </w:pPr>
    </w:lvl>
  </w:abstractNum>
  <w:abstractNum w:abstractNumId="7">
    <w:nsid w:val="57E0F915"/>
    <w:multiLevelType w:val="singleLevel"/>
    <w:tmpl w:val="57E0F915"/>
    <w:lvl w:ilvl="0">
      <w:start w:val="1"/>
      <w:numFmt w:val="decimal"/>
      <w:suff w:val="nothing"/>
      <w:lvlText w:val="%1."/>
      <w:lvlJc w:val="left"/>
    </w:lvl>
  </w:abstractNum>
  <w:abstractNum w:abstractNumId="8">
    <w:nsid w:val="67975635"/>
    <w:multiLevelType w:val="multilevel"/>
    <w:tmpl w:val="12B616FA"/>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A27DA"/>
    <w:rsid w:val="005C0BBD"/>
    <w:rsid w:val="0061353A"/>
    <w:rsid w:val="00684949"/>
    <w:rsid w:val="00695D8D"/>
    <w:rsid w:val="007232C7"/>
    <w:rsid w:val="0073249B"/>
    <w:rsid w:val="007724F5"/>
    <w:rsid w:val="0078323E"/>
    <w:rsid w:val="007E43E2"/>
    <w:rsid w:val="0080047C"/>
    <w:rsid w:val="00831449"/>
    <w:rsid w:val="0088495E"/>
    <w:rsid w:val="0088503C"/>
    <w:rsid w:val="008B7DB2"/>
    <w:rsid w:val="008D1812"/>
    <w:rsid w:val="008E61E9"/>
    <w:rsid w:val="008F1EA2"/>
    <w:rsid w:val="00922217"/>
    <w:rsid w:val="009333CF"/>
    <w:rsid w:val="00933CD1"/>
    <w:rsid w:val="009B6D76"/>
    <w:rsid w:val="009E6D70"/>
    <w:rsid w:val="00A53CFD"/>
    <w:rsid w:val="00A6353D"/>
    <w:rsid w:val="00B23AD4"/>
    <w:rsid w:val="00B76642"/>
    <w:rsid w:val="00BB5151"/>
    <w:rsid w:val="00C05155"/>
    <w:rsid w:val="00C15EB8"/>
    <w:rsid w:val="00C34A9C"/>
    <w:rsid w:val="00C6147B"/>
    <w:rsid w:val="00CF6C16"/>
    <w:rsid w:val="00D23A9D"/>
    <w:rsid w:val="00D328DE"/>
    <w:rsid w:val="00D67908"/>
    <w:rsid w:val="00D909FA"/>
    <w:rsid w:val="00DC5CA9"/>
    <w:rsid w:val="00DD226D"/>
    <w:rsid w:val="00EF5159"/>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5155"/>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uiPriority w:val="99"/>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paragraph" w:styleId="aa">
    <w:name w:val="Body Text"/>
    <w:basedOn w:val="a"/>
    <w:link w:val="Char3"/>
    <w:uiPriority w:val="99"/>
    <w:unhideWhenUsed/>
    <w:qFormat/>
    <w:rsid w:val="005A27DA"/>
    <w:pPr>
      <w:spacing w:after="120"/>
    </w:pPr>
  </w:style>
  <w:style w:type="character" w:customStyle="1" w:styleId="Char3">
    <w:name w:val="正文文本 Char"/>
    <w:basedOn w:val="a1"/>
    <w:link w:val="aa"/>
    <w:uiPriority w:val="99"/>
    <w:rsid w:val="005A27DA"/>
    <w:rPr>
      <w:rFonts w:ascii="Times New Roman" w:eastAsia="宋体" w:hAnsi="Times New Roman" w:cs="Times New Roman"/>
      <w:szCs w:val="24"/>
    </w:rPr>
  </w:style>
  <w:style w:type="character" w:customStyle="1" w:styleId="1Char">
    <w:name w:val="标题 1 Char"/>
    <w:basedOn w:val="a1"/>
    <w:link w:val="1"/>
    <w:uiPriority w:val="9"/>
    <w:rsid w:val="00C05155"/>
    <w:rPr>
      <w:rFonts w:ascii="Times New Roman" w:eastAsia="宋体" w:hAnsi="Times New Roman" w:cs="Times New Roman"/>
      <w:b/>
      <w:bCs/>
      <w:kern w:val="44"/>
      <w:sz w:val="44"/>
      <w:szCs w:val="44"/>
    </w:rPr>
  </w:style>
  <w:style w:type="character" w:customStyle="1" w:styleId="Char4">
    <w:name w:val="段 Char"/>
    <w:link w:val="ab"/>
    <w:rsid w:val="00C05155"/>
    <w:rPr>
      <w:rFonts w:ascii="宋体"/>
    </w:rPr>
  </w:style>
  <w:style w:type="paragraph" w:customStyle="1" w:styleId="ab">
    <w:name w:val="段"/>
    <w:link w:val="Char4"/>
    <w:rsid w:val="00C05155"/>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86299">
      <w:bodyDiv w:val="1"/>
      <w:marLeft w:val="0"/>
      <w:marRight w:val="0"/>
      <w:marTop w:val="0"/>
      <w:marBottom w:val="0"/>
      <w:divBdr>
        <w:top w:val="none" w:sz="0" w:space="0" w:color="auto"/>
        <w:left w:val="none" w:sz="0" w:space="0" w:color="auto"/>
        <w:bottom w:val="none" w:sz="0" w:space="0" w:color="auto"/>
        <w:right w:val="none" w:sz="0" w:space="0" w:color="auto"/>
      </w:divBdr>
    </w:div>
    <w:div w:id="1501047276">
      <w:bodyDiv w:val="1"/>
      <w:marLeft w:val="0"/>
      <w:marRight w:val="0"/>
      <w:marTop w:val="0"/>
      <w:marBottom w:val="0"/>
      <w:divBdr>
        <w:top w:val="none" w:sz="0" w:space="0" w:color="auto"/>
        <w:left w:val="none" w:sz="0" w:space="0" w:color="auto"/>
        <w:bottom w:val="none" w:sz="0" w:space="0" w:color="auto"/>
        <w:right w:val="none" w:sz="0" w:space="0" w:color="auto"/>
      </w:divBdr>
      <w:divsChild>
        <w:div w:id="1713921366">
          <w:marLeft w:val="0"/>
          <w:marRight w:val="0"/>
          <w:marTop w:val="0"/>
          <w:marBottom w:val="0"/>
          <w:divBdr>
            <w:top w:val="none" w:sz="0" w:space="0" w:color="auto"/>
            <w:left w:val="none" w:sz="0" w:space="0" w:color="auto"/>
            <w:bottom w:val="none" w:sz="0" w:space="0" w:color="auto"/>
            <w:right w:val="none" w:sz="0" w:space="0" w:color="auto"/>
          </w:divBdr>
        </w:div>
      </w:divsChild>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1075</Words>
  <Characters>6131</Characters>
  <Application>Microsoft Office Word</Application>
  <DocSecurity>0</DocSecurity>
  <Lines>51</Lines>
  <Paragraphs>14</Paragraphs>
  <ScaleCrop>false</ScaleCrop>
  <Company>Microsoft</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微软用户</cp:lastModifiedBy>
  <cp:revision>2</cp:revision>
  <dcterms:created xsi:type="dcterms:W3CDTF">2019-03-15T03:31:00Z</dcterms:created>
  <dcterms:modified xsi:type="dcterms:W3CDTF">2019-03-15T03:31:00Z</dcterms:modified>
</cp:coreProperties>
</file>