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1.</w:t>
      </w:r>
      <w:r>
        <w:rPr>
          <w:rFonts w:asciiTheme="minorEastAsia" w:hAnsiTheme="minorEastAsia" w:hint="eastAsia"/>
          <w:sz w:val="24"/>
          <w:szCs w:val="24"/>
        </w:rPr>
        <w:t>耗材</w:t>
      </w:r>
      <w:r w:rsidRPr="000B18ED">
        <w:rPr>
          <w:rFonts w:asciiTheme="minorEastAsia" w:hAnsiTheme="minorEastAsia" w:hint="eastAsia"/>
          <w:sz w:val="24"/>
          <w:szCs w:val="24"/>
        </w:rPr>
        <w:t>名称：超声刀</w:t>
      </w:r>
      <w:r w:rsidR="003A3A68">
        <w:rPr>
          <w:rFonts w:asciiTheme="minorEastAsia" w:hAnsiTheme="minorEastAsia" w:hint="eastAsia"/>
          <w:sz w:val="24"/>
          <w:szCs w:val="24"/>
        </w:rPr>
        <w:t>刀头(包含一次性使用刀头和可反复使用刀头)</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2.数量：</w:t>
      </w:r>
      <w:r>
        <w:rPr>
          <w:rFonts w:asciiTheme="minorEastAsia" w:hAnsiTheme="minorEastAsia" w:hint="eastAsia"/>
          <w:sz w:val="24"/>
          <w:szCs w:val="24"/>
        </w:rPr>
        <w:t>1批</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3.用途：用于妇科手术中对血管的止血等；</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4.技术参数要求：</w:t>
      </w:r>
    </w:p>
    <w:p w:rsidR="0082423B" w:rsidRPr="000B18ED" w:rsidRDefault="0082423B" w:rsidP="0082423B">
      <w:pPr>
        <w:rPr>
          <w:rFonts w:asciiTheme="minorEastAsia" w:hAnsiTheme="minorEastAsia"/>
          <w:sz w:val="24"/>
          <w:szCs w:val="24"/>
        </w:rPr>
      </w:pPr>
      <w:r w:rsidRPr="000B18ED">
        <w:rPr>
          <w:rFonts w:asciiTheme="minorEastAsia" w:hAnsiTheme="minorEastAsia" w:hint="eastAsia"/>
          <w:sz w:val="24"/>
          <w:szCs w:val="24"/>
        </w:rPr>
        <w:t>4.1基本性能要求：</w:t>
      </w:r>
    </w:p>
    <w:p w:rsidR="0082423B" w:rsidRPr="000B18ED" w:rsidRDefault="0082423B" w:rsidP="0082423B">
      <w:pPr>
        <w:rPr>
          <w:rFonts w:asciiTheme="minorEastAsia" w:hAnsiTheme="minorEastAsia"/>
          <w:sz w:val="24"/>
          <w:szCs w:val="24"/>
        </w:rPr>
      </w:pPr>
      <w:r w:rsidRPr="000B18ED">
        <w:rPr>
          <w:rFonts w:asciiTheme="minorEastAsia" w:hAnsiTheme="minorEastAsia" w:hint="eastAsia"/>
          <w:sz w:val="24"/>
          <w:szCs w:val="24"/>
        </w:rPr>
        <w:t>4.1.1刀头工作温度：50℃-100℃</w:t>
      </w:r>
      <w:r>
        <w:rPr>
          <w:rFonts w:asciiTheme="minorEastAsia" w:hAnsiTheme="minorEastAsia" w:hint="eastAsia"/>
          <w:sz w:val="24"/>
          <w:szCs w:val="24"/>
        </w:rPr>
        <w:t>；</w:t>
      </w:r>
    </w:p>
    <w:p w:rsidR="0082423B" w:rsidRPr="000B18ED" w:rsidRDefault="0082423B" w:rsidP="0082423B">
      <w:pPr>
        <w:rPr>
          <w:rFonts w:asciiTheme="minorEastAsia" w:hAnsiTheme="minorEastAsia"/>
          <w:sz w:val="24"/>
          <w:szCs w:val="24"/>
        </w:rPr>
      </w:pPr>
      <w:r w:rsidRPr="000B18ED">
        <w:rPr>
          <w:rFonts w:asciiTheme="minorEastAsia" w:hAnsiTheme="minorEastAsia" w:hint="eastAsia"/>
          <w:sz w:val="24"/>
          <w:szCs w:val="24"/>
        </w:rPr>
        <w:t>4.1.2 刀头振动幅度：40μm-100μm</w:t>
      </w:r>
      <w:r>
        <w:rPr>
          <w:rFonts w:asciiTheme="minorEastAsia" w:hAnsiTheme="minorEastAsia" w:hint="eastAsia"/>
          <w:sz w:val="24"/>
          <w:szCs w:val="24"/>
        </w:rPr>
        <w:t>；</w:t>
      </w:r>
    </w:p>
    <w:p w:rsidR="0082423B" w:rsidRPr="000B18ED" w:rsidRDefault="0082423B" w:rsidP="0082423B">
      <w:pPr>
        <w:rPr>
          <w:rFonts w:asciiTheme="minorEastAsia" w:hAnsiTheme="minorEastAsia"/>
          <w:sz w:val="24"/>
          <w:szCs w:val="24"/>
        </w:rPr>
      </w:pPr>
      <w:r w:rsidRPr="000B18ED">
        <w:rPr>
          <w:rFonts w:asciiTheme="minorEastAsia" w:hAnsiTheme="minorEastAsia" w:hint="eastAsia"/>
          <w:sz w:val="24"/>
          <w:szCs w:val="24"/>
        </w:rPr>
        <w:t>4.1.3 刀头工作振动频率≥55KHz</w:t>
      </w:r>
      <w:r>
        <w:rPr>
          <w:rFonts w:asciiTheme="minorEastAsia" w:hAnsiTheme="minorEastAsia" w:hint="eastAsia"/>
          <w:sz w:val="24"/>
          <w:szCs w:val="24"/>
        </w:rPr>
        <w:t>；</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4.2 刀头性能要求：</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4.2.1 刀头可提供≥5个工作面；</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 xml:space="preserve">4.2.2 </w:t>
      </w:r>
      <w:r w:rsidRPr="000B18ED">
        <w:rPr>
          <w:rFonts w:asciiTheme="minorEastAsia" w:hAnsiTheme="minorEastAsia"/>
          <w:sz w:val="24"/>
          <w:szCs w:val="24"/>
        </w:rPr>
        <w:t>刀头可360度旋转，满足腔镜手术的需要</w:t>
      </w:r>
      <w:r w:rsidRPr="000B18ED">
        <w:rPr>
          <w:rFonts w:asciiTheme="minorEastAsia" w:hAnsiTheme="minorEastAsia" w:hint="eastAsia"/>
          <w:sz w:val="24"/>
          <w:szCs w:val="24"/>
        </w:rPr>
        <w:t>；</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4.2.3刀头集切割、止血、抓持、分离功能于一体</w:t>
      </w:r>
      <w:r>
        <w:rPr>
          <w:rFonts w:asciiTheme="minorEastAsia" w:hAnsiTheme="minorEastAsia" w:hint="eastAsia"/>
          <w:sz w:val="24"/>
          <w:szCs w:val="24"/>
        </w:rPr>
        <w:t>；</w:t>
      </w:r>
    </w:p>
    <w:p w:rsidR="0082423B" w:rsidRPr="000B18ED"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4.2.4刀头包括</w:t>
      </w:r>
      <w:r w:rsidRPr="000B18ED">
        <w:rPr>
          <w:rFonts w:asciiTheme="minorEastAsia" w:hAnsiTheme="minorEastAsia"/>
          <w:sz w:val="24"/>
          <w:szCs w:val="24"/>
        </w:rPr>
        <w:t>但不限于</w:t>
      </w:r>
      <w:r w:rsidRPr="000B18ED">
        <w:rPr>
          <w:rFonts w:asciiTheme="minorEastAsia" w:hAnsiTheme="minorEastAsia" w:hint="eastAsia"/>
          <w:sz w:val="24"/>
          <w:szCs w:val="24"/>
        </w:rPr>
        <w:t>14cm、23cm、36cm的三种长度可供选择；</w:t>
      </w:r>
    </w:p>
    <w:p w:rsidR="0082423B" w:rsidRDefault="0082423B" w:rsidP="0082423B">
      <w:pPr>
        <w:pStyle w:val="A6"/>
        <w:framePr w:wrap="auto"/>
        <w:jc w:val="left"/>
        <w:rPr>
          <w:rFonts w:asciiTheme="minorEastAsia" w:eastAsiaTheme="minorEastAsia" w:hAnsiTheme="minorEastAsia" w:cstheme="minorBidi" w:hint="default"/>
          <w:color w:val="auto"/>
          <w:sz w:val="24"/>
          <w:szCs w:val="24"/>
        </w:rPr>
      </w:pPr>
      <w:r w:rsidRPr="000B18ED">
        <w:rPr>
          <w:rFonts w:asciiTheme="minorEastAsia" w:eastAsiaTheme="minorEastAsia" w:hAnsiTheme="minorEastAsia" w:cstheme="minorBidi"/>
          <w:color w:val="auto"/>
          <w:sz w:val="24"/>
          <w:szCs w:val="24"/>
        </w:rPr>
        <w:t>4.2.</w:t>
      </w:r>
      <w:r w:rsidR="003A3A68">
        <w:rPr>
          <w:rFonts w:asciiTheme="minorEastAsia" w:eastAsiaTheme="minorEastAsia" w:hAnsiTheme="minorEastAsia" w:cstheme="minorBidi"/>
          <w:color w:val="auto"/>
          <w:sz w:val="24"/>
          <w:szCs w:val="24"/>
        </w:rPr>
        <w:t>5</w:t>
      </w:r>
      <w:r w:rsidRPr="000B18ED">
        <w:rPr>
          <w:rFonts w:asciiTheme="minorEastAsia" w:eastAsiaTheme="minorEastAsia" w:hAnsiTheme="minorEastAsia" w:cstheme="minorBidi"/>
          <w:color w:val="auto"/>
          <w:sz w:val="24"/>
          <w:szCs w:val="24"/>
        </w:rPr>
        <w:t xml:space="preserve"> 刀头中心杆弧形设计，可以保证良好的手术视野</w:t>
      </w:r>
      <w:r>
        <w:rPr>
          <w:rFonts w:asciiTheme="minorEastAsia" w:eastAsiaTheme="minorEastAsia" w:hAnsiTheme="minorEastAsia" w:cstheme="minorBidi"/>
          <w:color w:val="auto"/>
          <w:sz w:val="24"/>
          <w:szCs w:val="24"/>
        </w:rPr>
        <w:t>；</w:t>
      </w:r>
    </w:p>
    <w:p w:rsidR="0082423B" w:rsidRPr="000B18ED" w:rsidRDefault="0082423B" w:rsidP="0082423B">
      <w:pPr>
        <w:pStyle w:val="A6"/>
        <w:framePr w:wrap="auto"/>
        <w:jc w:val="left"/>
        <w:rPr>
          <w:rFonts w:asciiTheme="minorEastAsia" w:eastAsiaTheme="minorEastAsia" w:hAnsiTheme="minorEastAsia" w:cstheme="minorBidi" w:hint="default"/>
          <w:color w:val="auto"/>
          <w:sz w:val="24"/>
          <w:szCs w:val="24"/>
        </w:rPr>
      </w:pPr>
      <w:r>
        <w:rPr>
          <w:rFonts w:asciiTheme="minorEastAsia" w:eastAsiaTheme="minorEastAsia" w:hAnsiTheme="minorEastAsia" w:cstheme="minorBidi"/>
          <w:color w:val="auto"/>
          <w:sz w:val="24"/>
          <w:szCs w:val="24"/>
        </w:rPr>
        <w:t>4.2.</w:t>
      </w:r>
      <w:r w:rsidR="003A3A68">
        <w:rPr>
          <w:rFonts w:asciiTheme="minorEastAsia" w:eastAsiaTheme="minorEastAsia" w:hAnsiTheme="minorEastAsia" w:cstheme="minorBidi"/>
          <w:color w:val="auto"/>
          <w:sz w:val="24"/>
          <w:szCs w:val="24"/>
        </w:rPr>
        <w:t>6</w:t>
      </w:r>
      <w:r>
        <w:rPr>
          <w:rFonts w:asciiTheme="minorEastAsia" w:eastAsiaTheme="minorEastAsia" w:hAnsiTheme="minorEastAsia" w:cstheme="minorBidi"/>
          <w:color w:val="auto"/>
          <w:sz w:val="24"/>
          <w:szCs w:val="24"/>
        </w:rPr>
        <w:t xml:space="preserve"> </w:t>
      </w:r>
      <w:r w:rsidRPr="0041568F">
        <w:rPr>
          <w:rFonts w:asciiTheme="minorEastAsia" w:eastAsiaTheme="minorEastAsia" w:hAnsiTheme="minorEastAsia" w:cstheme="minorBidi"/>
          <w:color w:val="auto"/>
          <w:sz w:val="24"/>
          <w:szCs w:val="24"/>
        </w:rPr>
        <w:t>刀头集成扭力扳手，安装拆卸方便简易</w:t>
      </w:r>
      <w:r>
        <w:rPr>
          <w:rFonts w:asciiTheme="minorEastAsia" w:eastAsiaTheme="minorEastAsia" w:hAnsiTheme="minorEastAsia" w:cstheme="minorBidi"/>
          <w:color w:val="auto"/>
          <w:sz w:val="24"/>
          <w:szCs w:val="24"/>
        </w:rPr>
        <w:t>；</w:t>
      </w:r>
    </w:p>
    <w:p w:rsidR="0082423B" w:rsidRDefault="0082423B" w:rsidP="0082423B">
      <w:pPr>
        <w:widowControl/>
        <w:shd w:val="clear" w:color="auto" w:fill="FFFFFF"/>
        <w:wordWrap w:val="0"/>
        <w:jc w:val="left"/>
        <w:rPr>
          <w:rFonts w:asciiTheme="minorEastAsia" w:hAnsiTheme="minorEastAsia"/>
          <w:sz w:val="24"/>
          <w:szCs w:val="24"/>
        </w:rPr>
      </w:pPr>
      <w:r>
        <w:rPr>
          <w:rFonts w:asciiTheme="minorEastAsia" w:hAnsiTheme="minorEastAsia" w:hint="eastAsia"/>
          <w:sz w:val="24"/>
          <w:szCs w:val="24"/>
        </w:rPr>
        <w:t>4.2.</w:t>
      </w:r>
      <w:r w:rsidR="003A3A68">
        <w:rPr>
          <w:rFonts w:asciiTheme="minorEastAsia" w:hAnsiTheme="minorEastAsia" w:hint="eastAsia"/>
          <w:sz w:val="24"/>
          <w:szCs w:val="24"/>
        </w:rPr>
        <w:t>7</w:t>
      </w:r>
      <w:r>
        <w:rPr>
          <w:rFonts w:asciiTheme="minorEastAsia" w:hAnsiTheme="minorEastAsia" w:hint="eastAsia"/>
          <w:sz w:val="24"/>
          <w:szCs w:val="24"/>
        </w:rPr>
        <w:t xml:space="preserve"> </w:t>
      </w:r>
      <w:r w:rsidRPr="000B18ED">
        <w:rPr>
          <w:rFonts w:asciiTheme="minorEastAsia" w:hAnsiTheme="minorEastAsia" w:hint="eastAsia"/>
          <w:sz w:val="24"/>
          <w:szCs w:val="24"/>
        </w:rPr>
        <w:t>刀头适配性：适配科室现有的强生主机；</w:t>
      </w:r>
    </w:p>
    <w:p w:rsidR="0082423B" w:rsidRDefault="0082423B" w:rsidP="0082423B">
      <w:pPr>
        <w:widowControl/>
        <w:shd w:val="clear" w:color="auto" w:fill="FFFFFF"/>
        <w:wordWrap w:val="0"/>
        <w:jc w:val="left"/>
        <w:rPr>
          <w:rFonts w:asciiTheme="minorEastAsia" w:hAnsiTheme="minorEastAsia"/>
          <w:sz w:val="24"/>
          <w:szCs w:val="24"/>
        </w:rPr>
      </w:pPr>
      <w:r w:rsidRPr="000B18ED">
        <w:rPr>
          <w:rFonts w:asciiTheme="minorEastAsia" w:hAnsiTheme="minorEastAsia" w:hint="eastAsia"/>
          <w:sz w:val="24"/>
          <w:szCs w:val="24"/>
        </w:rPr>
        <w:t>4.</w:t>
      </w:r>
      <w:r w:rsidR="003A3A68">
        <w:rPr>
          <w:rFonts w:asciiTheme="minorEastAsia" w:hAnsiTheme="minorEastAsia" w:hint="eastAsia"/>
          <w:sz w:val="24"/>
          <w:szCs w:val="24"/>
        </w:rPr>
        <w:t>2.8</w:t>
      </w:r>
      <w:r w:rsidRPr="000B18ED">
        <w:rPr>
          <w:rFonts w:asciiTheme="minorEastAsia" w:hAnsiTheme="minorEastAsia" w:hint="eastAsia"/>
          <w:sz w:val="24"/>
          <w:szCs w:val="24"/>
        </w:rPr>
        <w:t xml:space="preserve"> </w:t>
      </w:r>
      <w:r>
        <w:rPr>
          <w:rFonts w:asciiTheme="minorEastAsia" w:hAnsiTheme="minorEastAsia" w:hint="eastAsia"/>
          <w:sz w:val="24"/>
          <w:szCs w:val="24"/>
        </w:rPr>
        <w:t>可重复使用刀头可通过高温高压消毒或低温等离子消毒</w:t>
      </w:r>
    </w:p>
    <w:p w:rsidR="0082423B" w:rsidRPr="000B7A1E" w:rsidRDefault="003A3A68" w:rsidP="0082423B">
      <w:pPr>
        <w:widowControl/>
        <w:shd w:val="clear" w:color="auto" w:fill="FFFFFF"/>
        <w:wordWrap w:val="0"/>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w:t>
      </w:r>
      <w:r w:rsidR="0082423B" w:rsidRPr="000B7A1E">
        <w:rPr>
          <w:rFonts w:asciiTheme="minorEastAsia" w:hAnsiTheme="minorEastAsia" w:cs="Segoe UI" w:hint="eastAsia"/>
          <w:color w:val="333333"/>
          <w:kern w:val="0"/>
          <w:sz w:val="24"/>
          <w:szCs w:val="24"/>
        </w:rPr>
        <w:t>4.</w:t>
      </w:r>
      <w:r>
        <w:rPr>
          <w:rFonts w:asciiTheme="minorEastAsia" w:hAnsiTheme="minorEastAsia" w:cs="Segoe UI" w:hint="eastAsia"/>
          <w:color w:val="333333"/>
          <w:kern w:val="0"/>
          <w:sz w:val="24"/>
          <w:szCs w:val="24"/>
        </w:rPr>
        <w:t>3 需提供配套超声刀主机至少2台</w:t>
      </w:r>
    </w:p>
    <w:p w:rsidR="002960DF" w:rsidRPr="0082423B" w:rsidRDefault="002960DF" w:rsidP="00DA7B43">
      <w:pPr>
        <w:widowControl/>
        <w:shd w:val="clear" w:color="auto" w:fill="FFFFFF"/>
        <w:wordWrap w:val="0"/>
        <w:jc w:val="left"/>
        <w:rPr>
          <w:rFonts w:ascii="宋体" w:eastAsia="宋体" w:hAnsi="宋体" w:cs="Segoe UI"/>
          <w:b/>
          <w:bCs/>
          <w:color w:val="333333"/>
          <w:kern w:val="0"/>
          <w:sz w:val="28"/>
          <w:szCs w:val="28"/>
        </w:rPr>
      </w:pP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DA7B43">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Default="00DA7B43" w:rsidP="00DA7B43">
            <w:pPr>
              <w:widowControl/>
              <w:wordWrap w:val="0"/>
              <w:spacing w:line="270" w:lineRule="atLeast"/>
              <w:jc w:val="left"/>
              <w:rPr>
                <w:rFonts w:ascii="仿宋" w:eastAsia="仿宋" w:hAnsi="仿宋" w:cs="Segoe UI"/>
                <w:color w:val="000000"/>
                <w:kern w:val="0"/>
                <w:sz w:val="24"/>
                <w:szCs w:val="24"/>
              </w:rPr>
            </w:pPr>
            <w:r w:rsidRPr="00DA7B43">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p w:rsidR="0076295F" w:rsidRPr="00DA7B43" w:rsidRDefault="0076295F" w:rsidP="00DA7B43">
            <w:pPr>
              <w:widowControl/>
              <w:wordWrap w:val="0"/>
              <w:spacing w:line="270" w:lineRule="atLeast"/>
              <w:jc w:val="left"/>
              <w:rPr>
                <w:rFonts w:ascii="Segoe UI" w:eastAsia="宋体" w:hAnsi="Segoe UI" w:cs="Segoe UI"/>
                <w:color w:val="333333"/>
                <w:kern w:val="0"/>
                <w:sz w:val="18"/>
                <w:szCs w:val="18"/>
              </w:rPr>
            </w:pP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p>
        </w:tc>
      </w:tr>
      <w:tr w:rsidR="00DA7B43" w:rsidRPr="00DA7B43" w:rsidTr="00DA7B43">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r w:rsidRPr="00DA7B43">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DA7B43">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DA7B43">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w:t>
            </w:r>
          </w:p>
        </w:tc>
      </w:tr>
      <w:tr w:rsidR="00DA7B43" w:rsidRPr="00DA7B43" w:rsidTr="00DA7B43">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lastRenderedPageBreak/>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lastRenderedPageBreak/>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w:t>
      </w:r>
      <w:r w:rsidRPr="00DA7B43">
        <w:rPr>
          <w:rFonts w:ascii="仿宋_GB2312" w:eastAsia="仿宋_GB2312" w:hAnsi="Segoe UI" w:cs="Segoe UI" w:hint="eastAsia"/>
          <w:color w:val="333333"/>
          <w:kern w:val="0"/>
          <w:sz w:val="24"/>
          <w:szCs w:val="24"/>
        </w:rPr>
        <w:lastRenderedPageBreak/>
        <w:t>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w:t>
      </w:r>
      <w:r w:rsidRPr="00DA7B43">
        <w:rPr>
          <w:rFonts w:ascii="仿宋_GB2312" w:eastAsia="仿宋_GB2312" w:hAnsi="Segoe UI" w:cs="Segoe UI" w:hint="eastAsia"/>
          <w:color w:val="333333"/>
          <w:kern w:val="0"/>
          <w:sz w:val="24"/>
          <w:szCs w:val="24"/>
        </w:rPr>
        <w:lastRenderedPageBreak/>
        <w:t>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F3" w:rsidRDefault="00E85AF3" w:rsidP="009707C6">
      <w:r>
        <w:separator/>
      </w:r>
    </w:p>
  </w:endnote>
  <w:endnote w:type="continuationSeparator" w:id="1">
    <w:p w:rsidR="00E85AF3" w:rsidRDefault="00E85AF3"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F3" w:rsidRDefault="00E85AF3" w:rsidP="009707C6">
      <w:r>
        <w:separator/>
      </w:r>
    </w:p>
  </w:footnote>
  <w:footnote w:type="continuationSeparator" w:id="1">
    <w:p w:rsidR="00E85AF3" w:rsidRDefault="00E85AF3"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155BC2"/>
    <w:rsid w:val="001F7BFA"/>
    <w:rsid w:val="002159C8"/>
    <w:rsid w:val="0024392F"/>
    <w:rsid w:val="002960DF"/>
    <w:rsid w:val="00320483"/>
    <w:rsid w:val="0037764A"/>
    <w:rsid w:val="003A3A68"/>
    <w:rsid w:val="003F176C"/>
    <w:rsid w:val="00406001"/>
    <w:rsid w:val="00434647"/>
    <w:rsid w:val="005D6503"/>
    <w:rsid w:val="00750633"/>
    <w:rsid w:val="0076295F"/>
    <w:rsid w:val="00786FE7"/>
    <w:rsid w:val="0082423B"/>
    <w:rsid w:val="008822B5"/>
    <w:rsid w:val="008B5574"/>
    <w:rsid w:val="008D3189"/>
    <w:rsid w:val="009707C6"/>
    <w:rsid w:val="00A40F3D"/>
    <w:rsid w:val="00C120B3"/>
    <w:rsid w:val="00C37F08"/>
    <w:rsid w:val="00DA7B43"/>
    <w:rsid w:val="00E85AF3"/>
    <w:rsid w:val="00EF7D43"/>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2019-11-29T09:32:00Z</dcterms:created>
  <dcterms:modified xsi:type="dcterms:W3CDTF">2019-11-29T10:12:00Z</dcterms:modified>
</cp:coreProperties>
</file>