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E6" w:rsidRPr="00B671E6" w:rsidRDefault="00B671E6" w:rsidP="00B671E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附件1：                      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40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W w:w="86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4170"/>
        <w:gridCol w:w="3660"/>
      </w:tblGrid>
      <w:tr w:rsidR="00B671E6" w:rsidRPr="00B671E6" w:rsidTr="00B671E6">
        <w:trPr>
          <w:trHeight w:val="36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b/>
                <w:bCs/>
                <w:color w:val="333333"/>
                <w:kern w:val="0"/>
                <w:sz w:val="24"/>
                <w:szCs w:val="24"/>
              </w:rPr>
              <w:t>简易要求</w:t>
            </w:r>
          </w:p>
        </w:tc>
      </w:tr>
      <w:tr w:rsidR="00B671E6" w:rsidRPr="00B671E6" w:rsidTr="00B671E6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 xml:space="preserve">　多功能美容仪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用于美白嫩肤、收缩毛孔、祛斑、祛红血丝、脱毛、暗疮、紧致皮肤等。</w:t>
            </w:r>
          </w:p>
        </w:tc>
      </w:tr>
      <w:tr w:rsidR="00B671E6" w:rsidRPr="00B671E6" w:rsidTr="00B671E6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皮肤磨削机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用于皮肤磨削。</w:t>
            </w:r>
          </w:p>
        </w:tc>
      </w:tr>
      <w:tr w:rsidR="00B671E6" w:rsidRPr="00B671E6" w:rsidTr="00B671E6">
        <w:trPr>
          <w:trHeight w:val="12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纹眉机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用于纹眉。</w:t>
            </w:r>
          </w:p>
        </w:tc>
      </w:tr>
    </w:tbl>
    <w:p w:rsidR="00B671E6" w:rsidRPr="00B671E6" w:rsidRDefault="00B671E6" w:rsidP="00B671E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 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附件2：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报价一览表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240" w:lineRule="atLeast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5050" w:type="pct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053"/>
        <w:gridCol w:w="874"/>
        <w:gridCol w:w="786"/>
        <w:gridCol w:w="1407"/>
        <w:gridCol w:w="608"/>
        <w:gridCol w:w="1230"/>
        <w:gridCol w:w="1230"/>
        <w:gridCol w:w="963"/>
      </w:tblGrid>
      <w:tr w:rsidR="00B671E6" w:rsidRPr="00B671E6" w:rsidTr="00B671E6">
        <w:trPr>
          <w:trHeight w:val="615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规格</w:t>
            </w:r>
          </w:p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报价</w:t>
            </w:r>
          </w:p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配送企业名称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671E6" w:rsidRPr="00B671E6" w:rsidTr="00B671E6">
        <w:trPr>
          <w:trHeight w:val="27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30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5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400" w:lineRule="atLeast"/>
              <w:jc w:val="center"/>
              <w:rPr>
                <w:rFonts w:ascii="Segoe UI" w:eastAsia="宋体" w:hAnsi="Segoe UI" w:cs="Segoe UI"/>
                <w:color w:val="333333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Segoe UI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B671E6" w:rsidRPr="00B671E6" w:rsidRDefault="00B671E6" w:rsidP="00B671E6">
      <w:pPr>
        <w:widowControl/>
        <w:shd w:val="clear" w:color="auto" w:fill="FFFFFF"/>
        <w:wordWrap w:val="0"/>
        <w:spacing w:line="400" w:lineRule="atLeast"/>
        <w:ind w:firstLine="48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公司名称：</w:t>
      </w: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24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代表签字：</w:t>
      </w: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      </w:t>
      </w: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 联系方式：</w:t>
      </w: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  <w:u w:val="single"/>
        </w:rPr>
        <w:t>       </w:t>
      </w:r>
    </w:p>
    <w:p w:rsidR="00B671E6" w:rsidRPr="00B671E6" w:rsidRDefault="00B671E6" w:rsidP="00B671E6">
      <w:pPr>
        <w:widowControl/>
        <w:shd w:val="clear" w:color="auto" w:fill="FFFFFF"/>
        <w:wordWrap w:val="0"/>
        <w:spacing w:line="400" w:lineRule="atLeast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lastRenderedPageBreak/>
        <w:t>日期：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4"/>
          <w:szCs w:val="24"/>
        </w:rPr>
        <w:t>附件3：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b/>
          <w:bCs/>
          <w:color w:val="333333"/>
          <w:kern w:val="0"/>
          <w:sz w:val="28"/>
          <w:szCs w:val="28"/>
        </w:rPr>
        <w:t>用户情况表</w:t>
      </w:r>
    </w:p>
    <w:p w:rsidR="00B671E6" w:rsidRPr="00B671E6" w:rsidRDefault="00B671E6" w:rsidP="00B671E6">
      <w:pPr>
        <w:widowControl/>
        <w:shd w:val="clear" w:color="auto" w:fill="FFFFFF"/>
        <w:wordWrap w:val="0"/>
        <w:jc w:val="center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 </w:t>
      </w:r>
    </w:p>
    <w:tbl>
      <w:tblPr>
        <w:tblW w:w="8010" w:type="dxa"/>
        <w:jc w:val="center"/>
        <w:tblCellMar>
          <w:left w:w="0" w:type="dxa"/>
          <w:right w:w="0" w:type="dxa"/>
        </w:tblCellMar>
        <w:tblLook w:val="04A0"/>
      </w:tblPr>
      <w:tblGrid>
        <w:gridCol w:w="884"/>
        <w:gridCol w:w="779"/>
        <w:gridCol w:w="659"/>
        <w:gridCol w:w="614"/>
        <w:gridCol w:w="1242"/>
        <w:gridCol w:w="1242"/>
        <w:gridCol w:w="1123"/>
        <w:gridCol w:w="1467"/>
      </w:tblGrid>
      <w:tr w:rsidR="00B671E6" w:rsidRPr="00B671E6" w:rsidTr="00B671E6">
        <w:trPr>
          <w:trHeight w:val="345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省外省级以上单位用户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合同价格或中标价格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使用时间或中标时间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671E6" w:rsidRPr="00B671E6" w:rsidTr="00B671E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省内省级单位用户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1E6" w:rsidRPr="00B671E6" w:rsidRDefault="00B671E6" w:rsidP="00B671E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省内其他用户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671E6" w:rsidRPr="00B671E6" w:rsidTr="00B671E6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1E6" w:rsidRPr="00B671E6" w:rsidRDefault="00B671E6" w:rsidP="00B671E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1E6" w:rsidRPr="00B671E6" w:rsidRDefault="00B671E6" w:rsidP="00B671E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671E6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B671E6" w:rsidRPr="00B671E6" w:rsidRDefault="00B671E6" w:rsidP="00B671E6">
      <w:pPr>
        <w:widowControl/>
        <w:shd w:val="clear" w:color="auto" w:fill="FFFFFF"/>
        <w:wordWrap w:val="0"/>
        <w:jc w:val="left"/>
        <w:rPr>
          <w:rFonts w:ascii="Segoe UI" w:eastAsia="宋体" w:hAnsi="Segoe UI" w:cs="Segoe UI"/>
          <w:color w:val="333333"/>
          <w:kern w:val="0"/>
          <w:sz w:val="18"/>
          <w:szCs w:val="18"/>
        </w:rPr>
      </w:pPr>
      <w:r w:rsidRPr="00B671E6">
        <w:rPr>
          <w:rFonts w:ascii="华文宋体" w:eastAsia="华文宋体" w:hAnsi="华文宋体" w:cs="Segoe UI" w:hint="eastAsia"/>
          <w:color w:val="333333"/>
          <w:kern w:val="0"/>
          <w:sz w:val="24"/>
          <w:szCs w:val="24"/>
        </w:rPr>
        <w:t>说明：1、表中产品为近三年销售，用户仍在使用的货物；2、只填写与本次市场调研产品一致或相当的规格型号。</w:t>
      </w:r>
    </w:p>
    <w:p w:rsidR="00880ABD" w:rsidRPr="00642154" w:rsidRDefault="00880ABD">
      <w:pPr>
        <w:rPr>
          <w:rFonts w:ascii="仿宋_GB2312" w:eastAsia="仿宋_GB2312"/>
          <w:sz w:val="32"/>
          <w:szCs w:val="32"/>
        </w:rPr>
      </w:pPr>
    </w:p>
    <w:sectPr w:rsidR="00880ABD" w:rsidRPr="00642154" w:rsidSect="0048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E02" w:rsidRDefault="000A3E02" w:rsidP="006C7136">
      <w:r>
        <w:separator/>
      </w:r>
    </w:p>
  </w:endnote>
  <w:endnote w:type="continuationSeparator" w:id="1">
    <w:p w:rsidR="000A3E02" w:rsidRDefault="000A3E02" w:rsidP="006C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E02" w:rsidRDefault="000A3E02" w:rsidP="006C7136">
      <w:r>
        <w:separator/>
      </w:r>
    </w:p>
  </w:footnote>
  <w:footnote w:type="continuationSeparator" w:id="1">
    <w:p w:rsidR="000A3E02" w:rsidRDefault="000A3E02" w:rsidP="006C7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136"/>
    <w:rsid w:val="000A3E02"/>
    <w:rsid w:val="003F4831"/>
    <w:rsid w:val="00481AC9"/>
    <w:rsid w:val="00642154"/>
    <w:rsid w:val="006C7136"/>
    <w:rsid w:val="00880ABD"/>
    <w:rsid w:val="008C4946"/>
    <w:rsid w:val="00B449CB"/>
    <w:rsid w:val="00B671E6"/>
    <w:rsid w:val="00CB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71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1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71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6C7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2019-12-23T02:31:00Z</dcterms:created>
  <dcterms:modified xsi:type="dcterms:W3CDTF">2019-12-23T06:53:00Z</dcterms:modified>
</cp:coreProperties>
</file>