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4DF" w:rsidRDefault="002F44DF" w:rsidP="002F44DF">
      <w:pPr>
        <w:tabs>
          <w:tab w:val="left" w:pos="4335"/>
        </w:tabs>
        <w:spacing w:line="360" w:lineRule="auto"/>
        <w:rPr>
          <w:rFonts w:ascii="黑体" w:eastAsia="黑体"/>
          <w:b/>
          <w:sz w:val="24"/>
        </w:rPr>
      </w:pPr>
      <w:r>
        <w:rPr>
          <w:rFonts w:ascii="黑体" w:eastAsia="黑体" w:hAnsi="宋体" w:hint="eastAsia"/>
          <w:b/>
          <w:sz w:val="24"/>
        </w:rPr>
        <w:t>四川省妇幼保健院·四川省妇女儿童医院·成都医学院附属妇女儿童医院</w:t>
      </w:r>
    </w:p>
    <w:p w:rsidR="002F44DF" w:rsidRDefault="002F44DF" w:rsidP="002F44DF">
      <w:pPr>
        <w:spacing w:line="360" w:lineRule="auto"/>
        <w:jc w:val="center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四川省新生儿专科护士培训报名表</w:t>
      </w:r>
    </w:p>
    <w:tbl>
      <w:tblPr>
        <w:tblW w:w="9720" w:type="dxa"/>
        <w:jc w:val="center"/>
        <w:tblInd w:w="-350" w:type="dxa"/>
        <w:tblCellMar>
          <w:left w:w="0" w:type="dxa"/>
          <w:right w:w="0" w:type="dxa"/>
        </w:tblCellMar>
        <w:tblLook w:val="04A0"/>
      </w:tblPr>
      <w:tblGrid>
        <w:gridCol w:w="1560"/>
        <w:gridCol w:w="1590"/>
        <w:gridCol w:w="45"/>
        <w:gridCol w:w="675"/>
        <w:gridCol w:w="585"/>
        <w:gridCol w:w="1080"/>
        <w:gridCol w:w="1920"/>
        <w:gridCol w:w="105"/>
        <w:gridCol w:w="2160"/>
      </w:tblGrid>
      <w:tr w:rsidR="00CC651B" w:rsidRPr="00CC651B" w:rsidTr="002F44DF">
        <w:trPr>
          <w:trHeight w:val="495"/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  名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  别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2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CC651B" w:rsidRPr="00CC651B" w:rsidTr="00CC651B">
        <w:trPr>
          <w:trHeight w:val="555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39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CC651B" w:rsidRPr="00CC651B" w:rsidTr="00CC651B">
        <w:trPr>
          <w:trHeight w:val="555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9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护士执业资格证取得时间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CC651B" w:rsidRPr="00CC651B" w:rsidTr="00CC651B">
        <w:trPr>
          <w:trHeight w:val="555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39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是否住宿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CC651B" w:rsidRPr="00CC651B" w:rsidTr="00CC651B">
        <w:trPr>
          <w:cantSplit/>
          <w:trHeight w:val="450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职称/职务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参加工作</w:t>
            </w:r>
          </w:p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毕业专业及学历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CC651B" w:rsidRPr="00CC651B" w:rsidTr="00CC651B">
        <w:trPr>
          <w:cantSplit/>
          <w:trHeight w:val="450"/>
          <w:jc w:val="center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  <w:hideMark/>
          </w:tcPr>
          <w:p w:rsidR="00CC651B" w:rsidRPr="00CC651B" w:rsidRDefault="00CC651B" w:rsidP="00CC651B">
            <w:pPr>
              <w:widowControl/>
              <w:spacing w:line="360" w:lineRule="auto"/>
              <w:ind w:left="113" w:right="11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主要学习工作简历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36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学习或工作单位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职务、职称</w:t>
            </w:r>
          </w:p>
        </w:tc>
      </w:tr>
      <w:tr w:rsidR="00CC651B" w:rsidRPr="00CC651B" w:rsidTr="00CC651B">
        <w:trPr>
          <w:cantSplit/>
          <w:trHeight w:val="38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651B" w:rsidRPr="00CC651B" w:rsidRDefault="00CC651B" w:rsidP="00CC65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CC651B" w:rsidRPr="00CC651B" w:rsidRDefault="00CC651B" w:rsidP="006C1C82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6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CC651B" w:rsidRDefault="00CC651B" w:rsidP="006C1C82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</w:p>
          <w:p w:rsidR="002F44DF" w:rsidRDefault="002F44DF" w:rsidP="006C1C82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F44DF" w:rsidRDefault="002F44DF" w:rsidP="006C1C82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F44DF" w:rsidRDefault="002F44DF" w:rsidP="006C1C82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F44DF" w:rsidRDefault="002F44DF" w:rsidP="006C1C82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F44DF" w:rsidRPr="00CC651B" w:rsidRDefault="002F44DF" w:rsidP="006C1C82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CC651B" w:rsidRPr="00CC651B" w:rsidRDefault="00CC651B" w:rsidP="006C1C82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C651B" w:rsidRPr="00CC651B" w:rsidTr="00CC651B">
        <w:trPr>
          <w:cantSplit/>
          <w:trHeight w:val="2670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  <w:hideMark/>
          </w:tcPr>
          <w:p w:rsidR="00CC651B" w:rsidRPr="00CC651B" w:rsidRDefault="00CC651B" w:rsidP="00CC651B">
            <w:pPr>
              <w:widowControl/>
              <w:spacing w:line="360" w:lineRule="auto"/>
              <w:ind w:left="113" w:right="11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医院推荐意见</w:t>
            </w:r>
          </w:p>
        </w:tc>
        <w:tc>
          <w:tcPr>
            <w:tcW w:w="816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51B" w:rsidRPr="00CC651B" w:rsidRDefault="00CC651B" w:rsidP="00CC651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</w:t>
            </w:r>
          </w:p>
          <w:p w:rsidR="006C1C82" w:rsidRDefault="00CC651B" w:rsidP="00CC651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65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医院负责人签字：</w:t>
            </w:r>
            <w:r w:rsidR="00004F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        </w:t>
            </w:r>
            <w:r w:rsidRPr="00CC65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医院盖</w:t>
            </w:r>
            <w:r w:rsidR="00004F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章</w:t>
            </w:r>
            <w:r w:rsidRPr="00CC65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           </w:t>
            </w:r>
            <w:r w:rsidR="006C1C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</w:t>
            </w:r>
          </w:p>
          <w:p w:rsidR="00CC651B" w:rsidRPr="00CC651B" w:rsidRDefault="006C1C82" w:rsidP="006C1C82">
            <w:pPr>
              <w:widowControl/>
              <w:spacing w:before="100" w:beforeAutospacing="1" w:after="100" w:afterAutospacing="1" w:line="360" w:lineRule="auto"/>
              <w:ind w:firstLineChars="2350" w:firstLine="56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CC651B" w:rsidRPr="00CC65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日期：</w:t>
            </w:r>
          </w:p>
        </w:tc>
      </w:tr>
      <w:tr w:rsidR="00CC651B" w:rsidRPr="00CC651B" w:rsidTr="002F44DF">
        <w:trPr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651B" w:rsidRPr="00CC651B" w:rsidRDefault="00CC651B" w:rsidP="00CC651B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651B" w:rsidRPr="00CC651B" w:rsidRDefault="00CC651B" w:rsidP="00CC651B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651B" w:rsidRPr="00CC651B" w:rsidRDefault="00CC651B" w:rsidP="00CC651B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651B" w:rsidRPr="00CC651B" w:rsidRDefault="00CC651B" w:rsidP="00CC651B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651B" w:rsidRPr="00CC651B" w:rsidRDefault="00CC651B" w:rsidP="00CC651B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651B" w:rsidRPr="00CC651B" w:rsidRDefault="00CC651B" w:rsidP="00CC651B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651B" w:rsidRPr="00CC651B" w:rsidRDefault="00CC651B" w:rsidP="00CC651B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651B" w:rsidRPr="00CC651B" w:rsidRDefault="00CC651B" w:rsidP="00CC651B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651B" w:rsidRPr="00CC651B" w:rsidRDefault="00CC651B" w:rsidP="00CC651B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</w:tr>
    </w:tbl>
    <w:p w:rsidR="000D69A0" w:rsidRDefault="00CC651B" w:rsidP="000D69A0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651B">
        <w:rPr>
          <w:rFonts w:ascii="宋体" w:eastAsia="宋体" w:hAnsi="宋体" w:cs="宋体"/>
          <w:kern w:val="0"/>
          <w:sz w:val="24"/>
          <w:szCs w:val="24"/>
        </w:rPr>
        <w:t> </w:t>
      </w:r>
    </w:p>
    <w:sectPr w:rsidR="000D69A0" w:rsidSect="000A6D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F98" w:rsidRDefault="00A75F98" w:rsidP="00CC651B">
      <w:r>
        <w:separator/>
      </w:r>
    </w:p>
  </w:endnote>
  <w:endnote w:type="continuationSeparator" w:id="1">
    <w:p w:rsidR="00A75F98" w:rsidRDefault="00A75F98" w:rsidP="00CC6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F98" w:rsidRDefault="00A75F98" w:rsidP="00CC651B">
      <w:r>
        <w:separator/>
      </w:r>
    </w:p>
  </w:footnote>
  <w:footnote w:type="continuationSeparator" w:id="1">
    <w:p w:rsidR="00A75F98" w:rsidRDefault="00A75F98" w:rsidP="00CC65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651B"/>
    <w:rsid w:val="00004F94"/>
    <w:rsid w:val="000A6D81"/>
    <w:rsid w:val="000D69A0"/>
    <w:rsid w:val="002F44DF"/>
    <w:rsid w:val="00573E21"/>
    <w:rsid w:val="006C1C82"/>
    <w:rsid w:val="00940DD8"/>
    <w:rsid w:val="009B099B"/>
    <w:rsid w:val="00A75F98"/>
    <w:rsid w:val="00CC651B"/>
    <w:rsid w:val="00D64AED"/>
    <w:rsid w:val="00FB2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D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65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65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65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651B"/>
    <w:rPr>
      <w:sz w:val="18"/>
      <w:szCs w:val="18"/>
    </w:rPr>
  </w:style>
  <w:style w:type="paragraph" w:styleId="a5">
    <w:name w:val="Normal (Web)"/>
    <w:basedOn w:val="a"/>
    <w:uiPriority w:val="99"/>
    <w:unhideWhenUsed/>
    <w:rsid w:val="00CC65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2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Administrator</cp:lastModifiedBy>
  <cp:revision>5</cp:revision>
  <dcterms:created xsi:type="dcterms:W3CDTF">2019-12-24T00:33:00Z</dcterms:created>
  <dcterms:modified xsi:type="dcterms:W3CDTF">2020-06-05T03:49:00Z</dcterms:modified>
</cp:coreProperties>
</file>