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5" w:rsidRDefault="00EF0BC5" w:rsidP="00EF0BC5">
      <w:pPr>
        <w:spacing w:line="360" w:lineRule="auto"/>
        <w:rPr>
          <w:rFonts w:ascii="仿宋_GB2312" w:eastAsia="仿宋_GB2312" w:hAnsi="宋体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附件1：</w:t>
      </w:r>
    </w:p>
    <w:p w:rsidR="00EF0BC5" w:rsidRDefault="00EF0BC5" w:rsidP="00EF0BC5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《四川省出生缺陷监测工作手册》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</w:t>
      </w: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414"/>
        <w:gridCol w:w="1133"/>
        <w:gridCol w:w="1161"/>
        <w:gridCol w:w="1254"/>
        <w:gridCol w:w="1559"/>
        <w:gridCol w:w="1276"/>
        <w:gridCol w:w="3141"/>
        <w:gridCol w:w="1124"/>
        <w:gridCol w:w="1799"/>
      </w:tblGrid>
      <w:tr w:rsidR="00B74554" w:rsidRPr="00773941" w:rsidTr="00B74554">
        <w:trPr>
          <w:jc w:val="center"/>
        </w:trPr>
        <w:tc>
          <w:tcPr>
            <w:tcW w:w="753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414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1133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数量</w:t>
            </w:r>
            <w:r>
              <w:rPr>
                <w:rFonts w:ascii="宋体" w:hAnsi="宋体" w:cs="宋体" w:hint="eastAsia"/>
                <w:bCs/>
                <w:szCs w:val="21"/>
              </w:rPr>
              <w:t>（册）</w:t>
            </w:r>
          </w:p>
        </w:tc>
        <w:tc>
          <w:tcPr>
            <w:tcW w:w="1161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1254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559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封面纸张</w:t>
            </w:r>
          </w:p>
        </w:tc>
        <w:tc>
          <w:tcPr>
            <w:tcW w:w="1276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内页纸张</w:t>
            </w:r>
          </w:p>
        </w:tc>
        <w:tc>
          <w:tcPr>
            <w:tcW w:w="3141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印刷要求</w:t>
            </w:r>
          </w:p>
        </w:tc>
        <w:tc>
          <w:tcPr>
            <w:tcW w:w="1124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装订方式</w:t>
            </w:r>
          </w:p>
        </w:tc>
        <w:tc>
          <w:tcPr>
            <w:tcW w:w="1799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打包方式</w:t>
            </w:r>
          </w:p>
        </w:tc>
      </w:tr>
      <w:tr w:rsidR="00B74554" w:rsidRPr="00773941" w:rsidTr="00B74554">
        <w:trPr>
          <w:trHeight w:val="1792"/>
          <w:jc w:val="center"/>
        </w:trPr>
        <w:tc>
          <w:tcPr>
            <w:tcW w:w="753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414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四川省出生缺陷监测工作手册</w:t>
            </w:r>
          </w:p>
        </w:tc>
        <w:tc>
          <w:tcPr>
            <w:tcW w:w="1133" w:type="dxa"/>
            <w:vAlign w:val="center"/>
          </w:tcPr>
          <w:p w:rsidR="00EF0BC5" w:rsidRPr="008E3EC3" w:rsidRDefault="00616DB2" w:rsidP="00536C2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  <w:r w:rsidR="00536C23">
              <w:rPr>
                <w:rFonts w:ascii="宋体" w:hAnsi="宋体" w:cs="宋体" w:hint="eastAsia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10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x285mm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内页1</w:t>
            </w:r>
            <w:r w:rsidRPr="008E3EC3"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  <w:tc>
          <w:tcPr>
            <w:tcW w:w="1559" w:type="dxa"/>
            <w:vAlign w:val="center"/>
          </w:tcPr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50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proofErr w:type="gramStart"/>
            <w:r w:rsidRPr="008E3EC3">
              <w:rPr>
                <w:rFonts w:ascii="宋体" w:hAnsi="宋体" w:cs="宋体" w:hint="eastAsia"/>
                <w:bCs/>
                <w:szCs w:val="21"/>
              </w:rPr>
              <w:t>覆雅膜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/>
                <w:bCs/>
                <w:szCs w:val="21"/>
              </w:rPr>
              <w:t>157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封面：四色彩印</w:t>
            </w:r>
          </w:p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内页：黑白双面印刷</w:t>
            </w:r>
          </w:p>
          <w:p w:rsidR="00EF0BC5" w:rsidRPr="008E3EC3" w:rsidRDefault="00EF0BC5" w:rsidP="002B5EA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③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插入页：</w:t>
            </w:r>
            <w:r w:rsidR="002B5EA5">
              <w:rPr>
                <w:rFonts w:ascii="宋体" w:hAnsi="宋体" w:cs="宋体" w:hint="eastAsia"/>
                <w:bCs/>
                <w:szCs w:val="21"/>
              </w:rPr>
              <w:t>6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个篇章需单独插入彩色主题页面</w:t>
            </w:r>
            <w:r>
              <w:rPr>
                <w:rFonts w:ascii="宋体" w:hAnsi="宋体" w:cs="宋体" w:hint="eastAsia"/>
                <w:bCs/>
                <w:szCs w:val="21"/>
              </w:rPr>
              <w:t>进行分隔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胶装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F0BC5" w:rsidRPr="00EF0BC5" w:rsidRDefault="00EF0BC5" w:rsidP="00EF0BC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F0BC5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EF0BC5">
              <w:rPr>
                <w:rFonts w:ascii="宋体" w:hAnsi="宋体" w:cs="宋体" w:hint="eastAsia"/>
                <w:bCs/>
                <w:szCs w:val="21"/>
              </w:rPr>
              <w:t>牛皮纸包装</w:t>
            </w:r>
          </w:p>
          <w:p w:rsidR="00EF0BC5" w:rsidRPr="008E3EC3" w:rsidRDefault="00EF0BC5" w:rsidP="00EF0BC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50册/包</w:t>
            </w:r>
          </w:p>
        </w:tc>
      </w:tr>
    </w:tbl>
    <w:p w:rsidR="00EF0BC5" w:rsidRDefault="00B74554" w:rsidP="00B74554">
      <w:pPr>
        <w:ind w:firstLineChars="200" w:firstLine="360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印刷</w:t>
      </w:r>
      <w:r w:rsidRPr="00B7455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质量要求：</w:t>
      </w:r>
      <w:r w:rsidR="00AC6A4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1.</w:t>
      </w:r>
      <w:r w:rsidRPr="005B65C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字准确率100%，编排美观，格式完全符合规范。2.印刷字迹清晰，墨色纯正、浓淡适度、前后一致、套印准足、上下一致、白边保留符合规定要求，无脏、无皱、无破、无白页。3.装订整齐、牢固、切口光洁，尺寸符合标准，数量准确。4.无掉字、断划、无破页、白页、</w:t>
      </w:r>
      <w:proofErr w:type="gramStart"/>
      <w:r w:rsidRPr="005B65C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</w:t>
      </w:r>
      <w:proofErr w:type="gramEnd"/>
      <w:r w:rsidRPr="005B65C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起皱、错印。5.印张数字准确，码放整齐。6.印刷品内</w:t>
      </w:r>
      <w:proofErr w:type="gramStart"/>
      <w:r w:rsidRPr="005B65C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文位置</w:t>
      </w:r>
      <w:proofErr w:type="gramEnd"/>
      <w:r w:rsidRPr="005B65C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合理，订口、切口位置无歪斜。</w:t>
      </w:r>
    </w:p>
    <w:p w:rsidR="00EF0BC5" w:rsidRDefault="00EF0BC5" w:rsidP="00EF0BC5">
      <w:pPr>
        <w:ind w:firstLineChars="200" w:firstLine="480"/>
        <w:rPr>
          <w:rFonts w:ascii="宋体" w:hAnsi="宋体"/>
          <w:bCs/>
          <w:sz w:val="24"/>
        </w:rPr>
      </w:pPr>
    </w:p>
    <w:p w:rsidR="00EF0BC5" w:rsidRDefault="00EF0BC5" w:rsidP="00EF0BC5">
      <w:pPr>
        <w:ind w:firstLineChars="200" w:firstLine="480"/>
        <w:rPr>
          <w:rFonts w:ascii="宋体" w:hAnsi="宋体"/>
          <w:bCs/>
          <w:sz w:val="24"/>
        </w:rPr>
      </w:pPr>
    </w:p>
    <w:p w:rsidR="00EF0BC5" w:rsidRDefault="00EF0BC5" w:rsidP="00EF0BC5">
      <w:pPr>
        <w:ind w:firstLineChars="200" w:firstLine="480"/>
        <w:rPr>
          <w:rFonts w:ascii="宋体" w:hAnsi="宋体"/>
          <w:bCs/>
          <w:sz w:val="24"/>
        </w:rPr>
      </w:pPr>
    </w:p>
    <w:p w:rsidR="00EF0BC5" w:rsidRDefault="00EF0BC5" w:rsidP="00EF0BC5">
      <w:pPr>
        <w:pStyle w:val="a6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EF0BC5" w:rsidRDefault="00EF0BC5" w:rsidP="00EF0BC5">
      <w:pPr>
        <w:pStyle w:val="a6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EF0BC5" w:rsidRDefault="00EF0BC5" w:rsidP="00EF0BC5">
      <w:pPr>
        <w:pStyle w:val="a6"/>
        <w:spacing w:line="440" w:lineRule="exact"/>
        <w:ind w:left="840" w:firstLineChars="0" w:firstLine="0"/>
        <w:rPr>
          <w:rFonts w:ascii="宋体" w:hAnsi="宋体"/>
          <w:bCs/>
          <w:sz w:val="24"/>
        </w:rPr>
        <w:sectPr w:rsidR="00EF0BC5" w:rsidSect="007062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B5EA5" w:rsidRPr="00B7203E" w:rsidRDefault="002B5EA5" w:rsidP="002B5EA5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附件2：</w:t>
      </w:r>
    </w:p>
    <w:p w:rsidR="002B5EA5" w:rsidRPr="00707CE9" w:rsidRDefault="002B5EA5" w:rsidP="002B5EA5">
      <w:pPr>
        <w:adjustRightInd w:val="0"/>
        <w:snapToGrid w:val="0"/>
        <w:spacing w:beforeLines="50" w:before="156" w:afterLines="50" w:after="156"/>
        <w:jc w:val="center"/>
        <w:outlineLvl w:val="0"/>
        <w:rPr>
          <w:rFonts w:ascii="微软雅黑" w:eastAsia="微软雅黑" w:hAnsi="微软雅黑"/>
          <w:b/>
          <w:color w:val="000000" w:themeColor="text1"/>
          <w:sz w:val="28"/>
          <w:szCs w:val="21"/>
        </w:rPr>
      </w:pPr>
      <w:r w:rsidRPr="005043B7">
        <w:rPr>
          <w:rFonts w:ascii="微软雅黑" w:eastAsia="微软雅黑" w:hAnsi="微软雅黑" w:hint="eastAsia"/>
          <w:b/>
          <w:bCs/>
          <w:sz w:val="32"/>
          <w:szCs w:val="32"/>
        </w:rPr>
        <w:t>采购文件书装订顺序</w:t>
      </w:r>
    </w:p>
    <w:p w:rsidR="002B5EA5" w:rsidRPr="00B13823" w:rsidRDefault="002B5EA5" w:rsidP="00B13823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1.封面（公司、项目、联系人、联系方式）</w:t>
      </w:r>
    </w:p>
    <w:p w:rsidR="002B5EA5" w:rsidRPr="00B13823" w:rsidRDefault="002B5EA5" w:rsidP="00B13823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2.目录</w:t>
      </w:r>
    </w:p>
    <w:p w:rsidR="002B5EA5" w:rsidRPr="00B13823" w:rsidRDefault="002B5EA5" w:rsidP="00B13823">
      <w:pPr>
        <w:tabs>
          <w:tab w:val="left" w:pos="0"/>
        </w:tabs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3.报价一览表（格式见附件3）</w:t>
      </w:r>
    </w:p>
    <w:p w:rsidR="002B5EA5" w:rsidRPr="00B13823" w:rsidRDefault="002B5EA5" w:rsidP="00B13823">
      <w:pPr>
        <w:spacing w:line="360" w:lineRule="auto"/>
        <w:ind w:firstLineChars="200" w:firstLine="512"/>
        <w:rPr>
          <w:rFonts w:asciiTheme="minorEastAsia" w:hAnsiTheme="minorEastAsia"/>
          <w:bCs/>
          <w:spacing w:val="8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4.企业营业执照（复印件）</w:t>
      </w:r>
    </w:p>
    <w:p w:rsidR="002B5EA5" w:rsidRPr="00B13823" w:rsidRDefault="002B5EA5" w:rsidP="00B13823">
      <w:pPr>
        <w:spacing w:line="360" w:lineRule="auto"/>
        <w:ind w:firstLineChars="200" w:firstLine="512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5.</w:t>
      </w:r>
      <w:r w:rsidRPr="00B13823">
        <w:rPr>
          <w:rFonts w:asciiTheme="minorEastAsia" w:hAnsiTheme="minorEastAsia" w:hint="eastAsia"/>
          <w:sz w:val="24"/>
          <w:szCs w:val="24"/>
        </w:rPr>
        <w:t>组织机构代码证、税务登记证（复印件）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6.法定代表人授权书（原件，格式见附件4）暨经办人授权书，法人、经办人身份证（复印件）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7.生产厂家授权书（投标人不是生产厂家的）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8.</w:t>
      </w:r>
      <w:r w:rsidRPr="00B13823">
        <w:rPr>
          <w:rFonts w:asciiTheme="minorEastAsia" w:hAnsiTheme="minorEastAsia" w:hint="eastAsia"/>
          <w:bCs/>
          <w:sz w:val="24"/>
          <w:szCs w:val="24"/>
        </w:rPr>
        <w:t>如有</w:t>
      </w:r>
      <w:r w:rsidRPr="00B13823">
        <w:rPr>
          <w:rFonts w:asciiTheme="minorEastAsia" w:hAnsiTheme="minorEastAsia" w:hint="eastAsia"/>
          <w:sz w:val="24"/>
          <w:szCs w:val="24"/>
        </w:rPr>
        <w:t>产品质量和企业管理体系认证（考核），请提供的有效证明文件的复印或扫描件，质量管理体系认证包括FDA、CE、ISO等认证（提供中文翻译复印件）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9.业绩证明材料（格式见附件5）。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10.</w:t>
      </w:r>
      <w:r w:rsidRPr="00B13823">
        <w:rPr>
          <w:rFonts w:asciiTheme="minorEastAsia" w:hAnsiTheme="minorEastAsia" w:hint="eastAsia"/>
          <w:bCs/>
          <w:sz w:val="24"/>
          <w:szCs w:val="24"/>
        </w:rPr>
        <w:t>产品质量及货源保证书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11.</w:t>
      </w: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售后</w:t>
      </w:r>
      <w:r w:rsidRPr="00B13823">
        <w:rPr>
          <w:rFonts w:asciiTheme="minorEastAsia" w:hAnsiTheme="minorEastAsia" w:hint="eastAsia"/>
          <w:bCs/>
          <w:sz w:val="24"/>
          <w:szCs w:val="24"/>
        </w:rPr>
        <w:t>服务承诺书</w:t>
      </w:r>
    </w:p>
    <w:p w:rsidR="002B5EA5" w:rsidRPr="00B13823" w:rsidRDefault="002B5EA5" w:rsidP="00B13823">
      <w:pPr>
        <w:spacing w:line="360" w:lineRule="auto"/>
        <w:ind w:firstLineChars="200" w:firstLine="512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12.</w:t>
      </w:r>
      <w:r w:rsidRPr="00B13823">
        <w:rPr>
          <w:rFonts w:asciiTheme="minorEastAsia" w:hAnsiTheme="minorEastAsia" w:hint="eastAsia"/>
          <w:sz w:val="24"/>
          <w:szCs w:val="24"/>
        </w:rPr>
        <w:t>业绩证明文件（提供2017-2019年三年内用户名单及联系人与联系方式及合同复印件，格式见附件5）。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13.供应</w:t>
      </w:r>
      <w:proofErr w:type="gramStart"/>
      <w:r w:rsidRPr="00B13823">
        <w:rPr>
          <w:rFonts w:asciiTheme="minorEastAsia" w:hAnsiTheme="minorEastAsia" w:hint="eastAsia"/>
          <w:sz w:val="24"/>
          <w:szCs w:val="24"/>
        </w:rPr>
        <w:t>商符合</w:t>
      </w:r>
      <w:proofErr w:type="gramEnd"/>
      <w:r w:rsidRPr="00B13823">
        <w:rPr>
          <w:rFonts w:asciiTheme="minorEastAsia" w:hAnsiTheme="minorEastAsia" w:hint="eastAsia"/>
          <w:sz w:val="24"/>
          <w:szCs w:val="24"/>
        </w:rPr>
        <w:t>《政府采购法》第二十二条规定条件的承诺函（附件6）。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14.反商业贿赂承诺书（格式见附件7）</w:t>
      </w:r>
    </w:p>
    <w:p w:rsidR="002B5EA5" w:rsidRPr="00B13823" w:rsidRDefault="002B5EA5" w:rsidP="00B13823">
      <w:pPr>
        <w:spacing w:line="360" w:lineRule="auto"/>
        <w:ind w:firstLineChars="200" w:firstLine="480"/>
        <w:rPr>
          <w:rFonts w:asciiTheme="minorEastAsia" w:hAnsiTheme="minorEastAsia"/>
          <w:bCs/>
          <w:spacing w:val="8"/>
          <w:sz w:val="24"/>
          <w:szCs w:val="24"/>
        </w:rPr>
      </w:pPr>
      <w:r w:rsidRPr="00B13823">
        <w:rPr>
          <w:rFonts w:asciiTheme="minorEastAsia" w:hAnsiTheme="minorEastAsia" w:hint="eastAsia"/>
          <w:sz w:val="24"/>
          <w:szCs w:val="24"/>
        </w:rPr>
        <w:t>15.供应商认为需要提供的其他材料。</w:t>
      </w:r>
    </w:p>
    <w:p w:rsidR="002B5EA5" w:rsidRPr="00B13823" w:rsidRDefault="002B5EA5" w:rsidP="005A563D">
      <w:pPr>
        <w:spacing w:line="360" w:lineRule="auto"/>
        <w:ind w:firstLineChars="200" w:firstLine="512"/>
        <w:rPr>
          <w:rFonts w:asciiTheme="minorEastAsia" w:hAnsiTheme="minorEastAsia"/>
          <w:sz w:val="24"/>
          <w:szCs w:val="24"/>
        </w:rPr>
      </w:pPr>
      <w:r w:rsidRPr="00B13823">
        <w:rPr>
          <w:rFonts w:asciiTheme="minorEastAsia" w:hAnsiTheme="minorEastAsia" w:hint="eastAsia"/>
          <w:bCs/>
          <w:spacing w:val="8"/>
          <w:sz w:val="24"/>
          <w:szCs w:val="24"/>
        </w:rPr>
        <w:t>16.封底</w:t>
      </w:r>
    </w:p>
    <w:p w:rsidR="002B5EA5" w:rsidRDefault="002B5EA5" w:rsidP="002B5EA5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注：请</w:t>
      </w:r>
      <w:proofErr w:type="gramStart"/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务必按</w:t>
      </w:r>
      <w:proofErr w:type="gramEnd"/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2B5EA5" w:rsidRDefault="002B5EA5">
      <w:pPr>
        <w:widowControl/>
        <w:jc w:val="lef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sz w:val="28"/>
          <w:szCs w:val="28"/>
        </w:rPr>
        <w:br w:type="page"/>
      </w:r>
    </w:p>
    <w:p w:rsidR="00EF0BC5" w:rsidRDefault="00EF0BC5" w:rsidP="00EF0BC5">
      <w:pPr>
        <w:spacing w:line="400" w:lineRule="exact"/>
        <w:ind w:firstLineChars="200" w:firstLine="480"/>
        <w:rPr>
          <w:rFonts w:ascii="宋体" w:hAnsi="宋体"/>
          <w:bCs/>
          <w:sz w:val="24"/>
        </w:rPr>
        <w:sectPr w:rsidR="00EF0B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0BC5" w:rsidRDefault="00EF0BC5" w:rsidP="00EF0BC5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</w:t>
      </w:r>
      <w:r w:rsidR="002B5EA5">
        <w:rPr>
          <w:rFonts w:ascii="仿宋_GB2312" w:eastAsia="仿宋_GB2312" w:hAnsi="宋体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：      </w:t>
      </w:r>
    </w:p>
    <w:p w:rsidR="00EF0BC5" w:rsidRDefault="00EF0BC5" w:rsidP="00EF0BC5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   </w:t>
      </w:r>
    </w:p>
    <w:p w:rsidR="00EF0BC5" w:rsidRDefault="00EF0BC5" w:rsidP="00EF0BC5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《四川省出生缺陷监测工作手册》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报价表</w:t>
      </w:r>
    </w:p>
    <w:p w:rsidR="00EF0BC5" w:rsidRDefault="00EF0BC5" w:rsidP="00EF0BC5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373"/>
        <w:gridCol w:w="846"/>
        <w:gridCol w:w="1161"/>
        <w:gridCol w:w="945"/>
        <w:gridCol w:w="1276"/>
        <w:gridCol w:w="850"/>
        <w:gridCol w:w="2835"/>
        <w:gridCol w:w="851"/>
        <w:gridCol w:w="1275"/>
        <w:gridCol w:w="1160"/>
        <w:gridCol w:w="1195"/>
      </w:tblGrid>
      <w:tr w:rsidR="00EF0BC5" w:rsidRPr="00773941" w:rsidTr="002C539D">
        <w:trPr>
          <w:jc w:val="center"/>
        </w:trPr>
        <w:tc>
          <w:tcPr>
            <w:tcW w:w="800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373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846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数量</w:t>
            </w:r>
            <w:r>
              <w:rPr>
                <w:rFonts w:ascii="宋体" w:hAnsi="宋体" w:cs="宋体" w:hint="eastAsia"/>
                <w:bCs/>
                <w:szCs w:val="21"/>
              </w:rPr>
              <w:t>（册）</w:t>
            </w:r>
          </w:p>
        </w:tc>
        <w:tc>
          <w:tcPr>
            <w:tcW w:w="1161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945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页数</w:t>
            </w:r>
          </w:p>
        </w:tc>
        <w:tc>
          <w:tcPr>
            <w:tcW w:w="1276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封面纸张</w:t>
            </w:r>
          </w:p>
        </w:tc>
        <w:tc>
          <w:tcPr>
            <w:tcW w:w="850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内页纸张</w:t>
            </w:r>
          </w:p>
        </w:tc>
        <w:tc>
          <w:tcPr>
            <w:tcW w:w="2835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印刷要求</w:t>
            </w:r>
          </w:p>
        </w:tc>
        <w:tc>
          <w:tcPr>
            <w:tcW w:w="851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装订方式</w:t>
            </w:r>
          </w:p>
        </w:tc>
        <w:tc>
          <w:tcPr>
            <w:tcW w:w="1275" w:type="dxa"/>
            <w:shd w:val="clear" w:color="auto" w:fill="auto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打包方式</w:t>
            </w:r>
          </w:p>
        </w:tc>
        <w:tc>
          <w:tcPr>
            <w:tcW w:w="1160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F454C">
              <w:rPr>
                <w:rFonts w:ascii="宋体" w:hAnsi="宋体" w:cs="宋体" w:hint="eastAsia"/>
                <w:bCs/>
                <w:szCs w:val="21"/>
              </w:rPr>
              <w:t>所需</w:t>
            </w:r>
            <w:r>
              <w:rPr>
                <w:rFonts w:ascii="宋体" w:hAnsi="宋体" w:cs="宋体" w:hint="eastAsia"/>
                <w:bCs/>
                <w:szCs w:val="21"/>
              </w:rPr>
              <w:t>单价（元/册）</w:t>
            </w:r>
          </w:p>
        </w:tc>
        <w:tc>
          <w:tcPr>
            <w:tcW w:w="1195" w:type="dxa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1F454C">
              <w:rPr>
                <w:rFonts w:ascii="宋体" w:hAnsi="宋体" w:cs="宋体" w:hint="eastAsia"/>
                <w:bCs/>
                <w:szCs w:val="21"/>
              </w:rPr>
              <w:t>所需总金额（元）</w:t>
            </w:r>
          </w:p>
        </w:tc>
      </w:tr>
      <w:tr w:rsidR="00EF0BC5" w:rsidRPr="00773941" w:rsidTr="002C539D">
        <w:trPr>
          <w:jc w:val="center"/>
        </w:trPr>
        <w:tc>
          <w:tcPr>
            <w:tcW w:w="800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373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四川省出生缺陷监测工作手册</w:t>
            </w:r>
          </w:p>
        </w:tc>
        <w:tc>
          <w:tcPr>
            <w:tcW w:w="846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10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x285mm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0BC5" w:rsidRPr="008E3EC3" w:rsidRDefault="00EF0BC5" w:rsidP="00EF0BC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内页1</w:t>
            </w:r>
            <w:r w:rsidRPr="008E3EC3"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页</w:t>
            </w:r>
          </w:p>
        </w:tc>
        <w:tc>
          <w:tcPr>
            <w:tcW w:w="1276" w:type="dxa"/>
            <w:vAlign w:val="center"/>
          </w:tcPr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E3EC3">
              <w:rPr>
                <w:rFonts w:ascii="宋体" w:hAnsi="宋体" w:cs="宋体"/>
                <w:bCs/>
                <w:szCs w:val="21"/>
              </w:rPr>
              <w:t>50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proofErr w:type="gramStart"/>
            <w:r w:rsidRPr="008E3EC3">
              <w:rPr>
                <w:rFonts w:ascii="宋体" w:hAnsi="宋体" w:cs="宋体" w:hint="eastAsia"/>
                <w:bCs/>
                <w:szCs w:val="21"/>
              </w:rPr>
              <w:t>覆雅膜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/>
                <w:bCs/>
                <w:szCs w:val="21"/>
              </w:rPr>
              <w:t>157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g哑粉纸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封面：四色彩印</w:t>
            </w:r>
          </w:p>
          <w:p w:rsidR="00EF0BC5" w:rsidRPr="008E3EC3" w:rsidRDefault="00EF0BC5" w:rsidP="009543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内页：黑白双面印刷</w:t>
            </w:r>
          </w:p>
          <w:p w:rsidR="00EF0BC5" w:rsidRPr="008E3EC3" w:rsidRDefault="00EF0BC5" w:rsidP="002B5EA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③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插入页：</w:t>
            </w:r>
            <w:r w:rsidR="002B5EA5">
              <w:rPr>
                <w:rFonts w:ascii="宋体" w:hAnsi="宋体" w:cs="宋体" w:hint="eastAsia"/>
                <w:bCs/>
                <w:szCs w:val="21"/>
              </w:rPr>
              <w:t>6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个篇章需单独插入彩色主题页面</w:t>
            </w:r>
            <w:r>
              <w:rPr>
                <w:rFonts w:ascii="宋体" w:hAnsi="宋体" w:cs="宋体" w:hint="eastAsia"/>
                <w:bCs/>
                <w:szCs w:val="21"/>
              </w:rPr>
              <w:t>进行分隔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BC5" w:rsidRPr="008E3EC3" w:rsidRDefault="00EF0BC5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hAnsi="宋体" w:cs="宋体" w:hint="eastAsia"/>
                <w:bCs/>
                <w:szCs w:val="21"/>
              </w:rPr>
              <w:t>胶装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0BC5" w:rsidRPr="00EF0BC5" w:rsidRDefault="00EF0BC5" w:rsidP="00EF0BC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EF0BC5">
              <w:rPr>
                <w:rFonts w:asciiTheme="minorEastAsia" w:hAnsiTheme="minorEastAsia" w:cs="宋体" w:hint="eastAsia"/>
                <w:bCs/>
                <w:szCs w:val="21"/>
              </w:rPr>
              <w:t>①</w:t>
            </w:r>
            <w:r w:rsidRPr="00EF0BC5">
              <w:rPr>
                <w:rFonts w:ascii="宋体" w:hAnsi="宋体" w:cs="宋体" w:hint="eastAsia"/>
                <w:bCs/>
                <w:szCs w:val="21"/>
              </w:rPr>
              <w:t>牛皮纸包装</w:t>
            </w:r>
          </w:p>
          <w:p w:rsidR="00EF0BC5" w:rsidRPr="008E3EC3" w:rsidRDefault="00EF0BC5" w:rsidP="00EF0BC5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E3EC3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r w:rsidRPr="008E3EC3">
              <w:rPr>
                <w:rFonts w:ascii="宋体" w:hAnsi="宋体" w:cs="宋体" w:hint="eastAsia"/>
                <w:bCs/>
                <w:szCs w:val="21"/>
              </w:rPr>
              <w:t>50册/包</w:t>
            </w:r>
          </w:p>
        </w:tc>
        <w:tc>
          <w:tcPr>
            <w:tcW w:w="1160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F0BC5" w:rsidRPr="008E3EC3" w:rsidRDefault="00EF0BC5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</w:tr>
      <w:tr w:rsidR="002C539D" w:rsidRPr="00773941" w:rsidTr="002C539D">
        <w:trPr>
          <w:trHeight w:val="606"/>
          <w:jc w:val="center"/>
        </w:trPr>
        <w:tc>
          <w:tcPr>
            <w:tcW w:w="800" w:type="dxa"/>
            <w:vAlign w:val="center"/>
          </w:tcPr>
          <w:p w:rsidR="002C539D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C539D" w:rsidRPr="008E3EC3" w:rsidRDefault="002C539D" w:rsidP="00EF0BC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9D" w:rsidRPr="008E3EC3" w:rsidRDefault="002C539D" w:rsidP="00954318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EF0BC5" w:rsidRDefault="002C539D" w:rsidP="00EF0BC5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</w:tr>
      <w:tr w:rsidR="002C539D" w:rsidRPr="00773941" w:rsidTr="002C539D">
        <w:trPr>
          <w:trHeight w:val="558"/>
          <w:jc w:val="center"/>
        </w:trPr>
        <w:tc>
          <w:tcPr>
            <w:tcW w:w="800" w:type="dxa"/>
            <w:vAlign w:val="center"/>
          </w:tcPr>
          <w:p w:rsidR="002C539D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C539D" w:rsidRPr="008E3EC3" w:rsidRDefault="002C539D" w:rsidP="00EF0BC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9D" w:rsidRPr="008E3EC3" w:rsidRDefault="002C539D" w:rsidP="00954318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39D" w:rsidRPr="008E3EC3" w:rsidRDefault="002C539D" w:rsidP="009543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EF0BC5" w:rsidRDefault="002C539D" w:rsidP="00EF0BC5">
            <w:pPr>
              <w:jc w:val="left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2C539D" w:rsidRPr="008E3EC3" w:rsidRDefault="002C539D" w:rsidP="00954318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</w:tr>
    </w:tbl>
    <w:p w:rsidR="00EF0BC5" w:rsidRDefault="00EF0BC5" w:rsidP="00EF0BC5">
      <w:pPr>
        <w:rPr>
          <w:rFonts w:ascii="宋体" w:hAnsi="宋体"/>
          <w:bCs/>
          <w:sz w:val="24"/>
        </w:rPr>
      </w:pPr>
    </w:p>
    <w:p w:rsidR="00EF0BC5" w:rsidRDefault="00EF0BC5" w:rsidP="00EF0BC5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 xml:space="preserve">.报价应是最终用户确认后的单价、总价。 </w:t>
      </w:r>
    </w:p>
    <w:p w:rsidR="00EF0BC5" w:rsidRDefault="00EF0BC5" w:rsidP="00EF0BC5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2.“报价一览表”为多页的，每页均需由法定代表人或授权代表签字并盖投标人印章。</w:t>
      </w:r>
    </w:p>
    <w:p w:rsidR="00EF0BC5" w:rsidRDefault="00EF0BC5" w:rsidP="00EF0BC5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EF0BC5" w:rsidRDefault="00EF0BC5" w:rsidP="00EF0BC5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</w:t>
      </w:r>
    </w:p>
    <w:p w:rsidR="00EF0BC5" w:rsidRDefault="00EF0BC5" w:rsidP="00EF0BC5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EF0BC5" w:rsidRDefault="00EF0BC5" w:rsidP="00EF0BC5">
      <w:pPr>
        <w:spacing w:line="0" w:lineRule="atLeast"/>
        <w:rPr>
          <w:rFonts w:ascii="宋体" w:hAnsi="宋体"/>
          <w:bCs/>
          <w:sz w:val="24"/>
          <w:u w:val="single"/>
        </w:rPr>
      </w:pPr>
    </w:p>
    <w:p w:rsidR="00EF0BC5" w:rsidRDefault="00EF0BC5" w:rsidP="00EF0BC5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代表签字：               　　联系方式：       　　　 日期： </w:t>
      </w:r>
    </w:p>
    <w:p w:rsidR="00EF0BC5" w:rsidRDefault="00EF0BC5" w:rsidP="00EF0BC5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EF0BC5" w:rsidRDefault="00EF0BC5" w:rsidP="00EF0BC5">
      <w:pPr>
        <w:spacing w:line="400" w:lineRule="exact"/>
        <w:rPr>
          <w:rFonts w:ascii="宋体" w:hAnsi="宋体"/>
          <w:bCs/>
          <w:sz w:val="28"/>
          <w:u w:val="single"/>
        </w:rPr>
        <w:sectPr w:rsidR="00EF0BC5" w:rsidSect="00ED17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B5EA5" w:rsidRDefault="002B5EA5" w:rsidP="002B5EA5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附件4：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 xml:space="preserve">                      </w:t>
      </w:r>
    </w:p>
    <w:p w:rsidR="002B5EA5" w:rsidRDefault="002B5EA5" w:rsidP="002B5EA5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法定代表人身份授权书</w:t>
      </w:r>
    </w:p>
    <w:p w:rsidR="002B5EA5" w:rsidRDefault="002B5EA5" w:rsidP="002B5EA5"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 w:rsidR="002B5EA5" w:rsidRDefault="002B5EA5" w:rsidP="002B5EA5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2B5EA5" w:rsidRDefault="002B5EA5" w:rsidP="002B5EA5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2B5EA5" w:rsidRDefault="002B5EA5" w:rsidP="002B5EA5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授权代表签字：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（加盖公章）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2B5EA5" w:rsidRDefault="002B5EA5" w:rsidP="002B5EA5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 w:rsidR="002B5EA5" w:rsidRDefault="002B5EA5" w:rsidP="002B5EA5">
      <w:pPr>
        <w:numPr>
          <w:ilvl w:val="0"/>
          <w:numId w:val="1"/>
        </w:numPr>
        <w:tabs>
          <w:tab w:val="clear" w:pos="502"/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说明：上述证明文件附有法定代表人、被授权代表身份证复印件（加盖公章）时才能生效。★★</w:t>
      </w:r>
    </w:p>
    <w:p w:rsidR="002B5EA5" w:rsidRDefault="002B5EA5" w:rsidP="002B5EA5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2B5EA5" w:rsidRPr="006F6C69" w:rsidRDefault="002B5EA5" w:rsidP="002B5EA5">
      <w:pPr>
        <w:pStyle w:val="a6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2B5EA5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2B5EA5" w:rsidRDefault="002B5EA5" w:rsidP="00EF0BC5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2B5EA5" w:rsidRDefault="002B5EA5">
      <w:pPr>
        <w:widowControl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EF0BC5" w:rsidRDefault="00EF0BC5" w:rsidP="00EF0BC5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</w:t>
      </w:r>
      <w:r w:rsidR="002B5EA5"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EF0BC5" w:rsidRDefault="00EF0BC5" w:rsidP="00EF0BC5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业绩证明材料</w:t>
      </w:r>
    </w:p>
    <w:p w:rsidR="00EF0BC5" w:rsidRDefault="00EF0BC5" w:rsidP="00EF0BC5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53"/>
        <w:gridCol w:w="1353"/>
        <w:gridCol w:w="2031"/>
        <w:gridCol w:w="1835"/>
        <w:gridCol w:w="2268"/>
      </w:tblGrid>
      <w:tr w:rsidR="00EF0BC5" w:rsidTr="00954318">
        <w:trPr>
          <w:trHeight w:val="849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提供服务内容</w:t>
            </w: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合同签订日期</w:t>
            </w: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联系人及联系方式</w:t>
            </w: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EF0BC5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F0BC5" w:rsidRDefault="00EF0BC5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B13823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B13823" w:rsidTr="00954318">
        <w:trPr>
          <w:trHeight w:val="424"/>
          <w:jc w:val="center"/>
        </w:trPr>
        <w:tc>
          <w:tcPr>
            <w:tcW w:w="786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3823" w:rsidRDefault="00B13823" w:rsidP="0095431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 w:rsidR="00EF0BC5" w:rsidRDefault="00EF0BC5" w:rsidP="00EF0BC5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EF0BC5" w:rsidRDefault="00EF0BC5" w:rsidP="00EF0BC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说明：本表后应</w:t>
      </w:r>
      <w:proofErr w:type="gramStart"/>
      <w:r>
        <w:rPr>
          <w:rFonts w:ascii="宋体" w:hAnsi="宋体" w:hint="eastAsia"/>
          <w:sz w:val="24"/>
        </w:rPr>
        <w:t>附合同</w:t>
      </w:r>
      <w:proofErr w:type="gramEnd"/>
      <w:r>
        <w:rPr>
          <w:rFonts w:ascii="宋体" w:hAnsi="宋体" w:hint="eastAsia"/>
          <w:sz w:val="24"/>
        </w:rPr>
        <w:t>协议书或者用户证明文件的复印件，我方保证上述信息的真实和准确，并愿意承担因我方就此弄虚作假所引起的一切法律后果。</w:t>
      </w:r>
    </w:p>
    <w:p w:rsidR="00EF0BC5" w:rsidRDefault="00EF0BC5" w:rsidP="00EF0BC5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>（盖单位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:rsidR="00EF0BC5" w:rsidRDefault="00EF0BC5" w:rsidP="00EF0BC5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 w:rsidR="00EF0BC5" w:rsidRDefault="00EF0BC5" w:rsidP="00EF0BC5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EF0BC5" w:rsidRDefault="00EF0BC5" w:rsidP="00EF0BC5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 w:rsidR="00EF0BC5" w:rsidRDefault="00EF0BC5" w:rsidP="00EF0BC5">
      <w:pPr>
        <w:ind w:firstLineChars="1750" w:firstLine="4200"/>
      </w:pP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EF0BC5" w:rsidRDefault="00EF0BC5" w:rsidP="00EF0BC5"/>
    <w:p w:rsidR="00EF0BC5" w:rsidRDefault="00EF0BC5" w:rsidP="00EC2111">
      <w:pPr>
        <w:rPr>
          <w:rFonts w:asciiTheme="minorEastAsia" w:hAnsiTheme="minorEastAsia"/>
          <w:szCs w:val="21"/>
        </w:rPr>
      </w:pPr>
    </w:p>
    <w:p w:rsidR="00EF0BC5" w:rsidRDefault="00EF0BC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F0BC5" w:rsidRDefault="00EF0BC5" w:rsidP="00EF0BC5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附件6：</w:t>
      </w:r>
    </w:p>
    <w:p w:rsidR="00EF0BC5" w:rsidRPr="00C37A4A" w:rsidRDefault="00EF0BC5" w:rsidP="00EF0BC5">
      <w:pPr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供应</w:t>
      </w:r>
      <w:proofErr w:type="gramStart"/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商符合</w:t>
      </w:r>
      <w:proofErr w:type="gramEnd"/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《政府采购法》第二十二条规定条件的承诺函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致：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本公司</w:t>
      </w:r>
      <w:r>
        <w:rPr>
          <w:rFonts w:ascii="宋体" w:hAnsi="宋体"/>
          <w:sz w:val="24"/>
          <w:u w:val="single"/>
        </w:rPr>
        <w:t xml:space="preserve">              </w:t>
      </w:r>
      <w:r w:rsidRPr="00EF0BC5">
        <w:rPr>
          <w:rFonts w:hint="eastAsia"/>
          <w:bCs/>
          <w:sz w:val="24"/>
          <w:szCs w:val="24"/>
        </w:rPr>
        <w:t>（公司名称）参加</w:t>
      </w:r>
      <w:r>
        <w:rPr>
          <w:rFonts w:ascii="宋体" w:hAnsi="宋体"/>
          <w:sz w:val="24"/>
          <w:u w:val="single"/>
        </w:rPr>
        <w:t xml:space="preserve">               </w:t>
      </w:r>
      <w:r w:rsidRPr="00EF0BC5">
        <w:rPr>
          <w:rFonts w:hint="eastAsia"/>
          <w:bCs/>
          <w:sz w:val="24"/>
          <w:szCs w:val="24"/>
        </w:rPr>
        <w:t>（项目名称）的</w:t>
      </w:r>
      <w:r w:rsidR="00CD5C6B" w:rsidRPr="00EF0BC5">
        <w:rPr>
          <w:rFonts w:hint="eastAsia"/>
          <w:bCs/>
          <w:sz w:val="24"/>
          <w:szCs w:val="24"/>
        </w:rPr>
        <w:t>竞争性</w:t>
      </w:r>
      <w:r w:rsidR="00CD5C6B">
        <w:rPr>
          <w:rFonts w:hint="eastAsia"/>
          <w:bCs/>
          <w:sz w:val="24"/>
          <w:szCs w:val="24"/>
        </w:rPr>
        <w:t>磋商</w:t>
      </w:r>
      <w:r w:rsidRPr="00EF0BC5">
        <w:rPr>
          <w:rFonts w:hint="eastAsia"/>
          <w:bCs/>
          <w:sz w:val="24"/>
          <w:szCs w:val="24"/>
        </w:rPr>
        <w:t>活动，现承诺：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（一）具有独立承担民事责任的能力；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（二）具有良好的商业信誉和健全的财务会计制度；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（三）具有履行合同所必需的设备和专业技术能力；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（四）有依法缴纳税收和社会保障资金的良好记录；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（五）参加政府采购活动前三年内，在经营活动中没有重大违法记录。</w:t>
      </w:r>
      <w:r w:rsidRPr="00EF0BC5">
        <w:rPr>
          <w:rFonts w:hint="eastAsia"/>
          <w:bCs/>
          <w:sz w:val="24"/>
          <w:szCs w:val="24"/>
        </w:rPr>
        <w:t xml:space="preserve"> 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（六）法律、行政法规规定的其他条件。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同时也满足本项目法律法规规章规定关于供应商的其他资格性条件，未参与本采购项目前期咨询论证，不属于禁止参加竞争性</w:t>
      </w:r>
      <w:r w:rsidR="00CD5C6B">
        <w:rPr>
          <w:rFonts w:hint="eastAsia"/>
          <w:bCs/>
          <w:sz w:val="24"/>
          <w:szCs w:val="24"/>
        </w:rPr>
        <w:t>磋商</w:t>
      </w:r>
      <w:r w:rsidRPr="00EF0BC5">
        <w:rPr>
          <w:rFonts w:hint="eastAsia"/>
          <w:bCs/>
          <w:sz w:val="24"/>
          <w:szCs w:val="24"/>
        </w:rPr>
        <w:t>的供应商。</w:t>
      </w:r>
    </w:p>
    <w:p w:rsidR="00EF0BC5" w:rsidRPr="00EF0BC5" w:rsidRDefault="00EF0BC5" w:rsidP="00EF0BC5">
      <w:pPr>
        <w:spacing w:line="48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如违反以上承诺，本公司愿承担一切法律责任。</w:t>
      </w:r>
    </w:p>
    <w:p w:rsidR="002B5EA5" w:rsidRPr="002B5EA5" w:rsidRDefault="002B5EA5" w:rsidP="002B5EA5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 w:rsidRPr="002B5EA5">
        <w:rPr>
          <w:rFonts w:hint="eastAsia"/>
          <w:bCs/>
          <w:sz w:val="24"/>
          <w:szCs w:val="24"/>
        </w:rPr>
        <w:t>供</w:t>
      </w:r>
      <w:r w:rsidRPr="002B5EA5">
        <w:rPr>
          <w:rFonts w:hint="eastAsia"/>
          <w:bCs/>
          <w:sz w:val="24"/>
          <w:szCs w:val="24"/>
        </w:rPr>
        <w:t xml:space="preserve"> </w:t>
      </w:r>
      <w:r w:rsidRPr="002B5EA5">
        <w:rPr>
          <w:rFonts w:hint="eastAsia"/>
          <w:bCs/>
          <w:sz w:val="24"/>
          <w:szCs w:val="24"/>
        </w:rPr>
        <w:t>应</w:t>
      </w:r>
      <w:r w:rsidRPr="002B5EA5">
        <w:rPr>
          <w:rFonts w:hint="eastAsia"/>
          <w:bCs/>
          <w:sz w:val="24"/>
          <w:szCs w:val="24"/>
        </w:rPr>
        <w:t xml:space="preserve"> </w:t>
      </w:r>
      <w:r w:rsidRPr="002B5EA5">
        <w:rPr>
          <w:rFonts w:hint="eastAsia"/>
          <w:bCs/>
          <w:sz w:val="24"/>
          <w:szCs w:val="24"/>
        </w:rPr>
        <w:t>商：（盖单位公章）</w:t>
      </w:r>
    </w:p>
    <w:p w:rsidR="002B5EA5" w:rsidRPr="002B5EA5" w:rsidRDefault="002B5EA5" w:rsidP="002B5EA5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 w:rsidRPr="002B5EA5">
        <w:rPr>
          <w:rFonts w:hint="eastAsia"/>
          <w:bCs/>
          <w:sz w:val="24"/>
          <w:szCs w:val="24"/>
        </w:rPr>
        <w:t>法定代表人或其委托代理人：（签字或盖章）</w:t>
      </w:r>
    </w:p>
    <w:p w:rsidR="002B5EA5" w:rsidRPr="002B5EA5" w:rsidRDefault="002B5EA5" w:rsidP="002B5EA5">
      <w:pPr>
        <w:spacing w:line="480" w:lineRule="auto"/>
        <w:ind w:firstLineChars="200" w:firstLine="480"/>
        <w:jc w:val="right"/>
        <w:rPr>
          <w:bCs/>
          <w:sz w:val="24"/>
          <w:szCs w:val="24"/>
        </w:rPr>
      </w:pPr>
      <w:r w:rsidRPr="002B5EA5">
        <w:rPr>
          <w:rFonts w:hint="eastAsia"/>
          <w:bCs/>
          <w:sz w:val="24"/>
          <w:szCs w:val="24"/>
        </w:rPr>
        <w:t>年</w:t>
      </w:r>
      <w:r w:rsidRPr="002B5EA5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 </w:t>
      </w:r>
      <w:r w:rsidRPr="002B5EA5"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  </w:t>
      </w:r>
      <w:r w:rsidRPr="002B5EA5">
        <w:rPr>
          <w:rFonts w:hint="eastAsia"/>
          <w:bCs/>
          <w:sz w:val="24"/>
          <w:szCs w:val="24"/>
        </w:rPr>
        <w:t>日</w:t>
      </w:r>
    </w:p>
    <w:p w:rsidR="00EF0BC5" w:rsidRPr="00EF0BC5" w:rsidRDefault="00EF0BC5" w:rsidP="00EF0BC5">
      <w:pPr>
        <w:tabs>
          <w:tab w:val="left" w:pos="6645"/>
        </w:tabs>
        <w:spacing w:line="360" w:lineRule="auto"/>
        <w:rPr>
          <w:rFonts w:ascii="宋体" w:hAnsi="宋体"/>
          <w:bCs/>
          <w:sz w:val="24"/>
        </w:rPr>
      </w:pPr>
    </w:p>
    <w:p w:rsidR="00EF0BC5" w:rsidRDefault="00EF0BC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EF0BC5" w:rsidRDefault="00EF0BC5" w:rsidP="00587B1E">
      <w:pPr>
        <w:spacing w:line="560" w:lineRule="exact"/>
        <w:jc w:val="left"/>
        <w:rPr>
          <w:rFonts w:ascii="宋体" w:hAnsi="宋体"/>
          <w:bCs/>
          <w:sz w:val="24"/>
        </w:rPr>
      </w:pPr>
      <w:r w:rsidRPr="00587B1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</w:t>
      </w:r>
      <w:r w:rsidR="002B5EA5" w:rsidRPr="00587B1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7</w:t>
      </w:r>
      <w:r>
        <w:rPr>
          <w:rFonts w:ascii="宋体" w:hAnsi="宋体" w:hint="eastAsia"/>
          <w:bCs/>
          <w:sz w:val="24"/>
        </w:rPr>
        <w:t xml:space="preserve">                           </w:t>
      </w:r>
    </w:p>
    <w:p w:rsidR="00EF0BC5" w:rsidRPr="00EA4811" w:rsidRDefault="00EF0BC5" w:rsidP="00EA4811">
      <w:pPr>
        <w:spacing w:line="560" w:lineRule="exact"/>
        <w:jc w:val="center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EA4811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反商业贿赂承诺书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EF0BC5" w:rsidRPr="00EF0BC5" w:rsidRDefault="00EF0BC5" w:rsidP="00EF0BC5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EF0BC5">
        <w:rPr>
          <w:rFonts w:ascii="宋体" w:hAnsi="宋体" w:hint="eastAsia"/>
          <w:bCs/>
          <w:sz w:val="24"/>
          <w:szCs w:val="24"/>
        </w:rPr>
        <w:t>一、</w:t>
      </w:r>
      <w:r w:rsidRPr="00EF0BC5">
        <w:rPr>
          <w:rFonts w:hint="eastAsia"/>
          <w:bCs/>
          <w:sz w:val="24"/>
          <w:szCs w:val="24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1</w:t>
      </w:r>
      <w:r w:rsidRPr="00EF0BC5">
        <w:rPr>
          <w:rFonts w:hint="eastAsia"/>
          <w:bCs/>
          <w:sz w:val="24"/>
          <w:szCs w:val="24"/>
        </w:rPr>
        <w:t>、</w:t>
      </w:r>
      <w:proofErr w:type="gramStart"/>
      <w:r w:rsidRPr="00EF0BC5">
        <w:rPr>
          <w:rFonts w:hint="eastAsia"/>
          <w:bCs/>
          <w:sz w:val="24"/>
          <w:szCs w:val="24"/>
        </w:rPr>
        <w:t>不</w:t>
      </w:r>
      <w:proofErr w:type="gramEnd"/>
      <w:r w:rsidRPr="00EF0BC5">
        <w:rPr>
          <w:rFonts w:hint="eastAsia"/>
          <w:bCs/>
          <w:sz w:val="24"/>
          <w:szCs w:val="24"/>
        </w:rPr>
        <w:t>与其他投标人相互串通投标报价，损害贵院的合法权益；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2</w:t>
      </w:r>
      <w:r w:rsidRPr="00EF0BC5">
        <w:rPr>
          <w:rFonts w:hint="eastAsia"/>
          <w:bCs/>
          <w:sz w:val="24"/>
          <w:szCs w:val="24"/>
        </w:rPr>
        <w:t>、不与招标人串通投标，损害国家利益、社会公共利益或他人的合法权益；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3</w:t>
      </w:r>
      <w:r w:rsidRPr="00EF0BC5">
        <w:rPr>
          <w:rFonts w:hint="eastAsia"/>
          <w:bCs/>
          <w:sz w:val="24"/>
          <w:szCs w:val="24"/>
        </w:rPr>
        <w:t>、不以向招标人或者评标委员会成员行贿的手段谋取中标；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4</w:t>
      </w:r>
      <w:r w:rsidRPr="00EF0BC5">
        <w:rPr>
          <w:rFonts w:hint="eastAsia"/>
          <w:bCs/>
          <w:sz w:val="24"/>
          <w:szCs w:val="24"/>
        </w:rPr>
        <w:t>、竞标报价不违反相关法律的规定，也不以他人名义投标或者以其他方式弄虚作假，骗取中标；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5</w:t>
      </w:r>
      <w:r w:rsidRPr="00EF0BC5">
        <w:rPr>
          <w:rFonts w:hint="eastAsia"/>
          <w:bCs/>
          <w:sz w:val="24"/>
          <w:szCs w:val="24"/>
        </w:rPr>
        <w:t>、保证不以其他任何方式扰乱贵院的招标工作；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6</w:t>
      </w:r>
      <w:r w:rsidRPr="00EF0BC5">
        <w:rPr>
          <w:rFonts w:hint="eastAsia"/>
          <w:bCs/>
          <w:sz w:val="24"/>
          <w:szCs w:val="24"/>
        </w:rPr>
        <w:t>、保证不在药品销售、医疗器械、设备、物资、基建工程竞标中采取账外暗中给予回扣的手段腐蚀、贿赂医护、药剂人员、干部等其他相关人员；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7</w:t>
      </w:r>
      <w:r w:rsidRPr="00EF0BC5">
        <w:rPr>
          <w:rFonts w:hint="eastAsia"/>
          <w:bCs/>
          <w:sz w:val="24"/>
          <w:szCs w:val="24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8</w:t>
      </w:r>
      <w:r w:rsidRPr="00EF0BC5">
        <w:rPr>
          <w:rFonts w:hint="eastAsia"/>
          <w:bCs/>
          <w:sz w:val="24"/>
          <w:szCs w:val="24"/>
        </w:rPr>
        <w:t>、保证不让贵院临床科室、药剂部门以及有关人员登记、统计医生处方或为此提供方便，干扰贵院的正常工作秩序；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9</w:t>
      </w:r>
      <w:r w:rsidRPr="00EF0BC5">
        <w:rPr>
          <w:rFonts w:hint="eastAsia"/>
          <w:bCs/>
          <w:sz w:val="24"/>
          <w:szCs w:val="24"/>
        </w:rPr>
        <w:t>、保证不以其他任何不正当竞争手段推销药品、医疗器械、设备、物资。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三、本厂家、商家、公司保证竭力维护贵院的声誉，不做任何有损贵院形象的事情。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四、本厂家、商家、公司保证加强对竞标、促销等工作的领导、监督和检查；</w:t>
      </w:r>
      <w:r w:rsidRPr="00EF0BC5">
        <w:rPr>
          <w:rFonts w:hint="eastAsia"/>
          <w:bCs/>
          <w:sz w:val="24"/>
          <w:szCs w:val="24"/>
        </w:rPr>
        <w:lastRenderedPageBreak/>
        <w:t>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1</w:t>
      </w:r>
      <w:r w:rsidRPr="00EF0BC5">
        <w:rPr>
          <w:rFonts w:hint="eastAsia"/>
          <w:bCs/>
          <w:sz w:val="24"/>
          <w:szCs w:val="24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2</w:t>
      </w:r>
      <w:r w:rsidRPr="00EF0BC5">
        <w:rPr>
          <w:rFonts w:hint="eastAsia"/>
          <w:bCs/>
          <w:sz w:val="24"/>
          <w:szCs w:val="24"/>
        </w:rPr>
        <w:t>、对本厂家、商家、公司相关工作人员</w:t>
      </w:r>
      <w:proofErr w:type="gramStart"/>
      <w:r w:rsidRPr="00EF0BC5">
        <w:rPr>
          <w:rFonts w:hint="eastAsia"/>
          <w:bCs/>
          <w:sz w:val="24"/>
          <w:szCs w:val="24"/>
        </w:rPr>
        <w:t>作出</w:t>
      </w:r>
      <w:proofErr w:type="gramEnd"/>
      <w:r w:rsidRPr="00EF0BC5">
        <w:rPr>
          <w:rFonts w:hint="eastAsia"/>
          <w:bCs/>
          <w:sz w:val="24"/>
          <w:szCs w:val="24"/>
        </w:rPr>
        <w:t>严肃处理；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3</w:t>
      </w:r>
      <w:r w:rsidRPr="00EF0BC5">
        <w:rPr>
          <w:rFonts w:hint="eastAsia"/>
          <w:bCs/>
          <w:sz w:val="24"/>
          <w:szCs w:val="24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EF0BC5" w:rsidRPr="00EF0BC5" w:rsidRDefault="00EF0BC5" w:rsidP="00EF0BC5">
      <w:pPr>
        <w:spacing w:line="360" w:lineRule="auto"/>
        <w:ind w:firstLineChars="200" w:firstLine="48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六、采购物资名称：</w:t>
      </w:r>
    </w:p>
    <w:p w:rsidR="00EF0BC5" w:rsidRPr="00EF0BC5" w:rsidRDefault="00EF0BC5" w:rsidP="00EF0BC5">
      <w:pPr>
        <w:spacing w:line="360" w:lineRule="auto"/>
        <w:rPr>
          <w:bCs/>
          <w:sz w:val="24"/>
          <w:szCs w:val="24"/>
        </w:rPr>
      </w:pPr>
    </w:p>
    <w:p w:rsidR="00EF0BC5" w:rsidRPr="00EF0BC5" w:rsidRDefault="00EF0BC5" w:rsidP="00EF0BC5">
      <w:pPr>
        <w:spacing w:line="360" w:lineRule="auto"/>
        <w:ind w:firstLineChars="300" w:firstLine="720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本《承诺书》一式二份（一份由承诺人自存；一份随</w:t>
      </w:r>
      <w:proofErr w:type="gramStart"/>
      <w:r w:rsidRPr="00EF0BC5">
        <w:rPr>
          <w:rFonts w:hint="eastAsia"/>
          <w:bCs/>
          <w:sz w:val="24"/>
          <w:szCs w:val="24"/>
        </w:rPr>
        <w:t>竞价书</w:t>
      </w:r>
      <w:proofErr w:type="gramEnd"/>
      <w:r w:rsidRPr="00EF0BC5">
        <w:rPr>
          <w:rFonts w:hint="eastAsia"/>
          <w:bCs/>
          <w:sz w:val="24"/>
          <w:szCs w:val="24"/>
        </w:rPr>
        <w:t>传递）</w:t>
      </w:r>
    </w:p>
    <w:p w:rsidR="00EF0BC5" w:rsidRDefault="00EF0BC5" w:rsidP="00EF0BC5">
      <w:pPr>
        <w:spacing w:line="360" w:lineRule="auto"/>
        <w:rPr>
          <w:bCs/>
          <w:sz w:val="24"/>
          <w:szCs w:val="24"/>
        </w:rPr>
      </w:pPr>
    </w:p>
    <w:p w:rsidR="00EF0BC5" w:rsidRPr="00EF0BC5" w:rsidRDefault="00EF0BC5" w:rsidP="00EF0BC5">
      <w:pPr>
        <w:spacing w:line="360" w:lineRule="auto"/>
        <w:rPr>
          <w:bCs/>
          <w:sz w:val="24"/>
          <w:szCs w:val="24"/>
        </w:rPr>
      </w:pPr>
      <w:r w:rsidRPr="00EF0BC5">
        <w:rPr>
          <w:rFonts w:hint="eastAsia"/>
          <w:bCs/>
          <w:sz w:val="24"/>
          <w:szCs w:val="24"/>
        </w:rPr>
        <w:t>承诺企业名称（公章）</w:t>
      </w:r>
      <w:r>
        <w:rPr>
          <w:rFonts w:hint="eastAsia"/>
          <w:bCs/>
          <w:sz w:val="24"/>
          <w:szCs w:val="24"/>
        </w:rPr>
        <w:t xml:space="preserve">                </w:t>
      </w:r>
      <w:r w:rsidRPr="00EF0BC5">
        <w:rPr>
          <w:rFonts w:hint="eastAsia"/>
          <w:bCs/>
          <w:sz w:val="24"/>
          <w:szCs w:val="24"/>
        </w:rPr>
        <w:t xml:space="preserve"> </w:t>
      </w:r>
      <w:r w:rsidRPr="00EF0BC5">
        <w:rPr>
          <w:rFonts w:hint="eastAsia"/>
          <w:bCs/>
          <w:sz w:val="24"/>
          <w:szCs w:val="24"/>
        </w:rPr>
        <w:t>法人代表或委托代理人（承诺人）</w:t>
      </w:r>
    </w:p>
    <w:p w:rsidR="00587B1E" w:rsidRDefault="00587B1E" w:rsidP="00EC2111">
      <w:pPr>
        <w:rPr>
          <w:rFonts w:asciiTheme="minorEastAsia" w:hAnsiTheme="minorEastAsia"/>
          <w:szCs w:val="21"/>
        </w:rPr>
      </w:pPr>
    </w:p>
    <w:p w:rsidR="00587B1E" w:rsidRDefault="00587B1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87B1E" w:rsidRPr="00587B1E" w:rsidRDefault="00587B1E" w:rsidP="00587B1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587B1E"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  <w:lastRenderedPageBreak/>
        <w:t>附件</w:t>
      </w:r>
      <w:r w:rsidRPr="00587B1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8</w:t>
      </w:r>
    </w:p>
    <w:p w:rsidR="00FA00F2" w:rsidRPr="003C3854" w:rsidRDefault="003C3854" w:rsidP="003C3854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综合</w:t>
      </w:r>
      <w:r w:rsidR="00587B1E" w:rsidRPr="003C3854">
        <w:rPr>
          <w:rFonts w:asciiTheme="minorEastAsia" w:hAnsiTheme="minorEastAsia"/>
          <w:sz w:val="28"/>
          <w:szCs w:val="28"/>
        </w:rPr>
        <w:t>评分法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135"/>
        <w:gridCol w:w="709"/>
        <w:gridCol w:w="5239"/>
        <w:gridCol w:w="2298"/>
      </w:tblGrid>
      <w:tr w:rsidR="0019131F" w:rsidTr="00E018C0">
        <w:trPr>
          <w:trHeight w:val="4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评分因素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分值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19131F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明</w:t>
            </w:r>
          </w:p>
        </w:tc>
      </w:tr>
      <w:tr w:rsidR="0019131F" w:rsidTr="00E018C0">
        <w:trPr>
          <w:trHeight w:val="42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4254E5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投标报价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4254E5" w:rsidP="00954318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  <w:r w:rsidR="0019131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4254E5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分统一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按照下列公式计算：投标报价得分=(评标基准价／投标报价)×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0。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1F" w:rsidRDefault="0019131F" w:rsidP="00954318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D36AD" w:rsidTr="00E018C0">
        <w:trPr>
          <w:trHeight w:val="215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954318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4254E5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19131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服务方案及承诺2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  <w:r w:rsidRPr="0019131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4254E5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F204D5" w:rsidP="00265958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bCs/>
                <w:kern w:val="0"/>
                <w:sz w:val="18"/>
                <w:szCs w:val="18"/>
              </w:rPr>
            </w:pP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根据</w:t>
            </w:r>
            <w:r w:rsid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投标人</w:t>
            </w:r>
            <w:r w:rsidR="0026595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针对本项目提供详细的服务方案且其中包含①质量保障；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②技术服务保障措施</w:t>
            </w:r>
            <w:r w:rsidR="0026595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；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③响应时间</w:t>
            </w:r>
            <w:r w:rsidR="0026595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；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④排障方案</w:t>
            </w:r>
            <w:r w:rsidR="0026595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；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⑤项目应急措施的得2</w:t>
            </w:r>
            <w:r w:rsidR="00265958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分，每存在一项不足或缺失扣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分，扣完为止。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954318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CD36AD" w:rsidTr="00E018C0">
        <w:trPr>
          <w:trHeight w:val="186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954318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Pr="00E018C0" w:rsidRDefault="00344913" w:rsidP="004254E5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综合实力2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  <w:r w:rsidR="00F204D5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Pr="00E018C0" w:rsidRDefault="00344913" w:rsidP="004254E5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Pr="00344913" w:rsidRDefault="0041027C" w:rsidP="004254E5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针对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本项目的需求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根据</w:t>
            </w:r>
            <w:r w:rsidR="004143F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投标人（供应商）综合能力</w:t>
            </w:r>
            <w:r w:rsid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、服务能力、服务团队、服务质量</w:t>
            </w:r>
            <w:r w:rsidR="0089221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、财务能力</w:t>
            </w:r>
            <w:r w:rsid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等进行综合评定，</w:t>
            </w:r>
            <w:proofErr w:type="gramStart"/>
            <w:r w:rsid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优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得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25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  <w:proofErr w:type="gramEnd"/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</w:t>
            </w:r>
            <w:proofErr w:type="gramStart"/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良得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20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  <w:proofErr w:type="gramEnd"/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，一般得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15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分，</w:t>
            </w:r>
            <w:r w:rsidR="004254E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较差得10分，差</w:t>
            </w:r>
            <w:r w:rsidR="00344913" w:rsidRPr="0034491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得5分。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AD" w:rsidRDefault="00CD36AD" w:rsidP="00954318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018C0" w:rsidTr="00E018C0">
        <w:trPr>
          <w:trHeight w:val="186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A868BA" w:rsidP="00954318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拟投入本项目人员10%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E018C0" w:rsidP="00E018C0">
            <w:pPr>
              <w:widowControl/>
              <w:wordWrap w:val="0"/>
              <w:spacing w:line="270" w:lineRule="atLeast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投标人</w:t>
            </w: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拟派本项目的印刷技术人员（最高10分）具有一个高级职称证的得5分；一个中级职称证的得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2.5</w:t>
            </w: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分，一个初级职称证的得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分。本项满分10分。人员不重复计分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提供人员在职证明材料和证书复印件并加盖供应商公章。</w:t>
            </w:r>
          </w:p>
        </w:tc>
      </w:tr>
      <w:tr w:rsidR="00E018C0" w:rsidTr="00E018C0">
        <w:trPr>
          <w:trHeight w:val="188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A868BA" w:rsidP="00954318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业绩证明10%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018C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E018C0" w:rsidP="00F204D5">
            <w:pPr>
              <w:widowControl/>
              <w:wordWrap w:val="0"/>
              <w:spacing w:line="270" w:lineRule="atLeas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投标人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近1年（截止至磋商日期）以来具有类似业绩的每个得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  <w:r w:rsidRPr="00F204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分，每提供1家得1分，最多得10分。不重复计分。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E018C0" w:rsidP="000C502F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提供相关证明材料：中标通知书或送货发票或合同复印件。</w:t>
            </w:r>
          </w:p>
        </w:tc>
      </w:tr>
      <w:tr w:rsidR="00E018C0" w:rsidTr="00E018C0">
        <w:trPr>
          <w:trHeight w:val="188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A868BA" w:rsidP="00954318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E018C0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售后服务10%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Pr="00E018C0" w:rsidRDefault="00E018C0" w:rsidP="00954318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E018C0" w:rsidP="004751D5">
            <w:pPr>
              <w:widowControl/>
              <w:wordWrap w:val="0"/>
              <w:spacing w:line="270" w:lineRule="atLeas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投标人提供售后服务方案，包括不限于售后服务响应时间、现场服务支持能力、售后巡检、质量保证范围等。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评价优得10分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良得</w:t>
            </w:r>
            <w:r w:rsidR="004751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，一般得</w:t>
            </w:r>
            <w:r w:rsidR="004751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分,</w:t>
            </w:r>
            <w:r w:rsidR="004751D5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较差得3分，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差得1分。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C0" w:rsidRDefault="00E018C0" w:rsidP="00954318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</w:tbl>
    <w:p w:rsidR="0019131F" w:rsidRPr="0019131F" w:rsidRDefault="0019131F" w:rsidP="00587B1E">
      <w:pPr>
        <w:ind w:firstLineChars="200" w:firstLine="420"/>
        <w:rPr>
          <w:rFonts w:asciiTheme="minorEastAsia" w:hAnsiTheme="minorEastAsia"/>
          <w:szCs w:val="21"/>
        </w:rPr>
      </w:pPr>
    </w:p>
    <w:sectPr w:rsidR="0019131F" w:rsidRPr="0019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4C" w:rsidRDefault="009B0A4C" w:rsidP="00A452ED">
      <w:r>
        <w:separator/>
      </w:r>
    </w:p>
  </w:endnote>
  <w:endnote w:type="continuationSeparator" w:id="0">
    <w:p w:rsidR="009B0A4C" w:rsidRDefault="009B0A4C" w:rsidP="00A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4C" w:rsidRDefault="009B0A4C" w:rsidP="00A452ED">
      <w:r>
        <w:separator/>
      </w:r>
    </w:p>
  </w:footnote>
  <w:footnote w:type="continuationSeparator" w:id="0">
    <w:p w:rsidR="009B0A4C" w:rsidRDefault="009B0A4C" w:rsidP="00A4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>
    <w:nsid w:val="3D28726A"/>
    <w:multiLevelType w:val="hybridMultilevel"/>
    <w:tmpl w:val="55A61918"/>
    <w:lvl w:ilvl="0" w:tplc="69123846">
      <w:start w:val="2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46386"/>
    <w:multiLevelType w:val="hybridMultilevel"/>
    <w:tmpl w:val="BA3C4740"/>
    <w:lvl w:ilvl="0" w:tplc="28EE9438">
      <w:start w:val="2"/>
      <w:numFmt w:val="decimalEnclosedCircle"/>
      <w:lvlText w:val="%1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2"/>
    <w:rsid w:val="00094AB5"/>
    <w:rsid w:val="00095194"/>
    <w:rsid w:val="000C502F"/>
    <w:rsid w:val="001176E1"/>
    <w:rsid w:val="0019131F"/>
    <w:rsid w:val="001A7ADD"/>
    <w:rsid w:val="001B5F32"/>
    <w:rsid w:val="00241014"/>
    <w:rsid w:val="00265958"/>
    <w:rsid w:val="002849D0"/>
    <w:rsid w:val="002B5EA5"/>
    <w:rsid w:val="002C0701"/>
    <w:rsid w:val="002C539D"/>
    <w:rsid w:val="00344913"/>
    <w:rsid w:val="00390303"/>
    <w:rsid w:val="003C3854"/>
    <w:rsid w:val="003D4F38"/>
    <w:rsid w:val="0041027C"/>
    <w:rsid w:val="004143FF"/>
    <w:rsid w:val="004254E5"/>
    <w:rsid w:val="0045101F"/>
    <w:rsid w:val="00455D84"/>
    <w:rsid w:val="004751D5"/>
    <w:rsid w:val="004A457F"/>
    <w:rsid w:val="004C5271"/>
    <w:rsid w:val="004D777E"/>
    <w:rsid w:val="00536C23"/>
    <w:rsid w:val="00554F45"/>
    <w:rsid w:val="00557A05"/>
    <w:rsid w:val="00587B1E"/>
    <w:rsid w:val="005A563D"/>
    <w:rsid w:val="00616DB2"/>
    <w:rsid w:val="006B2015"/>
    <w:rsid w:val="007170E3"/>
    <w:rsid w:val="00783BC3"/>
    <w:rsid w:val="008343FF"/>
    <w:rsid w:val="00892210"/>
    <w:rsid w:val="00922265"/>
    <w:rsid w:val="009305D1"/>
    <w:rsid w:val="009412CB"/>
    <w:rsid w:val="009B0A4C"/>
    <w:rsid w:val="009E528F"/>
    <w:rsid w:val="00A320F8"/>
    <w:rsid w:val="00A452ED"/>
    <w:rsid w:val="00A64C3A"/>
    <w:rsid w:val="00A750C3"/>
    <w:rsid w:val="00A82C9D"/>
    <w:rsid w:val="00A868BA"/>
    <w:rsid w:val="00AC6A40"/>
    <w:rsid w:val="00B13823"/>
    <w:rsid w:val="00B74554"/>
    <w:rsid w:val="00BA775D"/>
    <w:rsid w:val="00CD36AD"/>
    <w:rsid w:val="00CD5C6B"/>
    <w:rsid w:val="00CE3592"/>
    <w:rsid w:val="00CF3008"/>
    <w:rsid w:val="00D75F5B"/>
    <w:rsid w:val="00E018C0"/>
    <w:rsid w:val="00E22E44"/>
    <w:rsid w:val="00EA2107"/>
    <w:rsid w:val="00EA4811"/>
    <w:rsid w:val="00EC2111"/>
    <w:rsid w:val="00EF0BC5"/>
    <w:rsid w:val="00F02503"/>
    <w:rsid w:val="00F204D5"/>
    <w:rsid w:val="00FA00F2"/>
    <w:rsid w:val="00FD12C2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2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5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F0BC5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2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5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F0BC5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53</cp:revision>
  <dcterms:created xsi:type="dcterms:W3CDTF">2020-11-12T12:02:00Z</dcterms:created>
  <dcterms:modified xsi:type="dcterms:W3CDTF">2020-11-13T11:38:00Z</dcterms:modified>
</cp:coreProperties>
</file>