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77" w:rsidRPr="00F81C77" w:rsidRDefault="00F81C77" w:rsidP="00F81C77">
      <w:pPr>
        <w:widowControl/>
        <w:shd w:val="clear" w:color="auto" w:fill="FFFFFF"/>
        <w:wordWrap w:val="0"/>
        <w:jc w:val="left"/>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附件1：</w:t>
      </w:r>
    </w:p>
    <w:p w:rsidR="00F81C77" w:rsidRPr="00F81C77" w:rsidRDefault="00F81C77" w:rsidP="00F81C77">
      <w:pPr>
        <w:widowControl/>
        <w:shd w:val="clear" w:color="auto" w:fill="FFFFFF"/>
        <w:wordWrap w:val="0"/>
        <w:jc w:val="center"/>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参数要求</w:t>
      </w:r>
    </w:p>
    <w:p w:rsidR="00F81C77" w:rsidRPr="00F81C77" w:rsidRDefault="00F81C77" w:rsidP="00F81C77">
      <w:pPr>
        <w:widowControl/>
        <w:shd w:val="clear" w:color="auto" w:fill="FFFFFF"/>
        <w:wordWrap w:val="0"/>
        <w:spacing w:line="27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1.表现形式不限，需具备真实性和艺术性，以短而精为特点，内容健康向上，对受众能形成理念认同感；</w:t>
      </w:r>
    </w:p>
    <w:p w:rsidR="00F81C77" w:rsidRPr="00F81C77" w:rsidRDefault="00F81C77" w:rsidP="00F81C77">
      <w:pPr>
        <w:widowControl/>
        <w:spacing w:before="100" w:beforeAutospacing="1" w:after="100" w:afterAutospacing="1"/>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2.重点宣传和推广凉山州艾滋病防治和健康扶贫攻坚第一阶段预防艾滋病母婴传播工作开展情况及 取得成效。以创新新颖的方式构思凉山州艾滋病感染</w:t>
      </w:r>
      <w:proofErr w:type="gramStart"/>
      <w:r w:rsidRPr="00F81C77">
        <w:rPr>
          <w:rFonts w:ascii="仿宋_GB2312" w:eastAsia="仿宋_GB2312" w:hAnsi="宋体" w:cs="宋体" w:hint="eastAsia"/>
          <w:color w:val="333333"/>
          <w:kern w:val="0"/>
          <w:sz w:val="32"/>
          <w:szCs w:val="32"/>
          <w:shd w:val="clear" w:color="auto" w:fill="FFFFFF"/>
        </w:rPr>
        <w:t>孕</w:t>
      </w:r>
      <w:proofErr w:type="gramEnd"/>
      <w:r w:rsidRPr="00F81C77">
        <w:rPr>
          <w:rFonts w:ascii="仿宋_GB2312" w:eastAsia="仿宋_GB2312" w:hAnsi="宋体" w:cs="宋体" w:hint="eastAsia"/>
          <w:color w:val="333333"/>
          <w:kern w:val="0"/>
          <w:sz w:val="32"/>
          <w:szCs w:val="32"/>
          <w:shd w:val="clear" w:color="auto" w:fill="FFFFFF"/>
        </w:rPr>
        <w:t>产妇及所生儿童接受综合干预服务的全过程，实现母婴阻断成功。展现出凉山州基层（如县、乡、村）医务人 员预防母婴传播工作真实状态。拍摄案例必须符合凉山</w:t>
      </w:r>
      <w:proofErr w:type="gramStart"/>
      <w:r w:rsidRPr="00F81C77">
        <w:rPr>
          <w:rFonts w:ascii="仿宋_GB2312" w:eastAsia="仿宋_GB2312" w:hAnsi="宋体" w:cs="宋体" w:hint="eastAsia"/>
          <w:color w:val="333333"/>
          <w:kern w:val="0"/>
          <w:sz w:val="32"/>
          <w:szCs w:val="32"/>
          <w:shd w:val="clear" w:color="auto" w:fill="FFFFFF"/>
        </w:rPr>
        <w:t>州实际</w:t>
      </w:r>
      <w:proofErr w:type="gramEnd"/>
      <w:r w:rsidRPr="00F81C77">
        <w:rPr>
          <w:rFonts w:ascii="仿宋_GB2312" w:eastAsia="仿宋_GB2312" w:hAnsi="宋体" w:cs="宋体" w:hint="eastAsia"/>
          <w:color w:val="333333"/>
          <w:kern w:val="0"/>
          <w:sz w:val="32"/>
          <w:szCs w:val="32"/>
          <w:shd w:val="clear" w:color="auto" w:fill="FFFFFF"/>
        </w:rPr>
        <w:t>工作情况，尊重当地地理地貌、风土人情。案例真实、感人、能引起观看者共鸣，展示四川省妇幼保健 院对口支援人员在凉山州开展的妇幼健康能力帮扶和技术支持、省内外相关部门及社会各界对凉山州艾滋病防治、健康扶贫攻坚投入、全省及凉山州预防母婴传播工作成效；</w:t>
      </w:r>
    </w:p>
    <w:p w:rsidR="00F81C77" w:rsidRPr="00F81C77" w:rsidRDefault="00F81C77" w:rsidP="00F81C77">
      <w:pPr>
        <w:widowControl/>
        <w:spacing w:before="100" w:beforeAutospacing="1" w:after="100" w:afterAutospacing="1"/>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3.拍摄地点包括但不限于四川省妇幼保健院、凉山州的部分县、乡、村；</w:t>
      </w:r>
    </w:p>
    <w:p w:rsidR="00F81C77" w:rsidRPr="00F81C77" w:rsidRDefault="00F81C77" w:rsidP="00F81C77">
      <w:pPr>
        <w:widowControl/>
        <w:shd w:val="clear" w:color="auto" w:fill="FFFFFF"/>
        <w:wordWrap w:val="0"/>
        <w:spacing w:line="27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4.视频作品时长为20-40分钟；</w:t>
      </w:r>
    </w:p>
    <w:p w:rsidR="00F81C77" w:rsidRPr="00F81C77" w:rsidRDefault="00F81C77" w:rsidP="00F81C77">
      <w:pPr>
        <w:widowControl/>
        <w:shd w:val="clear" w:color="auto" w:fill="FFFFFF"/>
        <w:wordWrap w:val="0"/>
        <w:spacing w:line="27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5.视频作品为MOV、MP4格式的1080P高清影像；声音要求收声完整清晰，解说、同期声、效果声、音乐分声道输出。</w:t>
      </w:r>
    </w:p>
    <w:p w:rsidR="00F81C77" w:rsidRPr="00F81C77" w:rsidRDefault="00F81C77" w:rsidP="00F81C77">
      <w:pPr>
        <w:widowControl/>
        <w:shd w:val="clear" w:color="auto" w:fill="FFFFFF"/>
        <w:wordWrap w:val="0"/>
        <w:spacing w:line="27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lastRenderedPageBreak/>
        <w:t>6.视频作品需配中英文字幕；</w:t>
      </w:r>
    </w:p>
    <w:p w:rsidR="00F81C77" w:rsidRPr="00F81C77" w:rsidRDefault="00F81C77" w:rsidP="00F81C77">
      <w:pPr>
        <w:widowControl/>
        <w:shd w:val="clear" w:color="auto" w:fill="FFFFFF"/>
        <w:wordWrap w:val="0"/>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7.应严格遵守国家法律法规和符合医疗护理操作规范要求，导向正确，无色情、暴力、血腥等不良名誉权、隐私权、著作权、商标权等。</w:t>
      </w:r>
    </w:p>
    <w:p w:rsidR="00F81C77" w:rsidRPr="00F81C77" w:rsidRDefault="00F81C77" w:rsidP="00F81C77">
      <w:pPr>
        <w:widowControl/>
        <w:shd w:val="clear" w:color="auto" w:fill="FFFFFF"/>
        <w:wordWrap w:val="0"/>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 </w:t>
      </w:r>
    </w:p>
    <w:p w:rsidR="00F81C77" w:rsidRPr="00F81C77" w:rsidRDefault="00F81C77" w:rsidP="00F81C77">
      <w:pPr>
        <w:widowControl/>
        <w:shd w:val="clear" w:color="auto" w:fill="FFFFFF"/>
        <w:wordWrap w:val="0"/>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 </w:t>
      </w:r>
    </w:p>
    <w:p w:rsidR="00F81C77" w:rsidRPr="00F81C77" w:rsidRDefault="00F81C77" w:rsidP="00530953">
      <w:pPr>
        <w:widowControl/>
        <w:shd w:val="clear" w:color="auto" w:fill="FFFFFF"/>
        <w:wordWrap w:val="0"/>
        <w:jc w:val="left"/>
        <w:rPr>
          <w:rFonts w:ascii="宋体" w:eastAsia="宋体" w:hAnsi="宋体" w:cs="宋体"/>
          <w:kern w:val="0"/>
          <w:sz w:val="24"/>
          <w:szCs w:val="24"/>
        </w:rPr>
      </w:pPr>
    </w:p>
    <w:p w:rsidR="00F81C77" w:rsidRPr="00F81C77" w:rsidRDefault="00F81C77" w:rsidP="00F81C77">
      <w:pPr>
        <w:widowControl/>
        <w:shd w:val="clear" w:color="auto" w:fill="FFFFFF"/>
        <w:wordWrap w:val="0"/>
        <w:spacing w:line="400" w:lineRule="atLeast"/>
        <w:jc w:val="left"/>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 </w:t>
      </w:r>
    </w:p>
    <w:p w:rsidR="00F81C77" w:rsidRPr="00F81C77" w:rsidRDefault="00F81C77" w:rsidP="00F81C77">
      <w:pPr>
        <w:widowControl/>
        <w:shd w:val="clear" w:color="auto" w:fill="FFFFFF"/>
        <w:wordWrap w:val="0"/>
        <w:spacing w:line="400" w:lineRule="atLeast"/>
        <w:jc w:val="left"/>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 xml:space="preserve">附件2： </w:t>
      </w:r>
      <w:r w:rsidRPr="00F81C77">
        <w:rPr>
          <w:rFonts w:ascii="Segoe UI" w:eastAsia="仿宋_GB2312" w:hAnsi="Segoe UI" w:cs="Segoe UI" w:hint="eastAsia"/>
          <w:b/>
          <w:bCs/>
          <w:color w:val="333333"/>
          <w:kern w:val="0"/>
          <w:sz w:val="32"/>
          <w:szCs w:val="32"/>
          <w:shd w:val="clear" w:color="auto" w:fill="FFFFFF"/>
        </w:rPr>
        <w:t>                     </w:t>
      </w:r>
    </w:p>
    <w:p w:rsidR="00F81C77" w:rsidRPr="00F81C77" w:rsidRDefault="00F81C77" w:rsidP="00F81C77">
      <w:pPr>
        <w:widowControl/>
        <w:shd w:val="clear" w:color="auto" w:fill="FFFFFF"/>
        <w:wordWrap w:val="0"/>
        <w:spacing w:line="400" w:lineRule="atLeast"/>
        <w:jc w:val="center"/>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法定代表人身份授权书</w:t>
      </w:r>
    </w:p>
    <w:p w:rsidR="00F81C77" w:rsidRPr="00F81C77" w:rsidRDefault="00F81C77" w:rsidP="00F81C77">
      <w:pPr>
        <w:widowControl/>
        <w:shd w:val="clear" w:color="auto" w:fill="FFFFFF"/>
        <w:wordWrap w:val="0"/>
        <w:spacing w:line="270" w:lineRule="atLeast"/>
        <w:jc w:val="left"/>
        <w:rPr>
          <w:rFonts w:ascii="宋体" w:eastAsia="宋体" w:hAnsi="宋体" w:cs="宋体"/>
          <w:kern w:val="0"/>
          <w:sz w:val="24"/>
          <w:szCs w:val="24"/>
        </w:rPr>
      </w:pPr>
      <w:r w:rsidRPr="00F81C77">
        <w:rPr>
          <w:rFonts w:ascii="Segoe UI" w:eastAsia="仿宋_GB2312" w:hAnsi="Segoe UI" w:cs="Segoe UI" w:hint="eastAsia"/>
          <w:color w:val="000000"/>
          <w:kern w:val="0"/>
          <w:sz w:val="32"/>
          <w:szCs w:val="32"/>
          <w:u w:val="single"/>
          <w:shd w:val="clear" w:color="auto" w:fill="FFFFFF"/>
        </w:rPr>
        <w:t> </w:t>
      </w:r>
    </w:p>
    <w:p w:rsidR="00F81C77" w:rsidRPr="00F81C77" w:rsidRDefault="00F81C77" w:rsidP="00F81C77">
      <w:pPr>
        <w:widowControl/>
        <w:shd w:val="clear" w:color="auto" w:fill="FFFFFF"/>
        <w:wordWrap w:val="0"/>
        <w:spacing w:line="270" w:lineRule="atLeast"/>
        <w:jc w:val="left"/>
        <w:rPr>
          <w:rFonts w:ascii="宋体" w:eastAsia="宋体" w:hAnsi="宋体" w:cs="宋体"/>
          <w:kern w:val="0"/>
          <w:sz w:val="24"/>
          <w:szCs w:val="24"/>
        </w:rPr>
      </w:pPr>
      <w:r w:rsidRPr="00F81C77">
        <w:rPr>
          <w:rFonts w:ascii="Segoe UI" w:eastAsia="仿宋_GB2312" w:hAnsi="Segoe UI" w:cs="Segoe UI" w:hint="eastAsia"/>
          <w:color w:val="000000"/>
          <w:kern w:val="0"/>
          <w:sz w:val="32"/>
          <w:szCs w:val="32"/>
          <w:u w:val="single"/>
          <w:shd w:val="clear" w:color="auto" w:fill="FFFFFF"/>
        </w:rPr>
        <w:t>                                </w:t>
      </w:r>
      <w:r w:rsidRPr="00F81C77">
        <w:rPr>
          <w:rFonts w:ascii="仿宋_GB2312" w:eastAsia="仿宋_GB2312" w:hAnsi="宋体" w:cs="宋体" w:hint="eastAsia"/>
          <w:color w:val="000000"/>
          <w:kern w:val="0"/>
          <w:sz w:val="32"/>
          <w:szCs w:val="32"/>
          <w:shd w:val="clear" w:color="auto" w:fill="FFFFFF"/>
        </w:rPr>
        <w:t>（采购单位名称）：</w:t>
      </w:r>
    </w:p>
    <w:p w:rsidR="00F81C77" w:rsidRPr="00F81C77" w:rsidRDefault="00F81C77" w:rsidP="00F81C77">
      <w:pPr>
        <w:widowControl/>
        <w:shd w:val="clear" w:color="auto" w:fill="FFFFFF"/>
        <w:wordWrap w:val="0"/>
        <w:spacing w:line="270" w:lineRule="atLeast"/>
        <w:ind w:firstLine="573"/>
        <w:jc w:val="left"/>
        <w:rPr>
          <w:rFonts w:ascii="宋体" w:eastAsia="宋体" w:hAnsi="宋体" w:cs="宋体"/>
          <w:kern w:val="0"/>
          <w:sz w:val="24"/>
          <w:szCs w:val="24"/>
        </w:rPr>
      </w:pPr>
      <w:r w:rsidRPr="00F81C77">
        <w:rPr>
          <w:rFonts w:ascii="Segoe UI" w:eastAsia="仿宋_GB2312" w:hAnsi="Segoe UI" w:cs="Segoe UI" w:hint="eastAsia"/>
          <w:color w:val="000000"/>
          <w:kern w:val="0"/>
          <w:sz w:val="32"/>
          <w:szCs w:val="32"/>
          <w:shd w:val="clear" w:color="auto" w:fill="FFFFFF"/>
        </w:rPr>
        <w:t>   </w:t>
      </w:r>
      <w:r w:rsidRPr="00F81C77">
        <w:rPr>
          <w:rFonts w:ascii="仿宋_GB2312" w:eastAsia="仿宋_GB2312" w:hAnsi="宋体" w:cs="宋体" w:hint="eastAsia"/>
          <w:color w:val="000000"/>
          <w:kern w:val="0"/>
          <w:sz w:val="32"/>
          <w:szCs w:val="32"/>
          <w:shd w:val="clear" w:color="auto" w:fill="FFFFFF"/>
        </w:rPr>
        <w:t>本授权声明：</w:t>
      </w:r>
      <w:r w:rsidRPr="00F81C77">
        <w:rPr>
          <w:rFonts w:ascii="Segoe UI" w:eastAsia="仿宋_GB2312" w:hAnsi="Segoe UI" w:cs="Segoe UI" w:hint="eastAsia"/>
          <w:color w:val="000000"/>
          <w:kern w:val="0"/>
          <w:sz w:val="32"/>
          <w:szCs w:val="32"/>
          <w:u w:val="single"/>
          <w:shd w:val="clear" w:color="auto" w:fill="FFFFFF"/>
        </w:rPr>
        <w:t>                     </w:t>
      </w:r>
      <w:r w:rsidRPr="00F81C77">
        <w:rPr>
          <w:rFonts w:ascii="仿宋_GB2312" w:eastAsia="仿宋_GB2312" w:hAnsi="宋体" w:cs="宋体" w:hint="eastAsia"/>
          <w:color w:val="000000"/>
          <w:kern w:val="0"/>
          <w:sz w:val="32"/>
          <w:szCs w:val="32"/>
          <w:shd w:val="clear" w:color="auto" w:fill="FFFFFF"/>
        </w:rPr>
        <w:t>（投标人名称）</w:t>
      </w:r>
      <w:r w:rsidRPr="00F81C77">
        <w:rPr>
          <w:rFonts w:ascii="Segoe UI" w:eastAsia="仿宋_GB2312" w:hAnsi="Segoe UI" w:cs="Segoe UI" w:hint="eastAsia"/>
          <w:color w:val="000000"/>
          <w:kern w:val="0"/>
          <w:sz w:val="32"/>
          <w:szCs w:val="32"/>
          <w:u w:val="single"/>
          <w:shd w:val="clear" w:color="auto" w:fill="FFFFFF"/>
        </w:rPr>
        <w:t>           </w:t>
      </w:r>
    </w:p>
    <w:p w:rsidR="00F81C77" w:rsidRPr="00F81C77" w:rsidRDefault="00F81C77" w:rsidP="00F81C77">
      <w:pPr>
        <w:widowControl/>
        <w:shd w:val="clear" w:color="auto" w:fill="FFFFFF"/>
        <w:wordWrap w:val="0"/>
        <w:spacing w:line="270" w:lineRule="atLeast"/>
        <w:jc w:val="left"/>
        <w:rPr>
          <w:rFonts w:ascii="宋体" w:eastAsia="宋体" w:hAnsi="宋体" w:cs="宋体"/>
          <w:kern w:val="0"/>
          <w:sz w:val="24"/>
          <w:szCs w:val="24"/>
        </w:rPr>
      </w:pPr>
      <w:r w:rsidRPr="00F81C77">
        <w:rPr>
          <w:rFonts w:ascii="Segoe UI" w:eastAsia="仿宋_GB2312" w:hAnsi="Segoe UI" w:cs="Segoe UI" w:hint="eastAsia"/>
          <w:color w:val="000000"/>
          <w:kern w:val="0"/>
          <w:sz w:val="32"/>
          <w:szCs w:val="32"/>
          <w:u w:val="single"/>
          <w:shd w:val="clear" w:color="auto" w:fill="FFFFFF"/>
        </w:rPr>
        <w:t>       </w:t>
      </w:r>
      <w:r w:rsidRPr="00F81C77">
        <w:rPr>
          <w:rFonts w:ascii="仿宋_GB2312" w:eastAsia="仿宋_GB2312" w:hAnsi="宋体" w:cs="宋体" w:hint="eastAsia"/>
          <w:color w:val="000000"/>
          <w:kern w:val="0"/>
          <w:sz w:val="32"/>
          <w:szCs w:val="32"/>
          <w:shd w:val="clear" w:color="auto" w:fill="FFFFFF"/>
        </w:rPr>
        <w:t>（法定代表人姓名、职务）授权</w:t>
      </w:r>
      <w:r w:rsidRPr="00F81C77">
        <w:rPr>
          <w:rFonts w:ascii="Segoe UI" w:eastAsia="仿宋_GB2312" w:hAnsi="Segoe UI" w:cs="Segoe UI" w:hint="eastAsia"/>
          <w:color w:val="000000"/>
          <w:kern w:val="0"/>
          <w:sz w:val="32"/>
          <w:szCs w:val="32"/>
          <w:u w:val="single"/>
          <w:shd w:val="clear" w:color="auto" w:fill="FFFFFF"/>
        </w:rPr>
        <w:t>                          </w:t>
      </w:r>
      <w:r w:rsidRPr="00F81C77">
        <w:rPr>
          <w:rFonts w:ascii="仿宋_GB2312" w:eastAsia="仿宋_GB2312" w:hAnsi="宋体" w:cs="宋体" w:hint="eastAsia"/>
          <w:color w:val="000000"/>
          <w:kern w:val="0"/>
          <w:sz w:val="32"/>
          <w:szCs w:val="32"/>
          <w:shd w:val="clear" w:color="auto" w:fill="FFFFFF"/>
        </w:rPr>
        <w:t>（被授权人姓名、职务）为我方</w:t>
      </w:r>
      <w:r w:rsidRPr="00F81C77">
        <w:rPr>
          <w:rFonts w:ascii="Segoe UI" w:eastAsia="仿宋_GB2312" w:hAnsi="Segoe UI" w:cs="Segoe UI" w:hint="eastAsia"/>
          <w:color w:val="000000"/>
          <w:kern w:val="0"/>
          <w:sz w:val="32"/>
          <w:szCs w:val="32"/>
          <w:u w:val="single"/>
          <w:shd w:val="clear" w:color="auto" w:fill="FFFFFF"/>
        </w:rPr>
        <w:t> </w:t>
      </w:r>
      <w:r w:rsidRPr="00F81C77">
        <w:rPr>
          <w:rFonts w:ascii="仿宋_GB2312" w:eastAsia="仿宋_GB2312" w:hAnsi="宋体" w:cs="宋体" w:hint="eastAsia"/>
          <w:color w:val="000000"/>
          <w:kern w:val="0"/>
          <w:sz w:val="32"/>
          <w:szCs w:val="32"/>
          <w:u w:val="single"/>
          <w:shd w:val="clear" w:color="auto" w:fill="FFFFFF"/>
        </w:rPr>
        <w:t xml:space="preserve">“ </w:t>
      </w:r>
      <w:r w:rsidRPr="00F81C77">
        <w:rPr>
          <w:rFonts w:ascii="Segoe UI" w:eastAsia="仿宋_GB2312" w:hAnsi="Segoe UI" w:cs="Segoe UI" w:hint="eastAsia"/>
          <w:color w:val="000000"/>
          <w:kern w:val="0"/>
          <w:sz w:val="32"/>
          <w:szCs w:val="32"/>
          <w:u w:val="single"/>
          <w:shd w:val="clear" w:color="auto" w:fill="FFFFFF"/>
        </w:rPr>
        <w:t>                                         </w:t>
      </w:r>
      <w:r w:rsidRPr="00F81C77">
        <w:rPr>
          <w:rFonts w:ascii="仿宋_GB2312" w:eastAsia="仿宋_GB2312" w:hAnsi="宋体" w:cs="宋体" w:hint="eastAsia"/>
          <w:color w:val="000000"/>
          <w:kern w:val="0"/>
          <w:sz w:val="32"/>
          <w:szCs w:val="32"/>
          <w:u w:val="single"/>
          <w:shd w:val="clear" w:color="auto" w:fill="FFFFFF"/>
        </w:rPr>
        <w:t>”</w:t>
      </w:r>
      <w:r w:rsidRPr="00F81C77">
        <w:rPr>
          <w:rFonts w:ascii="仿宋_GB2312" w:eastAsia="仿宋_GB2312" w:hAnsi="宋体" w:cs="宋体" w:hint="eastAsia"/>
          <w:color w:val="000000"/>
          <w:kern w:val="0"/>
          <w:sz w:val="32"/>
          <w:szCs w:val="32"/>
          <w:shd w:val="clear" w:color="auto" w:fill="FFFFFF"/>
        </w:rPr>
        <w:t>项目投标活动的合法代表，以我方名义全权处理该项目有关投标、签订合同以及执行合同等一切事宜。</w:t>
      </w:r>
    </w:p>
    <w:p w:rsidR="00F81C77" w:rsidRPr="00F81C77" w:rsidRDefault="00F81C77" w:rsidP="00F81C77">
      <w:pPr>
        <w:widowControl/>
        <w:shd w:val="clear" w:color="auto" w:fill="FFFFFF"/>
        <w:wordWrap w:val="0"/>
        <w:spacing w:line="270" w:lineRule="atLeast"/>
        <w:ind w:firstLine="573"/>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特此声明。</w:t>
      </w:r>
    </w:p>
    <w:p w:rsidR="00F81C77" w:rsidRPr="00F81C77" w:rsidRDefault="00F81C77" w:rsidP="00F81C77">
      <w:pPr>
        <w:widowControl/>
        <w:shd w:val="clear" w:color="auto" w:fill="FFFFFF"/>
        <w:wordWrap w:val="0"/>
        <w:spacing w:line="270" w:lineRule="atLeast"/>
        <w:ind w:firstLine="573"/>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法定代表人签字：</w:t>
      </w:r>
    </w:p>
    <w:p w:rsidR="00F81C77" w:rsidRPr="00F81C77" w:rsidRDefault="00F81C77" w:rsidP="00F81C77">
      <w:pPr>
        <w:widowControl/>
        <w:shd w:val="clear" w:color="auto" w:fill="FFFFFF"/>
        <w:wordWrap w:val="0"/>
        <w:spacing w:line="270" w:lineRule="atLeast"/>
        <w:ind w:firstLine="573"/>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授权代表签字：</w:t>
      </w:r>
    </w:p>
    <w:p w:rsidR="00F81C77" w:rsidRPr="00F81C77" w:rsidRDefault="00F81C77" w:rsidP="00F81C77">
      <w:pPr>
        <w:widowControl/>
        <w:shd w:val="clear" w:color="auto" w:fill="FFFFFF"/>
        <w:wordWrap w:val="0"/>
        <w:spacing w:line="270" w:lineRule="atLeast"/>
        <w:ind w:firstLine="573"/>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投标人名称：</w:t>
      </w:r>
      <w:r w:rsidRPr="00F81C77">
        <w:rPr>
          <w:rFonts w:ascii="Segoe UI" w:eastAsia="仿宋_GB2312" w:hAnsi="Segoe UI" w:cs="Segoe UI" w:hint="eastAsia"/>
          <w:color w:val="333333"/>
          <w:kern w:val="0"/>
          <w:sz w:val="32"/>
          <w:szCs w:val="32"/>
          <w:shd w:val="clear" w:color="auto" w:fill="FFFFFF"/>
        </w:rPr>
        <w:t>    </w:t>
      </w:r>
      <w:r w:rsidRPr="00F81C77">
        <w:rPr>
          <w:rFonts w:ascii="仿宋_GB2312" w:eastAsia="仿宋_GB2312" w:hAnsi="宋体" w:cs="宋体" w:hint="eastAsia"/>
          <w:color w:val="333333"/>
          <w:kern w:val="0"/>
          <w:sz w:val="32"/>
          <w:szCs w:val="32"/>
          <w:shd w:val="clear" w:color="auto" w:fill="FFFFFF"/>
        </w:rPr>
        <w:t>（加盖公章）</w:t>
      </w:r>
    </w:p>
    <w:p w:rsidR="00F81C77" w:rsidRPr="00F81C77" w:rsidRDefault="00F81C77" w:rsidP="00F81C77">
      <w:pPr>
        <w:widowControl/>
        <w:shd w:val="clear" w:color="auto" w:fill="FFFFFF"/>
        <w:wordWrap w:val="0"/>
        <w:spacing w:line="270" w:lineRule="atLeast"/>
        <w:ind w:firstLine="573"/>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日期：</w:t>
      </w:r>
    </w:p>
    <w:p w:rsidR="00F81C77" w:rsidRPr="00F81C77" w:rsidRDefault="00F81C77" w:rsidP="00F81C77">
      <w:pPr>
        <w:widowControl/>
        <w:shd w:val="clear" w:color="auto" w:fill="FFFFFF"/>
        <w:wordWrap w:val="0"/>
        <w:spacing w:line="270" w:lineRule="atLeast"/>
        <w:ind w:left="480" w:hanging="360"/>
        <w:jc w:val="left"/>
        <w:rPr>
          <w:rFonts w:ascii="宋体" w:eastAsia="宋体" w:hAnsi="宋体" w:cs="宋体"/>
          <w:kern w:val="0"/>
          <w:sz w:val="24"/>
          <w:szCs w:val="24"/>
        </w:rPr>
      </w:pPr>
      <w:r w:rsidRPr="00F81C77">
        <w:rPr>
          <w:rFonts w:ascii="宋体" w:eastAsia="宋体" w:hAnsi="宋体" w:cs="宋体" w:hint="eastAsia"/>
          <w:color w:val="333333"/>
          <w:kern w:val="0"/>
          <w:sz w:val="32"/>
          <w:szCs w:val="32"/>
          <w:shd w:val="clear" w:color="auto" w:fill="FFFFFF"/>
        </w:rPr>
        <w:lastRenderedPageBreak/>
        <w:t>★ </w:t>
      </w:r>
      <w:r w:rsidRPr="00F81C77">
        <w:rPr>
          <w:rFonts w:ascii="仿宋_GB2312" w:eastAsia="仿宋_GB2312" w:hAnsi="宋体" w:cs="宋体" w:hint="eastAsia"/>
          <w:color w:val="333333"/>
          <w:kern w:val="0"/>
          <w:sz w:val="32"/>
          <w:szCs w:val="32"/>
          <w:shd w:val="clear" w:color="auto" w:fill="FFFFFF"/>
        </w:rPr>
        <w:t>说明：上述证明文件附有法定代表人、被授权代表身份证复印件（加盖公章）时才能生效。</w:t>
      </w:r>
    </w:p>
    <w:p w:rsidR="00F81C77" w:rsidRPr="00F81C77" w:rsidRDefault="00F81C77" w:rsidP="00F81C77">
      <w:pPr>
        <w:widowControl/>
        <w:shd w:val="clear" w:color="auto" w:fill="FFFFFF"/>
        <w:wordWrap w:val="0"/>
        <w:ind w:right="1120"/>
        <w:jc w:val="left"/>
        <w:rPr>
          <w:rFonts w:ascii="宋体" w:eastAsia="宋体" w:hAnsi="宋体" w:cs="宋体"/>
          <w:kern w:val="0"/>
          <w:sz w:val="24"/>
          <w:szCs w:val="24"/>
        </w:rPr>
      </w:pPr>
      <w:r w:rsidRPr="00F81C77">
        <w:rPr>
          <w:rFonts w:ascii="Segoe UI" w:eastAsia="仿宋_GB2312" w:hAnsi="Segoe UI" w:cs="Segoe UI" w:hint="eastAsia"/>
          <w:color w:val="333333"/>
          <w:kern w:val="0"/>
          <w:sz w:val="30"/>
          <w:szCs w:val="30"/>
          <w:shd w:val="clear" w:color="auto" w:fill="FFFFFF"/>
        </w:rPr>
        <w:t> </w:t>
      </w:r>
    </w:p>
    <w:p w:rsidR="00F81C77" w:rsidRPr="00F81C77" w:rsidRDefault="00F81C77" w:rsidP="00F81C77">
      <w:pPr>
        <w:widowControl/>
        <w:shd w:val="clear" w:color="auto" w:fill="FFFFFF"/>
        <w:wordWrap w:val="0"/>
        <w:ind w:right="1120"/>
        <w:jc w:val="left"/>
        <w:rPr>
          <w:rFonts w:ascii="宋体" w:eastAsia="宋体" w:hAnsi="宋体" w:cs="宋体"/>
          <w:kern w:val="0"/>
          <w:sz w:val="24"/>
          <w:szCs w:val="24"/>
        </w:rPr>
      </w:pPr>
      <w:r w:rsidRPr="00F81C77">
        <w:rPr>
          <w:rFonts w:ascii="Segoe UI" w:eastAsia="仿宋_GB2312" w:hAnsi="Segoe UI" w:cs="Segoe UI" w:hint="eastAsia"/>
          <w:color w:val="333333"/>
          <w:kern w:val="0"/>
          <w:sz w:val="30"/>
          <w:szCs w:val="30"/>
          <w:shd w:val="clear" w:color="auto" w:fill="FFFFFF"/>
        </w:rPr>
        <w:t> </w:t>
      </w:r>
    </w:p>
    <w:p w:rsidR="00F81C77" w:rsidRPr="00F81C77" w:rsidRDefault="00F81C77" w:rsidP="00F81C77">
      <w:pPr>
        <w:widowControl/>
        <w:shd w:val="clear" w:color="auto" w:fill="FFFFFF"/>
        <w:wordWrap w:val="0"/>
        <w:ind w:right="1120"/>
        <w:jc w:val="left"/>
        <w:rPr>
          <w:rFonts w:ascii="宋体" w:eastAsia="宋体" w:hAnsi="宋体" w:cs="宋体"/>
          <w:kern w:val="0"/>
          <w:sz w:val="24"/>
          <w:szCs w:val="24"/>
        </w:rPr>
      </w:pPr>
      <w:r w:rsidRPr="00F81C77">
        <w:rPr>
          <w:rFonts w:ascii="Segoe UI" w:eastAsia="仿宋_GB2312" w:hAnsi="Segoe UI" w:cs="Segoe UI" w:hint="eastAsia"/>
          <w:color w:val="333333"/>
          <w:kern w:val="0"/>
          <w:sz w:val="30"/>
          <w:szCs w:val="30"/>
          <w:shd w:val="clear" w:color="auto" w:fill="FFFFFF"/>
        </w:rPr>
        <w:t> </w:t>
      </w:r>
    </w:p>
    <w:p w:rsidR="00F81C77" w:rsidRPr="00F81C77" w:rsidRDefault="00F81C77" w:rsidP="00F81C77">
      <w:pPr>
        <w:widowControl/>
        <w:shd w:val="clear" w:color="auto" w:fill="FFFFFF"/>
        <w:wordWrap w:val="0"/>
        <w:ind w:right="1120"/>
        <w:jc w:val="left"/>
        <w:rPr>
          <w:rFonts w:ascii="宋体" w:eastAsia="宋体" w:hAnsi="宋体" w:cs="宋体"/>
          <w:kern w:val="0"/>
          <w:sz w:val="24"/>
          <w:szCs w:val="24"/>
        </w:rPr>
      </w:pPr>
      <w:r w:rsidRPr="00F81C77">
        <w:rPr>
          <w:rFonts w:ascii="Segoe UI" w:eastAsia="仿宋_GB2312" w:hAnsi="Segoe UI" w:cs="Segoe UI" w:hint="eastAsia"/>
          <w:color w:val="333333"/>
          <w:kern w:val="0"/>
          <w:sz w:val="30"/>
          <w:szCs w:val="30"/>
          <w:shd w:val="clear" w:color="auto" w:fill="FFFFFF"/>
        </w:rPr>
        <w:t> </w:t>
      </w:r>
    </w:p>
    <w:p w:rsidR="00F81C77" w:rsidRPr="00F81C77" w:rsidRDefault="00F81C77" w:rsidP="00F81C77">
      <w:pPr>
        <w:widowControl/>
        <w:shd w:val="clear" w:color="auto" w:fill="FFFFFF"/>
        <w:wordWrap w:val="0"/>
        <w:spacing w:line="400" w:lineRule="atLeast"/>
        <w:jc w:val="left"/>
        <w:rPr>
          <w:rFonts w:ascii="宋体" w:eastAsia="宋体" w:hAnsi="宋体" w:cs="宋体"/>
          <w:kern w:val="0"/>
          <w:sz w:val="24"/>
          <w:szCs w:val="24"/>
        </w:rPr>
      </w:pPr>
      <w:r w:rsidRPr="00F81C77">
        <w:rPr>
          <w:rFonts w:ascii="Segoe UI" w:eastAsia="仿宋_GB2312" w:hAnsi="Segoe UI" w:cs="Segoe UI" w:hint="eastAsia"/>
          <w:color w:val="333333"/>
          <w:kern w:val="0"/>
          <w:sz w:val="30"/>
          <w:szCs w:val="30"/>
          <w:shd w:val="clear" w:color="auto" w:fill="FFFFFF"/>
        </w:rPr>
        <w:t> </w:t>
      </w:r>
      <w:r w:rsidRPr="00F81C77">
        <w:rPr>
          <w:rFonts w:ascii="仿宋_GB2312" w:eastAsia="仿宋_GB2312" w:hAnsi="宋体" w:cs="宋体" w:hint="eastAsia"/>
          <w:b/>
          <w:bCs/>
          <w:color w:val="333333"/>
          <w:kern w:val="0"/>
          <w:sz w:val="32"/>
          <w:szCs w:val="32"/>
          <w:shd w:val="clear" w:color="auto" w:fill="FFFFFF"/>
        </w:rPr>
        <w:t>附件3</w:t>
      </w:r>
    </w:p>
    <w:p w:rsidR="00F81C77" w:rsidRPr="00F81C77" w:rsidRDefault="00F81C77" w:rsidP="00F81C77">
      <w:pPr>
        <w:widowControl/>
        <w:shd w:val="clear" w:color="auto" w:fill="FFFFFF"/>
        <w:wordWrap w:val="0"/>
        <w:spacing w:line="400" w:lineRule="atLeast"/>
        <w:jc w:val="center"/>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采购文件书装订顺序</w:t>
      </w:r>
    </w:p>
    <w:p w:rsidR="00F81C77" w:rsidRPr="00F81C77" w:rsidRDefault="00F81C77" w:rsidP="00F81C77">
      <w:pPr>
        <w:widowControl/>
        <w:shd w:val="clear" w:color="auto" w:fill="FFFFFF"/>
        <w:wordWrap w:val="0"/>
        <w:spacing w:line="400" w:lineRule="atLeast"/>
        <w:jc w:val="center"/>
        <w:rPr>
          <w:rFonts w:ascii="宋体" w:eastAsia="宋体" w:hAnsi="宋体" w:cs="宋体"/>
          <w:kern w:val="0"/>
          <w:sz w:val="24"/>
          <w:szCs w:val="24"/>
        </w:rPr>
      </w:pPr>
      <w:r w:rsidRPr="00F81C77">
        <w:rPr>
          <w:rFonts w:ascii="Segoe UI" w:eastAsia="仿宋_GB2312" w:hAnsi="Segoe UI" w:cs="Segoe UI" w:hint="eastAsia"/>
          <w:color w:val="000000"/>
          <w:spacing w:val="8"/>
          <w:kern w:val="0"/>
          <w:sz w:val="32"/>
          <w:szCs w:val="32"/>
          <w:shd w:val="clear" w:color="auto" w:fill="FFFFFF"/>
        </w:rPr>
        <w:t> </w:t>
      </w:r>
    </w:p>
    <w:p w:rsidR="00F81C77" w:rsidRPr="00F81C77" w:rsidRDefault="00F81C77" w:rsidP="00F81C77">
      <w:pPr>
        <w:widowControl/>
        <w:shd w:val="clear" w:color="auto" w:fill="FFFFFF"/>
        <w:wordWrap w:val="0"/>
        <w:spacing w:line="400" w:lineRule="atLeast"/>
        <w:ind w:firstLine="672"/>
        <w:jc w:val="left"/>
        <w:rPr>
          <w:rFonts w:ascii="宋体" w:eastAsia="宋体" w:hAnsi="宋体" w:cs="宋体"/>
          <w:kern w:val="0"/>
          <w:sz w:val="24"/>
          <w:szCs w:val="24"/>
        </w:rPr>
      </w:pPr>
      <w:r w:rsidRPr="00F81C77">
        <w:rPr>
          <w:rFonts w:ascii="仿宋_GB2312" w:eastAsia="仿宋_GB2312" w:hAnsi="宋体" w:cs="宋体" w:hint="eastAsia"/>
          <w:color w:val="000000"/>
          <w:spacing w:val="8"/>
          <w:kern w:val="0"/>
          <w:sz w:val="32"/>
          <w:szCs w:val="32"/>
          <w:shd w:val="clear" w:color="auto" w:fill="FFFFFF"/>
        </w:rPr>
        <w:t>1.封面（</w:t>
      </w:r>
      <w:r w:rsidRPr="00F81C77">
        <w:rPr>
          <w:rFonts w:ascii="仿宋_GB2312" w:eastAsia="仿宋_GB2312" w:hAnsi="宋体" w:cs="宋体" w:hint="eastAsia"/>
          <w:color w:val="333333"/>
          <w:kern w:val="0"/>
          <w:sz w:val="32"/>
          <w:szCs w:val="32"/>
          <w:shd w:val="clear" w:color="auto" w:fill="FFFFFF"/>
        </w:rPr>
        <w:t>注明包号、品目、公司名称、联系人、联系电话、加盖公司印章</w:t>
      </w:r>
      <w:r w:rsidRPr="00F81C77">
        <w:rPr>
          <w:rFonts w:ascii="仿宋_GB2312" w:eastAsia="仿宋_GB2312" w:hAnsi="宋体" w:cs="宋体" w:hint="eastAsia"/>
          <w:color w:val="000000"/>
          <w:spacing w:val="8"/>
          <w:kern w:val="0"/>
          <w:sz w:val="32"/>
          <w:szCs w:val="32"/>
          <w:shd w:val="clear" w:color="auto" w:fill="FFFFFF"/>
        </w:rPr>
        <w:t>）。</w:t>
      </w:r>
    </w:p>
    <w:p w:rsidR="00F81C77" w:rsidRPr="00F81C77" w:rsidRDefault="00F81C77" w:rsidP="00F81C77">
      <w:pPr>
        <w:widowControl/>
        <w:shd w:val="clear" w:color="auto" w:fill="FFFFFF"/>
        <w:wordWrap w:val="0"/>
        <w:spacing w:line="400" w:lineRule="atLeast"/>
        <w:ind w:firstLine="672"/>
        <w:jc w:val="left"/>
        <w:rPr>
          <w:rFonts w:ascii="宋体" w:eastAsia="宋体" w:hAnsi="宋体" w:cs="宋体"/>
          <w:kern w:val="0"/>
          <w:sz w:val="24"/>
          <w:szCs w:val="24"/>
        </w:rPr>
      </w:pPr>
      <w:r w:rsidRPr="00F81C77">
        <w:rPr>
          <w:rFonts w:ascii="仿宋_GB2312" w:eastAsia="仿宋_GB2312" w:hAnsi="宋体" w:cs="宋体" w:hint="eastAsia"/>
          <w:color w:val="000000"/>
          <w:spacing w:val="8"/>
          <w:kern w:val="0"/>
          <w:sz w:val="32"/>
          <w:szCs w:val="32"/>
          <w:shd w:val="clear" w:color="auto" w:fill="FFFFFF"/>
        </w:rPr>
        <w:t>2.目录。</w:t>
      </w:r>
    </w:p>
    <w:p w:rsidR="00F81C77" w:rsidRPr="00F81C77" w:rsidRDefault="00F81C77" w:rsidP="00F81C77">
      <w:pPr>
        <w:widowControl/>
        <w:shd w:val="clear" w:color="auto" w:fill="FFFFFF"/>
        <w:wordWrap w:val="0"/>
        <w:spacing w:line="400" w:lineRule="atLeast"/>
        <w:ind w:firstLine="672"/>
        <w:jc w:val="left"/>
        <w:rPr>
          <w:rFonts w:ascii="宋体" w:eastAsia="宋体" w:hAnsi="宋体" w:cs="宋体"/>
          <w:kern w:val="0"/>
          <w:sz w:val="24"/>
          <w:szCs w:val="24"/>
        </w:rPr>
      </w:pPr>
      <w:r w:rsidRPr="00F81C77">
        <w:rPr>
          <w:rFonts w:ascii="仿宋_GB2312" w:eastAsia="仿宋_GB2312" w:hAnsi="宋体" w:cs="宋体" w:hint="eastAsia"/>
          <w:color w:val="333333"/>
          <w:spacing w:val="8"/>
          <w:kern w:val="0"/>
          <w:sz w:val="32"/>
          <w:szCs w:val="32"/>
          <w:shd w:val="clear" w:color="auto" w:fill="FFFFFF"/>
        </w:rPr>
        <w:t>3.报价一览表（格式见附件6）。</w:t>
      </w:r>
    </w:p>
    <w:p w:rsidR="00F81C77" w:rsidRPr="00F81C77" w:rsidRDefault="00F81C77" w:rsidP="00F81C77">
      <w:pPr>
        <w:widowControl/>
        <w:shd w:val="clear" w:color="auto" w:fill="FFFFFF"/>
        <w:wordWrap w:val="0"/>
        <w:spacing w:line="400" w:lineRule="atLeast"/>
        <w:ind w:firstLine="672"/>
        <w:jc w:val="left"/>
        <w:rPr>
          <w:rFonts w:ascii="宋体" w:eastAsia="宋体" w:hAnsi="宋体" w:cs="宋体"/>
          <w:kern w:val="0"/>
          <w:sz w:val="24"/>
          <w:szCs w:val="24"/>
        </w:rPr>
      </w:pPr>
      <w:r w:rsidRPr="00F81C77">
        <w:rPr>
          <w:rFonts w:ascii="仿宋_GB2312" w:eastAsia="仿宋_GB2312" w:hAnsi="宋体" w:cs="宋体" w:hint="eastAsia"/>
          <w:color w:val="000000"/>
          <w:spacing w:val="8"/>
          <w:kern w:val="0"/>
          <w:sz w:val="32"/>
          <w:szCs w:val="32"/>
          <w:shd w:val="clear" w:color="auto" w:fill="FFFFFF"/>
        </w:rPr>
        <w:t>4.</w:t>
      </w:r>
      <w:r w:rsidRPr="00F81C77">
        <w:rPr>
          <w:rFonts w:ascii="仿宋_GB2312" w:eastAsia="仿宋_GB2312" w:hAnsi="宋体" w:cs="宋体" w:hint="eastAsia"/>
          <w:color w:val="333333"/>
          <w:spacing w:val="8"/>
          <w:kern w:val="0"/>
          <w:sz w:val="32"/>
          <w:szCs w:val="32"/>
          <w:shd w:val="clear" w:color="auto" w:fill="FFFFFF"/>
        </w:rPr>
        <w:t>企业</w:t>
      </w:r>
      <w:r w:rsidRPr="00F81C77">
        <w:rPr>
          <w:rFonts w:ascii="仿宋_GB2312" w:eastAsia="仿宋_GB2312" w:hAnsi="宋体" w:cs="宋体" w:hint="eastAsia"/>
          <w:color w:val="000000"/>
          <w:spacing w:val="8"/>
          <w:kern w:val="0"/>
          <w:sz w:val="32"/>
          <w:szCs w:val="32"/>
          <w:shd w:val="clear" w:color="auto" w:fill="FFFFFF"/>
        </w:rPr>
        <w:t>营业执照（复印件）。</w:t>
      </w:r>
    </w:p>
    <w:p w:rsidR="00F81C77" w:rsidRPr="00F81C77" w:rsidRDefault="00F81C77" w:rsidP="00F81C77">
      <w:pPr>
        <w:widowControl/>
        <w:shd w:val="clear" w:color="auto" w:fill="FFFFFF"/>
        <w:wordWrap w:val="0"/>
        <w:spacing w:line="400" w:lineRule="atLeast"/>
        <w:ind w:firstLine="672"/>
        <w:jc w:val="left"/>
        <w:rPr>
          <w:rFonts w:ascii="宋体" w:eastAsia="宋体" w:hAnsi="宋体" w:cs="宋体"/>
          <w:kern w:val="0"/>
          <w:sz w:val="24"/>
          <w:szCs w:val="24"/>
        </w:rPr>
      </w:pPr>
      <w:r w:rsidRPr="00F81C77">
        <w:rPr>
          <w:rFonts w:ascii="仿宋_GB2312" w:eastAsia="仿宋_GB2312" w:hAnsi="宋体" w:cs="宋体" w:hint="eastAsia"/>
          <w:color w:val="333333"/>
          <w:spacing w:val="8"/>
          <w:kern w:val="0"/>
          <w:sz w:val="32"/>
          <w:szCs w:val="32"/>
          <w:shd w:val="clear" w:color="auto" w:fill="FFFFFF"/>
        </w:rPr>
        <w:t>5.</w:t>
      </w:r>
      <w:r w:rsidRPr="00F81C77">
        <w:rPr>
          <w:rFonts w:ascii="仿宋_GB2312" w:eastAsia="仿宋_GB2312" w:hAnsi="宋体" w:cs="宋体" w:hint="eastAsia"/>
          <w:color w:val="333333"/>
          <w:kern w:val="0"/>
          <w:sz w:val="32"/>
          <w:szCs w:val="32"/>
          <w:shd w:val="clear" w:color="auto" w:fill="FFFFFF"/>
        </w:rPr>
        <w:t>组织机构代码证、税务登记证（复印件）。</w:t>
      </w:r>
    </w:p>
    <w:p w:rsidR="00F81C77" w:rsidRPr="00F81C77" w:rsidRDefault="00F81C77" w:rsidP="00F81C77">
      <w:pPr>
        <w:widowControl/>
        <w:shd w:val="clear" w:color="auto" w:fill="FFFFFF"/>
        <w:wordWrap w:val="0"/>
        <w:spacing w:line="400" w:lineRule="atLeast"/>
        <w:ind w:firstLine="672"/>
        <w:jc w:val="left"/>
        <w:rPr>
          <w:rFonts w:ascii="宋体" w:eastAsia="宋体" w:hAnsi="宋体" w:cs="宋体"/>
          <w:kern w:val="0"/>
          <w:sz w:val="24"/>
          <w:szCs w:val="24"/>
        </w:rPr>
      </w:pPr>
      <w:r w:rsidRPr="00F81C77">
        <w:rPr>
          <w:rFonts w:ascii="仿宋_GB2312" w:eastAsia="仿宋_GB2312" w:hAnsi="宋体" w:cs="宋体" w:hint="eastAsia"/>
          <w:color w:val="333333"/>
          <w:spacing w:val="8"/>
          <w:kern w:val="0"/>
          <w:sz w:val="32"/>
          <w:szCs w:val="32"/>
          <w:shd w:val="clear" w:color="auto" w:fill="FFFFFF"/>
        </w:rPr>
        <w:t>6.</w:t>
      </w:r>
      <w:r w:rsidRPr="00F81C77">
        <w:rPr>
          <w:rFonts w:ascii="Segoe UI" w:eastAsia="仿宋_GB2312" w:hAnsi="Segoe UI" w:cs="Segoe UI" w:hint="eastAsia"/>
          <w:color w:val="333333"/>
          <w:kern w:val="0"/>
          <w:sz w:val="32"/>
          <w:szCs w:val="32"/>
          <w:shd w:val="clear" w:color="auto" w:fill="FFFFFF"/>
        </w:rPr>
        <w:t> </w:t>
      </w:r>
      <w:r w:rsidRPr="00F81C77">
        <w:rPr>
          <w:rFonts w:ascii="仿宋_GB2312" w:eastAsia="仿宋_GB2312" w:hAnsi="宋体" w:cs="宋体" w:hint="eastAsia"/>
          <w:color w:val="333333"/>
          <w:kern w:val="0"/>
          <w:sz w:val="32"/>
          <w:szCs w:val="32"/>
          <w:shd w:val="clear" w:color="auto" w:fill="FFFFFF"/>
        </w:rPr>
        <w:t>法定代表人授权书（原件，格式见附件2）暨经办人授权书，法人、经办人身份证（复印件）。</w:t>
      </w:r>
    </w:p>
    <w:p w:rsidR="00F81C77" w:rsidRPr="00F81C77" w:rsidRDefault="00F81C77" w:rsidP="00F81C77">
      <w:pPr>
        <w:widowControl/>
        <w:shd w:val="clear" w:color="auto" w:fill="FFFFFF"/>
        <w:wordWrap w:val="0"/>
        <w:spacing w:line="400" w:lineRule="atLeast"/>
        <w:ind w:firstLine="672"/>
        <w:jc w:val="left"/>
        <w:rPr>
          <w:rFonts w:ascii="宋体" w:eastAsia="宋体" w:hAnsi="宋体" w:cs="宋体"/>
          <w:kern w:val="0"/>
          <w:sz w:val="24"/>
          <w:szCs w:val="24"/>
        </w:rPr>
      </w:pPr>
      <w:r w:rsidRPr="00F81C77">
        <w:rPr>
          <w:rFonts w:ascii="仿宋_GB2312" w:eastAsia="仿宋_GB2312" w:hAnsi="宋体" w:cs="宋体" w:hint="eastAsia"/>
          <w:color w:val="333333"/>
          <w:spacing w:val="8"/>
          <w:kern w:val="0"/>
          <w:sz w:val="32"/>
          <w:szCs w:val="32"/>
          <w:shd w:val="clear" w:color="auto" w:fill="FFFFFF"/>
        </w:rPr>
        <w:t>7.</w:t>
      </w:r>
      <w:r w:rsidRPr="00F81C77">
        <w:rPr>
          <w:rFonts w:ascii="Segoe UI" w:eastAsia="仿宋_GB2312" w:hAnsi="Segoe UI" w:cs="Segoe UI" w:hint="eastAsia"/>
          <w:color w:val="333333"/>
          <w:spacing w:val="8"/>
          <w:kern w:val="0"/>
          <w:sz w:val="32"/>
          <w:szCs w:val="32"/>
          <w:shd w:val="clear" w:color="auto" w:fill="FFFFFF"/>
        </w:rPr>
        <w:t> </w:t>
      </w:r>
      <w:r w:rsidRPr="00F81C77">
        <w:rPr>
          <w:rFonts w:ascii="仿宋_GB2312" w:eastAsia="仿宋_GB2312" w:hAnsi="宋体" w:cs="宋体" w:hint="eastAsia"/>
          <w:color w:val="333333"/>
          <w:kern w:val="0"/>
          <w:sz w:val="32"/>
          <w:szCs w:val="32"/>
          <w:shd w:val="clear" w:color="auto" w:fill="FFFFFF"/>
        </w:rPr>
        <w:t>如有产品质量和企业管理体系认证（考核），请提供的有效证明文件的复印或扫描件，质量管理体系认证包括FDA、CE、ISO等认证（提供中文翻译复印件）。</w:t>
      </w:r>
    </w:p>
    <w:p w:rsidR="00F81C77" w:rsidRPr="00F81C77" w:rsidRDefault="00F81C77" w:rsidP="00F81C77">
      <w:pPr>
        <w:widowControl/>
        <w:shd w:val="clear" w:color="auto" w:fill="FFFFFF"/>
        <w:wordWrap w:val="0"/>
        <w:spacing w:line="40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8. 业绩证明材料（提供3年内微视频合同复印件＜需有客户签名＞或银行进账联复印件）（见附件4）。</w:t>
      </w:r>
    </w:p>
    <w:p w:rsidR="00F81C77" w:rsidRPr="00F81C77" w:rsidRDefault="00F81C77" w:rsidP="00F81C77">
      <w:pPr>
        <w:widowControl/>
        <w:shd w:val="clear" w:color="auto" w:fill="FFFFFF"/>
        <w:wordWrap w:val="0"/>
        <w:spacing w:line="400" w:lineRule="atLeast"/>
        <w:ind w:firstLine="646"/>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lastRenderedPageBreak/>
        <w:t>9.</w:t>
      </w:r>
      <w:r w:rsidRPr="00F81C77">
        <w:rPr>
          <w:rFonts w:ascii="Segoe UI" w:eastAsia="仿宋_GB2312" w:hAnsi="Segoe UI" w:cs="Segoe UI" w:hint="eastAsia"/>
          <w:color w:val="333333"/>
          <w:kern w:val="0"/>
          <w:sz w:val="32"/>
          <w:szCs w:val="32"/>
          <w:shd w:val="clear" w:color="auto" w:fill="FFFFFF"/>
        </w:rPr>
        <w:t> </w:t>
      </w:r>
      <w:r w:rsidRPr="00F81C77">
        <w:rPr>
          <w:rFonts w:ascii="仿宋_GB2312" w:eastAsia="仿宋_GB2312" w:hAnsi="宋体" w:cs="宋体" w:hint="eastAsia"/>
          <w:color w:val="333333"/>
          <w:spacing w:val="8"/>
          <w:kern w:val="0"/>
          <w:sz w:val="32"/>
          <w:szCs w:val="32"/>
          <w:shd w:val="clear" w:color="auto" w:fill="FFFFFF"/>
        </w:rPr>
        <w:t>售后</w:t>
      </w:r>
      <w:r w:rsidRPr="00F81C77">
        <w:rPr>
          <w:rFonts w:ascii="仿宋_GB2312" w:eastAsia="仿宋_GB2312" w:hAnsi="宋体" w:cs="宋体" w:hint="eastAsia"/>
          <w:color w:val="333333"/>
          <w:kern w:val="0"/>
          <w:sz w:val="32"/>
          <w:szCs w:val="32"/>
          <w:shd w:val="clear" w:color="auto" w:fill="FFFFFF"/>
        </w:rPr>
        <w:t>服务承诺书。</w:t>
      </w:r>
    </w:p>
    <w:p w:rsidR="00F81C77" w:rsidRPr="00F81C77" w:rsidRDefault="00F81C77" w:rsidP="00F81C77">
      <w:pPr>
        <w:widowControl/>
        <w:shd w:val="clear" w:color="auto" w:fill="FFFFFF"/>
        <w:wordWrap w:val="0"/>
        <w:spacing w:line="400" w:lineRule="atLeast"/>
        <w:ind w:firstLine="678"/>
        <w:jc w:val="left"/>
        <w:rPr>
          <w:rFonts w:ascii="宋体" w:eastAsia="宋体" w:hAnsi="宋体" w:cs="宋体"/>
          <w:kern w:val="0"/>
          <w:sz w:val="24"/>
          <w:szCs w:val="24"/>
        </w:rPr>
      </w:pPr>
      <w:r w:rsidRPr="00F81C77">
        <w:rPr>
          <w:rFonts w:ascii="仿宋_GB2312" w:eastAsia="仿宋_GB2312" w:hAnsi="宋体" w:cs="宋体" w:hint="eastAsia"/>
          <w:color w:val="333333"/>
          <w:spacing w:val="8"/>
          <w:kern w:val="0"/>
          <w:sz w:val="32"/>
          <w:szCs w:val="32"/>
          <w:shd w:val="clear" w:color="auto" w:fill="FFFFFF"/>
        </w:rPr>
        <w:t>10.</w:t>
      </w:r>
      <w:r w:rsidRPr="00F81C77">
        <w:rPr>
          <w:rFonts w:ascii="Segoe UI" w:eastAsia="仿宋_GB2312" w:hAnsi="Segoe UI" w:cs="Segoe UI" w:hint="eastAsia"/>
          <w:color w:val="333333"/>
          <w:kern w:val="0"/>
          <w:sz w:val="32"/>
          <w:szCs w:val="32"/>
          <w:shd w:val="clear" w:color="auto" w:fill="FFFFFF"/>
        </w:rPr>
        <w:t> </w:t>
      </w:r>
      <w:r w:rsidRPr="00F81C77">
        <w:rPr>
          <w:rFonts w:ascii="仿宋_GB2312" w:eastAsia="仿宋_GB2312" w:hAnsi="宋体" w:cs="宋体" w:hint="eastAsia"/>
          <w:color w:val="333333"/>
          <w:kern w:val="0"/>
          <w:sz w:val="32"/>
          <w:szCs w:val="32"/>
          <w:shd w:val="clear" w:color="auto" w:fill="FFFFFF"/>
        </w:rPr>
        <w:t>供应</w:t>
      </w:r>
      <w:proofErr w:type="gramStart"/>
      <w:r w:rsidRPr="00F81C77">
        <w:rPr>
          <w:rFonts w:ascii="仿宋_GB2312" w:eastAsia="仿宋_GB2312" w:hAnsi="宋体" w:cs="宋体" w:hint="eastAsia"/>
          <w:color w:val="333333"/>
          <w:kern w:val="0"/>
          <w:sz w:val="32"/>
          <w:szCs w:val="32"/>
          <w:shd w:val="clear" w:color="auto" w:fill="FFFFFF"/>
        </w:rPr>
        <w:t>商符合</w:t>
      </w:r>
      <w:proofErr w:type="gramEnd"/>
      <w:r w:rsidRPr="00F81C77">
        <w:rPr>
          <w:rFonts w:ascii="仿宋_GB2312" w:eastAsia="仿宋_GB2312" w:hAnsi="宋体" w:cs="宋体" w:hint="eastAsia"/>
          <w:color w:val="333333"/>
          <w:kern w:val="0"/>
          <w:sz w:val="32"/>
          <w:szCs w:val="32"/>
          <w:shd w:val="clear" w:color="auto" w:fill="FFFFFF"/>
        </w:rPr>
        <w:t>《政府采购法》第二十二条规定条件的承诺函（附件5 ）。</w:t>
      </w:r>
    </w:p>
    <w:p w:rsidR="00F81C77" w:rsidRPr="00F81C77" w:rsidRDefault="00F81C77" w:rsidP="00F81C77">
      <w:pPr>
        <w:widowControl/>
        <w:shd w:val="clear" w:color="auto" w:fill="FFFFFF"/>
        <w:wordWrap w:val="0"/>
        <w:spacing w:line="400" w:lineRule="atLeast"/>
        <w:ind w:firstLine="646"/>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11.</w:t>
      </w:r>
      <w:r w:rsidRPr="00F81C77">
        <w:rPr>
          <w:rFonts w:ascii="Segoe UI" w:eastAsia="仿宋_GB2312" w:hAnsi="Segoe UI" w:cs="Segoe UI" w:hint="eastAsia"/>
          <w:color w:val="333333"/>
          <w:kern w:val="0"/>
          <w:sz w:val="32"/>
          <w:szCs w:val="32"/>
          <w:shd w:val="clear" w:color="auto" w:fill="FFFFFF"/>
        </w:rPr>
        <w:t> </w:t>
      </w:r>
      <w:r w:rsidRPr="00F81C77">
        <w:rPr>
          <w:rFonts w:ascii="仿宋_GB2312" w:eastAsia="仿宋_GB2312" w:hAnsi="宋体" w:cs="宋体" w:hint="eastAsia"/>
          <w:color w:val="333333"/>
          <w:kern w:val="0"/>
          <w:sz w:val="32"/>
          <w:szCs w:val="32"/>
          <w:shd w:val="clear" w:color="auto" w:fill="FFFFFF"/>
        </w:rPr>
        <w:t>宣传片拍摄方案。</w:t>
      </w:r>
    </w:p>
    <w:p w:rsidR="00F81C77" w:rsidRPr="00F81C77" w:rsidRDefault="00F81C77" w:rsidP="00F81C77">
      <w:pPr>
        <w:widowControl/>
        <w:shd w:val="clear" w:color="auto" w:fill="FFFFFF"/>
        <w:wordWrap w:val="0"/>
        <w:spacing w:line="400" w:lineRule="atLeast"/>
        <w:ind w:firstLine="646"/>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12. 供应商认为需要提供的其他材料。</w:t>
      </w:r>
    </w:p>
    <w:p w:rsidR="00F81C77" w:rsidRPr="00F81C77" w:rsidRDefault="00F81C77" w:rsidP="00F81C77">
      <w:pPr>
        <w:widowControl/>
        <w:shd w:val="clear" w:color="auto" w:fill="FFFFFF"/>
        <w:wordWrap w:val="0"/>
        <w:spacing w:line="400" w:lineRule="atLeast"/>
        <w:ind w:firstLine="646"/>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15.</w:t>
      </w:r>
      <w:r w:rsidRPr="00F81C77">
        <w:rPr>
          <w:rFonts w:ascii="Segoe UI" w:eastAsia="仿宋_GB2312" w:hAnsi="Segoe UI" w:cs="Segoe UI" w:hint="eastAsia"/>
          <w:color w:val="333333"/>
          <w:spacing w:val="8"/>
          <w:kern w:val="0"/>
          <w:sz w:val="32"/>
          <w:szCs w:val="32"/>
          <w:shd w:val="clear" w:color="auto" w:fill="FFFFFF"/>
        </w:rPr>
        <w:t> </w:t>
      </w:r>
      <w:r w:rsidRPr="00F81C77">
        <w:rPr>
          <w:rFonts w:ascii="仿宋_GB2312" w:eastAsia="仿宋_GB2312" w:hAnsi="宋体" w:cs="宋体" w:hint="eastAsia"/>
          <w:color w:val="333333"/>
          <w:spacing w:val="8"/>
          <w:kern w:val="0"/>
          <w:sz w:val="32"/>
          <w:szCs w:val="32"/>
          <w:shd w:val="clear" w:color="auto" w:fill="FFFFFF"/>
        </w:rPr>
        <w:t>封底。</w:t>
      </w:r>
    </w:p>
    <w:p w:rsidR="00F81C77" w:rsidRPr="00F81C77" w:rsidRDefault="00F81C77" w:rsidP="00F81C77">
      <w:pPr>
        <w:widowControl/>
        <w:shd w:val="clear" w:color="auto" w:fill="FFFFFF"/>
        <w:wordWrap w:val="0"/>
        <w:ind w:right="1120"/>
        <w:jc w:val="left"/>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注：请</w:t>
      </w:r>
      <w:proofErr w:type="gramStart"/>
      <w:r w:rsidRPr="00F81C77">
        <w:rPr>
          <w:rFonts w:ascii="仿宋_GB2312" w:eastAsia="仿宋_GB2312" w:hAnsi="宋体" w:cs="宋体" w:hint="eastAsia"/>
          <w:b/>
          <w:bCs/>
          <w:color w:val="333333"/>
          <w:kern w:val="0"/>
          <w:sz w:val="32"/>
          <w:szCs w:val="32"/>
          <w:shd w:val="clear" w:color="auto" w:fill="FFFFFF"/>
        </w:rPr>
        <w:t>务必按</w:t>
      </w:r>
      <w:proofErr w:type="gramEnd"/>
      <w:r w:rsidRPr="00F81C77">
        <w:rPr>
          <w:rFonts w:ascii="仿宋_GB2312" w:eastAsia="仿宋_GB2312" w:hAnsi="宋体" w:cs="宋体" w:hint="eastAsia"/>
          <w:b/>
          <w:bCs/>
          <w:color w:val="333333"/>
          <w:kern w:val="0"/>
          <w:sz w:val="32"/>
          <w:szCs w:val="32"/>
          <w:shd w:val="clear" w:color="auto" w:fill="FFFFFF"/>
        </w:rPr>
        <w:t>以上顺序装订资料，如有非中文资料，请同时提供中文翻译件。</w:t>
      </w:r>
    </w:p>
    <w:p w:rsidR="00F81C77" w:rsidRPr="00F81C77" w:rsidRDefault="00F81C77" w:rsidP="00F81C77">
      <w:pPr>
        <w:widowControl/>
        <w:shd w:val="clear" w:color="auto" w:fill="FFFFFF"/>
        <w:wordWrap w:val="0"/>
        <w:ind w:right="1120"/>
        <w:jc w:val="left"/>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附件4：</w:t>
      </w:r>
    </w:p>
    <w:p w:rsidR="00F81C77" w:rsidRPr="00F81C77" w:rsidRDefault="00F81C77" w:rsidP="00F81C77">
      <w:pPr>
        <w:widowControl/>
        <w:shd w:val="clear" w:color="auto" w:fill="FFFFFF"/>
        <w:wordWrap w:val="0"/>
        <w:spacing w:line="400" w:lineRule="atLeast"/>
        <w:jc w:val="center"/>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业绩证明材料</w:t>
      </w:r>
    </w:p>
    <w:tbl>
      <w:tblPr>
        <w:tblW w:w="10455" w:type="dxa"/>
        <w:tblInd w:w="-1067" w:type="dxa"/>
        <w:tblCellMar>
          <w:top w:w="15" w:type="dxa"/>
          <w:left w:w="15" w:type="dxa"/>
          <w:bottom w:w="15" w:type="dxa"/>
          <w:right w:w="15" w:type="dxa"/>
        </w:tblCellMar>
        <w:tblLook w:val="04A0" w:firstRow="1" w:lastRow="0" w:firstColumn="1" w:lastColumn="0" w:noHBand="0" w:noVBand="1"/>
      </w:tblPr>
      <w:tblGrid>
        <w:gridCol w:w="782"/>
        <w:gridCol w:w="1577"/>
        <w:gridCol w:w="1577"/>
        <w:gridCol w:w="2373"/>
        <w:gridCol w:w="1878"/>
        <w:gridCol w:w="2268"/>
      </w:tblGrid>
      <w:tr w:rsidR="00F81C77" w:rsidRPr="00F81C77" w:rsidTr="00530953">
        <w:tc>
          <w:tcPr>
            <w:tcW w:w="782"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bookmarkStart w:id="0" w:name="_GoBack"/>
            <w:bookmarkEnd w:id="0"/>
            <w:r w:rsidRPr="00F81C77">
              <w:rPr>
                <w:rFonts w:ascii="Segoe UI" w:eastAsia="宋体" w:hAnsi="Segoe UI" w:cs="Segoe UI"/>
                <w:color w:val="333333"/>
                <w:kern w:val="0"/>
                <w:sz w:val="32"/>
                <w:szCs w:val="32"/>
              </w:rPr>
              <w:t>序号</w:t>
            </w:r>
          </w:p>
        </w:tc>
        <w:tc>
          <w:tcPr>
            <w:tcW w:w="1577"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客户名称</w:t>
            </w:r>
          </w:p>
        </w:tc>
        <w:tc>
          <w:tcPr>
            <w:tcW w:w="1577"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项目名称</w:t>
            </w:r>
          </w:p>
        </w:tc>
        <w:tc>
          <w:tcPr>
            <w:tcW w:w="237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提供服务内容</w:t>
            </w:r>
          </w:p>
        </w:tc>
        <w:tc>
          <w:tcPr>
            <w:tcW w:w="1878"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合同签订日期</w:t>
            </w:r>
          </w:p>
        </w:tc>
        <w:tc>
          <w:tcPr>
            <w:tcW w:w="2268" w:type="dxa"/>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联系人及联系方式</w:t>
            </w:r>
          </w:p>
        </w:tc>
      </w:tr>
      <w:tr w:rsidR="00F81C77" w:rsidRPr="00F81C77" w:rsidTr="00530953">
        <w:tc>
          <w:tcPr>
            <w:tcW w:w="78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1</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268"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r>
      <w:tr w:rsidR="00F81C77" w:rsidRPr="00F81C77" w:rsidTr="00530953">
        <w:tc>
          <w:tcPr>
            <w:tcW w:w="78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2</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268"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r>
      <w:tr w:rsidR="00F81C77" w:rsidRPr="00F81C77" w:rsidTr="00530953">
        <w:tc>
          <w:tcPr>
            <w:tcW w:w="78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3</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268"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r>
      <w:tr w:rsidR="00F81C77" w:rsidRPr="00F81C77" w:rsidTr="00530953">
        <w:tc>
          <w:tcPr>
            <w:tcW w:w="78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4</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268"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r>
      <w:tr w:rsidR="00F81C77" w:rsidRPr="00F81C77" w:rsidTr="00530953">
        <w:tc>
          <w:tcPr>
            <w:tcW w:w="78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5</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268"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r>
      <w:tr w:rsidR="00F81C77" w:rsidRPr="00F81C77" w:rsidTr="00530953">
        <w:tc>
          <w:tcPr>
            <w:tcW w:w="78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6</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268"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r>
      <w:tr w:rsidR="00F81C77" w:rsidRPr="00F81C77" w:rsidTr="00530953">
        <w:tc>
          <w:tcPr>
            <w:tcW w:w="78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7</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268"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r>
      <w:tr w:rsidR="00F81C77" w:rsidRPr="00F81C77" w:rsidTr="00530953">
        <w:tc>
          <w:tcPr>
            <w:tcW w:w="78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8</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268"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r>
      <w:tr w:rsidR="00F81C77" w:rsidRPr="00F81C77" w:rsidTr="00530953">
        <w:tc>
          <w:tcPr>
            <w:tcW w:w="782"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hint="eastAsia"/>
                <w:color w:val="333333"/>
                <w:kern w:val="0"/>
                <w:sz w:val="32"/>
                <w:szCs w:val="32"/>
              </w:rPr>
              <w:t>9</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8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268"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r>
      <w:tr w:rsidR="00F81C77" w:rsidRPr="00F81C77" w:rsidTr="00530953">
        <w:tc>
          <w:tcPr>
            <w:tcW w:w="782" w:type="dxa"/>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hint="eastAsia"/>
                <w:color w:val="333333"/>
                <w:kern w:val="0"/>
                <w:sz w:val="32"/>
                <w:szCs w:val="32"/>
              </w:rPr>
              <w:lastRenderedPageBreak/>
              <w:t>10</w:t>
            </w:r>
          </w:p>
        </w:tc>
        <w:tc>
          <w:tcPr>
            <w:tcW w:w="157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57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373"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1878"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c>
          <w:tcPr>
            <w:tcW w:w="226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rsidR="00F81C77" w:rsidRPr="00F81C77" w:rsidRDefault="00F81C77" w:rsidP="00F81C77">
            <w:pPr>
              <w:widowControl/>
              <w:wordWrap w:val="0"/>
              <w:spacing w:line="420" w:lineRule="atLeast"/>
              <w:jc w:val="center"/>
              <w:rPr>
                <w:rFonts w:ascii="宋体" w:eastAsia="宋体" w:hAnsi="宋体" w:cs="宋体"/>
                <w:kern w:val="0"/>
                <w:sz w:val="24"/>
                <w:szCs w:val="24"/>
              </w:rPr>
            </w:pPr>
            <w:r w:rsidRPr="00F81C77">
              <w:rPr>
                <w:rFonts w:ascii="Segoe UI" w:eastAsia="宋体" w:hAnsi="Segoe UI" w:cs="Segoe UI"/>
                <w:color w:val="333333"/>
                <w:kern w:val="0"/>
                <w:sz w:val="32"/>
                <w:szCs w:val="32"/>
              </w:rPr>
              <w:t> </w:t>
            </w:r>
          </w:p>
        </w:tc>
      </w:tr>
    </w:tbl>
    <w:p w:rsidR="00F81C77" w:rsidRPr="00F81C77" w:rsidRDefault="00F81C77" w:rsidP="00F81C77">
      <w:pPr>
        <w:widowControl/>
        <w:shd w:val="clear" w:color="auto" w:fill="FFFFFF"/>
        <w:wordWrap w:val="0"/>
        <w:spacing w:line="270" w:lineRule="atLeast"/>
        <w:jc w:val="left"/>
        <w:rPr>
          <w:rFonts w:ascii="宋体" w:eastAsia="宋体" w:hAnsi="宋体" w:cs="宋体"/>
          <w:kern w:val="0"/>
          <w:sz w:val="24"/>
          <w:szCs w:val="24"/>
        </w:rPr>
      </w:pPr>
      <w:r w:rsidRPr="00F81C77">
        <w:rPr>
          <w:rFonts w:ascii="Segoe UI" w:eastAsia="仿宋_GB2312" w:hAnsi="Segoe UI" w:cs="Segoe UI" w:hint="eastAsia"/>
          <w:b/>
          <w:bCs/>
          <w:color w:val="333333"/>
          <w:kern w:val="0"/>
          <w:sz w:val="32"/>
          <w:szCs w:val="32"/>
          <w:shd w:val="clear" w:color="auto" w:fill="FFFFFF"/>
        </w:rPr>
        <w:t> </w:t>
      </w:r>
    </w:p>
    <w:p w:rsidR="00F81C77" w:rsidRPr="00F81C77" w:rsidRDefault="00F81C77" w:rsidP="00F81C77">
      <w:pPr>
        <w:widowControl/>
        <w:shd w:val="clear" w:color="auto" w:fill="FFFFFF"/>
        <w:wordWrap w:val="0"/>
        <w:spacing w:line="400" w:lineRule="atLeast"/>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说明：本表后应</w:t>
      </w:r>
      <w:proofErr w:type="gramStart"/>
      <w:r w:rsidRPr="00F81C77">
        <w:rPr>
          <w:rFonts w:ascii="仿宋_GB2312" w:eastAsia="仿宋_GB2312" w:hAnsi="宋体" w:cs="宋体" w:hint="eastAsia"/>
          <w:color w:val="333333"/>
          <w:kern w:val="0"/>
          <w:sz w:val="32"/>
          <w:szCs w:val="32"/>
          <w:shd w:val="clear" w:color="auto" w:fill="FFFFFF"/>
        </w:rPr>
        <w:t>附合同</w:t>
      </w:r>
      <w:proofErr w:type="gramEnd"/>
      <w:r w:rsidRPr="00F81C77">
        <w:rPr>
          <w:rFonts w:ascii="仿宋_GB2312" w:eastAsia="仿宋_GB2312" w:hAnsi="宋体" w:cs="宋体" w:hint="eastAsia"/>
          <w:color w:val="333333"/>
          <w:kern w:val="0"/>
          <w:sz w:val="32"/>
          <w:szCs w:val="32"/>
          <w:shd w:val="clear" w:color="auto" w:fill="FFFFFF"/>
        </w:rPr>
        <w:t>协议书或者用户证明文件的复印件，我方保证上述信息的真实和准确，并愿意承担因我方就此弄虚作假所引起的一切法律后果。</w:t>
      </w:r>
    </w:p>
    <w:p w:rsidR="00F81C77" w:rsidRPr="00F81C77" w:rsidRDefault="00F81C77" w:rsidP="00F81C77">
      <w:pPr>
        <w:widowControl/>
        <w:shd w:val="clear" w:color="auto" w:fill="FFFFFF"/>
        <w:wordWrap w:val="0"/>
        <w:spacing w:line="400" w:lineRule="atLeast"/>
        <w:ind w:firstLine="5600"/>
        <w:jc w:val="righ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shd w:val="clear" w:color="auto" w:fill="FFFFFF"/>
        </w:rPr>
        <w:t> </w:t>
      </w:r>
    </w:p>
    <w:p w:rsidR="00F81C77" w:rsidRPr="00F81C77" w:rsidRDefault="00F81C77" w:rsidP="00F81C77">
      <w:pPr>
        <w:widowControl/>
        <w:shd w:val="clear" w:color="auto" w:fill="FFFFFF"/>
        <w:wordWrap w:val="0"/>
        <w:spacing w:line="400" w:lineRule="atLeast"/>
        <w:ind w:firstLine="5600"/>
        <w:jc w:val="righ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shd w:val="clear" w:color="auto" w:fill="FFFFFF"/>
        </w:rPr>
        <w:t> </w:t>
      </w:r>
    </w:p>
    <w:p w:rsidR="00F81C77" w:rsidRPr="00F81C77" w:rsidRDefault="00F81C77" w:rsidP="00F81C77">
      <w:pPr>
        <w:widowControl/>
        <w:shd w:val="clear" w:color="auto" w:fill="FFFFFF"/>
        <w:wordWrap w:val="0"/>
        <w:spacing w:line="400" w:lineRule="atLeast"/>
        <w:ind w:right="480"/>
        <w:jc w:val="righ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供应商：</w:t>
      </w:r>
      <w:r w:rsidRPr="00F81C77">
        <w:rPr>
          <w:rFonts w:ascii="Segoe UI" w:eastAsia="仿宋_GB2312" w:hAnsi="Segoe UI" w:cs="Segoe UI" w:hint="eastAsia"/>
          <w:color w:val="333333"/>
          <w:kern w:val="0"/>
          <w:sz w:val="32"/>
          <w:szCs w:val="32"/>
          <w:u w:val="single"/>
          <w:shd w:val="clear" w:color="auto" w:fill="FFFFFF"/>
        </w:rPr>
        <w:t>                      </w:t>
      </w:r>
      <w:r w:rsidRPr="00F81C77">
        <w:rPr>
          <w:rFonts w:ascii="仿宋_GB2312" w:eastAsia="仿宋_GB2312" w:hAnsi="宋体" w:cs="宋体" w:hint="eastAsia"/>
          <w:color w:val="333333"/>
          <w:kern w:val="0"/>
          <w:sz w:val="32"/>
          <w:szCs w:val="32"/>
          <w:shd w:val="clear" w:color="auto" w:fill="FFFFFF"/>
        </w:rPr>
        <w:t>（盖单位公章）</w:t>
      </w:r>
    </w:p>
    <w:p w:rsidR="00F81C77" w:rsidRPr="00F81C77" w:rsidRDefault="00F81C77" w:rsidP="00F81C77">
      <w:pPr>
        <w:widowControl/>
        <w:shd w:val="clear" w:color="auto" w:fill="FFFFFF"/>
        <w:wordWrap w:val="0"/>
        <w:spacing w:line="400" w:lineRule="atLeast"/>
        <w:ind w:right="480"/>
        <w:jc w:val="righ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shd w:val="clear" w:color="auto" w:fill="FFFFFF"/>
        </w:rPr>
        <w:t> </w:t>
      </w:r>
    </w:p>
    <w:p w:rsidR="00F81C77" w:rsidRPr="00F81C77" w:rsidRDefault="00F81C77" w:rsidP="00F81C77">
      <w:pPr>
        <w:widowControl/>
        <w:shd w:val="clear" w:color="auto" w:fill="FFFFFF"/>
        <w:wordWrap w:val="0"/>
        <w:spacing w:line="400" w:lineRule="atLeast"/>
        <w:ind w:right="480"/>
        <w:jc w:val="righ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法定代表人或其委托代理人：</w:t>
      </w:r>
      <w:r w:rsidRPr="00F81C77">
        <w:rPr>
          <w:rFonts w:ascii="Segoe UI" w:eastAsia="仿宋_GB2312" w:hAnsi="Segoe UI" w:cs="Segoe UI" w:hint="eastAsia"/>
          <w:color w:val="333333"/>
          <w:kern w:val="0"/>
          <w:sz w:val="32"/>
          <w:szCs w:val="32"/>
          <w:u w:val="single"/>
          <w:shd w:val="clear" w:color="auto" w:fill="FFFFFF"/>
        </w:rPr>
        <w:t>       </w:t>
      </w:r>
      <w:r w:rsidRPr="00F81C77">
        <w:rPr>
          <w:rFonts w:ascii="仿宋_GB2312" w:eastAsia="仿宋_GB2312" w:hAnsi="宋体" w:cs="宋体" w:hint="eastAsia"/>
          <w:color w:val="333333"/>
          <w:kern w:val="0"/>
          <w:sz w:val="32"/>
          <w:szCs w:val="32"/>
          <w:shd w:val="clear" w:color="auto" w:fill="FFFFFF"/>
        </w:rPr>
        <w:t>（签字或盖章）</w:t>
      </w:r>
    </w:p>
    <w:p w:rsidR="00F81C77" w:rsidRPr="00F81C77" w:rsidRDefault="00F81C77" w:rsidP="00F81C77">
      <w:pPr>
        <w:widowControl/>
        <w:shd w:val="clear" w:color="auto" w:fill="FFFFFF"/>
        <w:wordWrap w:val="0"/>
        <w:spacing w:line="400" w:lineRule="atLeast"/>
        <w:ind w:right="480"/>
        <w:jc w:val="righ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shd w:val="clear" w:color="auto" w:fill="FFFFFF"/>
        </w:rPr>
        <w:t> </w:t>
      </w:r>
    </w:p>
    <w:p w:rsidR="00F81C77" w:rsidRPr="00F81C77" w:rsidRDefault="00F81C77" w:rsidP="00F81C77">
      <w:pPr>
        <w:widowControl/>
        <w:shd w:val="clear" w:color="auto" w:fill="FFFFFF"/>
        <w:wordWrap w:val="0"/>
        <w:spacing w:line="400" w:lineRule="atLeast"/>
        <w:ind w:firstLine="5600"/>
        <w:jc w:val="righ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u w:val="single"/>
          <w:shd w:val="clear" w:color="auto" w:fill="FFFFFF"/>
        </w:rPr>
        <w:t>        </w:t>
      </w:r>
      <w:r w:rsidRPr="00F81C77">
        <w:rPr>
          <w:rFonts w:ascii="仿宋_GB2312" w:eastAsia="仿宋_GB2312" w:hAnsi="宋体" w:cs="宋体" w:hint="eastAsia"/>
          <w:color w:val="333333"/>
          <w:kern w:val="0"/>
          <w:sz w:val="32"/>
          <w:szCs w:val="32"/>
          <w:shd w:val="clear" w:color="auto" w:fill="FFFFFF"/>
        </w:rPr>
        <w:t>年</w:t>
      </w:r>
      <w:r w:rsidRPr="00F81C77">
        <w:rPr>
          <w:rFonts w:ascii="Segoe UI" w:eastAsia="仿宋_GB2312" w:hAnsi="Segoe UI" w:cs="Segoe UI" w:hint="eastAsia"/>
          <w:color w:val="333333"/>
          <w:kern w:val="0"/>
          <w:sz w:val="32"/>
          <w:szCs w:val="32"/>
          <w:u w:val="single"/>
          <w:shd w:val="clear" w:color="auto" w:fill="FFFFFF"/>
        </w:rPr>
        <w:t>        </w:t>
      </w:r>
      <w:r w:rsidRPr="00F81C77">
        <w:rPr>
          <w:rFonts w:ascii="仿宋_GB2312" w:eastAsia="仿宋_GB2312" w:hAnsi="宋体" w:cs="宋体" w:hint="eastAsia"/>
          <w:color w:val="333333"/>
          <w:kern w:val="0"/>
          <w:sz w:val="32"/>
          <w:szCs w:val="32"/>
          <w:shd w:val="clear" w:color="auto" w:fill="FFFFFF"/>
        </w:rPr>
        <w:t>月</w:t>
      </w:r>
      <w:r w:rsidRPr="00F81C77">
        <w:rPr>
          <w:rFonts w:ascii="Segoe UI" w:eastAsia="仿宋_GB2312" w:hAnsi="Segoe UI" w:cs="Segoe UI" w:hint="eastAsia"/>
          <w:color w:val="333333"/>
          <w:kern w:val="0"/>
          <w:sz w:val="32"/>
          <w:szCs w:val="32"/>
          <w:u w:val="single"/>
          <w:shd w:val="clear" w:color="auto" w:fill="FFFFFF"/>
        </w:rPr>
        <w:t>        </w:t>
      </w:r>
      <w:r w:rsidRPr="00F81C77">
        <w:rPr>
          <w:rFonts w:ascii="仿宋_GB2312" w:eastAsia="仿宋_GB2312" w:hAnsi="宋体" w:cs="宋体" w:hint="eastAsia"/>
          <w:color w:val="333333"/>
          <w:kern w:val="0"/>
          <w:sz w:val="32"/>
          <w:szCs w:val="32"/>
          <w:shd w:val="clear" w:color="auto" w:fill="FFFFFF"/>
        </w:rPr>
        <w:t>日</w:t>
      </w:r>
    </w:p>
    <w:p w:rsidR="00F81C77" w:rsidRPr="00F81C77" w:rsidRDefault="00F81C77" w:rsidP="00F81C77">
      <w:pPr>
        <w:widowControl/>
        <w:shd w:val="clear" w:color="auto" w:fill="FFFFFF"/>
        <w:wordWrap w:val="0"/>
        <w:ind w:right="1120"/>
        <w:jc w:val="left"/>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 xml:space="preserve">附件5： </w:t>
      </w:r>
      <w:r w:rsidRPr="00F81C77">
        <w:rPr>
          <w:rFonts w:ascii="Segoe UI" w:eastAsia="仿宋_GB2312" w:hAnsi="Segoe UI" w:cs="Segoe UI" w:hint="eastAsia"/>
          <w:b/>
          <w:bCs/>
          <w:color w:val="333333"/>
          <w:kern w:val="0"/>
          <w:sz w:val="32"/>
          <w:szCs w:val="32"/>
          <w:shd w:val="clear" w:color="auto" w:fill="FFFFFF"/>
        </w:rPr>
        <w:t>  </w:t>
      </w:r>
    </w:p>
    <w:p w:rsidR="00F81C77" w:rsidRPr="00F81C77" w:rsidRDefault="00F81C77" w:rsidP="00F81C77">
      <w:pPr>
        <w:widowControl/>
        <w:shd w:val="clear" w:color="auto" w:fill="FFFFFF"/>
        <w:wordWrap w:val="0"/>
        <w:jc w:val="center"/>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供应</w:t>
      </w:r>
      <w:proofErr w:type="gramStart"/>
      <w:r w:rsidRPr="00F81C77">
        <w:rPr>
          <w:rFonts w:ascii="仿宋_GB2312" w:eastAsia="仿宋_GB2312" w:hAnsi="宋体" w:cs="宋体" w:hint="eastAsia"/>
          <w:b/>
          <w:bCs/>
          <w:color w:val="333333"/>
          <w:kern w:val="0"/>
          <w:sz w:val="32"/>
          <w:szCs w:val="32"/>
          <w:shd w:val="clear" w:color="auto" w:fill="FFFFFF"/>
        </w:rPr>
        <w:t>商符合</w:t>
      </w:r>
      <w:proofErr w:type="gramEnd"/>
      <w:r w:rsidRPr="00F81C77">
        <w:rPr>
          <w:rFonts w:ascii="仿宋_GB2312" w:eastAsia="仿宋_GB2312" w:hAnsi="宋体" w:cs="宋体" w:hint="eastAsia"/>
          <w:b/>
          <w:bCs/>
          <w:color w:val="333333"/>
          <w:kern w:val="0"/>
          <w:sz w:val="32"/>
          <w:szCs w:val="32"/>
          <w:shd w:val="clear" w:color="auto" w:fill="FFFFFF"/>
        </w:rPr>
        <w:t>《政府采购法》第二十二条规定条件的承诺函</w:t>
      </w:r>
    </w:p>
    <w:p w:rsidR="00F81C77" w:rsidRPr="00F81C77" w:rsidRDefault="00F81C77" w:rsidP="00F81C77">
      <w:pPr>
        <w:widowControl/>
        <w:shd w:val="clear" w:color="auto" w:fill="FFFFFF"/>
        <w:wordWrap w:val="0"/>
        <w:jc w:val="lef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shd w:val="clear" w:color="auto" w:fill="FFFFFF"/>
        </w:rPr>
        <w:t> </w:t>
      </w:r>
    </w:p>
    <w:p w:rsidR="00F81C77" w:rsidRPr="00F81C77" w:rsidRDefault="00F81C77" w:rsidP="00F81C77">
      <w:pPr>
        <w:widowControl/>
        <w:shd w:val="clear" w:color="auto" w:fill="FFFFFF"/>
        <w:wordWrap w:val="0"/>
        <w:spacing w:line="420" w:lineRule="atLeast"/>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致</w:t>
      </w:r>
      <w:r w:rsidRPr="00F81C77">
        <w:rPr>
          <w:rFonts w:ascii="Segoe UI" w:eastAsia="仿宋_GB2312" w:hAnsi="Segoe UI" w:cs="Segoe UI" w:hint="eastAsia"/>
          <w:color w:val="333333"/>
          <w:kern w:val="0"/>
          <w:sz w:val="32"/>
          <w:szCs w:val="32"/>
          <w:shd w:val="clear" w:color="auto" w:fill="FFFFFF"/>
        </w:rPr>
        <w:t>                 </w:t>
      </w:r>
      <w:r w:rsidRPr="00F81C77">
        <w:rPr>
          <w:rFonts w:ascii="仿宋_GB2312" w:eastAsia="仿宋_GB2312" w:hAnsi="宋体" w:cs="宋体" w:hint="eastAsia"/>
          <w:color w:val="333333"/>
          <w:kern w:val="0"/>
          <w:sz w:val="32"/>
          <w:szCs w:val="32"/>
          <w:shd w:val="clear" w:color="auto" w:fill="FFFFFF"/>
        </w:rPr>
        <w:t>：</w:t>
      </w:r>
    </w:p>
    <w:p w:rsidR="00F81C77" w:rsidRPr="00F81C77" w:rsidRDefault="00F81C77" w:rsidP="00F81C77">
      <w:pPr>
        <w:widowControl/>
        <w:shd w:val="clear" w:color="auto" w:fill="FFFFFF"/>
        <w:wordWrap w:val="0"/>
        <w:spacing w:line="42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本公司</w:t>
      </w:r>
      <w:r w:rsidRPr="00F81C77">
        <w:rPr>
          <w:rFonts w:ascii="Segoe UI" w:eastAsia="仿宋_GB2312" w:hAnsi="Segoe UI" w:cs="Segoe UI" w:hint="eastAsia"/>
          <w:color w:val="333333"/>
          <w:kern w:val="0"/>
          <w:sz w:val="32"/>
          <w:szCs w:val="32"/>
          <w:shd w:val="clear" w:color="auto" w:fill="FFFFFF"/>
        </w:rPr>
        <w:t>                   </w:t>
      </w:r>
      <w:r w:rsidRPr="00F81C77">
        <w:rPr>
          <w:rFonts w:ascii="仿宋_GB2312" w:eastAsia="仿宋_GB2312" w:hAnsi="宋体" w:cs="宋体" w:hint="eastAsia"/>
          <w:color w:val="333333"/>
          <w:kern w:val="0"/>
          <w:sz w:val="32"/>
          <w:szCs w:val="32"/>
          <w:shd w:val="clear" w:color="auto" w:fill="FFFFFF"/>
        </w:rPr>
        <w:t>（公司名称）参加</w:t>
      </w:r>
      <w:r w:rsidRPr="00F81C77">
        <w:rPr>
          <w:rFonts w:ascii="Segoe UI" w:eastAsia="仿宋_GB2312" w:hAnsi="Segoe UI" w:cs="Segoe UI" w:hint="eastAsia"/>
          <w:color w:val="333333"/>
          <w:kern w:val="0"/>
          <w:sz w:val="32"/>
          <w:szCs w:val="32"/>
          <w:shd w:val="clear" w:color="auto" w:fill="FFFFFF"/>
        </w:rPr>
        <w:t>                 </w:t>
      </w:r>
      <w:r w:rsidRPr="00F81C77">
        <w:rPr>
          <w:rFonts w:ascii="仿宋_GB2312" w:eastAsia="仿宋_GB2312" w:hAnsi="宋体" w:cs="宋体" w:hint="eastAsia"/>
          <w:color w:val="333333"/>
          <w:kern w:val="0"/>
          <w:sz w:val="32"/>
          <w:szCs w:val="32"/>
          <w:shd w:val="clear" w:color="auto" w:fill="FFFFFF"/>
        </w:rPr>
        <w:t>（项目名称）的竞争性谈判活动，现承诺：</w:t>
      </w:r>
    </w:p>
    <w:p w:rsidR="00F81C77" w:rsidRPr="00F81C77" w:rsidRDefault="00F81C77" w:rsidP="00F81C77">
      <w:pPr>
        <w:widowControl/>
        <w:shd w:val="clear" w:color="auto" w:fill="FFFFFF"/>
        <w:wordWrap w:val="0"/>
        <w:spacing w:line="42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我公司满足政府采购法第二十二条关于供应商的资格要求：</w:t>
      </w:r>
    </w:p>
    <w:p w:rsidR="00F81C77" w:rsidRPr="00F81C77" w:rsidRDefault="00F81C77" w:rsidP="00F81C77">
      <w:pPr>
        <w:widowControl/>
        <w:shd w:val="clear" w:color="auto" w:fill="FFFFFF"/>
        <w:wordWrap w:val="0"/>
        <w:spacing w:line="42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（一）具有独立承担民事责任的能力；</w:t>
      </w:r>
    </w:p>
    <w:p w:rsidR="00F81C77" w:rsidRPr="00F81C77" w:rsidRDefault="00F81C77" w:rsidP="00F81C77">
      <w:pPr>
        <w:widowControl/>
        <w:shd w:val="clear" w:color="auto" w:fill="FFFFFF"/>
        <w:wordWrap w:val="0"/>
        <w:spacing w:line="42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lastRenderedPageBreak/>
        <w:t>（二）具有良好的商业信誉和健全的财务会计制度；</w:t>
      </w:r>
    </w:p>
    <w:p w:rsidR="00F81C77" w:rsidRPr="00F81C77" w:rsidRDefault="00F81C77" w:rsidP="00F81C77">
      <w:pPr>
        <w:widowControl/>
        <w:shd w:val="clear" w:color="auto" w:fill="FFFFFF"/>
        <w:wordWrap w:val="0"/>
        <w:spacing w:line="42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（三）具有履行合同所必需的设备和专业技术能力；</w:t>
      </w:r>
    </w:p>
    <w:p w:rsidR="00F81C77" w:rsidRPr="00F81C77" w:rsidRDefault="00F81C77" w:rsidP="00F81C77">
      <w:pPr>
        <w:widowControl/>
        <w:shd w:val="clear" w:color="auto" w:fill="FFFFFF"/>
        <w:wordWrap w:val="0"/>
        <w:spacing w:line="42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（四）有依法缴纳税收和社会保障资金的良好记录；</w:t>
      </w:r>
    </w:p>
    <w:p w:rsidR="00F81C77" w:rsidRPr="00F81C77" w:rsidRDefault="00F81C77" w:rsidP="00F81C77">
      <w:pPr>
        <w:widowControl/>
        <w:shd w:val="clear" w:color="auto" w:fill="FFFFFF"/>
        <w:wordWrap w:val="0"/>
        <w:spacing w:line="42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（五）参加政府采购活动前三年内，在经营活动中没有重大违法记录。</w:t>
      </w:r>
    </w:p>
    <w:p w:rsidR="00F81C77" w:rsidRPr="00F81C77" w:rsidRDefault="00F81C77" w:rsidP="00F81C77">
      <w:pPr>
        <w:widowControl/>
        <w:shd w:val="clear" w:color="auto" w:fill="FFFFFF"/>
        <w:wordWrap w:val="0"/>
        <w:spacing w:line="42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（六）法律、行政法规规定的其他条件。</w:t>
      </w:r>
    </w:p>
    <w:p w:rsidR="00F81C77" w:rsidRPr="00F81C77" w:rsidRDefault="00F81C77" w:rsidP="00F81C77">
      <w:pPr>
        <w:widowControl/>
        <w:shd w:val="clear" w:color="auto" w:fill="FFFFFF"/>
        <w:wordWrap w:val="0"/>
        <w:spacing w:line="42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同时也满足本项目法律法规规章规定关于供应商的其他资格性条件，未参与本采购项目前期咨询论证，不属于禁止参加竞争性谈判的供应商。</w:t>
      </w:r>
    </w:p>
    <w:p w:rsidR="00F81C77" w:rsidRPr="00F81C77" w:rsidRDefault="00F81C77" w:rsidP="00F81C77">
      <w:pPr>
        <w:widowControl/>
        <w:shd w:val="clear" w:color="auto" w:fill="FFFFFF"/>
        <w:wordWrap w:val="0"/>
        <w:spacing w:line="420" w:lineRule="atLeast"/>
        <w:ind w:firstLine="640"/>
        <w:jc w:val="lef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如违反以上承诺，本公司愿承担一切法律责任。</w:t>
      </w:r>
    </w:p>
    <w:p w:rsidR="00F81C77" w:rsidRPr="00F81C77" w:rsidRDefault="00F81C77" w:rsidP="00F81C77">
      <w:pPr>
        <w:widowControl/>
        <w:shd w:val="clear" w:color="auto" w:fill="FFFFFF"/>
        <w:wordWrap w:val="0"/>
        <w:spacing w:line="420" w:lineRule="atLeast"/>
        <w:ind w:firstLine="640"/>
        <w:jc w:val="lef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shd w:val="clear" w:color="auto" w:fill="FFFFFF"/>
        </w:rPr>
        <w:t> </w:t>
      </w:r>
    </w:p>
    <w:p w:rsidR="00F81C77" w:rsidRPr="00F81C77" w:rsidRDefault="00F81C77" w:rsidP="00F81C77">
      <w:pPr>
        <w:widowControl/>
        <w:shd w:val="clear" w:color="auto" w:fill="FFFFFF"/>
        <w:wordWrap w:val="0"/>
        <w:spacing w:line="420" w:lineRule="atLeast"/>
        <w:ind w:firstLine="640"/>
        <w:jc w:val="lef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shd w:val="clear" w:color="auto" w:fill="FFFFFF"/>
        </w:rPr>
        <w:t> </w:t>
      </w:r>
    </w:p>
    <w:p w:rsidR="00F81C77" w:rsidRPr="00F81C77" w:rsidRDefault="00F81C77" w:rsidP="00F81C77">
      <w:pPr>
        <w:widowControl/>
        <w:shd w:val="clear" w:color="auto" w:fill="FFFFFF"/>
        <w:wordWrap w:val="0"/>
        <w:spacing w:line="420" w:lineRule="atLeast"/>
        <w:jc w:val="righ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供</w:t>
      </w:r>
      <w:r w:rsidRPr="00F81C77">
        <w:rPr>
          <w:rFonts w:ascii="Segoe UI" w:eastAsia="仿宋_GB2312" w:hAnsi="Segoe UI" w:cs="Segoe UI" w:hint="eastAsia"/>
          <w:color w:val="333333"/>
          <w:kern w:val="0"/>
          <w:sz w:val="32"/>
          <w:szCs w:val="32"/>
          <w:shd w:val="clear" w:color="auto" w:fill="FFFFFF"/>
        </w:rPr>
        <w:t> </w:t>
      </w:r>
      <w:r w:rsidRPr="00F81C77">
        <w:rPr>
          <w:rFonts w:ascii="仿宋_GB2312" w:eastAsia="仿宋_GB2312" w:hAnsi="宋体" w:cs="宋体" w:hint="eastAsia"/>
          <w:color w:val="333333"/>
          <w:kern w:val="0"/>
          <w:sz w:val="32"/>
          <w:szCs w:val="32"/>
          <w:shd w:val="clear" w:color="auto" w:fill="FFFFFF"/>
        </w:rPr>
        <w:t>应</w:t>
      </w:r>
      <w:r w:rsidRPr="00F81C77">
        <w:rPr>
          <w:rFonts w:ascii="Segoe UI" w:eastAsia="仿宋_GB2312" w:hAnsi="Segoe UI" w:cs="Segoe UI" w:hint="eastAsia"/>
          <w:color w:val="333333"/>
          <w:kern w:val="0"/>
          <w:sz w:val="32"/>
          <w:szCs w:val="32"/>
          <w:shd w:val="clear" w:color="auto" w:fill="FFFFFF"/>
        </w:rPr>
        <w:t> </w:t>
      </w:r>
      <w:r w:rsidRPr="00F81C77">
        <w:rPr>
          <w:rFonts w:ascii="仿宋_GB2312" w:eastAsia="仿宋_GB2312" w:hAnsi="宋体" w:cs="宋体" w:hint="eastAsia"/>
          <w:color w:val="333333"/>
          <w:kern w:val="0"/>
          <w:sz w:val="32"/>
          <w:szCs w:val="32"/>
          <w:shd w:val="clear" w:color="auto" w:fill="FFFFFF"/>
        </w:rPr>
        <w:t>商：</w:t>
      </w:r>
      <w:r w:rsidRPr="00F81C77">
        <w:rPr>
          <w:rFonts w:ascii="Segoe UI" w:eastAsia="仿宋_GB2312" w:hAnsi="Segoe UI" w:cs="Segoe UI" w:hint="eastAsia"/>
          <w:color w:val="333333"/>
          <w:kern w:val="0"/>
          <w:sz w:val="32"/>
          <w:szCs w:val="32"/>
          <w:shd w:val="clear" w:color="auto" w:fill="FFFFFF"/>
        </w:rPr>
        <w:t> </w:t>
      </w:r>
      <w:r w:rsidRPr="00F81C77">
        <w:rPr>
          <w:rFonts w:ascii="Segoe UI" w:eastAsia="仿宋_GB2312" w:hAnsi="Segoe UI" w:cs="Segoe UI" w:hint="eastAsia"/>
          <w:color w:val="333333"/>
          <w:kern w:val="0"/>
          <w:sz w:val="32"/>
          <w:szCs w:val="32"/>
          <w:u w:val="single"/>
          <w:shd w:val="clear" w:color="auto" w:fill="FFFFFF"/>
        </w:rPr>
        <w:t>                     </w:t>
      </w:r>
      <w:r w:rsidRPr="00F81C77">
        <w:rPr>
          <w:rFonts w:ascii="仿宋_GB2312" w:eastAsia="仿宋_GB2312" w:hAnsi="宋体" w:cs="宋体" w:hint="eastAsia"/>
          <w:color w:val="333333"/>
          <w:kern w:val="0"/>
          <w:sz w:val="32"/>
          <w:szCs w:val="32"/>
          <w:shd w:val="clear" w:color="auto" w:fill="FFFFFF"/>
        </w:rPr>
        <w:t>（盖单位公章）</w:t>
      </w:r>
    </w:p>
    <w:p w:rsidR="00F81C77" w:rsidRPr="00F81C77" w:rsidRDefault="00F81C77" w:rsidP="00F81C77">
      <w:pPr>
        <w:widowControl/>
        <w:shd w:val="clear" w:color="auto" w:fill="FFFFFF"/>
        <w:wordWrap w:val="0"/>
        <w:spacing w:line="420" w:lineRule="atLeast"/>
        <w:jc w:val="right"/>
        <w:rPr>
          <w:rFonts w:ascii="宋体" w:eastAsia="宋体" w:hAnsi="宋体" w:cs="宋体"/>
          <w:kern w:val="0"/>
          <w:sz w:val="24"/>
          <w:szCs w:val="24"/>
        </w:rPr>
      </w:pPr>
      <w:r w:rsidRPr="00F81C77">
        <w:rPr>
          <w:rFonts w:ascii="仿宋_GB2312" w:eastAsia="仿宋_GB2312" w:hAnsi="宋体" w:cs="宋体" w:hint="eastAsia"/>
          <w:color w:val="333333"/>
          <w:kern w:val="0"/>
          <w:sz w:val="32"/>
          <w:szCs w:val="32"/>
          <w:shd w:val="clear" w:color="auto" w:fill="FFFFFF"/>
        </w:rPr>
        <w:t>法定代表人或其委托代理人：</w:t>
      </w:r>
      <w:r w:rsidRPr="00F81C77">
        <w:rPr>
          <w:rFonts w:ascii="Segoe UI" w:eastAsia="仿宋_GB2312" w:hAnsi="Segoe UI" w:cs="Segoe UI" w:hint="eastAsia"/>
          <w:color w:val="333333"/>
          <w:kern w:val="0"/>
          <w:sz w:val="32"/>
          <w:szCs w:val="32"/>
          <w:u w:val="single"/>
          <w:shd w:val="clear" w:color="auto" w:fill="FFFFFF"/>
        </w:rPr>
        <w:t>       </w:t>
      </w:r>
      <w:r w:rsidRPr="00F81C77">
        <w:rPr>
          <w:rFonts w:ascii="仿宋_GB2312" w:eastAsia="仿宋_GB2312" w:hAnsi="宋体" w:cs="宋体" w:hint="eastAsia"/>
          <w:color w:val="333333"/>
          <w:kern w:val="0"/>
          <w:sz w:val="32"/>
          <w:szCs w:val="32"/>
          <w:shd w:val="clear" w:color="auto" w:fill="FFFFFF"/>
        </w:rPr>
        <w:t>（签字或盖章）</w:t>
      </w:r>
    </w:p>
    <w:p w:rsidR="00F81C77" w:rsidRPr="00F81C77" w:rsidRDefault="00F81C77" w:rsidP="00F81C77">
      <w:pPr>
        <w:widowControl/>
        <w:shd w:val="clear" w:color="auto" w:fill="FFFFFF"/>
        <w:wordWrap w:val="0"/>
        <w:spacing w:line="420" w:lineRule="atLeast"/>
        <w:jc w:val="righ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u w:val="single"/>
          <w:shd w:val="clear" w:color="auto" w:fill="FFFFFF"/>
        </w:rPr>
        <w:t>        </w:t>
      </w:r>
      <w:r w:rsidRPr="00F81C77">
        <w:rPr>
          <w:rFonts w:ascii="仿宋_GB2312" w:eastAsia="仿宋_GB2312" w:hAnsi="宋体" w:cs="宋体" w:hint="eastAsia"/>
          <w:color w:val="333333"/>
          <w:kern w:val="0"/>
          <w:sz w:val="32"/>
          <w:szCs w:val="32"/>
          <w:shd w:val="clear" w:color="auto" w:fill="FFFFFF"/>
        </w:rPr>
        <w:t>年</w:t>
      </w:r>
      <w:r w:rsidRPr="00F81C77">
        <w:rPr>
          <w:rFonts w:ascii="Segoe UI" w:eastAsia="仿宋_GB2312" w:hAnsi="Segoe UI" w:cs="Segoe UI" w:hint="eastAsia"/>
          <w:color w:val="333333"/>
          <w:kern w:val="0"/>
          <w:sz w:val="32"/>
          <w:szCs w:val="32"/>
          <w:shd w:val="clear" w:color="auto" w:fill="FFFFFF"/>
        </w:rPr>
        <w:t> </w:t>
      </w:r>
      <w:r w:rsidRPr="00F81C77">
        <w:rPr>
          <w:rFonts w:ascii="Segoe UI" w:eastAsia="仿宋_GB2312" w:hAnsi="Segoe UI" w:cs="Segoe UI" w:hint="eastAsia"/>
          <w:color w:val="333333"/>
          <w:kern w:val="0"/>
          <w:sz w:val="32"/>
          <w:szCs w:val="32"/>
          <w:u w:val="single"/>
          <w:shd w:val="clear" w:color="auto" w:fill="FFFFFF"/>
        </w:rPr>
        <w:t>       </w:t>
      </w:r>
      <w:r w:rsidRPr="00F81C77">
        <w:rPr>
          <w:rFonts w:ascii="仿宋_GB2312" w:eastAsia="仿宋_GB2312" w:hAnsi="宋体" w:cs="宋体" w:hint="eastAsia"/>
          <w:color w:val="333333"/>
          <w:kern w:val="0"/>
          <w:sz w:val="32"/>
          <w:szCs w:val="32"/>
          <w:shd w:val="clear" w:color="auto" w:fill="FFFFFF"/>
        </w:rPr>
        <w:t>月</w:t>
      </w:r>
      <w:r w:rsidRPr="00F81C77">
        <w:rPr>
          <w:rFonts w:ascii="Segoe UI" w:eastAsia="仿宋_GB2312" w:hAnsi="Segoe UI" w:cs="Segoe UI" w:hint="eastAsia"/>
          <w:color w:val="333333"/>
          <w:kern w:val="0"/>
          <w:sz w:val="32"/>
          <w:szCs w:val="32"/>
          <w:u w:val="single"/>
          <w:shd w:val="clear" w:color="auto" w:fill="FFFFFF"/>
        </w:rPr>
        <w:t>        </w:t>
      </w:r>
      <w:r w:rsidRPr="00F81C77">
        <w:rPr>
          <w:rFonts w:ascii="仿宋_GB2312" w:eastAsia="仿宋_GB2312" w:hAnsi="宋体" w:cs="宋体" w:hint="eastAsia"/>
          <w:color w:val="333333"/>
          <w:kern w:val="0"/>
          <w:sz w:val="32"/>
          <w:szCs w:val="32"/>
          <w:shd w:val="clear" w:color="auto" w:fill="FFFFFF"/>
        </w:rPr>
        <w:t>日</w:t>
      </w:r>
    </w:p>
    <w:p w:rsidR="00F81C77" w:rsidRPr="00F81C77" w:rsidRDefault="00F81C77" w:rsidP="00F81C77">
      <w:pPr>
        <w:widowControl/>
        <w:shd w:val="clear" w:color="auto" w:fill="FFFFFF"/>
        <w:wordWrap w:val="0"/>
        <w:ind w:right="1120"/>
        <w:jc w:val="lef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shd w:val="clear" w:color="auto" w:fill="FFFFFF"/>
        </w:rPr>
        <w:t> </w:t>
      </w:r>
    </w:p>
    <w:p w:rsidR="00F81C77" w:rsidRPr="00F81C77" w:rsidRDefault="00F81C77" w:rsidP="00F81C77">
      <w:pPr>
        <w:widowControl/>
        <w:shd w:val="clear" w:color="auto" w:fill="FFFFFF"/>
        <w:wordWrap w:val="0"/>
        <w:ind w:right="1120"/>
        <w:jc w:val="lef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shd w:val="clear" w:color="auto" w:fill="FFFFFF"/>
        </w:rPr>
        <w:t> </w:t>
      </w:r>
    </w:p>
    <w:p w:rsidR="00F81C77" w:rsidRPr="00F81C77" w:rsidRDefault="00F81C77" w:rsidP="00F81C77">
      <w:pPr>
        <w:widowControl/>
        <w:shd w:val="clear" w:color="auto" w:fill="FFFFFF"/>
        <w:wordWrap w:val="0"/>
        <w:ind w:right="1120"/>
        <w:jc w:val="lef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shd w:val="clear" w:color="auto" w:fill="FFFFFF"/>
        </w:rPr>
        <w:t> </w:t>
      </w:r>
    </w:p>
    <w:p w:rsidR="00F81C77" w:rsidRPr="00F81C77" w:rsidRDefault="00F81C77" w:rsidP="00F81C77">
      <w:pPr>
        <w:widowControl/>
        <w:shd w:val="clear" w:color="auto" w:fill="FFFFFF"/>
        <w:wordWrap w:val="0"/>
        <w:ind w:right="1120"/>
        <w:jc w:val="left"/>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附件6：</w:t>
      </w:r>
    </w:p>
    <w:p w:rsidR="00F81C77" w:rsidRPr="00F81C77" w:rsidRDefault="00F81C77" w:rsidP="00F81C77">
      <w:pPr>
        <w:widowControl/>
        <w:shd w:val="clear" w:color="auto" w:fill="FFFFFF"/>
        <w:wordWrap w:val="0"/>
        <w:spacing w:line="400" w:lineRule="atLeast"/>
        <w:jc w:val="center"/>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预防艾滋病母婴传播项目工作宣传片拍摄报价一览表</w:t>
      </w:r>
    </w:p>
    <w:tbl>
      <w:tblPr>
        <w:tblW w:w="9825" w:type="dxa"/>
        <w:jc w:val="center"/>
        <w:tblCellMar>
          <w:top w:w="15" w:type="dxa"/>
          <w:left w:w="15" w:type="dxa"/>
          <w:bottom w:w="15" w:type="dxa"/>
          <w:right w:w="15" w:type="dxa"/>
        </w:tblCellMar>
        <w:tblLook w:val="04A0" w:firstRow="1" w:lastRow="0" w:firstColumn="1" w:lastColumn="0" w:noHBand="0" w:noVBand="1"/>
      </w:tblPr>
      <w:tblGrid>
        <w:gridCol w:w="1365"/>
        <w:gridCol w:w="3690"/>
        <w:gridCol w:w="2220"/>
        <w:gridCol w:w="2550"/>
      </w:tblGrid>
      <w:tr w:rsidR="00F81C77" w:rsidRPr="00F81C77" w:rsidTr="00F81C77">
        <w:trPr>
          <w:trHeight w:val="735"/>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序号</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项目名称</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金额</w:t>
            </w:r>
          </w:p>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（万元）</w:t>
            </w:r>
          </w:p>
        </w:tc>
        <w:tc>
          <w:tcPr>
            <w:tcW w:w="2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备注</w:t>
            </w:r>
          </w:p>
        </w:tc>
      </w:tr>
      <w:tr w:rsidR="00F81C77" w:rsidRPr="00F81C77" w:rsidTr="00F81C77">
        <w:trPr>
          <w:trHeight w:val="495"/>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left"/>
              <w:rPr>
                <w:rFonts w:ascii="宋体" w:eastAsia="宋体" w:hAnsi="宋体" w:cs="宋体"/>
                <w:kern w:val="0"/>
                <w:sz w:val="24"/>
                <w:szCs w:val="24"/>
              </w:rPr>
            </w:pPr>
            <w:r w:rsidRPr="00F81C77">
              <w:rPr>
                <w:rFonts w:ascii="Segoe UI" w:eastAsia="宋体" w:hAnsi="Segoe UI" w:cs="Segoe UI"/>
                <w:kern w:val="0"/>
                <w:sz w:val="32"/>
                <w:szCs w:val="32"/>
              </w:rPr>
              <w:lastRenderedPageBreak/>
              <w:t> </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jc w:val="left"/>
              <w:rPr>
                <w:rFonts w:ascii="宋体" w:eastAsia="宋体" w:hAnsi="宋体" w:cs="宋体"/>
                <w:kern w:val="0"/>
                <w:sz w:val="24"/>
                <w:szCs w:val="24"/>
              </w:rPr>
            </w:pPr>
            <w:r w:rsidRPr="00F81C77">
              <w:rPr>
                <w:rFonts w:ascii="Segoe UI" w:eastAsia="宋体" w:hAnsi="Segoe UI" w:cs="Segoe UI"/>
                <w:kern w:val="0"/>
                <w:sz w:val="32"/>
                <w:szCs w:val="32"/>
              </w:rPr>
              <w:t> </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 </w:t>
            </w:r>
          </w:p>
        </w:tc>
        <w:tc>
          <w:tcPr>
            <w:tcW w:w="2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left"/>
              <w:rPr>
                <w:rFonts w:ascii="宋体" w:eastAsia="宋体" w:hAnsi="宋体" w:cs="宋体"/>
                <w:kern w:val="0"/>
                <w:sz w:val="24"/>
                <w:szCs w:val="24"/>
              </w:rPr>
            </w:pPr>
            <w:r w:rsidRPr="00F81C77">
              <w:rPr>
                <w:rFonts w:ascii="Segoe UI" w:eastAsia="宋体" w:hAnsi="Segoe UI" w:cs="Segoe UI"/>
                <w:kern w:val="0"/>
                <w:sz w:val="32"/>
                <w:szCs w:val="32"/>
              </w:rPr>
              <w:t> </w:t>
            </w:r>
          </w:p>
        </w:tc>
      </w:tr>
      <w:tr w:rsidR="00F81C77" w:rsidRPr="00F81C77" w:rsidTr="00F81C77">
        <w:trPr>
          <w:trHeight w:val="495"/>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 </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jc w:val="center"/>
              <w:rPr>
                <w:rFonts w:ascii="宋体" w:eastAsia="宋体" w:hAnsi="宋体" w:cs="宋体"/>
                <w:kern w:val="0"/>
                <w:sz w:val="24"/>
                <w:szCs w:val="24"/>
              </w:rPr>
            </w:pPr>
            <w:r w:rsidRPr="00F81C77">
              <w:rPr>
                <w:rFonts w:ascii="Segoe UI" w:eastAsia="宋体" w:hAnsi="Segoe UI" w:cs="Segoe UI"/>
                <w:kern w:val="0"/>
                <w:sz w:val="32"/>
                <w:szCs w:val="32"/>
              </w:rPr>
              <w:t> </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 </w:t>
            </w:r>
          </w:p>
        </w:tc>
        <w:tc>
          <w:tcPr>
            <w:tcW w:w="2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 </w:t>
            </w:r>
          </w:p>
        </w:tc>
      </w:tr>
      <w:tr w:rsidR="00F81C77" w:rsidRPr="00F81C77" w:rsidTr="00F81C77">
        <w:trPr>
          <w:trHeight w:val="495"/>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 </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jc w:val="center"/>
              <w:rPr>
                <w:rFonts w:ascii="宋体" w:eastAsia="宋体" w:hAnsi="宋体" w:cs="宋体"/>
                <w:kern w:val="0"/>
                <w:sz w:val="24"/>
                <w:szCs w:val="24"/>
              </w:rPr>
            </w:pPr>
            <w:r w:rsidRPr="00F81C77">
              <w:rPr>
                <w:rFonts w:ascii="Segoe UI" w:eastAsia="宋体" w:hAnsi="Segoe UI" w:cs="Segoe UI"/>
                <w:kern w:val="0"/>
                <w:sz w:val="32"/>
                <w:szCs w:val="32"/>
              </w:rPr>
              <w:t> </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 </w:t>
            </w:r>
          </w:p>
        </w:tc>
        <w:tc>
          <w:tcPr>
            <w:tcW w:w="2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 </w:t>
            </w:r>
          </w:p>
        </w:tc>
      </w:tr>
      <w:tr w:rsidR="00F81C77" w:rsidRPr="00F81C77" w:rsidTr="00F81C77">
        <w:trPr>
          <w:trHeight w:val="495"/>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 </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jc w:val="center"/>
              <w:rPr>
                <w:rFonts w:ascii="宋体" w:eastAsia="宋体" w:hAnsi="宋体" w:cs="宋体"/>
                <w:kern w:val="0"/>
                <w:sz w:val="24"/>
                <w:szCs w:val="24"/>
              </w:rPr>
            </w:pPr>
            <w:r w:rsidRPr="00F81C77">
              <w:rPr>
                <w:rFonts w:ascii="Segoe UI" w:eastAsia="宋体" w:hAnsi="Segoe UI" w:cs="Segoe UI"/>
                <w:b/>
                <w:bCs/>
                <w:kern w:val="0"/>
                <w:sz w:val="32"/>
                <w:szCs w:val="32"/>
              </w:rPr>
              <w:t>合计</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 </w:t>
            </w:r>
          </w:p>
        </w:tc>
        <w:tc>
          <w:tcPr>
            <w:tcW w:w="2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1C77" w:rsidRPr="00F81C77" w:rsidRDefault="00F81C77" w:rsidP="00F81C77">
            <w:pPr>
              <w:widowControl/>
              <w:wordWrap w:val="0"/>
              <w:spacing w:line="270" w:lineRule="atLeast"/>
              <w:jc w:val="center"/>
              <w:rPr>
                <w:rFonts w:ascii="宋体" w:eastAsia="宋体" w:hAnsi="宋体" w:cs="宋体"/>
                <w:kern w:val="0"/>
                <w:sz w:val="24"/>
                <w:szCs w:val="24"/>
              </w:rPr>
            </w:pPr>
            <w:r w:rsidRPr="00F81C77">
              <w:rPr>
                <w:rFonts w:ascii="Segoe UI" w:eastAsia="宋体" w:hAnsi="Segoe UI" w:cs="Segoe UI"/>
                <w:kern w:val="0"/>
                <w:sz w:val="32"/>
                <w:szCs w:val="32"/>
              </w:rPr>
              <w:t> </w:t>
            </w:r>
          </w:p>
        </w:tc>
      </w:tr>
    </w:tbl>
    <w:p w:rsidR="00F81C77" w:rsidRPr="00F81C77" w:rsidRDefault="00F81C77" w:rsidP="00F81C77">
      <w:pPr>
        <w:widowControl/>
        <w:shd w:val="clear" w:color="auto" w:fill="FFFFFF"/>
        <w:wordWrap w:val="0"/>
        <w:ind w:right="1120"/>
        <w:jc w:val="left"/>
        <w:rPr>
          <w:rFonts w:ascii="宋体" w:eastAsia="宋体" w:hAnsi="宋体" w:cs="宋体"/>
          <w:kern w:val="0"/>
          <w:sz w:val="24"/>
          <w:szCs w:val="24"/>
        </w:rPr>
      </w:pPr>
      <w:r w:rsidRPr="00F81C77">
        <w:rPr>
          <w:rFonts w:ascii="Segoe UI" w:eastAsia="仿宋_GB2312" w:hAnsi="Segoe UI" w:cs="Segoe UI" w:hint="eastAsia"/>
          <w:color w:val="333333"/>
          <w:kern w:val="0"/>
          <w:sz w:val="32"/>
          <w:szCs w:val="32"/>
          <w:shd w:val="clear" w:color="auto" w:fill="FFFFFF"/>
        </w:rPr>
        <w:t> </w:t>
      </w:r>
    </w:p>
    <w:p w:rsidR="00F81C77" w:rsidRPr="00F81C77" w:rsidRDefault="00F81C77" w:rsidP="00F81C77">
      <w:pPr>
        <w:widowControl/>
        <w:shd w:val="clear" w:color="auto" w:fill="FFFFFF"/>
        <w:wordWrap w:val="0"/>
        <w:spacing w:line="400" w:lineRule="atLeast"/>
        <w:jc w:val="left"/>
        <w:rPr>
          <w:rFonts w:ascii="宋体" w:eastAsia="宋体" w:hAnsi="宋体" w:cs="宋体"/>
          <w:kern w:val="0"/>
          <w:sz w:val="24"/>
          <w:szCs w:val="24"/>
        </w:rPr>
      </w:pPr>
      <w:r w:rsidRPr="00F81C77">
        <w:rPr>
          <w:rFonts w:ascii="Segoe UI" w:eastAsia="仿宋_GB2312" w:hAnsi="Segoe UI" w:cs="Segoe UI" w:hint="eastAsia"/>
          <w:b/>
          <w:bCs/>
          <w:color w:val="333333"/>
          <w:kern w:val="0"/>
          <w:sz w:val="32"/>
          <w:szCs w:val="32"/>
          <w:shd w:val="clear" w:color="auto" w:fill="FFFFFF"/>
        </w:rPr>
        <w:t> </w:t>
      </w:r>
    </w:p>
    <w:p w:rsidR="00F81C77" w:rsidRPr="00F81C77" w:rsidRDefault="00F81C77" w:rsidP="00F81C77">
      <w:pPr>
        <w:widowControl/>
        <w:shd w:val="clear" w:color="auto" w:fill="FFFFFF"/>
        <w:wordWrap w:val="0"/>
        <w:spacing w:line="400" w:lineRule="atLeast"/>
        <w:jc w:val="left"/>
        <w:rPr>
          <w:rFonts w:ascii="宋体" w:eastAsia="宋体" w:hAnsi="宋体" w:cs="宋体"/>
          <w:kern w:val="0"/>
          <w:sz w:val="24"/>
          <w:szCs w:val="24"/>
        </w:rPr>
      </w:pPr>
      <w:r w:rsidRPr="00F81C77">
        <w:rPr>
          <w:rFonts w:ascii="Segoe UI" w:eastAsia="仿宋_GB2312" w:hAnsi="Segoe UI" w:cs="Segoe UI" w:hint="eastAsia"/>
          <w:b/>
          <w:bCs/>
          <w:color w:val="333333"/>
          <w:kern w:val="0"/>
          <w:sz w:val="30"/>
          <w:szCs w:val="30"/>
          <w:shd w:val="clear" w:color="auto" w:fill="FFFFFF"/>
        </w:rPr>
        <w:t> </w:t>
      </w:r>
    </w:p>
    <w:p w:rsidR="00F81C77" w:rsidRPr="00F81C77" w:rsidRDefault="00F81C77" w:rsidP="00F81C77">
      <w:pPr>
        <w:widowControl/>
        <w:shd w:val="clear" w:color="auto" w:fill="FFFFFF"/>
        <w:wordWrap w:val="0"/>
        <w:spacing w:line="400" w:lineRule="atLeast"/>
        <w:jc w:val="left"/>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附件7：</w:t>
      </w:r>
    </w:p>
    <w:p w:rsidR="00F81C77" w:rsidRPr="00F81C77" w:rsidRDefault="00F81C77" w:rsidP="00F81C77">
      <w:pPr>
        <w:widowControl/>
        <w:shd w:val="clear" w:color="auto" w:fill="FFFFFF"/>
        <w:wordWrap w:val="0"/>
        <w:spacing w:line="400" w:lineRule="atLeast"/>
        <w:jc w:val="center"/>
        <w:rPr>
          <w:rFonts w:ascii="宋体" w:eastAsia="宋体" w:hAnsi="宋体" w:cs="宋体"/>
          <w:kern w:val="0"/>
          <w:sz w:val="24"/>
          <w:szCs w:val="24"/>
        </w:rPr>
      </w:pPr>
      <w:r w:rsidRPr="00F81C77">
        <w:rPr>
          <w:rFonts w:ascii="仿宋_GB2312" w:eastAsia="仿宋_GB2312" w:hAnsi="宋体" w:cs="宋体" w:hint="eastAsia"/>
          <w:b/>
          <w:bCs/>
          <w:color w:val="333333"/>
          <w:kern w:val="0"/>
          <w:sz w:val="32"/>
          <w:szCs w:val="32"/>
          <w:shd w:val="clear" w:color="auto" w:fill="FFFFFF"/>
        </w:rPr>
        <w:t>招标评分法</w:t>
      </w:r>
    </w:p>
    <w:tbl>
      <w:tblPr>
        <w:tblW w:w="10395" w:type="dxa"/>
        <w:tblInd w:w="-1037" w:type="dxa"/>
        <w:tblCellMar>
          <w:top w:w="15" w:type="dxa"/>
          <w:left w:w="15" w:type="dxa"/>
          <w:bottom w:w="15" w:type="dxa"/>
          <w:right w:w="15" w:type="dxa"/>
        </w:tblCellMar>
        <w:tblLook w:val="04A0" w:firstRow="1" w:lastRow="0" w:firstColumn="1" w:lastColumn="0" w:noHBand="0" w:noVBand="1"/>
      </w:tblPr>
      <w:tblGrid>
        <w:gridCol w:w="705"/>
        <w:gridCol w:w="1650"/>
        <w:gridCol w:w="6255"/>
        <w:gridCol w:w="1785"/>
      </w:tblGrid>
      <w:tr w:rsidR="00F81C77" w:rsidRPr="00F81C77" w:rsidTr="00F81C77">
        <w:trPr>
          <w:trHeight w:val="645"/>
        </w:trPr>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b/>
                <w:bCs/>
                <w:color w:val="000000"/>
                <w:kern w:val="0"/>
                <w:sz w:val="24"/>
                <w:szCs w:val="24"/>
              </w:rPr>
              <w:t>序号</w:t>
            </w:r>
          </w:p>
        </w:tc>
        <w:tc>
          <w:tcPr>
            <w:tcW w:w="1650" w:type="dxa"/>
            <w:tcBorders>
              <w:top w:val="single" w:sz="8" w:space="0" w:color="000000"/>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b/>
                <w:bCs/>
                <w:color w:val="000000"/>
                <w:kern w:val="0"/>
                <w:sz w:val="24"/>
                <w:szCs w:val="24"/>
              </w:rPr>
              <w:t>评比项目</w:t>
            </w:r>
          </w:p>
        </w:tc>
        <w:tc>
          <w:tcPr>
            <w:tcW w:w="6255" w:type="dxa"/>
            <w:tcBorders>
              <w:top w:val="single" w:sz="8" w:space="0" w:color="000000"/>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b/>
                <w:bCs/>
                <w:color w:val="000000"/>
                <w:kern w:val="0"/>
                <w:sz w:val="24"/>
                <w:szCs w:val="24"/>
              </w:rPr>
              <w:t>评比内容</w:t>
            </w:r>
          </w:p>
        </w:tc>
        <w:tc>
          <w:tcPr>
            <w:tcW w:w="1785" w:type="dxa"/>
            <w:tcBorders>
              <w:top w:val="single" w:sz="8" w:space="0" w:color="000000"/>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b/>
                <w:bCs/>
                <w:color w:val="000000"/>
                <w:kern w:val="0"/>
                <w:sz w:val="24"/>
                <w:szCs w:val="24"/>
              </w:rPr>
              <w:t>备注</w:t>
            </w:r>
          </w:p>
        </w:tc>
      </w:tr>
      <w:tr w:rsidR="00F81C77" w:rsidRPr="00F81C77" w:rsidTr="00F81C77">
        <w:trPr>
          <w:trHeight w:val="1140"/>
        </w:trPr>
        <w:tc>
          <w:tcPr>
            <w:tcW w:w="705" w:type="dxa"/>
            <w:tcBorders>
              <w:top w:val="nil"/>
              <w:left w:val="single" w:sz="8" w:space="0" w:color="000000"/>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1</w:t>
            </w:r>
          </w:p>
        </w:tc>
        <w:tc>
          <w:tcPr>
            <w:tcW w:w="1650"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项目报价</w:t>
            </w:r>
          </w:p>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w:t>
            </w:r>
            <w:r w:rsidRPr="00F81C77">
              <w:rPr>
                <w:rFonts w:ascii="Segoe UI" w:eastAsia="宋体" w:hAnsi="Segoe UI" w:cs="Segoe UI"/>
                <w:color w:val="000000"/>
                <w:kern w:val="0"/>
                <w:sz w:val="24"/>
                <w:szCs w:val="24"/>
              </w:rPr>
              <w:t>30</w:t>
            </w:r>
            <w:r w:rsidRPr="00F81C77">
              <w:rPr>
                <w:rFonts w:ascii="Segoe UI" w:eastAsia="宋体" w:hAnsi="Segoe UI" w:cs="Segoe UI"/>
                <w:color w:val="000000"/>
                <w:kern w:val="0"/>
                <w:sz w:val="24"/>
                <w:szCs w:val="24"/>
              </w:rPr>
              <w:t>分）</w:t>
            </w:r>
          </w:p>
        </w:tc>
        <w:tc>
          <w:tcPr>
            <w:tcW w:w="6255"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满足招标文件要求且投标价格最低的投标报价为评标基准价，其价格分为满分。其他投标人的价格</w:t>
            </w:r>
            <w:proofErr w:type="gramStart"/>
            <w:r w:rsidRPr="00F81C77">
              <w:rPr>
                <w:rFonts w:ascii="Segoe UI" w:eastAsia="宋体" w:hAnsi="Segoe UI" w:cs="Segoe UI"/>
                <w:color w:val="000000"/>
                <w:kern w:val="0"/>
                <w:sz w:val="24"/>
                <w:szCs w:val="24"/>
              </w:rPr>
              <w:t>分统一</w:t>
            </w:r>
            <w:proofErr w:type="gramEnd"/>
            <w:r w:rsidRPr="00F81C77">
              <w:rPr>
                <w:rFonts w:ascii="Segoe UI" w:eastAsia="宋体" w:hAnsi="Segoe UI" w:cs="Segoe UI"/>
                <w:color w:val="000000"/>
                <w:kern w:val="0"/>
                <w:sz w:val="24"/>
                <w:szCs w:val="24"/>
              </w:rPr>
              <w:t>按照下列公式计算：投标报价得分</w:t>
            </w:r>
            <w:r w:rsidRPr="00F81C77">
              <w:rPr>
                <w:rFonts w:ascii="Segoe UI" w:eastAsia="宋体" w:hAnsi="Segoe UI" w:cs="Segoe UI"/>
                <w:color w:val="000000"/>
                <w:kern w:val="0"/>
                <w:sz w:val="24"/>
                <w:szCs w:val="24"/>
              </w:rPr>
              <w:t>=(</w:t>
            </w:r>
            <w:r w:rsidRPr="00F81C77">
              <w:rPr>
                <w:rFonts w:ascii="Segoe UI" w:eastAsia="宋体" w:hAnsi="Segoe UI" w:cs="Segoe UI"/>
                <w:color w:val="000000"/>
                <w:kern w:val="0"/>
                <w:sz w:val="24"/>
                <w:szCs w:val="24"/>
              </w:rPr>
              <w:t>评标基准价／投标报价</w:t>
            </w:r>
            <w:r w:rsidRPr="00F81C77">
              <w:rPr>
                <w:rFonts w:ascii="Segoe UI" w:eastAsia="宋体" w:hAnsi="Segoe UI" w:cs="Segoe UI"/>
                <w:color w:val="000000"/>
                <w:kern w:val="0"/>
                <w:sz w:val="24"/>
                <w:szCs w:val="24"/>
              </w:rPr>
              <w:t>)×30</w:t>
            </w:r>
            <w:r w:rsidRPr="00F81C77">
              <w:rPr>
                <w:rFonts w:ascii="Segoe UI" w:eastAsia="宋体" w:hAnsi="Segoe UI" w:cs="Segoe UI"/>
                <w:color w:val="000000"/>
                <w:kern w:val="0"/>
                <w:sz w:val="24"/>
                <w:szCs w:val="24"/>
              </w:rPr>
              <w:t>。</w:t>
            </w:r>
          </w:p>
        </w:tc>
        <w:tc>
          <w:tcPr>
            <w:tcW w:w="1785"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rPr>
                <w:rFonts w:ascii="宋体" w:eastAsia="宋体" w:hAnsi="宋体" w:cs="宋体"/>
                <w:kern w:val="0"/>
                <w:sz w:val="24"/>
                <w:szCs w:val="24"/>
              </w:rPr>
            </w:pPr>
            <w:r w:rsidRPr="00F81C77">
              <w:rPr>
                <w:rFonts w:ascii="Times New Roman" w:eastAsia="宋体" w:hAnsi="Times New Roman" w:cs="Times New Roman"/>
                <w:kern w:val="0"/>
                <w:sz w:val="24"/>
                <w:szCs w:val="24"/>
              </w:rPr>
              <w:t> </w:t>
            </w:r>
          </w:p>
        </w:tc>
      </w:tr>
      <w:tr w:rsidR="00F81C77" w:rsidRPr="00F81C77" w:rsidTr="00F81C77">
        <w:trPr>
          <w:trHeight w:val="1815"/>
        </w:trPr>
        <w:tc>
          <w:tcPr>
            <w:tcW w:w="705" w:type="dxa"/>
            <w:tcBorders>
              <w:top w:val="nil"/>
              <w:left w:val="single" w:sz="8" w:space="0" w:color="000000"/>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2</w:t>
            </w:r>
          </w:p>
        </w:tc>
        <w:tc>
          <w:tcPr>
            <w:tcW w:w="1650"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拍摄作品质量（</w:t>
            </w:r>
            <w:r w:rsidRPr="00F81C77">
              <w:rPr>
                <w:rFonts w:ascii="Segoe UI" w:eastAsia="宋体" w:hAnsi="Segoe UI" w:cs="Segoe UI"/>
                <w:color w:val="000000"/>
                <w:kern w:val="0"/>
                <w:sz w:val="24"/>
                <w:szCs w:val="24"/>
              </w:rPr>
              <w:t>20</w:t>
            </w:r>
            <w:r w:rsidRPr="00F81C77">
              <w:rPr>
                <w:rFonts w:ascii="Segoe UI" w:eastAsia="宋体" w:hAnsi="Segoe UI" w:cs="Segoe UI"/>
                <w:color w:val="000000"/>
                <w:kern w:val="0"/>
                <w:sz w:val="24"/>
                <w:szCs w:val="24"/>
              </w:rPr>
              <w:t>分）</w:t>
            </w:r>
          </w:p>
        </w:tc>
        <w:tc>
          <w:tcPr>
            <w:tcW w:w="6255"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根据投标单位所提供的视频作品样片情况打分。视频从内容情节创意、声音画面感、影视技术运用等方面综合</w:t>
            </w:r>
            <w:proofErr w:type="gramStart"/>
            <w:r w:rsidRPr="00F81C77">
              <w:rPr>
                <w:rFonts w:ascii="Segoe UI" w:eastAsia="宋体" w:hAnsi="Segoe UI" w:cs="Segoe UI"/>
                <w:color w:val="000000"/>
                <w:kern w:val="0"/>
                <w:sz w:val="24"/>
                <w:szCs w:val="24"/>
              </w:rPr>
              <w:t>考量</w:t>
            </w:r>
            <w:proofErr w:type="gramEnd"/>
            <w:r w:rsidRPr="00F81C77">
              <w:rPr>
                <w:rFonts w:ascii="Segoe UI" w:eastAsia="宋体" w:hAnsi="Segoe UI" w:cs="Segoe UI"/>
                <w:color w:val="000000"/>
                <w:kern w:val="0"/>
                <w:sz w:val="24"/>
                <w:szCs w:val="24"/>
              </w:rPr>
              <w:t>。照片从影像清晰、色彩丰富、画面简洁、主题鲜明、主题突出等方面综合</w:t>
            </w:r>
            <w:proofErr w:type="gramStart"/>
            <w:r w:rsidRPr="00F81C77">
              <w:rPr>
                <w:rFonts w:ascii="Segoe UI" w:eastAsia="宋体" w:hAnsi="Segoe UI" w:cs="Segoe UI"/>
                <w:color w:val="000000"/>
                <w:kern w:val="0"/>
                <w:sz w:val="24"/>
                <w:szCs w:val="24"/>
              </w:rPr>
              <w:t>考量</w:t>
            </w:r>
            <w:proofErr w:type="gramEnd"/>
            <w:r w:rsidRPr="00F81C77">
              <w:rPr>
                <w:rFonts w:ascii="Segoe UI" w:eastAsia="宋体" w:hAnsi="Segoe UI" w:cs="Segoe UI"/>
                <w:color w:val="000000"/>
                <w:kern w:val="0"/>
                <w:sz w:val="24"/>
                <w:szCs w:val="24"/>
              </w:rPr>
              <w:t>。</w:t>
            </w:r>
            <w:proofErr w:type="gramStart"/>
            <w:r w:rsidRPr="00F81C77">
              <w:rPr>
                <w:rFonts w:ascii="Segoe UI" w:eastAsia="宋体" w:hAnsi="Segoe UI" w:cs="Segoe UI"/>
                <w:color w:val="000000"/>
                <w:kern w:val="0"/>
                <w:sz w:val="24"/>
                <w:szCs w:val="24"/>
              </w:rPr>
              <w:t>评价优得</w:t>
            </w:r>
            <w:proofErr w:type="gramEnd"/>
            <w:r w:rsidRPr="00F81C77">
              <w:rPr>
                <w:rFonts w:ascii="Segoe UI" w:eastAsia="宋体" w:hAnsi="Segoe UI" w:cs="Segoe UI"/>
                <w:color w:val="000000"/>
                <w:kern w:val="0"/>
                <w:sz w:val="24"/>
                <w:szCs w:val="24"/>
              </w:rPr>
              <w:t>15-20</w:t>
            </w:r>
            <w:r w:rsidRPr="00F81C77">
              <w:rPr>
                <w:rFonts w:ascii="Segoe UI" w:eastAsia="宋体" w:hAnsi="Segoe UI" w:cs="Segoe UI"/>
                <w:color w:val="000000"/>
                <w:kern w:val="0"/>
                <w:sz w:val="24"/>
                <w:szCs w:val="24"/>
              </w:rPr>
              <w:t>分，</w:t>
            </w:r>
            <w:proofErr w:type="gramStart"/>
            <w:r w:rsidRPr="00F81C77">
              <w:rPr>
                <w:rFonts w:ascii="Segoe UI" w:eastAsia="宋体" w:hAnsi="Segoe UI" w:cs="Segoe UI"/>
                <w:color w:val="000000"/>
                <w:kern w:val="0"/>
                <w:sz w:val="24"/>
                <w:szCs w:val="24"/>
              </w:rPr>
              <w:t>良得</w:t>
            </w:r>
            <w:proofErr w:type="gramEnd"/>
            <w:r w:rsidRPr="00F81C77">
              <w:rPr>
                <w:rFonts w:ascii="Segoe UI" w:eastAsia="宋体" w:hAnsi="Segoe UI" w:cs="Segoe UI"/>
                <w:color w:val="000000"/>
                <w:kern w:val="0"/>
                <w:sz w:val="24"/>
                <w:szCs w:val="24"/>
              </w:rPr>
              <w:t>10-15</w:t>
            </w:r>
            <w:r w:rsidRPr="00F81C77">
              <w:rPr>
                <w:rFonts w:ascii="Segoe UI" w:eastAsia="宋体" w:hAnsi="Segoe UI" w:cs="Segoe UI"/>
                <w:color w:val="000000"/>
                <w:kern w:val="0"/>
                <w:sz w:val="24"/>
                <w:szCs w:val="24"/>
              </w:rPr>
              <w:t>分，一般得</w:t>
            </w:r>
            <w:r w:rsidRPr="00F81C77">
              <w:rPr>
                <w:rFonts w:ascii="Segoe UI" w:eastAsia="宋体" w:hAnsi="Segoe UI" w:cs="Segoe UI"/>
                <w:color w:val="000000"/>
                <w:kern w:val="0"/>
                <w:sz w:val="24"/>
                <w:szCs w:val="24"/>
              </w:rPr>
              <w:t>5-10</w:t>
            </w:r>
            <w:r w:rsidRPr="00F81C77">
              <w:rPr>
                <w:rFonts w:ascii="Segoe UI" w:eastAsia="宋体" w:hAnsi="Segoe UI" w:cs="Segoe UI"/>
                <w:color w:val="000000"/>
                <w:kern w:val="0"/>
                <w:sz w:val="24"/>
                <w:szCs w:val="24"/>
              </w:rPr>
              <w:t>分。</w:t>
            </w:r>
          </w:p>
        </w:tc>
        <w:tc>
          <w:tcPr>
            <w:tcW w:w="1785"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需提供样片</w:t>
            </w:r>
          </w:p>
        </w:tc>
      </w:tr>
      <w:tr w:rsidR="00F81C77" w:rsidRPr="00F81C77" w:rsidTr="00F81C77">
        <w:trPr>
          <w:trHeight w:val="1710"/>
        </w:trPr>
        <w:tc>
          <w:tcPr>
            <w:tcW w:w="705" w:type="dxa"/>
            <w:tcBorders>
              <w:top w:val="nil"/>
              <w:left w:val="single" w:sz="8" w:space="0" w:color="000000"/>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3</w:t>
            </w:r>
          </w:p>
        </w:tc>
        <w:tc>
          <w:tcPr>
            <w:tcW w:w="1650"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拍摄方案构思</w:t>
            </w:r>
          </w:p>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w:t>
            </w:r>
            <w:r w:rsidRPr="00F81C77">
              <w:rPr>
                <w:rFonts w:ascii="Segoe UI" w:eastAsia="宋体" w:hAnsi="Segoe UI" w:cs="Segoe UI"/>
                <w:color w:val="000000"/>
                <w:kern w:val="0"/>
                <w:sz w:val="24"/>
                <w:szCs w:val="24"/>
              </w:rPr>
              <w:t>20</w:t>
            </w:r>
            <w:r w:rsidRPr="00F81C77">
              <w:rPr>
                <w:rFonts w:ascii="Segoe UI" w:eastAsia="宋体" w:hAnsi="Segoe UI" w:cs="Segoe UI"/>
                <w:color w:val="000000"/>
                <w:kern w:val="0"/>
                <w:sz w:val="24"/>
                <w:szCs w:val="24"/>
              </w:rPr>
              <w:t>分）</w:t>
            </w:r>
          </w:p>
        </w:tc>
        <w:tc>
          <w:tcPr>
            <w:tcW w:w="6255"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围绕招标公告中附件</w:t>
            </w:r>
            <w:r w:rsidRPr="00F81C77">
              <w:rPr>
                <w:rFonts w:ascii="Segoe UI" w:eastAsia="宋体" w:hAnsi="Segoe UI" w:cs="Segoe UI"/>
                <w:color w:val="000000"/>
                <w:kern w:val="0"/>
                <w:sz w:val="24"/>
                <w:szCs w:val="24"/>
              </w:rPr>
              <w:t>1</w:t>
            </w:r>
            <w:r w:rsidRPr="00F81C77">
              <w:rPr>
                <w:rFonts w:ascii="Segoe UI" w:eastAsia="宋体" w:hAnsi="Segoe UI" w:cs="Segoe UI"/>
                <w:color w:val="000000"/>
                <w:kern w:val="0"/>
                <w:sz w:val="24"/>
                <w:szCs w:val="24"/>
              </w:rPr>
              <w:t>的参数要求，重点宣传和推广扶贫工作的成果和经验。需具备真实性和艺术性，以短而精为特点，内容健康向上，对受众能形成理念认同感，选题新颖，具有较强的感染力和吸引力。</w:t>
            </w:r>
            <w:proofErr w:type="gramStart"/>
            <w:r w:rsidRPr="00F81C77">
              <w:rPr>
                <w:rFonts w:ascii="Segoe UI" w:eastAsia="宋体" w:hAnsi="Segoe UI" w:cs="Segoe UI"/>
                <w:color w:val="000000"/>
                <w:kern w:val="0"/>
                <w:sz w:val="24"/>
                <w:szCs w:val="24"/>
              </w:rPr>
              <w:t>评价优得</w:t>
            </w:r>
            <w:proofErr w:type="gramEnd"/>
            <w:r w:rsidRPr="00F81C77">
              <w:rPr>
                <w:rFonts w:ascii="Segoe UI" w:eastAsia="宋体" w:hAnsi="Segoe UI" w:cs="Segoe UI"/>
                <w:color w:val="000000"/>
                <w:kern w:val="0"/>
                <w:sz w:val="24"/>
                <w:szCs w:val="24"/>
              </w:rPr>
              <w:t>15-20</w:t>
            </w:r>
            <w:r w:rsidRPr="00F81C77">
              <w:rPr>
                <w:rFonts w:ascii="Segoe UI" w:eastAsia="宋体" w:hAnsi="Segoe UI" w:cs="Segoe UI"/>
                <w:color w:val="000000"/>
                <w:kern w:val="0"/>
                <w:sz w:val="24"/>
                <w:szCs w:val="24"/>
              </w:rPr>
              <w:t>分，</w:t>
            </w:r>
            <w:proofErr w:type="gramStart"/>
            <w:r w:rsidRPr="00F81C77">
              <w:rPr>
                <w:rFonts w:ascii="Segoe UI" w:eastAsia="宋体" w:hAnsi="Segoe UI" w:cs="Segoe UI"/>
                <w:color w:val="000000"/>
                <w:kern w:val="0"/>
                <w:sz w:val="24"/>
                <w:szCs w:val="24"/>
              </w:rPr>
              <w:t>良得</w:t>
            </w:r>
            <w:proofErr w:type="gramEnd"/>
            <w:r w:rsidRPr="00F81C77">
              <w:rPr>
                <w:rFonts w:ascii="Segoe UI" w:eastAsia="宋体" w:hAnsi="Segoe UI" w:cs="Segoe UI"/>
                <w:color w:val="000000"/>
                <w:kern w:val="0"/>
                <w:sz w:val="24"/>
                <w:szCs w:val="24"/>
              </w:rPr>
              <w:t>10-15</w:t>
            </w:r>
            <w:r w:rsidRPr="00F81C77">
              <w:rPr>
                <w:rFonts w:ascii="Segoe UI" w:eastAsia="宋体" w:hAnsi="Segoe UI" w:cs="Segoe UI"/>
                <w:color w:val="000000"/>
                <w:kern w:val="0"/>
                <w:sz w:val="24"/>
                <w:szCs w:val="24"/>
              </w:rPr>
              <w:t>分，一般得</w:t>
            </w:r>
            <w:r w:rsidRPr="00F81C77">
              <w:rPr>
                <w:rFonts w:ascii="Segoe UI" w:eastAsia="宋体" w:hAnsi="Segoe UI" w:cs="Segoe UI"/>
                <w:color w:val="000000"/>
                <w:kern w:val="0"/>
                <w:sz w:val="24"/>
                <w:szCs w:val="24"/>
              </w:rPr>
              <w:t>5-10</w:t>
            </w:r>
            <w:r w:rsidRPr="00F81C77">
              <w:rPr>
                <w:rFonts w:ascii="Segoe UI" w:eastAsia="宋体" w:hAnsi="Segoe UI" w:cs="Segoe UI"/>
                <w:color w:val="000000"/>
                <w:kern w:val="0"/>
                <w:sz w:val="24"/>
                <w:szCs w:val="24"/>
              </w:rPr>
              <w:t>分。</w:t>
            </w:r>
          </w:p>
        </w:tc>
        <w:tc>
          <w:tcPr>
            <w:tcW w:w="1785"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现场展示</w:t>
            </w:r>
          </w:p>
        </w:tc>
      </w:tr>
      <w:tr w:rsidR="00F81C77" w:rsidRPr="00F81C77" w:rsidTr="00F81C77">
        <w:trPr>
          <w:trHeight w:val="855"/>
        </w:trPr>
        <w:tc>
          <w:tcPr>
            <w:tcW w:w="705" w:type="dxa"/>
            <w:tcBorders>
              <w:top w:val="nil"/>
              <w:left w:val="single" w:sz="8" w:space="0" w:color="000000"/>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rPr>
                <w:rFonts w:ascii="宋体" w:eastAsia="宋体" w:hAnsi="宋体" w:cs="宋体"/>
                <w:kern w:val="0"/>
                <w:sz w:val="24"/>
                <w:szCs w:val="24"/>
              </w:rPr>
            </w:pPr>
            <w:r w:rsidRPr="00F81C77">
              <w:rPr>
                <w:rFonts w:ascii="Segoe UI" w:eastAsia="宋体" w:hAnsi="Segoe UI" w:cs="Segoe UI"/>
                <w:color w:val="000000"/>
                <w:kern w:val="0"/>
                <w:sz w:val="24"/>
                <w:szCs w:val="24"/>
              </w:rPr>
              <w:t>4</w:t>
            </w:r>
          </w:p>
        </w:tc>
        <w:tc>
          <w:tcPr>
            <w:tcW w:w="1650"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rPr>
                <w:rFonts w:ascii="宋体" w:eastAsia="宋体" w:hAnsi="宋体" w:cs="宋体"/>
                <w:kern w:val="0"/>
                <w:sz w:val="24"/>
                <w:szCs w:val="24"/>
              </w:rPr>
            </w:pPr>
            <w:r w:rsidRPr="00F81C77">
              <w:rPr>
                <w:rFonts w:ascii="Segoe UI" w:eastAsia="宋体" w:hAnsi="Segoe UI" w:cs="Segoe UI"/>
                <w:color w:val="000000"/>
                <w:kern w:val="0"/>
                <w:sz w:val="24"/>
                <w:szCs w:val="24"/>
              </w:rPr>
              <w:t>投标单位实力（</w:t>
            </w:r>
            <w:r w:rsidRPr="00F81C77">
              <w:rPr>
                <w:rFonts w:ascii="Segoe UI" w:eastAsia="宋体" w:hAnsi="Segoe UI" w:cs="Segoe UI"/>
                <w:color w:val="000000"/>
                <w:kern w:val="0"/>
                <w:sz w:val="24"/>
                <w:szCs w:val="24"/>
              </w:rPr>
              <w:t>10</w:t>
            </w:r>
            <w:r w:rsidRPr="00F81C77">
              <w:rPr>
                <w:rFonts w:ascii="Segoe UI" w:eastAsia="宋体" w:hAnsi="Segoe UI" w:cs="Segoe UI"/>
                <w:color w:val="000000"/>
                <w:kern w:val="0"/>
                <w:sz w:val="24"/>
                <w:szCs w:val="24"/>
              </w:rPr>
              <w:t>分）</w:t>
            </w:r>
          </w:p>
        </w:tc>
        <w:tc>
          <w:tcPr>
            <w:tcW w:w="6255"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3</w:t>
            </w:r>
            <w:r w:rsidRPr="00F81C77">
              <w:rPr>
                <w:rFonts w:ascii="Segoe UI" w:eastAsia="宋体" w:hAnsi="Segoe UI" w:cs="Segoe UI"/>
                <w:color w:val="000000"/>
                <w:kern w:val="0"/>
                <w:sz w:val="24"/>
                <w:szCs w:val="24"/>
              </w:rPr>
              <w:t>年</w:t>
            </w:r>
            <w:r w:rsidRPr="00F81C77">
              <w:rPr>
                <w:rFonts w:ascii="宋体" w:eastAsia="宋体" w:hAnsi="宋体" w:cs="宋体" w:hint="eastAsia"/>
                <w:color w:val="000000"/>
                <w:kern w:val="0"/>
                <w:sz w:val="24"/>
                <w:szCs w:val="24"/>
              </w:rPr>
              <w:t>内</w:t>
            </w:r>
            <w:r w:rsidRPr="00F81C77">
              <w:rPr>
                <w:rFonts w:ascii="Segoe UI" w:eastAsia="宋体" w:hAnsi="Segoe UI" w:cs="Segoe UI"/>
                <w:color w:val="000000"/>
                <w:kern w:val="0"/>
                <w:sz w:val="24"/>
                <w:szCs w:val="24"/>
              </w:rPr>
              <w:t>拍摄的作品有获国家级奖项的得</w:t>
            </w:r>
            <w:r w:rsidRPr="00F81C77">
              <w:rPr>
                <w:rFonts w:ascii="Segoe UI" w:eastAsia="宋体" w:hAnsi="Segoe UI" w:cs="Segoe UI"/>
                <w:color w:val="000000"/>
                <w:kern w:val="0"/>
                <w:sz w:val="24"/>
                <w:szCs w:val="24"/>
              </w:rPr>
              <w:t>10</w:t>
            </w:r>
            <w:r w:rsidRPr="00F81C77">
              <w:rPr>
                <w:rFonts w:ascii="Segoe UI" w:eastAsia="宋体" w:hAnsi="Segoe UI" w:cs="Segoe UI"/>
                <w:color w:val="000000"/>
                <w:kern w:val="0"/>
                <w:sz w:val="24"/>
                <w:szCs w:val="24"/>
              </w:rPr>
              <w:t>分，获得省级奖项的得</w:t>
            </w:r>
            <w:r w:rsidRPr="00F81C77">
              <w:rPr>
                <w:rFonts w:ascii="Segoe UI" w:eastAsia="宋体" w:hAnsi="Segoe UI" w:cs="Segoe UI"/>
                <w:color w:val="000000"/>
                <w:kern w:val="0"/>
                <w:sz w:val="24"/>
                <w:szCs w:val="24"/>
              </w:rPr>
              <w:t>7</w:t>
            </w:r>
            <w:r w:rsidRPr="00F81C77">
              <w:rPr>
                <w:rFonts w:ascii="Segoe UI" w:eastAsia="宋体" w:hAnsi="Segoe UI" w:cs="Segoe UI"/>
                <w:color w:val="000000"/>
                <w:kern w:val="0"/>
                <w:sz w:val="24"/>
                <w:szCs w:val="24"/>
              </w:rPr>
              <w:t>分，市级奖项得</w:t>
            </w:r>
            <w:r w:rsidRPr="00F81C77">
              <w:rPr>
                <w:rFonts w:ascii="Segoe UI" w:eastAsia="宋体" w:hAnsi="Segoe UI" w:cs="Segoe UI"/>
                <w:color w:val="000000"/>
                <w:kern w:val="0"/>
                <w:sz w:val="24"/>
                <w:szCs w:val="24"/>
              </w:rPr>
              <w:t>5</w:t>
            </w:r>
            <w:r w:rsidRPr="00F81C77">
              <w:rPr>
                <w:rFonts w:ascii="Segoe UI" w:eastAsia="宋体" w:hAnsi="Segoe UI" w:cs="Segoe UI"/>
                <w:color w:val="000000"/>
                <w:kern w:val="0"/>
                <w:sz w:val="24"/>
                <w:szCs w:val="24"/>
              </w:rPr>
              <w:t>分，其它奖项证明得</w:t>
            </w:r>
            <w:r w:rsidRPr="00F81C77">
              <w:rPr>
                <w:rFonts w:ascii="Segoe UI" w:eastAsia="宋体" w:hAnsi="Segoe UI" w:cs="Segoe UI"/>
                <w:color w:val="000000"/>
                <w:kern w:val="0"/>
                <w:sz w:val="24"/>
                <w:szCs w:val="24"/>
              </w:rPr>
              <w:t>1</w:t>
            </w:r>
            <w:r w:rsidRPr="00F81C77">
              <w:rPr>
                <w:rFonts w:ascii="Segoe UI" w:eastAsia="宋体" w:hAnsi="Segoe UI" w:cs="Segoe UI"/>
                <w:color w:val="000000"/>
                <w:kern w:val="0"/>
                <w:sz w:val="24"/>
                <w:szCs w:val="24"/>
              </w:rPr>
              <w:t>分，无获奖</w:t>
            </w:r>
            <w:r w:rsidRPr="00F81C77">
              <w:rPr>
                <w:rFonts w:ascii="Segoe UI" w:eastAsia="宋体" w:hAnsi="Segoe UI" w:cs="Segoe UI"/>
                <w:color w:val="000000"/>
                <w:kern w:val="0"/>
                <w:sz w:val="24"/>
                <w:szCs w:val="24"/>
              </w:rPr>
              <w:lastRenderedPageBreak/>
              <w:t>不得分。</w:t>
            </w:r>
          </w:p>
        </w:tc>
        <w:tc>
          <w:tcPr>
            <w:tcW w:w="1785"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lastRenderedPageBreak/>
              <w:t>请提供证明</w:t>
            </w:r>
          </w:p>
        </w:tc>
      </w:tr>
      <w:tr w:rsidR="00F81C77" w:rsidRPr="00F81C77" w:rsidTr="00F81C77">
        <w:trPr>
          <w:trHeight w:val="855"/>
        </w:trPr>
        <w:tc>
          <w:tcPr>
            <w:tcW w:w="705" w:type="dxa"/>
            <w:tcBorders>
              <w:top w:val="nil"/>
              <w:left w:val="single" w:sz="8" w:space="0" w:color="000000"/>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lastRenderedPageBreak/>
              <w:t>5</w:t>
            </w:r>
          </w:p>
        </w:tc>
        <w:tc>
          <w:tcPr>
            <w:tcW w:w="1650"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市场经验</w:t>
            </w:r>
          </w:p>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w:t>
            </w:r>
            <w:r w:rsidRPr="00F81C77">
              <w:rPr>
                <w:rFonts w:ascii="Segoe UI" w:eastAsia="宋体" w:hAnsi="Segoe UI" w:cs="Segoe UI"/>
                <w:color w:val="000000"/>
                <w:kern w:val="0"/>
                <w:sz w:val="24"/>
                <w:szCs w:val="24"/>
              </w:rPr>
              <w:t>10</w:t>
            </w:r>
            <w:r w:rsidRPr="00F81C77">
              <w:rPr>
                <w:rFonts w:ascii="Segoe UI" w:eastAsia="宋体" w:hAnsi="Segoe UI" w:cs="Segoe UI"/>
                <w:color w:val="000000"/>
                <w:kern w:val="0"/>
                <w:sz w:val="24"/>
                <w:szCs w:val="24"/>
              </w:rPr>
              <w:t>分）</w:t>
            </w:r>
          </w:p>
        </w:tc>
        <w:tc>
          <w:tcPr>
            <w:tcW w:w="6255"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根据投标人三年</w:t>
            </w:r>
            <w:r w:rsidRPr="00F81C77">
              <w:rPr>
                <w:rFonts w:ascii="宋体" w:eastAsia="宋体" w:hAnsi="宋体" w:cs="宋体" w:hint="eastAsia"/>
                <w:color w:val="000000"/>
                <w:kern w:val="0"/>
                <w:sz w:val="24"/>
                <w:szCs w:val="24"/>
              </w:rPr>
              <w:t>内</w:t>
            </w:r>
            <w:r w:rsidRPr="00F81C77">
              <w:rPr>
                <w:rFonts w:ascii="Segoe UI" w:eastAsia="宋体" w:hAnsi="Segoe UI" w:cs="Segoe UI"/>
                <w:color w:val="000000"/>
                <w:kern w:val="0"/>
                <w:sz w:val="24"/>
                <w:szCs w:val="24"/>
              </w:rPr>
              <w:t>签订的投标产品在全国范围内的销售合同进行综合打分。销售合同</w:t>
            </w:r>
            <w:r w:rsidRPr="00F81C77">
              <w:rPr>
                <w:rFonts w:ascii="Segoe UI" w:eastAsia="宋体" w:hAnsi="Segoe UI" w:cs="Segoe UI"/>
                <w:color w:val="000000"/>
                <w:kern w:val="0"/>
                <w:sz w:val="24"/>
                <w:szCs w:val="24"/>
              </w:rPr>
              <w:t>≥10</w:t>
            </w:r>
            <w:r w:rsidRPr="00F81C77">
              <w:rPr>
                <w:rFonts w:ascii="Segoe UI" w:eastAsia="宋体" w:hAnsi="Segoe UI" w:cs="Segoe UI"/>
                <w:color w:val="000000"/>
                <w:kern w:val="0"/>
                <w:sz w:val="24"/>
                <w:szCs w:val="24"/>
              </w:rPr>
              <w:t>家得</w:t>
            </w:r>
            <w:r w:rsidRPr="00F81C77">
              <w:rPr>
                <w:rFonts w:ascii="Segoe UI" w:eastAsia="宋体" w:hAnsi="Segoe UI" w:cs="Segoe UI"/>
                <w:color w:val="000000"/>
                <w:kern w:val="0"/>
                <w:sz w:val="24"/>
                <w:szCs w:val="24"/>
              </w:rPr>
              <w:t>10</w:t>
            </w:r>
            <w:r w:rsidRPr="00F81C77">
              <w:rPr>
                <w:rFonts w:ascii="Segoe UI" w:eastAsia="宋体" w:hAnsi="Segoe UI" w:cs="Segoe UI"/>
                <w:color w:val="000000"/>
                <w:kern w:val="0"/>
                <w:sz w:val="24"/>
                <w:szCs w:val="24"/>
              </w:rPr>
              <w:t>分，每少</w:t>
            </w:r>
            <w:r w:rsidRPr="00F81C77">
              <w:rPr>
                <w:rFonts w:ascii="Segoe UI" w:eastAsia="宋体" w:hAnsi="Segoe UI" w:cs="Segoe UI"/>
                <w:color w:val="000000"/>
                <w:kern w:val="0"/>
                <w:sz w:val="24"/>
                <w:szCs w:val="24"/>
              </w:rPr>
              <w:t>1</w:t>
            </w:r>
            <w:r w:rsidRPr="00F81C77">
              <w:rPr>
                <w:rFonts w:ascii="Segoe UI" w:eastAsia="宋体" w:hAnsi="Segoe UI" w:cs="Segoe UI"/>
                <w:color w:val="000000"/>
                <w:kern w:val="0"/>
                <w:sz w:val="24"/>
                <w:szCs w:val="24"/>
              </w:rPr>
              <w:t>家少得</w:t>
            </w:r>
            <w:r w:rsidRPr="00F81C77">
              <w:rPr>
                <w:rFonts w:ascii="Segoe UI" w:eastAsia="宋体" w:hAnsi="Segoe UI" w:cs="Segoe UI"/>
                <w:color w:val="000000"/>
                <w:kern w:val="0"/>
                <w:sz w:val="24"/>
                <w:szCs w:val="24"/>
              </w:rPr>
              <w:t>1</w:t>
            </w:r>
            <w:r w:rsidRPr="00F81C77">
              <w:rPr>
                <w:rFonts w:ascii="Segoe UI" w:eastAsia="宋体" w:hAnsi="Segoe UI" w:cs="Segoe UI"/>
                <w:color w:val="000000"/>
                <w:kern w:val="0"/>
                <w:sz w:val="24"/>
                <w:szCs w:val="24"/>
              </w:rPr>
              <w:t>分，未提供有效证明材料为</w:t>
            </w:r>
            <w:r w:rsidRPr="00F81C77">
              <w:rPr>
                <w:rFonts w:ascii="Segoe UI" w:eastAsia="宋体" w:hAnsi="Segoe UI" w:cs="Segoe UI"/>
                <w:color w:val="000000"/>
                <w:kern w:val="0"/>
                <w:sz w:val="24"/>
                <w:szCs w:val="24"/>
              </w:rPr>
              <w:t>0</w:t>
            </w:r>
            <w:r w:rsidRPr="00F81C77">
              <w:rPr>
                <w:rFonts w:ascii="Segoe UI" w:eastAsia="宋体" w:hAnsi="Segoe UI" w:cs="Segoe UI"/>
                <w:color w:val="000000"/>
                <w:kern w:val="0"/>
                <w:sz w:val="24"/>
                <w:szCs w:val="24"/>
              </w:rPr>
              <w:t>分。</w:t>
            </w:r>
          </w:p>
        </w:tc>
        <w:tc>
          <w:tcPr>
            <w:tcW w:w="1785"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提供中标通知书或销售合同证明</w:t>
            </w:r>
          </w:p>
        </w:tc>
      </w:tr>
      <w:tr w:rsidR="00F81C77" w:rsidRPr="00F81C77" w:rsidTr="00F81C77">
        <w:trPr>
          <w:trHeight w:val="810"/>
        </w:trPr>
        <w:tc>
          <w:tcPr>
            <w:tcW w:w="705" w:type="dxa"/>
            <w:tcBorders>
              <w:top w:val="nil"/>
              <w:left w:val="single" w:sz="8" w:space="0" w:color="000000"/>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6</w:t>
            </w:r>
          </w:p>
        </w:tc>
        <w:tc>
          <w:tcPr>
            <w:tcW w:w="1650"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服务方案</w:t>
            </w:r>
          </w:p>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w:t>
            </w:r>
            <w:r w:rsidRPr="00F81C77">
              <w:rPr>
                <w:rFonts w:ascii="Segoe UI" w:eastAsia="宋体" w:hAnsi="Segoe UI" w:cs="Segoe UI"/>
                <w:color w:val="000000"/>
                <w:kern w:val="0"/>
                <w:sz w:val="24"/>
                <w:szCs w:val="24"/>
              </w:rPr>
              <w:t>10</w:t>
            </w:r>
            <w:r w:rsidRPr="00F81C77">
              <w:rPr>
                <w:rFonts w:ascii="Segoe UI" w:eastAsia="宋体" w:hAnsi="Segoe UI" w:cs="Segoe UI"/>
                <w:color w:val="000000"/>
                <w:kern w:val="0"/>
                <w:sz w:val="24"/>
                <w:szCs w:val="24"/>
              </w:rPr>
              <w:t>分）</w:t>
            </w:r>
          </w:p>
        </w:tc>
        <w:tc>
          <w:tcPr>
            <w:tcW w:w="6255"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投标人须具有完善的售后服务的能力（机构、人员、制度）及具体措施。</w:t>
            </w:r>
            <w:proofErr w:type="gramStart"/>
            <w:r w:rsidRPr="00F81C77">
              <w:rPr>
                <w:rFonts w:ascii="Segoe UI" w:eastAsia="宋体" w:hAnsi="Segoe UI" w:cs="Segoe UI"/>
                <w:color w:val="000000"/>
                <w:kern w:val="0"/>
                <w:sz w:val="24"/>
                <w:szCs w:val="24"/>
              </w:rPr>
              <w:t>评价优得</w:t>
            </w:r>
            <w:r w:rsidRPr="00F81C77">
              <w:rPr>
                <w:rFonts w:ascii="Segoe UI" w:eastAsia="宋体" w:hAnsi="Segoe UI" w:cs="Segoe UI"/>
                <w:color w:val="000000"/>
                <w:kern w:val="0"/>
                <w:sz w:val="24"/>
                <w:szCs w:val="24"/>
              </w:rPr>
              <w:t>10</w:t>
            </w:r>
            <w:r w:rsidRPr="00F81C77">
              <w:rPr>
                <w:rFonts w:ascii="Segoe UI" w:eastAsia="宋体" w:hAnsi="Segoe UI" w:cs="Segoe UI"/>
                <w:color w:val="000000"/>
                <w:kern w:val="0"/>
                <w:sz w:val="24"/>
                <w:szCs w:val="24"/>
              </w:rPr>
              <w:t>分</w:t>
            </w:r>
            <w:proofErr w:type="gramEnd"/>
            <w:r w:rsidRPr="00F81C77">
              <w:rPr>
                <w:rFonts w:ascii="Segoe UI" w:eastAsia="宋体" w:hAnsi="Segoe UI" w:cs="Segoe UI"/>
                <w:color w:val="000000"/>
                <w:kern w:val="0"/>
                <w:sz w:val="24"/>
                <w:szCs w:val="24"/>
              </w:rPr>
              <w:t>，</w:t>
            </w:r>
            <w:proofErr w:type="gramStart"/>
            <w:r w:rsidRPr="00F81C77">
              <w:rPr>
                <w:rFonts w:ascii="Segoe UI" w:eastAsia="宋体" w:hAnsi="Segoe UI" w:cs="Segoe UI"/>
                <w:color w:val="000000"/>
                <w:kern w:val="0"/>
                <w:sz w:val="24"/>
                <w:szCs w:val="24"/>
              </w:rPr>
              <w:t>良得</w:t>
            </w:r>
            <w:r w:rsidRPr="00F81C77">
              <w:rPr>
                <w:rFonts w:ascii="Segoe UI" w:eastAsia="宋体" w:hAnsi="Segoe UI" w:cs="Segoe UI"/>
                <w:color w:val="000000"/>
                <w:kern w:val="0"/>
                <w:sz w:val="24"/>
                <w:szCs w:val="24"/>
              </w:rPr>
              <w:t>7</w:t>
            </w:r>
            <w:r w:rsidRPr="00F81C77">
              <w:rPr>
                <w:rFonts w:ascii="Segoe UI" w:eastAsia="宋体" w:hAnsi="Segoe UI" w:cs="Segoe UI"/>
                <w:color w:val="000000"/>
                <w:kern w:val="0"/>
                <w:sz w:val="24"/>
                <w:szCs w:val="24"/>
              </w:rPr>
              <w:t>分</w:t>
            </w:r>
            <w:proofErr w:type="gramEnd"/>
            <w:r w:rsidRPr="00F81C77">
              <w:rPr>
                <w:rFonts w:ascii="Segoe UI" w:eastAsia="宋体" w:hAnsi="Segoe UI" w:cs="Segoe UI"/>
                <w:color w:val="000000"/>
                <w:kern w:val="0"/>
                <w:sz w:val="24"/>
                <w:szCs w:val="24"/>
              </w:rPr>
              <w:t>，一般得</w:t>
            </w:r>
            <w:r w:rsidRPr="00F81C77">
              <w:rPr>
                <w:rFonts w:ascii="Segoe UI" w:eastAsia="宋体" w:hAnsi="Segoe UI" w:cs="Segoe UI"/>
                <w:color w:val="000000"/>
                <w:kern w:val="0"/>
                <w:sz w:val="24"/>
                <w:szCs w:val="24"/>
              </w:rPr>
              <w:t>5</w:t>
            </w:r>
            <w:r w:rsidRPr="00F81C77">
              <w:rPr>
                <w:rFonts w:ascii="Segoe UI" w:eastAsia="宋体" w:hAnsi="Segoe UI" w:cs="Segoe UI"/>
                <w:color w:val="000000"/>
                <w:kern w:val="0"/>
                <w:sz w:val="24"/>
                <w:szCs w:val="24"/>
              </w:rPr>
              <w:t>分。</w:t>
            </w:r>
          </w:p>
        </w:tc>
        <w:tc>
          <w:tcPr>
            <w:tcW w:w="1785" w:type="dxa"/>
            <w:tcBorders>
              <w:top w:val="nil"/>
              <w:left w:val="nil"/>
              <w:bottom w:val="single" w:sz="8" w:space="0" w:color="000000"/>
              <w:right w:val="single" w:sz="8" w:space="0" w:color="000000"/>
            </w:tcBorders>
            <w:shd w:val="clear" w:color="auto" w:fill="FFFFFF"/>
            <w:vAlign w:val="center"/>
            <w:hideMark/>
          </w:tcPr>
          <w:p w:rsidR="00F81C77" w:rsidRPr="00F81C77" w:rsidRDefault="00F81C77" w:rsidP="00F81C77">
            <w:pPr>
              <w:widowControl/>
              <w:wordWrap w:val="0"/>
              <w:jc w:val="center"/>
              <w:textAlignment w:val="center"/>
              <w:rPr>
                <w:rFonts w:ascii="宋体" w:eastAsia="宋体" w:hAnsi="宋体" w:cs="宋体"/>
                <w:kern w:val="0"/>
                <w:sz w:val="24"/>
                <w:szCs w:val="24"/>
              </w:rPr>
            </w:pPr>
            <w:r w:rsidRPr="00F81C77">
              <w:rPr>
                <w:rFonts w:ascii="Segoe UI" w:eastAsia="宋体" w:hAnsi="Segoe UI" w:cs="Segoe UI"/>
                <w:color w:val="000000"/>
                <w:kern w:val="0"/>
                <w:sz w:val="24"/>
                <w:szCs w:val="24"/>
              </w:rPr>
              <w:t>请提供服务方案</w:t>
            </w:r>
          </w:p>
        </w:tc>
      </w:tr>
    </w:tbl>
    <w:p w:rsidR="00D569B6" w:rsidRDefault="00D569B6"/>
    <w:sectPr w:rsidR="00D56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EFB" w:rsidRDefault="00E42EFB" w:rsidP="00F81C77">
      <w:r>
        <w:separator/>
      </w:r>
    </w:p>
  </w:endnote>
  <w:endnote w:type="continuationSeparator" w:id="0">
    <w:p w:rsidR="00E42EFB" w:rsidRDefault="00E42EFB" w:rsidP="00F8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EFB" w:rsidRDefault="00E42EFB" w:rsidP="00F81C77">
      <w:r>
        <w:separator/>
      </w:r>
    </w:p>
  </w:footnote>
  <w:footnote w:type="continuationSeparator" w:id="0">
    <w:p w:rsidR="00E42EFB" w:rsidRDefault="00E42EFB" w:rsidP="00F81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58"/>
    <w:rsid w:val="000B4837"/>
    <w:rsid w:val="00273DD2"/>
    <w:rsid w:val="0027585A"/>
    <w:rsid w:val="00380FFC"/>
    <w:rsid w:val="003F464A"/>
    <w:rsid w:val="00482C89"/>
    <w:rsid w:val="00491140"/>
    <w:rsid w:val="0049581D"/>
    <w:rsid w:val="004B363E"/>
    <w:rsid w:val="00530953"/>
    <w:rsid w:val="0054297A"/>
    <w:rsid w:val="0056197A"/>
    <w:rsid w:val="006E3DE1"/>
    <w:rsid w:val="00843BC3"/>
    <w:rsid w:val="008A6830"/>
    <w:rsid w:val="0096559E"/>
    <w:rsid w:val="00A122F5"/>
    <w:rsid w:val="00A64358"/>
    <w:rsid w:val="00D569B6"/>
    <w:rsid w:val="00E42EFB"/>
    <w:rsid w:val="00F81C77"/>
    <w:rsid w:val="00F9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C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C77"/>
    <w:rPr>
      <w:sz w:val="18"/>
      <w:szCs w:val="18"/>
    </w:rPr>
  </w:style>
  <w:style w:type="paragraph" w:styleId="a4">
    <w:name w:val="footer"/>
    <w:basedOn w:val="a"/>
    <w:link w:val="Char0"/>
    <w:uiPriority w:val="99"/>
    <w:unhideWhenUsed/>
    <w:rsid w:val="00F81C77"/>
    <w:pPr>
      <w:tabs>
        <w:tab w:val="center" w:pos="4153"/>
        <w:tab w:val="right" w:pos="8306"/>
      </w:tabs>
      <w:snapToGrid w:val="0"/>
      <w:jc w:val="left"/>
    </w:pPr>
    <w:rPr>
      <w:sz w:val="18"/>
      <w:szCs w:val="18"/>
    </w:rPr>
  </w:style>
  <w:style w:type="character" w:customStyle="1" w:styleId="Char0">
    <w:name w:val="页脚 Char"/>
    <w:basedOn w:val="a0"/>
    <w:link w:val="a4"/>
    <w:uiPriority w:val="99"/>
    <w:rsid w:val="00F81C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C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C77"/>
    <w:rPr>
      <w:sz w:val="18"/>
      <w:szCs w:val="18"/>
    </w:rPr>
  </w:style>
  <w:style w:type="paragraph" w:styleId="a4">
    <w:name w:val="footer"/>
    <w:basedOn w:val="a"/>
    <w:link w:val="Char0"/>
    <w:uiPriority w:val="99"/>
    <w:unhideWhenUsed/>
    <w:rsid w:val="00F81C77"/>
    <w:pPr>
      <w:tabs>
        <w:tab w:val="center" w:pos="4153"/>
        <w:tab w:val="right" w:pos="8306"/>
      </w:tabs>
      <w:snapToGrid w:val="0"/>
      <w:jc w:val="left"/>
    </w:pPr>
    <w:rPr>
      <w:sz w:val="18"/>
      <w:szCs w:val="18"/>
    </w:rPr>
  </w:style>
  <w:style w:type="character" w:customStyle="1" w:styleId="Char0">
    <w:name w:val="页脚 Char"/>
    <w:basedOn w:val="a0"/>
    <w:link w:val="a4"/>
    <w:uiPriority w:val="99"/>
    <w:rsid w:val="00F81C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1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429</Words>
  <Characters>2449</Characters>
  <Application>Microsoft Office Word</Application>
  <DocSecurity>0</DocSecurity>
  <Lines>20</Lines>
  <Paragraphs>5</Paragraphs>
  <ScaleCrop>false</ScaleCrop>
  <Company>四川省妇幼保健院</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3</cp:revision>
  <dcterms:created xsi:type="dcterms:W3CDTF">2021-03-25T08:16:00Z</dcterms:created>
  <dcterms:modified xsi:type="dcterms:W3CDTF">2021-03-25T08:17:00Z</dcterms:modified>
</cp:coreProperties>
</file>