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DD" w:rsidRPr="00FE4BC2" w:rsidRDefault="002802DD" w:rsidP="007F02B5">
      <w:pPr>
        <w:spacing w:line="440" w:lineRule="exact"/>
        <w:rPr>
          <w:rFonts w:ascii="仿宋_GB2312" w:eastAsia="仿宋_GB2312"/>
          <w:sz w:val="24"/>
        </w:rPr>
      </w:pPr>
      <w:bookmarkStart w:id="0" w:name="_GoBack"/>
      <w:bookmarkEnd w:id="0"/>
      <w:r w:rsidRPr="00FE4BC2">
        <w:rPr>
          <w:rFonts w:ascii="仿宋_GB2312" w:eastAsia="仿宋_GB2312" w:hint="eastAsia"/>
          <w:sz w:val="24"/>
        </w:rPr>
        <w:t>附件</w:t>
      </w:r>
      <w:r w:rsidR="006D7512" w:rsidRPr="00FE4BC2">
        <w:rPr>
          <w:rFonts w:ascii="仿宋_GB2312" w:eastAsia="仿宋_GB2312" w:hint="eastAsia"/>
          <w:sz w:val="24"/>
        </w:rPr>
        <w:t>：</w:t>
      </w:r>
    </w:p>
    <w:p w:rsidR="002802DD" w:rsidRPr="00FE4BC2" w:rsidRDefault="002802DD" w:rsidP="002802DD">
      <w:pPr>
        <w:tabs>
          <w:tab w:val="left" w:pos="753"/>
        </w:tabs>
        <w:rPr>
          <w:rFonts w:ascii="仿宋_GB2312" w:eastAsia="仿宋_GB2312"/>
          <w:sz w:val="24"/>
        </w:rPr>
      </w:pPr>
    </w:p>
    <w:p w:rsidR="008E607E" w:rsidRPr="00FE4BC2" w:rsidRDefault="008E607E" w:rsidP="002802DD">
      <w:pPr>
        <w:spacing w:line="440" w:lineRule="exact"/>
        <w:jc w:val="center"/>
        <w:rPr>
          <w:rFonts w:ascii="仿宋_GB2312" w:eastAsia="仿宋_GB2312"/>
          <w:sz w:val="24"/>
        </w:rPr>
      </w:pPr>
      <w:r w:rsidRPr="00FE4BC2">
        <w:rPr>
          <w:rFonts w:ascii="仿宋_GB2312" w:eastAsia="仿宋_GB2312" w:hint="eastAsia"/>
          <w:sz w:val="24"/>
        </w:rPr>
        <w:t>发热门诊空调外机及1号楼顶风机</w:t>
      </w:r>
      <w:proofErr w:type="gramStart"/>
      <w:r w:rsidRPr="00FE4BC2">
        <w:rPr>
          <w:rFonts w:ascii="仿宋_GB2312" w:eastAsia="仿宋_GB2312" w:hint="eastAsia"/>
          <w:sz w:val="24"/>
        </w:rPr>
        <w:t>组设备</w:t>
      </w:r>
      <w:proofErr w:type="gramEnd"/>
      <w:r w:rsidRPr="00FE4BC2">
        <w:rPr>
          <w:rFonts w:ascii="仿宋_GB2312" w:eastAsia="仿宋_GB2312" w:hint="eastAsia"/>
          <w:sz w:val="24"/>
        </w:rPr>
        <w:t>降噪材料清单及报价表</w:t>
      </w:r>
    </w:p>
    <w:p w:rsidR="00B90A04" w:rsidRPr="00FE4BC2" w:rsidRDefault="00FD1D57" w:rsidP="002802DD">
      <w:pPr>
        <w:spacing w:line="440" w:lineRule="exact"/>
        <w:jc w:val="center"/>
        <w:rPr>
          <w:rFonts w:ascii="仿宋_GB2312" w:eastAsia="仿宋_GB2312"/>
          <w:sz w:val="24"/>
        </w:rPr>
      </w:pPr>
      <w:r w:rsidRPr="00FE4BC2">
        <w:rPr>
          <w:rFonts w:ascii="仿宋_GB2312" w:eastAsia="仿宋_GB2312" w:hint="eastAsia"/>
          <w:sz w:val="24"/>
        </w:rPr>
        <w:t>（★为重要参数要求）</w:t>
      </w:r>
    </w:p>
    <w:tbl>
      <w:tblPr>
        <w:tblpPr w:leftFromText="180" w:rightFromText="180" w:vertAnchor="text" w:horzAnchor="margin" w:tblpXSpec="center" w:tblpY="343"/>
        <w:tblOverlap w:val="never"/>
        <w:tblW w:w="9667" w:type="dxa"/>
        <w:tblLayout w:type="fixed"/>
        <w:tblLook w:val="04A0" w:firstRow="1" w:lastRow="0" w:firstColumn="1" w:lastColumn="0" w:noHBand="0" w:noVBand="1"/>
      </w:tblPr>
      <w:tblGrid>
        <w:gridCol w:w="996"/>
        <w:gridCol w:w="2221"/>
        <w:gridCol w:w="1164"/>
        <w:gridCol w:w="1330"/>
        <w:gridCol w:w="918"/>
        <w:gridCol w:w="675"/>
        <w:gridCol w:w="2363"/>
      </w:tblGrid>
      <w:tr w:rsidR="002802DD" w:rsidTr="008E607E">
        <w:trPr>
          <w:trHeight w:val="699"/>
        </w:trPr>
        <w:tc>
          <w:tcPr>
            <w:tcW w:w="9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Pr="002802DD" w:rsidRDefault="002802DD" w:rsidP="008E607E">
            <w:pPr>
              <w:widowControl/>
              <w:spacing w:line="440" w:lineRule="exact"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2802D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发热门诊空调外机及1</w:t>
            </w:r>
            <w:r w:rsidR="008E60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号楼顶风机</w:t>
            </w:r>
            <w:proofErr w:type="gramStart"/>
            <w:r w:rsidR="008E60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组设备</w:t>
            </w:r>
            <w:proofErr w:type="gramEnd"/>
            <w:r w:rsidRPr="002802D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降噪材料清单及报价表</w:t>
            </w:r>
          </w:p>
        </w:tc>
      </w:tr>
      <w:tr w:rsidR="002802DD" w:rsidTr="002802DD">
        <w:trPr>
          <w:trHeight w:val="353"/>
        </w:trPr>
        <w:tc>
          <w:tcPr>
            <w:tcW w:w="5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02DD" w:rsidRDefault="002802DD" w:rsidP="002802D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报价单位：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02DD" w:rsidRDefault="002802DD" w:rsidP="002802D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技术部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802DD" w:rsidTr="002802DD">
        <w:trPr>
          <w:trHeight w:val="353"/>
        </w:trPr>
        <w:tc>
          <w:tcPr>
            <w:tcW w:w="9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02DD" w:rsidRDefault="002802DD" w:rsidP="002802D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项目名称：空调外机及风机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组设备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降噪工程</w:t>
            </w:r>
          </w:p>
        </w:tc>
      </w:tr>
      <w:tr w:rsidR="002802DD" w:rsidTr="002802DD">
        <w:trPr>
          <w:trHeight w:val="4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802DD" w:rsidTr="002802DD">
        <w:trPr>
          <w:trHeight w:val="411"/>
        </w:trPr>
        <w:tc>
          <w:tcPr>
            <w:tcW w:w="9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端头风机隔音罩及风机管道包扎</w:t>
            </w:r>
          </w:p>
        </w:tc>
      </w:tr>
      <w:tr w:rsidR="002802DD" w:rsidTr="002802DD">
        <w:trPr>
          <w:trHeight w:val="43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7F02B5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*排风消声风道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排风消声风道</w:t>
            </w:r>
          </w:p>
        </w:tc>
      </w:tr>
      <w:tr w:rsidR="002802DD" w:rsidTr="002802DD">
        <w:trPr>
          <w:trHeight w:val="33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7F02B5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*风机管道消声包扎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风机管道消声包扎</w:t>
            </w:r>
          </w:p>
        </w:tc>
      </w:tr>
      <w:tr w:rsidR="002802DD" w:rsidTr="002802DD">
        <w:trPr>
          <w:trHeight w:val="29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802DD" w:rsidTr="002802DD">
        <w:trPr>
          <w:trHeight w:val="392"/>
        </w:trPr>
        <w:tc>
          <w:tcPr>
            <w:tcW w:w="9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底楼空调隔音罩（5.6m*2.5m*3m）</w:t>
            </w:r>
          </w:p>
        </w:tc>
      </w:tr>
      <w:tr w:rsidR="002802DD" w:rsidTr="002802DD">
        <w:trPr>
          <w:trHeight w:val="47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7F02B5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*墙面及天花隔音层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墙面及天花复合隔声结构</w:t>
            </w:r>
          </w:p>
        </w:tc>
      </w:tr>
      <w:tr w:rsidR="002802DD" w:rsidTr="002802DD">
        <w:trPr>
          <w:trHeight w:val="47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7F02B5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*墙面及天花吸音层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层材料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费</w:t>
            </w:r>
          </w:p>
        </w:tc>
      </w:tr>
      <w:tr w:rsidR="002802DD" w:rsidTr="002802DD">
        <w:trPr>
          <w:trHeight w:val="47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7F02B5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施工费</w:t>
            </w:r>
          </w:p>
        </w:tc>
      </w:tr>
      <w:tr w:rsidR="002802DD" w:rsidTr="002802DD">
        <w:trPr>
          <w:trHeight w:val="47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7F02B5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辅料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辅料</w:t>
            </w:r>
          </w:p>
        </w:tc>
      </w:tr>
      <w:tr w:rsidR="002802DD" w:rsidTr="002802DD">
        <w:trPr>
          <w:trHeight w:val="47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7F02B5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*顶部导向性排风消声风道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进排风消声风道</w:t>
            </w:r>
          </w:p>
        </w:tc>
      </w:tr>
      <w:tr w:rsidR="002802DD" w:rsidTr="002802DD">
        <w:trPr>
          <w:trHeight w:val="47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7F02B5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*中部消声软连接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软连接</w:t>
            </w:r>
          </w:p>
        </w:tc>
      </w:tr>
      <w:tr w:rsidR="002802DD" w:rsidTr="002802DD">
        <w:trPr>
          <w:trHeight w:val="47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802DD" w:rsidTr="002802DD">
        <w:trPr>
          <w:trHeight w:val="370"/>
        </w:trPr>
        <w:tc>
          <w:tcPr>
            <w:tcW w:w="9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其它费用</w:t>
            </w:r>
          </w:p>
        </w:tc>
      </w:tr>
      <w:tr w:rsidR="002802DD" w:rsidTr="002802DD">
        <w:trPr>
          <w:trHeight w:val="43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7F02B5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声学技术服务费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声学工程专业技术服务费</w:t>
            </w:r>
          </w:p>
        </w:tc>
      </w:tr>
      <w:tr w:rsidR="002802DD" w:rsidTr="002802DD">
        <w:trPr>
          <w:trHeight w:val="43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7F02B5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运输及搬运费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物流运输及搬运</w:t>
            </w:r>
          </w:p>
        </w:tc>
      </w:tr>
      <w:tr w:rsidR="002802DD" w:rsidTr="002802DD">
        <w:trPr>
          <w:trHeight w:val="43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7F02B5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垃圾清理等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施工过程中保洁及完工后垃圾清理等</w:t>
            </w:r>
          </w:p>
        </w:tc>
      </w:tr>
      <w:tr w:rsidR="002802DD" w:rsidTr="002802DD">
        <w:trPr>
          <w:trHeight w:val="43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2DD" w:rsidRDefault="002802DD" w:rsidP="002802D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802DD" w:rsidTr="002802DD">
        <w:trPr>
          <w:trHeight w:val="431"/>
        </w:trPr>
        <w:tc>
          <w:tcPr>
            <w:tcW w:w="966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DD" w:rsidRDefault="002802DD" w:rsidP="002802D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说明：报价含材料、施工、运输及损耗等。</w:t>
            </w:r>
          </w:p>
        </w:tc>
      </w:tr>
      <w:tr w:rsidR="002802DD" w:rsidTr="002802DD">
        <w:trPr>
          <w:trHeight w:val="323"/>
        </w:trPr>
        <w:tc>
          <w:tcPr>
            <w:tcW w:w="966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DD" w:rsidRDefault="002802DD" w:rsidP="002802DD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802DD" w:rsidTr="002802DD">
        <w:trPr>
          <w:trHeight w:val="323"/>
        </w:trPr>
        <w:tc>
          <w:tcPr>
            <w:tcW w:w="966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DD" w:rsidRDefault="002802DD" w:rsidP="002802DD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B90A04" w:rsidRDefault="00B90A04" w:rsidP="002802DD">
      <w:pPr>
        <w:spacing w:line="440" w:lineRule="exact"/>
      </w:pPr>
    </w:p>
    <w:sectPr w:rsidR="00B90A04" w:rsidSect="00B90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FB" w:rsidRPr="004B11A1" w:rsidRDefault="00046DFB" w:rsidP="002802DD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0">
    <w:p w:rsidR="00046DFB" w:rsidRPr="004B11A1" w:rsidRDefault="00046DFB" w:rsidP="002802DD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FB" w:rsidRPr="004B11A1" w:rsidRDefault="00046DFB" w:rsidP="002802DD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0">
    <w:p w:rsidR="00046DFB" w:rsidRPr="004B11A1" w:rsidRDefault="00046DFB" w:rsidP="002802DD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879F14"/>
    <w:multiLevelType w:val="singleLevel"/>
    <w:tmpl w:val="B7879F1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810ED0"/>
    <w:multiLevelType w:val="singleLevel"/>
    <w:tmpl w:val="CD810ED0"/>
    <w:lvl w:ilvl="0">
      <w:start w:val="1"/>
      <w:numFmt w:val="decimal"/>
      <w:suff w:val="nothing"/>
      <w:lvlText w:val="%1、"/>
      <w:lvlJc w:val="left"/>
    </w:lvl>
  </w:abstractNum>
  <w:abstractNum w:abstractNumId="2">
    <w:nsid w:val="105B527A"/>
    <w:multiLevelType w:val="singleLevel"/>
    <w:tmpl w:val="105B52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1EB2F2B"/>
    <w:multiLevelType w:val="singleLevel"/>
    <w:tmpl w:val="51EB2F2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90A04"/>
    <w:rsid w:val="00046DFB"/>
    <w:rsid w:val="00072D67"/>
    <w:rsid w:val="002802DD"/>
    <w:rsid w:val="00427229"/>
    <w:rsid w:val="006D7512"/>
    <w:rsid w:val="007F02B5"/>
    <w:rsid w:val="008E607E"/>
    <w:rsid w:val="00986F49"/>
    <w:rsid w:val="00B35BF4"/>
    <w:rsid w:val="00B90A04"/>
    <w:rsid w:val="00C54C10"/>
    <w:rsid w:val="00CB7A74"/>
    <w:rsid w:val="00E446BC"/>
    <w:rsid w:val="00EF2CF1"/>
    <w:rsid w:val="00FD1D57"/>
    <w:rsid w:val="00FE4BC2"/>
    <w:rsid w:val="02DD62C4"/>
    <w:rsid w:val="05DF69EA"/>
    <w:rsid w:val="149170B2"/>
    <w:rsid w:val="16143E77"/>
    <w:rsid w:val="16F141A5"/>
    <w:rsid w:val="3AA35A0C"/>
    <w:rsid w:val="50656A8F"/>
    <w:rsid w:val="53C92202"/>
    <w:rsid w:val="5F2F4FDC"/>
    <w:rsid w:val="68FF4FB1"/>
    <w:rsid w:val="6B7E4369"/>
    <w:rsid w:val="6F732AF0"/>
    <w:rsid w:val="77FF0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A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0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02DD"/>
    <w:rPr>
      <w:kern w:val="2"/>
      <w:sz w:val="18"/>
      <w:szCs w:val="18"/>
    </w:rPr>
  </w:style>
  <w:style w:type="paragraph" w:styleId="a4">
    <w:name w:val="footer"/>
    <w:basedOn w:val="a"/>
    <w:link w:val="Char0"/>
    <w:rsid w:val="00280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02DD"/>
    <w:rPr>
      <w:kern w:val="2"/>
      <w:sz w:val="18"/>
      <w:szCs w:val="18"/>
    </w:rPr>
  </w:style>
  <w:style w:type="paragraph" w:styleId="a5">
    <w:name w:val="Normal (Web)"/>
    <w:basedOn w:val="a"/>
    <w:rsid w:val="00C54C10"/>
    <w:rPr>
      <w:sz w:val="24"/>
    </w:rPr>
  </w:style>
  <w:style w:type="character" w:styleId="a6">
    <w:name w:val="Strong"/>
    <w:basedOn w:val="a0"/>
    <w:qFormat/>
    <w:rsid w:val="00C54C1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2B455B-80EC-49FA-81DE-415D31C2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吴娟</cp:lastModifiedBy>
  <cp:revision>6</cp:revision>
  <dcterms:created xsi:type="dcterms:W3CDTF">2021-09-29T13:57:00Z</dcterms:created>
  <dcterms:modified xsi:type="dcterms:W3CDTF">2021-10-13T07:34:00Z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C1BED11087E84CB2B2DC74A9CEAA9750</vt:lpwstr>
  </property>
</Properties>
</file>