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3C6A9C"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586498">
        <w:rPr>
          <w:rFonts w:asciiTheme="minorEastAsia" w:hAnsiTheme="minorEastAsia" w:cs="Segoe UI" w:hint="eastAsia"/>
          <w:color w:val="333333"/>
          <w:spacing w:val="8"/>
          <w:kern w:val="0"/>
          <w:sz w:val="28"/>
          <w:szCs w:val="28"/>
        </w:rPr>
        <w:t>心脏手术器械</w:t>
      </w:r>
    </w:p>
    <w:p w:rsidR="00B1151E"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419" w:type="dxa"/>
        <w:tblCellMar>
          <w:left w:w="0" w:type="dxa"/>
          <w:right w:w="0" w:type="dxa"/>
        </w:tblCellMar>
        <w:tblLook w:val="04A0"/>
      </w:tblPr>
      <w:tblGrid>
        <w:gridCol w:w="572"/>
        <w:gridCol w:w="1276"/>
        <w:gridCol w:w="851"/>
        <w:gridCol w:w="5720"/>
      </w:tblGrid>
      <w:tr w:rsidR="00586498" w:rsidRPr="00DA2480" w:rsidTr="00586498">
        <w:trPr>
          <w:trHeight w:val="457"/>
        </w:trPr>
        <w:tc>
          <w:tcPr>
            <w:tcW w:w="572" w:type="dxa"/>
            <w:tcBorders>
              <w:top w:val="single" w:sz="4" w:space="0" w:color="000000"/>
              <w:left w:val="single" w:sz="4" w:space="0" w:color="000000"/>
              <w:bottom w:val="single" w:sz="4" w:space="0" w:color="000000"/>
              <w:right w:val="single" w:sz="4" w:space="0" w:color="000000"/>
            </w:tcBorders>
            <w:vAlign w:val="center"/>
          </w:tcPr>
          <w:p w:rsidR="00586498" w:rsidRPr="00DA2480" w:rsidRDefault="00586498" w:rsidP="0058649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Pr="00DA2480" w:rsidRDefault="00586498" w:rsidP="0058649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586498" w:rsidRPr="00DA2480" w:rsidRDefault="00586498" w:rsidP="0058649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586498" w:rsidRPr="00DA2480" w:rsidRDefault="00586498" w:rsidP="00586498">
            <w:pPr>
              <w:autoSpaceDE w:val="0"/>
              <w:autoSpaceDN w:val="0"/>
              <w:jc w:val="center"/>
              <w:rPr>
                <w:rFonts w:ascii="仿宋" w:eastAsia="仿宋" w:hAnsi="仿宋" w:cs="Segoe UI"/>
                <w:b/>
                <w:color w:val="333333"/>
                <w:spacing w:val="8"/>
                <w:kern w:val="0"/>
                <w:sz w:val="24"/>
                <w:szCs w:val="24"/>
              </w:rPr>
            </w:pPr>
            <w:r>
              <w:rPr>
                <w:rFonts w:ascii="仿宋" w:eastAsia="仿宋" w:hAnsi="仿宋" w:cs="Segoe UI" w:hint="eastAsia"/>
                <w:b/>
                <w:color w:val="333333"/>
                <w:spacing w:val="8"/>
                <w:kern w:val="0"/>
                <w:sz w:val="24"/>
                <w:szCs w:val="24"/>
              </w:rPr>
              <w:t>数量</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Pr="00DA2480" w:rsidRDefault="00586498" w:rsidP="0058649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586498" w:rsidRPr="00DA2480" w:rsidTr="00586498">
        <w:trPr>
          <w:trHeight w:val="905"/>
        </w:trPr>
        <w:tc>
          <w:tcPr>
            <w:tcW w:w="572" w:type="dxa"/>
            <w:tcBorders>
              <w:top w:val="single" w:sz="4" w:space="0" w:color="000000"/>
              <w:left w:val="single" w:sz="4" w:space="0" w:color="000000"/>
              <w:right w:val="single" w:sz="4" w:space="0" w:color="000000"/>
            </w:tcBorders>
            <w:vAlign w:val="center"/>
          </w:tcPr>
          <w:p w:rsidR="00586498" w:rsidRPr="00DA2480" w:rsidRDefault="00586498" w:rsidP="00586498">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86498" w:rsidRPr="00DA2480" w:rsidRDefault="00586498" w:rsidP="00586498">
            <w:pPr>
              <w:widowControl/>
              <w:jc w:val="center"/>
              <w:textAlignment w:val="center"/>
              <w:rPr>
                <w:rFonts w:ascii="仿宋" w:eastAsia="仿宋" w:hAnsi="仿宋" w:cs="Segoe UI"/>
                <w:color w:val="333333"/>
                <w:spacing w:val="8"/>
                <w:kern w:val="0"/>
                <w:sz w:val="24"/>
                <w:szCs w:val="24"/>
              </w:rPr>
            </w:pPr>
            <w:r w:rsidRPr="00386193">
              <w:rPr>
                <w:rFonts w:ascii="仿宋" w:eastAsia="仿宋" w:hAnsi="仿宋" w:cs="Segoe UI" w:hint="eastAsia"/>
                <w:color w:val="333333"/>
                <w:spacing w:val="8"/>
                <w:kern w:val="0"/>
                <w:sz w:val="24"/>
                <w:szCs w:val="24"/>
              </w:rPr>
              <w:t>显微针持钳</w:t>
            </w:r>
          </w:p>
        </w:tc>
        <w:tc>
          <w:tcPr>
            <w:tcW w:w="851" w:type="dxa"/>
            <w:tcBorders>
              <w:top w:val="single" w:sz="4" w:space="0" w:color="000000"/>
              <w:left w:val="single" w:sz="4" w:space="0" w:color="000000"/>
              <w:right w:val="single" w:sz="4" w:space="0" w:color="000000"/>
            </w:tcBorders>
            <w:vAlign w:val="center"/>
          </w:tcPr>
          <w:p w:rsidR="00586498" w:rsidRDefault="00586498" w:rsidP="00586498">
            <w:pPr>
              <w:jc w:val="center"/>
              <w:rPr>
                <w:rFonts w:ascii="仿宋" w:eastAsia="仿宋" w:hAnsi="仿宋" w:cs="Segoe UI" w:hint="eastAsia"/>
                <w:color w:val="333333"/>
                <w:spacing w:val="8"/>
                <w:kern w:val="0"/>
                <w:sz w:val="24"/>
                <w:szCs w:val="24"/>
              </w:rPr>
            </w:pPr>
            <w:r>
              <w:rPr>
                <w:rFonts w:ascii="仿宋" w:eastAsia="仿宋" w:hAnsi="仿宋" w:cs="Segoe UI" w:hint="eastAsia"/>
                <w:color w:val="333333"/>
                <w:spacing w:val="8"/>
                <w:kern w:val="0"/>
                <w:sz w:val="24"/>
                <w:szCs w:val="24"/>
              </w:rPr>
              <w:t>1把</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Pr="00386193" w:rsidRDefault="00586498" w:rsidP="0058649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w:t>
            </w:r>
            <w:r w:rsidRPr="00CE43BC">
              <w:rPr>
                <w:rFonts w:ascii="仿宋" w:eastAsia="仿宋" w:hAnsi="仿宋" w:cs="Segoe UI" w:hint="eastAsia"/>
                <w:color w:val="333333"/>
                <w:spacing w:val="8"/>
                <w:kern w:val="0"/>
                <w:sz w:val="24"/>
                <w:szCs w:val="24"/>
              </w:rPr>
              <w:t>产品</w:t>
            </w:r>
            <w:r w:rsidRPr="00386193">
              <w:rPr>
                <w:rFonts w:ascii="仿宋" w:eastAsia="仿宋" w:hAnsi="仿宋" w:cs="Segoe UI" w:hint="eastAsia"/>
                <w:color w:val="333333"/>
                <w:spacing w:val="8"/>
                <w:kern w:val="0"/>
                <w:sz w:val="24"/>
                <w:szCs w:val="24"/>
              </w:rPr>
              <w:t>材质</w:t>
            </w:r>
            <w:r>
              <w:rPr>
                <w:rFonts w:ascii="仿宋" w:eastAsia="仿宋" w:hAnsi="仿宋" w:cs="Segoe UI" w:hint="eastAsia"/>
                <w:color w:val="333333"/>
                <w:spacing w:val="8"/>
                <w:kern w:val="0"/>
                <w:sz w:val="24"/>
                <w:szCs w:val="24"/>
              </w:rPr>
              <w:t>：由不</w:t>
            </w:r>
            <w:r w:rsidRPr="00386193">
              <w:rPr>
                <w:rFonts w:ascii="仿宋" w:eastAsia="仿宋" w:hAnsi="仿宋" w:cs="Segoe UI" w:hint="eastAsia"/>
                <w:color w:val="333333"/>
                <w:spacing w:val="8"/>
                <w:kern w:val="0"/>
                <w:sz w:val="24"/>
                <w:szCs w:val="24"/>
              </w:rPr>
              <w:t>锈钢材料</w:t>
            </w:r>
            <w:r>
              <w:rPr>
                <w:rFonts w:ascii="仿宋" w:eastAsia="仿宋" w:hAnsi="仿宋" w:cs="Segoe UI" w:hint="eastAsia"/>
                <w:color w:val="333333"/>
                <w:spacing w:val="8"/>
                <w:kern w:val="0"/>
                <w:sz w:val="24"/>
                <w:szCs w:val="24"/>
              </w:rPr>
              <w:t>制成，不锈钢材料</w:t>
            </w:r>
            <w:r w:rsidRPr="00386193">
              <w:rPr>
                <w:rFonts w:ascii="仿宋" w:eastAsia="仿宋" w:hAnsi="仿宋" w:cs="Segoe UI" w:hint="eastAsia"/>
                <w:color w:val="333333"/>
                <w:spacing w:val="8"/>
                <w:kern w:val="0"/>
                <w:sz w:val="24"/>
                <w:szCs w:val="24"/>
              </w:rPr>
              <w:t>应符合GB/T 1220-2007、 GB/T 3280-2015和YY/T 0294.1-2016的要求</w:t>
            </w:r>
            <w:r>
              <w:rPr>
                <w:rFonts w:ascii="仿宋" w:eastAsia="仿宋" w:hAnsi="仿宋" w:cs="Segoe UI" w:hint="eastAsia"/>
                <w:color w:val="333333"/>
                <w:spacing w:val="8"/>
                <w:kern w:val="0"/>
                <w:sz w:val="24"/>
                <w:szCs w:val="24"/>
              </w:rPr>
              <w:t>。</w:t>
            </w:r>
          </w:p>
          <w:p w:rsidR="00586498" w:rsidRPr="00386193" w:rsidRDefault="00586498" w:rsidP="0058649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2.产品</w:t>
            </w:r>
            <w:r w:rsidRPr="00386193">
              <w:rPr>
                <w:rFonts w:ascii="仿宋" w:eastAsia="仿宋" w:hAnsi="仿宋" w:cs="Segoe UI" w:hint="eastAsia"/>
                <w:color w:val="333333"/>
                <w:spacing w:val="8"/>
                <w:kern w:val="0"/>
                <w:sz w:val="24"/>
                <w:szCs w:val="24"/>
              </w:rPr>
              <w:t>性能：</w:t>
            </w:r>
            <w:r>
              <w:rPr>
                <w:rFonts w:ascii="仿宋" w:eastAsia="仿宋" w:hAnsi="仿宋" w:cs="Segoe UI" w:hint="eastAsia"/>
                <w:color w:val="333333"/>
                <w:spacing w:val="8"/>
                <w:kern w:val="0"/>
                <w:sz w:val="24"/>
                <w:szCs w:val="24"/>
              </w:rPr>
              <w:t>钳长</w:t>
            </w:r>
            <w:r w:rsidRPr="00386193">
              <w:rPr>
                <w:rFonts w:ascii="仿宋" w:eastAsia="仿宋" w:hAnsi="仿宋" w:cs="Segoe UI" w:hint="eastAsia"/>
                <w:color w:val="333333"/>
                <w:spacing w:val="8"/>
                <w:kern w:val="0"/>
                <w:sz w:val="24"/>
                <w:szCs w:val="24"/>
              </w:rPr>
              <w:t>21cm,圆柄,有锁扣,直头,碳化钨微球涂层钳口</w:t>
            </w:r>
            <w:r>
              <w:rPr>
                <w:rFonts w:ascii="仿宋" w:eastAsia="仿宋" w:hAnsi="仿宋" w:cs="Segoe UI" w:hint="eastAsia"/>
                <w:color w:val="333333"/>
                <w:spacing w:val="8"/>
                <w:kern w:val="0"/>
                <w:sz w:val="24"/>
                <w:szCs w:val="24"/>
              </w:rPr>
              <w:t>；</w:t>
            </w:r>
            <w:r w:rsidRPr="00386193">
              <w:rPr>
                <w:rFonts w:ascii="仿宋" w:eastAsia="仿宋" w:hAnsi="仿宋" w:cs="Segoe UI" w:hint="eastAsia"/>
                <w:color w:val="333333"/>
                <w:spacing w:val="8"/>
                <w:kern w:val="0"/>
                <w:sz w:val="24"/>
                <w:szCs w:val="24"/>
              </w:rPr>
              <w:t>表面应清洁，不应有锋棱、毛刺、砂眼、裂纹</w:t>
            </w:r>
            <w:r>
              <w:rPr>
                <w:rFonts w:ascii="仿宋" w:eastAsia="仿宋" w:hAnsi="仿宋" w:cs="Segoe UI" w:hint="eastAsia"/>
                <w:color w:val="333333"/>
                <w:spacing w:val="8"/>
                <w:kern w:val="0"/>
                <w:sz w:val="24"/>
                <w:szCs w:val="24"/>
              </w:rPr>
              <w:t>。</w:t>
            </w:r>
          </w:p>
        </w:tc>
      </w:tr>
      <w:tr w:rsidR="00586498" w:rsidRPr="00DA2480" w:rsidTr="00586498">
        <w:trPr>
          <w:trHeight w:val="1158"/>
        </w:trPr>
        <w:tc>
          <w:tcPr>
            <w:tcW w:w="572" w:type="dxa"/>
            <w:tcBorders>
              <w:top w:val="single" w:sz="4" w:space="0" w:color="000000"/>
              <w:left w:val="single" w:sz="4" w:space="0" w:color="000000"/>
              <w:bottom w:val="single" w:sz="4" w:space="0" w:color="000000"/>
              <w:right w:val="single" w:sz="4" w:space="0" w:color="000000"/>
            </w:tcBorders>
            <w:vAlign w:val="center"/>
          </w:tcPr>
          <w:p w:rsidR="00586498" w:rsidRPr="00DA2480" w:rsidRDefault="00586498" w:rsidP="00586498">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Pr="00DA2480" w:rsidRDefault="00586498" w:rsidP="00586498">
            <w:pPr>
              <w:widowControl/>
              <w:jc w:val="center"/>
              <w:textAlignment w:val="center"/>
              <w:rPr>
                <w:rFonts w:ascii="仿宋" w:eastAsia="仿宋" w:hAnsi="仿宋" w:cs="Segoe UI"/>
                <w:color w:val="333333"/>
                <w:spacing w:val="8"/>
                <w:kern w:val="0"/>
                <w:sz w:val="24"/>
                <w:szCs w:val="24"/>
              </w:rPr>
            </w:pPr>
            <w:r w:rsidRPr="00CE43BC">
              <w:rPr>
                <w:rFonts w:ascii="仿宋" w:eastAsia="仿宋" w:hAnsi="仿宋" w:cs="Segoe UI" w:hint="eastAsia"/>
                <w:color w:val="333333"/>
                <w:spacing w:val="8"/>
                <w:kern w:val="0"/>
                <w:sz w:val="24"/>
                <w:szCs w:val="24"/>
              </w:rPr>
              <w:t>显微组织镊</w:t>
            </w:r>
            <w:r>
              <w:rPr>
                <w:rFonts w:ascii="仿宋" w:eastAsia="仿宋" w:hAnsi="仿宋" w:cs="Segoe UI" w:hint="eastAsia"/>
                <w:color w:val="333333"/>
                <w:spacing w:val="8"/>
                <w:kern w:val="0"/>
                <w:sz w:val="24"/>
                <w:szCs w:val="24"/>
              </w:rPr>
              <w:t>A</w:t>
            </w:r>
          </w:p>
        </w:tc>
        <w:tc>
          <w:tcPr>
            <w:tcW w:w="851" w:type="dxa"/>
            <w:tcBorders>
              <w:top w:val="single" w:sz="4" w:space="0" w:color="000000"/>
              <w:left w:val="single" w:sz="4" w:space="0" w:color="000000"/>
              <w:bottom w:val="single" w:sz="4" w:space="0" w:color="000000"/>
              <w:right w:val="single" w:sz="4" w:space="0" w:color="000000"/>
            </w:tcBorders>
            <w:vAlign w:val="center"/>
          </w:tcPr>
          <w:p w:rsidR="00586498" w:rsidRDefault="00586498" w:rsidP="00586498">
            <w:pPr>
              <w:jc w:val="center"/>
              <w:rPr>
                <w:rFonts w:ascii="仿宋" w:eastAsia="仿宋" w:hAnsi="仿宋" w:cs="Segoe UI" w:hint="eastAsia"/>
                <w:color w:val="333333"/>
                <w:spacing w:val="8"/>
                <w:kern w:val="0"/>
                <w:sz w:val="24"/>
                <w:szCs w:val="24"/>
              </w:rPr>
            </w:pPr>
            <w:r>
              <w:rPr>
                <w:rFonts w:ascii="仿宋" w:eastAsia="仿宋" w:hAnsi="仿宋" w:cs="Segoe UI" w:hint="eastAsia"/>
                <w:color w:val="333333"/>
                <w:spacing w:val="8"/>
                <w:kern w:val="0"/>
                <w:sz w:val="24"/>
                <w:szCs w:val="24"/>
              </w:rPr>
              <w:t>1把</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Pr="00CE43BC" w:rsidRDefault="00586498" w:rsidP="0058649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1.产品材质</w:t>
            </w:r>
            <w:r w:rsidRPr="00CE43BC">
              <w:rPr>
                <w:rFonts w:ascii="仿宋" w:eastAsia="仿宋" w:hAnsi="仿宋" w:cs="Segoe UI" w:hint="eastAsia"/>
                <w:color w:val="333333"/>
                <w:spacing w:val="8"/>
                <w:kern w:val="0"/>
                <w:sz w:val="24"/>
                <w:szCs w:val="24"/>
              </w:rPr>
              <w:t>：</w:t>
            </w:r>
            <w:r>
              <w:rPr>
                <w:rFonts w:ascii="仿宋" w:eastAsia="仿宋" w:hAnsi="仿宋" w:cs="Segoe UI" w:hint="eastAsia"/>
                <w:color w:val="333333"/>
                <w:spacing w:val="8"/>
                <w:kern w:val="0"/>
                <w:sz w:val="24"/>
                <w:szCs w:val="24"/>
              </w:rPr>
              <w:t>由不</w:t>
            </w:r>
            <w:r w:rsidRPr="00386193">
              <w:rPr>
                <w:rFonts w:ascii="仿宋" w:eastAsia="仿宋" w:hAnsi="仿宋" w:cs="Segoe UI" w:hint="eastAsia"/>
                <w:color w:val="333333"/>
                <w:spacing w:val="8"/>
                <w:kern w:val="0"/>
                <w:sz w:val="24"/>
                <w:szCs w:val="24"/>
              </w:rPr>
              <w:t>锈钢材料</w:t>
            </w:r>
            <w:r>
              <w:rPr>
                <w:rFonts w:ascii="仿宋" w:eastAsia="仿宋" w:hAnsi="仿宋" w:cs="Segoe UI" w:hint="eastAsia"/>
                <w:color w:val="333333"/>
                <w:spacing w:val="8"/>
                <w:kern w:val="0"/>
                <w:sz w:val="24"/>
                <w:szCs w:val="24"/>
              </w:rPr>
              <w:t>制成，不锈钢材料</w:t>
            </w:r>
            <w:r w:rsidRPr="00386193">
              <w:rPr>
                <w:rFonts w:ascii="仿宋" w:eastAsia="仿宋" w:hAnsi="仿宋" w:cs="Segoe UI" w:hint="eastAsia"/>
                <w:color w:val="333333"/>
                <w:spacing w:val="8"/>
                <w:kern w:val="0"/>
                <w:sz w:val="24"/>
                <w:szCs w:val="24"/>
              </w:rPr>
              <w:t>应符合GB/T 1220-2007、 GB/T 3280-2015和YY/T 0294.1-2016的要求</w:t>
            </w:r>
            <w:r>
              <w:rPr>
                <w:rFonts w:ascii="仿宋" w:eastAsia="仿宋" w:hAnsi="仿宋" w:cs="Segoe UI" w:hint="eastAsia"/>
                <w:color w:val="333333"/>
                <w:spacing w:val="8"/>
                <w:kern w:val="0"/>
                <w:sz w:val="24"/>
                <w:szCs w:val="24"/>
              </w:rPr>
              <w:t>。</w:t>
            </w:r>
          </w:p>
          <w:p w:rsidR="00586498" w:rsidRPr="00CE43BC" w:rsidRDefault="00586498" w:rsidP="0058649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2.产品</w:t>
            </w:r>
            <w:r w:rsidRPr="00CE43BC">
              <w:rPr>
                <w:rFonts w:ascii="仿宋" w:eastAsia="仿宋" w:hAnsi="仿宋" w:cs="Segoe UI" w:hint="eastAsia"/>
                <w:color w:val="333333"/>
                <w:spacing w:val="8"/>
                <w:kern w:val="0"/>
                <w:sz w:val="24"/>
                <w:szCs w:val="24"/>
              </w:rPr>
              <w:t>性能：扁柄，</w:t>
            </w:r>
            <w:r>
              <w:rPr>
                <w:rFonts w:ascii="仿宋" w:eastAsia="仿宋" w:hAnsi="仿宋" w:cs="Segoe UI" w:hint="eastAsia"/>
                <w:color w:val="333333"/>
                <w:spacing w:val="8"/>
                <w:kern w:val="0"/>
                <w:sz w:val="24"/>
                <w:szCs w:val="24"/>
              </w:rPr>
              <w:t>有配重，</w:t>
            </w:r>
            <w:r w:rsidRPr="00CE43BC">
              <w:rPr>
                <w:rFonts w:ascii="仿宋" w:eastAsia="仿宋" w:hAnsi="仿宋" w:cs="Segoe UI" w:hint="eastAsia"/>
                <w:color w:val="333333"/>
                <w:spacing w:val="8"/>
                <w:kern w:val="0"/>
                <w:sz w:val="24"/>
                <w:szCs w:val="24"/>
              </w:rPr>
              <w:t>直头，DeBakey-齿，尖宽1.2mm，</w:t>
            </w:r>
            <w:r>
              <w:rPr>
                <w:rFonts w:ascii="仿宋" w:eastAsia="仿宋" w:hAnsi="仿宋" w:cs="Segoe UI" w:hint="eastAsia"/>
                <w:color w:val="333333"/>
                <w:spacing w:val="8"/>
                <w:kern w:val="0"/>
                <w:sz w:val="24"/>
                <w:szCs w:val="24"/>
              </w:rPr>
              <w:t>镊</w:t>
            </w:r>
            <w:r w:rsidRPr="00CE43BC">
              <w:rPr>
                <w:rFonts w:ascii="仿宋" w:eastAsia="仿宋" w:hAnsi="仿宋" w:cs="Segoe UI" w:hint="eastAsia"/>
                <w:color w:val="333333"/>
                <w:spacing w:val="8"/>
                <w:kern w:val="0"/>
                <w:sz w:val="24"/>
                <w:szCs w:val="24"/>
              </w:rPr>
              <w:t>长19.5cm</w:t>
            </w:r>
            <w:r>
              <w:rPr>
                <w:rFonts w:ascii="仿宋" w:eastAsia="仿宋" w:hAnsi="仿宋" w:cs="Segoe UI" w:hint="eastAsia"/>
                <w:color w:val="333333"/>
                <w:spacing w:val="8"/>
                <w:kern w:val="0"/>
                <w:sz w:val="24"/>
                <w:szCs w:val="24"/>
              </w:rPr>
              <w:t>；</w:t>
            </w:r>
            <w:r w:rsidRPr="00CE43BC">
              <w:rPr>
                <w:rFonts w:ascii="仿宋" w:eastAsia="仿宋" w:hAnsi="仿宋" w:cs="Segoe UI" w:hint="eastAsia"/>
                <w:color w:val="333333"/>
                <w:spacing w:val="8"/>
                <w:kern w:val="0"/>
                <w:sz w:val="24"/>
                <w:szCs w:val="24"/>
              </w:rPr>
              <w:t>表面应清洁，不应有锋棱、毛刺、砂眼、裂纹</w:t>
            </w:r>
            <w:r>
              <w:rPr>
                <w:rFonts w:ascii="仿宋" w:eastAsia="仿宋" w:hAnsi="仿宋" w:cs="Segoe UI" w:hint="eastAsia"/>
                <w:color w:val="333333"/>
                <w:spacing w:val="8"/>
                <w:kern w:val="0"/>
                <w:sz w:val="24"/>
                <w:szCs w:val="24"/>
              </w:rPr>
              <w:t>。</w:t>
            </w:r>
          </w:p>
        </w:tc>
      </w:tr>
      <w:tr w:rsidR="00586498" w:rsidRPr="00DA2480" w:rsidTr="00586498">
        <w:trPr>
          <w:trHeight w:val="1158"/>
        </w:trPr>
        <w:tc>
          <w:tcPr>
            <w:tcW w:w="572" w:type="dxa"/>
            <w:tcBorders>
              <w:top w:val="single" w:sz="4" w:space="0" w:color="000000"/>
              <w:left w:val="single" w:sz="4" w:space="0" w:color="000000"/>
              <w:bottom w:val="single" w:sz="4" w:space="0" w:color="auto"/>
              <w:right w:val="single" w:sz="4" w:space="0" w:color="000000"/>
            </w:tcBorders>
            <w:vAlign w:val="center"/>
          </w:tcPr>
          <w:p w:rsidR="00586498" w:rsidRPr="00DA2480" w:rsidRDefault="00586498" w:rsidP="00586498">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86498" w:rsidRPr="00CE43BC" w:rsidRDefault="00586498" w:rsidP="00586498">
            <w:pPr>
              <w:jc w:val="center"/>
              <w:rPr>
                <w:rFonts w:ascii="仿宋" w:eastAsia="仿宋" w:hAnsi="仿宋" w:cs="Segoe UI"/>
                <w:color w:val="333333"/>
                <w:spacing w:val="8"/>
                <w:kern w:val="0"/>
                <w:sz w:val="24"/>
                <w:szCs w:val="24"/>
              </w:rPr>
            </w:pPr>
            <w:r w:rsidRPr="009C6DA9">
              <w:rPr>
                <w:rFonts w:ascii="仿宋" w:eastAsia="仿宋" w:hAnsi="仿宋" w:cs="Segoe UI" w:hint="eastAsia"/>
                <w:color w:val="333333"/>
                <w:spacing w:val="8"/>
                <w:kern w:val="0"/>
                <w:sz w:val="24"/>
                <w:szCs w:val="24"/>
              </w:rPr>
              <w:t>显微组织镊</w:t>
            </w:r>
            <w:r>
              <w:rPr>
                <w:rFonts w:ascii="仿宋" w:eastAsia="仿宋" w:hAnsi="仿宋" w:cs="Segoe UI" w:hint="eastAsia"/>
                <w:color w:val="333333"/>
                <w:spacing w:val="8"/>
                <w:kern w:val="0"/>
                <w:sz w:val="24"/>
                <w:szCs w:val="24"/>
              </w:rPr>
              <w:t>B</w:t>
            </w:r>
          </w:p>
        </w:tc>
        <w:tc>
          <w:tcPr>
            <w:tcW w:w="851" w:type="dxa"/>
            <w:tcBorders>
              <w:top w:val="single" w:sz="4" w:space="0" w:color="000000"/>
              <w:left w:val="single" w:sz="4" w:space="0" w:color="000000"/>
              <w:bottom w:val="single" w:sz="4" w:space="0" w:color="000000"/>
              <w:right w:val="single" w:sz="4" w:space="0" w:color="000000"/>
            </w:tcBorders>
            <w:vAlign w:val="center"/>
          </w:tcPr>
          <w:p w:rsidR="00586498" w:rsidRDefault="00586498" w:rsidP="00586498">
            <w:pPr>
              <w:jc w:val="center"/>
              <w:rPr>
                <w:rFonts w:ascii="仿宋" w:eastAsia="仿宋" w:hAnsi="仿宋" w:cs="Segoe UI" w:hint="eastAsia"/>
                <w:color w:val="333333"/>
                <w:spacing w:val="8"/>
                <w:kern w:val="0"/>
                <w:sz w:val="24"/>
                <w:szCs w:val="24"/>
              </w:rPr>
            </w:pPr>
            <w:r>
              <w:rPr>
                <w:rFonts w:ascii="仿宋" w:eastAsia="仿宋" w:hAnsi="仿宋" w:cs="Segoe UI" w:hint="eastAsia"/>
                <w:color w:val="333333"/>
                <w:spacing w:val="8"/>
                <w:kern w:val="0"/>
                <w:sz w:val="24"/>
                <w:szCs w:val="24"/>
              </w:rPr>
              <w:t>1把</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498" w:rsidRDefault="00586498" w:rsidP="0058649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w:t>
            </w:r>
            <w:r w:rsidRPr="009C6DA9">
              <w:rPr>
                <w:rFonts w:ascii="仿宋" w:eastAsia="仿宋" w:hAnsi="仿宋" w:cs="Segoe UI" w:hint="eastAsia"/>
                <w:color w:val="333333"/>
                <w:spacing w:val="8"/>
                <w:kern w:val="0"/>
                <w:sz w:val="24"/>
                <w:szCs w:val="24"/>
              </w:rPr>
              <w:t xml:space="preserve"> 产品</w:t>
            </w:r>
            <w:r>
              <w:rPr>
                <w:rFonts w:ascii="仿宋" w:eastAsia="仿宋" w:hAnsi="仿宋" w:cs="Segoe UI" w:hint="eastAsia"/>
                <w:color w:val="333333"/>
                <w:spacing w:val="8"/>
                <w:kern w:val="0"/>
                <w:sz w:val="24"/>
                <w:szCs w:val="24"/>
              </w:rPr>
              <w:t>材质</w:t>
            </w:r>
            <w:r w:rsidRPr="009C6DA9">
              <w:rPr>
                <w:rFonts w:ascii="仿宋" w:eastAsia="仿宋" w:hAnsi="仿宋" w:cs="Segoe UI" w:hint="eastAsia"/>
                <w:color w:val="333333"/>
                <w:spacing w:val="8"/>
                <w:kern w:val="0"/>
                <w:sz w:val="24"/>
                <w:szCs w:val="24"/>
              </w:rPr>
              <w:t>：</w:t>
            </w:r>
            <w:r>
              <w:rPr>
                <w:rFonts w:ascii="仿宋" w:eastAsia="仿宋" w:hAnsi="仿宋" w:cs="Segoe UI" w:hint="eastAsia"/>
                <w:color w:val="333333"/>
                <w:spacing w:val="8"/>
                <w:kern w:val="0"/>
                <w:sz w:val="24"/>
                <w:szCs w:val="24"/>
              </w:rPr>
              <w:t>由不</w:t>
            </w:r>
            <w:r w:rsidRPr="00386193">
              <w:rPr>
                <w:rFonts w:ascii="仿宋" w:eastAsia="仿宋" w:hAnsi="仿宋" w:cs="Segoe UI" w:hint="eastAsia"/>
                <w:color w:val="333333"/>
                <w:spacing w:val="8"/>
                <w:kern w:val="0"/>
                <w:sz w:val="24"/>
                <w:szCs w:val="24"/>
              </w:rPr>
              <w:t>锈钢材料</w:t>
            </w:r>
            <w:r>
              <w:rPr>
                <w:rFonts w:ascii="仿宋" w:eastAsia="仿宋" w:hAnsi="仿宋" w:cs="Segoe UI" w:hint="eastAsia"/>
                <w:color w:val="333333"/>
                <w:spacing w:val="8"/>
                <w:kern w:val="0"/>
                <w:sz w:val="24"/>
                <w:szCs w:val="24"/>
              </w:rPr>
              <w:t>制成，不锈钢材料</w:t>
            </w:r>
            <w:r w:rsidRPr="00386193">
              <w:rPr>
                <w:rFonts w:ascii="仿宋" w:eastAsia="仿宋" w:hAnsi="仿宋" w:cs="Segoe UI" w:hint="eastAsia"/>
                <w:color w:val="333333"/>
                <w:spacing w:val="8"/>
                <w:kern w:val="0"/>
                <w:sz w:val="24"/>
                <w:szCs w:val="24"/>
              </w:rPr>
              <w:t>应符合GB/T 1220-2007、 GB/T 3280-2015和YY/T 0294.1-2016的要求</w:t>
            </w:r>
            <w:r>
              <w:rPr>
                <w:rFonts w:ascii="仿宋" w:eastAsia="仿宋" w:hAnsi="仿宋" w:cs="Segoe UI" w:hint="eastAsia"/>
                <w:color w:val="333333"/>
                <w:spacing w:val="8"/>
                <w:kern w:val="0"/>
                <w:sz w:val="24"/>
                <w:szCs w:val="24"/>
              </w:rPr>
              <w:t>。</w:t>
            </w:r>
          </w:p>
          <w:p w:rsidR="00586498" w:rsidRDefault="00586498" w:rsidP="00586498">
            <w:pPr>
              <w:jc w:val="center"/>
              <w:rPr>
                <w:rFonts w:ascii="仿宋" w:eastAsia="仿宋" w:hAnsi="仿宋" w:cs="Segoe UI"/>
                <w:color w:val="333333"/>
                <w:spacing w:val="8"/>
                <w:kern w:val="0"/>
                <w:sz w:val="24"/>
                <w:szCs w:val="24"/>
              </w:rPr>
            </w:pPr>
            <w:r w:rsidRPr="009C6DA9">
              <w:rPr>
                <w:rFonts w:ascii="仿宋" w:eastAsia="仿宋" w:hAnsi="仿宋" w:cs="Segoe UI" w:hint="eastAsia"/>
                <w:color w:val="333333"/>
                <w:spacing w:val="8"/>
                <w:kern w:val="0"/>
                <w:sz w:val="24"/>
                <w:szCs w:val="24"/>
              </w:rPr>
              <w:t>2.产品性能：圆柄，无配重，直头，DeBakey-齿，尖宽1.2mm，</w:t>
            </w:r>
            <w:r>
              <w:rPr>
                <w:rFonts w:ascii="仿宋" w:eastAsia="仿宋" w:hAnsi="仿宋" w:cs="Segoe UI" w:hint="eastAsia"/>
                <w:color w:val="333333"/>
                <w:spacing w:val="8"/>
                <w:kern w:val="0"/>
                <w:sz w:val="24"/>
                <w:szCs w:val="24"/>
              </w:rPr>
              <w:t>镊</w:t>
            </w:r>
            <w:r w:rsidRPr="00CE43BC">
              <w:rPr>
                <w:rFonts w:ascii="仿宋" w:eastAsia="仿宋" w:hAnsi="仿宋" w:cs="Segoe UI" w:hint="eastAsia"/>
                <w:color w:val="333333"/>
                <w:spacing w:val="8"/>
                <w:kern w:val="0"/>
                <w:sz w:val="24"/>
                <w:szCs w:val="24"/>
              </w:rPr>
              <w:t>长</w:t>
            </w:r>
            <w:r w:rsidRPr="009C6DA9">
              <w:rPr>
                <w:rFonts w:ascii="仿宋" w:eastAsia="仿宋" w:hAnsi="仿宋" w:cs="Segoe UI" w:hint="eastAsia"/>
                <w:color w:val="333333"/>
                <w:spacing w:val="8"/>
                <w:kern w:val="0"/>
                <w:sz w:val="24"/>
                <w:szCs w:val="24"/>
              </w:rPr>
              <w:t>21cm</w:t>
            </w:r>
            <w:r>
              <w:rPr>
                <w:rFonts w:ascii="仿宋" w:eastAsia="仿宋" w:hAnsi="仿宋" w:cs="Segoe UI" w:hint="eastAsia"/>
                <w:color w:val="333333"/>
                <w:spacing w:val="8"/>
                <w:kern w:val="0"/>
                <w:sz w:val="24"/>
                <w:szCs w:val="24"/>
              </w:rPr>
              <w:t>；</w:t>
            </w:r>
            <w:r w:rsidRPr="009C6DA9">
              <w:rPr>
                <w:rFonts w:ascii="仿宋" w:eastAsia="仿宋" w:hAnsi="仿宋" w:cs="Segoe UI" w:hint="eastAsia"/>
                <w:color w:val="333333"/>
                <w:spacing w:val="8"/>
                <w:kern w:val="0"/>
                <w:sz w:val="24"/>
                <w:szCs w:val="24"/>
              </w:rPr>
              <w:t>表面应清洁，不应有锋棱、毛刺、砂眼、裂纹</w:t>
            </w:r>
            <w:r>
              <w:rPr>
                <w:rFonts w:ascii="仿宋" w:eastAsia="仿宋" w:hAnsi="仿宋" w:cs="Segoe UI" w:hint="eastAsia"/>
                <w:color w:val="333333"/>
                <w:spacing w:val="8"/>
                <w:kern w:val="0"/>
                <w:sz w:val="24"/>
                <w:szCs w:val="24"/>
              </w:rPr>
              <w:t>。</w:t>
            </w:r>
          </w:p>
        </w:tc>
      </w:tr>
    </w:tbl>
    <w:p w:rsidR="005141B2" w:rsidRPr="00736EB7" w:rsidRDefault="00586498" w:rsidP="005141B2">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三</w:t>
      </w:r>
      <w:r w:rsidR="005141B2" w:rsidRPr="00736EB7">
        <w:rPr>
          <w:rFonts w:asciiTheme="minorEastAsia" w:hAnsiTheme="minorEastAsia" w:cs="Segoe UI" w:hint="eastAsia"/>
          <w:color w:val="333333"/>
          <w:spacing w:val="8"/>
          <w:kern w:val="0"/>
          <w:sz w:val="28"/>
          <w:szCs w:val="28"/>
        </w:rPr>
        <w:t>、商务要求：</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▲1.投标供应商都应具备以上材料的供货资质，产品需携带样品参会，资质不全或缺少报价则视为不响应。</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▲2.若产品有多种规格型号且价格不同，供应商应将所有型号分项报价，价格评分细则详见附件2；</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备注: 以上打▲号的条款为本次招标项目的实质性要求，不允许有负偏离。</w:t>
      </w:r>
    </w:p>
    <w:p w:rsidR="00F14C35" w:rsidRPr="005141B2" w:rsidRDefault="00424DEB"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color w:val="333333"/>
          <w:spacing w:val="8"/>
          <w:kern w:val="0"/>
          <w:sz w:val="28"/>
          <w:szCs w:val="28"/>
        </w:rPr>
        <w:br w:type="page"/>
      </w:r>
      <w:r w:rsidR="00F14C35" w:rsidRPr="00C27987">
        <w:rPr>
          <w:rFonts w:ascii="宋体" w:eastAsia="宋体" w:hAnsi="宋体" w:cs="Segoe UI" w:hint="eastAsia"/>
          <w:b/>
          <w:bCs/>
          <w:color w:val="333333"/>
          <w:kern w:val="0"/>
          <w:sz w:val="28"/>
          <w:szCs w:val="28"/>
        </w:rPr>
        <w:lastRenderedPageBreak/>
        <w:t>附件</w:t>
      </w:r>
      <w:r w:rsidR="00F14C35" w:rsidRPr="00C27987">
        <w:rPr>
          <w:rFonts w:ascii="Segoe UI" w:eastAsia="宋体" w:hAnsi="Segoe UI" w:cs="Segoe UI"/>
          <w:b/>
          <w:bCs/>
          <w:color w:val="333333"/>
          <w:kern w:val="0"/>
          <w:sz w:val="28"/>
          <w:szCs w:val="28"/>
        </w:rPr>
        <w:t>2</w:t>
      </w:r>
      <w:r w:rsidR="00F14C35"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3A351B" w:rsidTr="009E3918">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3A351B" w:rsidRPr="00B20822" w:rsidTr="009E3918">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3A351B" w:rsidRPr="008C140A" w:rsidRDefault="003A351B" w:rsidP="009E3918">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3A351B" w:rsidRPr="008C140A" w:rsidRDefault="003A351B" w:rsidP="009E3918">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3A351B" w:rsidRPr="00E9491C" w:rsidRDefault="003A351B" w:rsidP="009E3918">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3A351B" w:rsidRPr="0023700C" w:rsidRDefault="003A351B" w:rsidP="009E3918">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3A351B" w:rsidRPr="0023700C" w:rsidRDefault="003A351B" w:rsidP="009E3918">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3A351B" w:rsidRPr="00A34DB6" w:rsidRDefault="003A351B" w:rsidP="009E3918">
            <w:pPr>
              <w:wordWrap w:val="0"/>
              <w:spacing w:line="270" w:lineRule="atLeast"/>
              <w:jc w:val="left"/>
              <w:rPr>
                <w:rFonts w:ascii="仿宋" w:eastAsia="仿宋" w:hAnsi="仿宋" w:cs="Segoe UI"/>
                <w:kern w:val="0"/>
                <w:sz w:val="24"/>
                <w:szCs w:val="24"/>
              </w:rPr>
            </w:pPr>
          </w:p>
        </w:tc>
      </w:tr>
      <w:tr w:rsidR="003A351B" w:rsidTr="009E3918">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6</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3A351B" w:rsidTr="009E3918">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2C179B" w:rsidRDefault="003A351B" w:rsidP="009E3918">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2C179B" w:rsidRDefault="003A351B" w:rsidP="009E3918">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spacing w:line="270" w:lineRule="atLeast"/>
              <w:jc w:val="left"/>
              <w:rPr>
                <w:rFonts w:asciiTheme="minorEastAsia" w:eastAsia="仿宋" w:hAnsiTheme="minorEastAsia" w:cs="Segoe UI"/>
                <w:kern w:val="0"/>
                <w:sz w:val="24"/>
                <w:szCs w:val="24"/>
              </w:rPr>
            </w:pPr>
          </w:p>
        </w:tc>
      </w:tr>
      <w:tr w:rsidR="003A351B" w:rsidTr="009E3918">
        <w:trPr>
          <w:trHeight w:val="1103"/>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能力7</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spacing w:line="270" w:lineRule="atLeast"/>
              <w:jc w:val="left"/>
              <w:rPr>
                <w:rFonts w:ascii="仿宋" w:eastAsia="仿宋" w:hAnsi="仿宋" w:cs="Segoe UI"/>
                <w:color w:val="000000"/>
                <w:kern w:val="0"/>
                <w:sz w:val="24"/>
                <w:szCs w:val="24"/>
              </w:rPr>
            </w:pPr>
          </w:p>
        </w:tc>
      </w:tr>
      <w:tr w:rsidR="003A351B" w:rsidTr="009E3918">
        <w:trPr>
          <w:trHeight w:val="1103"/>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left"/>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p>
        </w:tc>
      </w:tr>
      <w:tr w:rsidR="003A351B" w:rsidTr="009E3918">
        <w:trPr>
          <w:trHeight w:val="1399"/>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3A351B" w:rsidRDefault="003A351B" w:rsidP="009E3918">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售后服务及培训</w:t>
            </w:r>
          </w:p>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w:t>
            </w:r>
            <w:r w:rsidRPr="00EF0372">
              <w:rPr>
                <w:rFonts w:ascii="仿宋" w:eastAsia="仿宋" w:hAnsi="仿宋" w:cs="Segoe UI" w:hint="eastAsia"/>
                <w:color w:val="000000"/>
                <w:kern w:val="0"/>
                <w:sz w:val="22"/>
                <w:szCs w:val="24"/>
              </w:rPr>
              <w:t>描述详细，</w:t>
            </w:r>
            <w:r>
              <w:rPr>
                <w:rFonts w:ascii="仿宋" w:eastAsia="仿宋" w:hAnsi="仿宋" w:cs="Segoe UI" w:hint="eastAsia"/>
                <w:color w:val="000000"/>
                <w:kern w:val="0"/>
                <w:sz w:val="22"/>
                <w:szCs w:val="24"/>
              </w:rPr>
              <w:t>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，优得4分，良得2分，差不得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jc w:val="left"/>
              <w:rPr>
                <w:rFonts w:ascii="仿宋" w:eastAsia="仿宋" w:hAnsi="仿宋" w:cs="Segoe UI"/>
                <w:color w:val="000000"/>
                <w:kern w:val="0"/>
                <w:sz w:val="24"/>
                <w:szCs w:val="24"/>
              </w:rPr>
            </w:pPr>
          </w:p>
        </w:tc>
      </w:tr>
      <w:tr w:rsidR="003A351B" w:rsidTr="009E3918">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8C140A" w:rsidRDefault="003A351B" w:rsidP="009E3918">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EF0372">
              <w:rPr>
                <w:rFonts w:ascii="仿宋" w:eastAsia="仿宋" w:hAnsi="仿宋" w:cs="Segoe UI" w:hint="eastAsia"/>
                <w:color w:val="000000"/>
                <w:kern w:val="0"/>
                <w:sz w:val="22"/>
                <w:szCs w:val="24"/>
              </w:rPr>
              <w:t>在成都设有办事处、分公司或常驻维修机构（提供相关证明材料）得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51B" w:rsidRPr="0023700C" w:rsidRDefault="003A351B" w:rsidP="009E3918">
            <w:pPr>
              <w:widowControl/>
              <w:wordWrap w:val="0"/>
              <w:jc w:val="left"/>
              <w:rPr>
                <w:rFonts w:ascii="仿宋" w:eastAsia="仿宋" w:hAnsi="仿宋" w:cs="Segoe UI"/>
                <w:color w:val="000000"/>
                <w:kern w:val="0"/>
                <w:sz w:val="24"/>
                <w:szCs w:val="24"/>
              </w:rPr>
            </w:pPr>
          </w:p>
        </w:tc>
      </w:tr>
    </w:tbl>
    <w:p w:rsidR="000438E7" w:rsidRPr="003A351B"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8E" w:rsidRDefault="00B92A8E" w:rsidP="00991324">
      <w:r>
        <w:separator/>
      </w:r>
    </w:p>
  </w:endnote>
  <w:endnote w:type="continuationSeparator" w:id="1">
    <w:p w:rsidR="00B92A8E" w:rsidRDefault="00B92A8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8E" w:rsidRDefault="00B92A8E" w:rsidP="00991324">
      <w:r>
        <w:separator/>
      </w:r>
    </w:p>
  </w:footnote>
  <w:footnote w:type="continuationSeparator" w:id="1">
    <w:p w:rsidR="00B92A8E" w:rsidRDefault="00B92A8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57CE3"/>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6B55"/>
    <w:rsid w:val="00141E3B"/>
    <w:rsid w:val="0014780A"/>
    <w:rsid w:val="00163A7A"/>
    <w:rsid w:val="001660F2"/>
    <w:rsid w:val="001771EA"/>
    <w:rsid w:val="00187CD7"/>
    <w:rsid w:val="00192C67"/>
    <w:rsid w:val="001A0043"/>
    <w:rsid w:val="001B046B"/>
    <w:rsid w:val="001B1811"/>
    <w:rsid w:val="001B33EA"/>
    <w:rsid w:val="001B6821"/>
    <w:rsid w:val="001D5D77"/>
    <w:rsid w:val="001D664F"/>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44FC"/>
    <w:rsid w:val="00287003"/>
    <w:rsid w:val="002925E8"/>
    <w:rsid w:val="002A6E0D"/>
    <w:rsid w:val="002B147D"/>
    <w:rsid w:val="002B3189"/>
    <w:rsid w:val="002B3FE8"/>
    <w:rsid w:val="002B59EE"/>
    <w:rsid w:val="002C5A43"/>
    <w:rsid w:val="002C775A"/>
    <w:rsid w:val="002E55D8"/>
    <w:rsid w:val="002E5B6F"/>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351B"/>
    <w:rsid w:val="003B07D3"/>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6498"/>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AC3"/>
    <w:rsid w:val="007B2CD0"/>
    <w:rsid w:val="007B6052"/>
    <w:rsid w:val="007D0E22"/>
    <w:rsid w:val="007D1ABA"/>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2A8E"/>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08AC"/>
    <w:rsid w:val="00CF1903"/>
    <w:rsid w:val="00CF40CE"/>
    <w:rsid w:val="00CF52CB"/>
    <w:rsid w:val="00D0657C"/>
    <w:rsid w:val="00D11F1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C523F"/>
    <w:rsid w:val="00FD1F4A"/>
    <w:rsid w:val="00FE4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9</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221</cp:revision>
  <dcterms:created xsi:type="dcterms:W3CDTF">2021-07-27T08:46:00Z</dcterms:created>
  <dcterms:modified xsi:type="dcterms:W3CDTF">2021-12-17T07:03:00Z</dcterms:modified>
</cp:coreProperties>
</file>