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EA" w:rsidRDefault="004453EA" w:rsidP="004453EA">
      <w:pPr>
        <w:spacing w:line="276" w:lineRule="auto"/>
        <w:jc w:val="center"/>
        <w:rPr>
          <w:rFonts w:ascii="华文中宋" w:eastAsia="华文中宋" w:hAnsi="华文中宋"/>
          <w:b/>
          <w:sz w:val="30"/>
          <w:szCs w:val="30"/>
        </w:rPr>
      </w:pPr>
    </w:p>
    <w:p w:rsidR="004453EA" w:rsidRDefault="004453EA" w:rsidP="004453EA">
      <w:pPr>
        <w:spacing w:line="276" w:lineRule="auto"/>
        <w:jc w:val="center"/>
        <w:rPr>
          <w:rFonts w:ascii="华文中宋" w:eastAsia="华文中宋" w:hAnsi="华文中宋"/>
          <w:b/>
          <w:sz w:val="30"/>
          <w:szCs w:val="30"/>
        </w:rPr>
      </w:pPr>
    </w:p>
    <w:p w:rsidR="004453EA" w:rsidRPr="00A10008" w:rsidRDefault="004453EA" w:rsidP="004453EA">
      <w:pPr>
        <w:spacing w:line="276" w:lineRule="auto"/>
        <w:jc w:val="center"/>
        <w:rPr>
          <w:rFonts w:ascii="华文中宋" w:eastAsia="华文中宋" w:hAnsi="华文中宋"/>
          <w:b/>
          <w:sz w:val="30"/>
          <w:szCs w:val="30"/>
        </w:rPr>
      </w:pPr>
      <w:r w:rsidRPr="00A10008">
        <w:rPr>
          <w:rFonts w:ascii="华文中宋" w:eastAsia="华文中宋" w:hAnsi="华文中宋"/>
          <w:b/>
          <w:sz w:val="30"/>
          <w:szCs w:val="30"/>
        </w:rPr>
        <w:t>采购编号：</w:t>
      </w:r>
      <w:r w:rsidRPr="004453EA">
        <w:rPr>
          <w:rFonts w:ascii="华文中宋" w:eastAsia="华文中宋" w:hAnsi="华文中宋"/>
          <w:b/>
          <w:sz w:val="30"/>
          <w:szCs w:val="30"/>
        </w:rPr>
        <w:t>SCFY-TFYQXMB202112-001（</w:t>
      </w:r>
      <w:proofErr w:type="gramStart"/>
      <w:r w:rsidRPr="004453EA">
        <w:rPr>
          <w:rFonts w:ascii="华文中宋" w:eastAsia="华文中宋" w:hAnsi="华文中宋"/>
          <w:b/>
          <w:sz w:val="30"/>
          <w:szCs w:val="30"/>
        </w:rPr>
        <w:t>磋</w:t>
      </w:r>
      <w:proofErr w:type="gramEnd"/>
      <w:r w:rsidRPr="004453EA">
        <w:rPr>
          <w:rFonts w:ascii="华文中宋" w:eastAsia="华文中宋" w:hAnsi="华文中宋"/>
          <w:b/>
          <w:sz w:val="30"/>
          <w:szCs w:val="30"/>
        </w:rPr>
        <w:t>）</w:t>
      </w:r>
    </w:p>
    <w:p w:rsidR="004453EA" w:rsidRPr="00A10008" w:rsidRDefault="004453EA" w:rsidP="004453EA">
      <w:pPr>
        <w:spacing w:line="276" w:lineRule="auto"/>
        <w:jc w:val="center"/>
        <w:rPr>
          <w:rFonts w:ascii="华文中宋" w:eastAsia="华文中宋" w:hAnsi="华文中宋"/>
          <w:b/>
          <w:sz w:val="30"/>
          <w:szCs w:val="30"/>
        </w:rPr>
      </w:pPr>
    </w:p>
    <w:p w:rsidR="004453EA" w:rsidRDefault="004453EA" w:rsidP="004453EA">
      <w:pPr>
        <w:jc w:val="center"/>
        <w:rPr>
          <w:rFonts w:ascii="华光小标宋_CNKI" w:eastAsia="华光小标宋_CNKI" w:hAnsi="华光小标宋_CNKI"/>
          <w:bCs/>
          <w:sz w:val="36"/>
          <w:szCs w:val="36"/>
        </w:rPr>
      </w:pPr>
    </w:p>
    <w:p w:rsidR="004453EA" w:rsidRDefault="004453EA" w:rsidP="004453EA">
      <w:pPr>
        <w:jc w:val="center"/>
        <w:rPr>
          <w:rFonts w:ascii="华光小标宋_CNKI" w:eastAsia="华光小标宋_CNKI" w:hAnsi="华光小标宋_CNKI"/>
          <w:bCs/>
          <w:sz w:val="36"/>
          <w:szCs w:val="36"/>
        </w:rPr>
      </w:pPr>
    </w:p>
    <w:p w:rsidR="004453EA" w:rsidRPr="00653D7F" w:rsidRDefault="004453EA" w:rsidP="004453EA">
      <w:pPr>
        <w:jc w:val="center"/>
        <w:rPr>
          <w:rFonts w:ascii="华光小标宋_CNKI" w:eastAsia="华光小标宋_CNKI" w:hAnsi="华光小标宋_CNKI"/>
          <w:bCs/>
          <w:sz w:val="36"/>
          <w:szCs w:val="36"/>
        </w:rPr>
      </w:pPr>
      <w:r w:rsidRPr="004453EA">
        <w:rPr>
          <w:rFonts w:ascii="华光小标宋_CNKI" w:eastAsia="华光小标宋_CNKI" w:hAnsi="华光小标宋_CNKI" w:hint="eastAsia"/>
          <w:bCs/>
          <w:sz w:val="36"/>
          <w:szCs w:val="36"/>
        </w:rPr>
        <w:t xml:space="preserve">四川省妇幼保健院  </w:t>
      </w:r>
    </w:p>
    <w:p w:rsidR="004453EA" w:rsidRPr="004453EA" w:rsidRDefault="004453EA" w:rsidP="004453EA">
      <w:pPr>
        <w:jc w:val="center"/>
        <w:rPr>
          <w:rFonts w:ascii="华光小标宋_CNKI" w:eastAsia="华光小标宋_CNKI" w:hAnsi="华光小标宋_CNKI"/>
          <w:sz w:val="36"/>
          <w:szCs w:val="36"/>
        </w:rPr>
      </w:pPr>
      <w:r w:rsidRPr="004453EA">
        <w:rPr>
          <w:rFonts w:ascii="华光小标宋_CNKI" w:eastAsia="华光小标宋_CNKI" w:hAnsi="华光小标宋_CNKI" w:hint="eastAsia"/>
          <w:sz w:val="36"/>
          <w:szCs w:val="36"/>
        </w:rPr>
        <w:t>晋阳院区临时发热门诊施工监理服务项目院内采购</w:t>
      </w:r>
    </w:p>
    <w:p w:rsidR="004453EA" w:rsidRDefault="004453EA" w:rsidP="004453EA">
      <w:pPr>
        <w:spacing w:line="276" w:lineRule="auto"/>
        <w:jc w:val="center"/>
        <w:rPr>
          <w:rFonts w:ascii="华文中宋" w:eastAsia="华文中宋" w:hAnsi="华文中宋"/>
          <w:b/>
          <w:sz w:val="48"/>
          <w:szCs w:val="48"/>
        </w:rPr>
      </w:pPr>
    </w:p>
    <w:p w:rsidR="004453EA" w:rsidRPr="004453EA" w:rsidRDefault="004453EA" w:rsidP="004453EA">
      <w:pPr>
        <w:spacing w:line="276" w:lineRule="auto"/>
        <w:jc w:val="center"/>
        <w:rPr>
          <w:rFonts w:ascii="华文中宋" w:eastAsia="华文中宋" w:hAnsi="华文中宋"/>
          <w:b/>
          <w:sz w:val="48"/>
          <w:szCs w:val="48"/>
        </w:rPr>
      </w:pPr>
      <w:r w:rsidRPr="004453EA">
        <w:rPr>
          <w:rFonts w:ascii="华文中宋" w:eastAsia="华文中宋" w:hAnsi="华文中宋"/>
          <w:b/>
          <w:sz w:val="48"/>
          <w:szCs w:val="48"/>
        </w:rPr>
        <w:t>竞</w:t>
      </w:r>
    </w:p>
    <w:p w:rsidR="004453EA" w:rsidRPr="004453EA" w:rsidRDefault="004453EA" w:rsidP="004453EA">
      <w:pPr>
        <w:spacing w:line="276" w:lineRule="auto"/>
        <w:jc w:val="center"/>
        <w:rPr>
          <w:rFonts w:ascii="华文中宋" w:eastAsia="华文中宋" w:hAnsi="华文中宋"/>
          <w:b/>
          <w:sz w:val="48"/>
          <w:szCs w:val="48"/>
        </w:rPr>
      </w:pPr>
      <w:r w:rsidRPr="004453EA">
        <w:rPr>
          <w:rFonts w:ascii="华文中宋" w:eastAsia="华文中宋" w:hAnsi="华文中宋"/>
          <w:b/>
          <w:sz w:val="48"/>
          <w:szCs w:val="48"/>
        </w:rPr>
        <w:t>争</w:t>
      </w:r>
    </w:p>
    <w:p w:rsidR="004453EA" w:rsidRPr="004453EA" w:rsidRDefault="004453EA" w:rsidP="004453EA">
      <w:pPr>
        <w:spacing w:line="276" w:lineRule="auto"/>
        <w:jc w:val="center"/>
        <w:rPr>
          <w:rFonts w:ascii="华文中宋" w:eastAsia="华文中宋" w:hAnsi="华文中宋"/>
          <w:b/>
          <w:sz w:val="48"/>
          <w:szCs w:val="48"/>
        </w:rPr>
      </w:pPr>
      <w:r w:rsidRPr="004453EA">
        <w:rPr>
          <w:rFonts w:ascii="华文中宋" w:eastAsia="华文中宋" w:hAnsi="华文中宋"/>
          <w:b/>
          <w:sz w:val="48"/>
          <w:szCs w:val="48"/>
        </w:rPr>
        <w:t>性</w:t>
      </w:r>
    </w:p>
    <w:p w:rsidR="004453EA" w:rsidRPr="004453EA" w:rsidRDefault="004453EA" w:rsidP="004453EA">
      <w:pPr>
        <w:spacing w:line="276" w:lineRule="auto"/>
        <w:jc w:val="center"/>
        <w:rPr>
          <w:rFonts w:ascii="华文中宋" w:eastAsia="华文中宋" w:hAnsi="华文中宋"/>
          <w:b/>
          <w:sz w:val="48"/>
          <w:szCs w:val="48"/>
        </w:rPr>
      </w:pPr>
      <w:proofErr w:type="gramStart"/>
      <w:r w:rsidRPr="004453EA">
        <w:rPr>
          <w:rFonts w:ascii="华文中宋" w:eastAsia="华文中宋" w:hAnsi="华文中宋"/>
          <w:b/>
          <w:sz w:val="48"/>
          <w:szCs w:val="48"/>
        </w:rPr>
        <w:t>磋</w:t>
      </w:r>
      <w:proofErr w:type="gramEnd"/>
    </w:p>
    <w:p w:rsidR="004453EA" w:rsidRPr="004453EA" w:rsidRDefault="004453EA" w:rsidP="004453EA">
      <w:pPr>
        <w:spacing w:line="276" w:lineRule="auto"/>
        <w:jc w:val="center"/>
        <w:rPr>
          <w:rFonts w:ascii="华文中宋" w:eastAsia="华文中宋" w:hAnsi="华文中宋"/>
          <w:b/>
          <w:sz w:val="48"/>
          <w:szCs w:val="48"/>
        </w:rPr>
      </w:pPr>
      <w:r w:rsidRPr="004453EA">
        <w:rPr>
          <w:rFonts w:ascii="华文中宋" w:eastAsia="华文中宋" w:hAnsi="华文中宋"/>
          <w:b/>
          <w:sz w:val="48"/>
          <w:szCs w:val="48"/>
        </w:rPr>
        <w:t>商</w:t>
      </w:r>
    </w:p>
    <w:p w:rsidR="004453EA" w:rsidRPr="004453EA" w:rsidRDefault="004453EA" w:rsidP="004453EA">
      <w:pPr>
        <w:spacing w:line="276" w:lineRule="auto"/>
        <w:jc w:val="center"/>
        <w:rPr>
          <w:rFonts w:ascii="华文中宋" w:eastAsia="华文中宋" w:hAnsi="华文中宋"/>
          <w:b/>
          <w:sz w:val="48"/>
          <w:szCs w:val="48"/>
        </w:rPr>
      </w:pPr>
      <w:r w:rsidRPr="004453EA">
        <w:rPr>
          <w:rFonts w:ascii="华文中宋" w:eastAsia="华文中宋" w:hAnsi="华文中宋"/>
          <w:b/>
          <w:sz w:val="48"/>
          <w:szCs w:val="48"/>
        </w:rPr>
        <w:t>文</w:t>
      </w:r>
    </w:p>
    <w:p w:rsidR="004453EA" w:rsidRPr="004453EA" w:rsidRDefault="004453EA" w:rsidP="004453EA">
      <w:pPr>
        <w:spacing w:line="276" w:lineRule="auto"/>
        <w:jc w:val="center"/>
        <w:rPr>
          <w:rFonts w:ascii="华文中宋" w:eastAsia="华文中宋" w:hAnsi="华文中宋"/>
          <w:b/>
          <w:sz w:val="48"/>
          <w:szCs w:val="48"/>
        </w:rPr>
      </w:pPr>
      <w:r w:rsidRPr="004453EA">
        <w:rPr>
          <w:rFonts w:ascii="华文中宋" w:eastAsia="华文中宋" w:hAnsi="华文中宋"/>
          <w:b/>
          <w:sz w:val="48"/>
          <w:szCs w:val="48"/>
        </w:rPr>
        <w:t>件</w:t>
      </w:r>
    </w:p>
    <w:p w:rsidR="004453EA" w:rsidRDefault="004453EA" w:rsidP="004453EA">
      <w:pPr>
        <w:spacing w:line="360" w:lineRule="auto"/>
        <w:jc w:val="center"/>
        <w:rPr>
          <w:rFonts w:ascii="华文中宋" w:eastAsia="华文中宋" w:hAnsi="华文中宋"/>
          <w:b/>
          <w:sz w:val="32"/>
          <w:szCs w:val="32"/>
        </w:rPr>
      </w:pPr>
    </w:p>
    <w:p w:rsidR="004453EA" w:rsidRDefault="004453EA" w:rsidP="004453EA">
      <w:pPr>
        <w:pStyle w:val="8"/>
        <w:ind w:left="2940"/>
      </w:pPr>
    </w:p>
    <w:p w:rsidR="004453EA" w:rsidRDefault="004453EA" w:rsidP="004453EA">
      <w:pPr>
        <w:pStyle w:val="8"/>
        <w:ind w:left="2940"/>
      </w:pPr>
    </w:p>
    <w:p w:rsidR="004453EA" w:rsidRDefault="004453EA" w:rsidP="004453EA"/>
    <w:p w:rsidR="004453EA" w:rsidRDefault="004453EA" w:rsidP="004453EA">
      <w:pPr>
        <w:pStyle w:val="8"/>
        <w:ind w:left="2940"/>
      </w:pPr>
    </w:p>
    <w:p w:rsidR="004453EA" w:rsidRDefault="004453EA" w:rsidP="004453EA"/>
    <w:p w:rsidR="004453EA" w:rsidRDefault="004453EA" w:rsidP="004453EA">
      <w:pPr>
        <w:pStyle w:val="8"/>
        <w:ind w:left="2940"/>
      </w:pPr>
    </w:p>
    <w:p w:rsidR="004453EA" w:rsidRPr="004453EA" w:rsidRDefault="004453EA" w:rsidP="004453EA"/>
    <w:p w:rsidR="004453EA" w:rsidRDefault="004453EA" w:rsidP="004453EA">
      <w:pPr>
        <w:jc w:val="center"/>
        <w:rPr>
          <w:rFonts w:ascii="华文中宋" w:eastAsia="华文中宋" w:hAnsi="华文中宋"/>
          <w:b/>
          <w:sz w:val="32"/>
          <w:szCs w:val="32"/>
        </w:rPr>
      </w:pPr>
      <w:r>
        <w:rPr>
          <w:rFonts w:ascii="华文中宋" w:eastAsia="华文中宋" w:hAnsi="华文中宋"/>
          <w:b/>
          <w:sz w:val="32"/>
          <w:szCs w:val="32"/>
        </w:rPr>
        <w:t>四川省妇幼保健院</w:t>
      </w:r>
    </w:p>
    <w:p w:rsidR="004453EA" w:rsidRPr="00A10008" w:rsidRDefault="004453EA" w:rsidP="004453EA">
      <w:pPr>
        <w:jc w:val="center"/>
        <w:rPr>
          <w:rFonts w:ascii="华文中宋" w:hAnsi="华文中宋"/>
          <w:b/>
          <w:sz w:val="32"/>
          <w:szCs w:val="32"/>
          <w:lang w:val="zh-CN"/>
        </w:rPr>
      </w:pPr>
      <w:r w:rsidRPr="00A10008">
        <w:rPr>
          <w:rFonts w:ascii="华文中宋" w:eastAsia="华文中宋" w:hAnsi="华文中宋"/>
          <w:b/>
          <w:sz w:val="32"/>
          <w:szCs w:val="32"/>
          <w:lang w:val="zh-CN"/>
        </w:rPr>
        <w:t>20</w:t>
      </w:r>
      <w:r w:rsidRPr="00A10008">
        <w:rPr>
          <w:rFonts w:ascii="华文中宋" w:eastAsiaTheme="minorEastAsia" w:hAnsi="华文中宋"/>
          <w:b/>
          <w:sz w:val="32"/>
          <w:szCs w:val="32"/>
          <w:lang w:val="zh-CN"/>
        </w:rPr>
        <w:t>21</w:t>
      </w:r>
      <w:r w:rsidRPr="00A10008">
        <w:rPr>
          <w:rFonts w:ascii="华文中宋" w:eastAsia="华文中宋" w:hAnsi="华文中宋"/>
          <w:b/>
          <w:sz w:val="32"/>
          <w:szCs w:val="32"/>
          <w:lang w:val="zh-CN"/>
        </w:rPr>
        <w:t>年</w:t>
      </w:r>
      <w:r>
        <w:rPr>
          <w:rFonts w:ascii="华文中宋" w:eastAsia="华文中宋" w:hAnsi="华文中宋" w:hint="eastAsia"/>
          <w:b/>
          <w:sz w:val="28"/>
          <w:szCs w:val="28"/>
        </w:rPr>
        <w:t>12</w:t>
      </w:r>
      <w:r w:rsidRPr="00A10008">
        <w:rPr>
          <w:rFonts w:ascii="华文中宋" w:eastAsia="华文中宋" w:hAnsi="华文中宋"/>
          <w:b/>
          <w:sz w:val="32"/>
          <w:szCs w:val="32"/>
          <w:lang w:val="zh-CN"/>
        </w:rPr>
        <w:t>月</w:t>
      </w:r>
    </w:p>
    <w:p w:rsidR="004453EA" w:rsidRPr="00A10008" w:rsidRDefault="004453EA" w:rsidP="004453EA">
      <w:pPr>
        <w:pStyle w:val="2"/>
        <w:keepNext w:val="0"/>
        <w:keepLines w:val="0"/>
        <w:spacing w:line="360" w:lineRule="auto"/>
        <w:jc w:val="center"/>
        <w:rPr>
          <w:rFonts w:ascii="华文中宋" w:eastAsia="华文中宋" w:hAnsi="华文中宋"/>
          <w:bCs w:val="0"/>
          <w:sz w:val="36"/>
        </w:rPr>
      </w:pPr>
      <w:r w:rsidRPr="00A10008">
        <w:rPr>
          <w:rFonts w:ascii="华文中宋" w:eastAsia="华文中宋" w:hAnsi="华文中宋" w:hint="eastAsia"/>
          <w:bCs w:val="0"/>
          <w:sz w:val="36"/>
        </w:rPr>
        <w:lastRenderedPageBreak/>
        <w:t>目    录</w:t>
      </w:r>
    </w:p>
    <w:p w:rsidR="004453EA" w:rsidRPr="00A10008" w:rsidRDefault="004453EA" w:rsidP="004453EA">
      <w:pPr>
        <w:pStyle w:val="10"/>
        <w:tabs>
          <w:tab w:val="right" w:leader="dot" w:pos="9629"/>
        </w:tabs>
        <w:spacing w:line="600" w:lineRule="auto"/>
        <w:rPr>
          <w:rFonts w:asciiTheme="minorHAnsi" w:eastAsiaTheme="minorEastAsia" w:hAnsiTheme="minorHAnsi" w:cstheme="minorBidi"/>
          <w:b/>
          <w:bCs/>
          <w:sz w:val="21"/>
          <w:szCs w:val="22"/>
        </w:rPr>
      </w:pPr>
      <w:r w:rsidRPr="00A10008">
        <w:fldChar w:fldCharType="begin"/>
      </w:r>
      <w:r w:rsidRPr="00A10008">
        <w:instrText xml:space="preserve"> TOC \o "1-1" \h \z \u </w:instrText>
      </w:r>
      <w:r w:rsidRPr="00A10008">
        <w:fldChar w:fldCharType="separate"/>
      </w:r>
      <w:hyperlink w:anchor="_Toc66219746" w:history="1">
        <w:r w:rsidRPr="00A10008">
          <w:rPr>
            <w:rStyle w:val="af4"/>
            <w:rFonts w:ascii="华文中宋" w:eastAsia="华文中宋" w:hAnsi="华文中宋"/>
            <w:b/>
            <w:bCs/>
          </w:rPr>
          <w:t>第一章  磋商公告</w:t>
        </w:r>
        <w:r w:rsidRPr="00A10008">
          <w:rPr>
            <w:b/>
            <w:bCs/>
          </w:rPr>
          <w:tab/>
        </w:r>
        <w:r w:rsidRPr="00A10008">
          <w:rPr>
            <w:b/>
            <w:bCs/>
          </w:rPr>
          <w:fldChar w:fldCharType="begin"/>
        </w:r>
        <w:r w:rsidRPr="00A10008">
          <w:rPr>
            <w:b/>
            <w:bCs/>
          </w:rPr>
          <w:instrText xml:space="preserve"> PAGEREF _Toc66219746 \h </w:instrText>
        </w:r>
        <w:r w:rsidRPr="00A10008">
          <w:rPr>
            <w:b/>
            <w:bCs/>
          </w:rPr>
        </w:r>
        <w:r w:rsidRPr="00A10008">
          <w:rPr>
            <w:b/>
            <w:bCs/>
          </w:rPr>
          <w:fldChar w:fldCharType="separate"/>
        </w:r>
        <w:r w:rsidRPr="00A10008">
          <w:rPr>
            <w:b/>
            <w:bCs/>
          </w:rPr>
          <w:t>- 1 -</w:t>
        </w:r>
        <w:r w:rsidRPr="00A10008">
          <w:rPr>
            <w:b/>
            <w:bCs/>
          </w:rPr>
          <w:fldChar w:fldCharType="end"/>
        </w:r>
      </w:hyperlink>
    </w:p>
    <w:p w:rsidR="004453EA" w:rsidRPr="00A10008" w:rsidRDefault="003C4B97" w:rsidP="004453EA">
      <w:pPr>
        <w:pStyle w:val="10"/>
        <w:tabs>
          <w:tab w:val="right" w:leader="dot" w:pos="9629"/>
        </w:tabs>
        <w:spacing w:line="600" w:lineRule="auto"/>
        <w:rPr>
          <w:rFonts w:asciiTheme="minorHAnsi" w:eastAsiaTheme="minorEastAsia" w:hAnsiTheme="minorHAnsi" w:cstheme="minorBidi"/>
          <w:b/>
          <w:bCs/>
          <w:sz w:val="21"/>
          <w:szCs w:val="22"/>
        </w:rPr>
      </w:pPr>
      <w:hyperlink w:anchor="_Toc66219747" w:history="1">
        <w:r w:rsidR="004453EA" w:rsidRPr="00A10008">
          <w:rPr>
            <w:rStyle w:val="af4"/>
            <w:rFonts w:ascii="华文中宋" w:eastAsia="华文中宋" w:hAnsi="华文中宋"/>
            <w:b/>
            <w:bCs/>
          </w:rPr>
          <w:t>第二章  磋商须知</w:t>
        </w:r>
        <w:r w:rsidR="004453EA" w:rsidRPr="00A10008">
          <w:rPr>
            <w:b/>
            <w:bCs/>
          </w:rPr>
          <w:tab/>
        </w:r>
        <w:r w:rsidR="004453EA" w:rsidRPr="00A10008">
          <w:rPr>
            <w:b/>
            <w:bCs/>
          </w:rPr>
          <w:fldChar w:fldCharType="begin"/>
        </w:r>
        <w:r w:rsidR="004453EA" w:rsidRPr="00A10008">
          <w:rPr>
            <w:b/>
            <w:bCs/>
          </w:rPr>
          <w:instrText xml:space="preserve"> PAGEREF _Toc66219747 \h </w:instrText>
        </w:r>
        <w:r w:rsidR="004453EA" w:rsidRPr="00A10008">
          <w:rPr>
            <w:b/>
            <w:bCs/>
          </w:rPr>
        </w:r>
        <w:r w:rsidR="004453EA" w:rsidRPr="00A10008">
          <w:rPr>
            <w:b/>
            <w:bCs/>
          </w:rPr>
          <w:fldChar w:fldCharType="separate"/>
        </w:r>
        <w:r w:rsidR="004453EA" w:rsidRPr="00A10008">
          <w:rPr>
            <w:b/>
            <w:bCs/>
          </w:rPr>
          <w:t>- 3 -</w:t>
        </w:r>
        <w:r w:rsidR="004453EA" w:rsidRPr="00A10008">
          <w:rPr>
            <w:b/>
            <w:bCs/>
          </w:rPr>
          <w:fldChar w:fldCharType="end"/>
        </w:r>
      </w:hyperlink>
    </w:p>
    <w:p w:rsidR="004453EA" w:rsidRPr="00A10008" w:rsidRDefault="003C4B97" w:rsidP="004453EA">
      <w:pPr>
        <w:pStyle w:val="10"/>
        <w:tabs>
          <w:tab w:val="right" w:leader="dot" w:pos="9629"/>
        </w:tabs>
        <w:spacing w:line="600" w:lineRule="auto"/>
        <w:rPr>
          <w:rFonts w:asciiTheme="minorHAnsi" w:eastAsiaTheme="minorEastAsia" w:hAnsiTheme="minorHAnsi" w:cstheme="minorBidi"/>
          <w:b/>
          <w:bCs/>
          <w:sz w:val="21"/>
          <w:szCs w:val="22"/>
        </w:rPr>
      </w:pPr>
      <w:hyperlink w:anchor="_Toc66219748" w:history="1">
        <w:r w:rsidR="004453EA" w:rsidRPr="00A10008">
          <w:rPr>
            <w:rStyle w:val="af4"/>
            <w:rFonts w:ascii="华文中宋" w:eastAsia="华文中宋" w:hAnsi="华文中宋"/>
            <w:b/>
            <w:bCs/>
          </w:rPr>
          <w:t>第三章  供应商的资格、资质性及其他类似效力要求</w:t>
        </w:r>
        <w:r w:rsidR="004453EA" w:rsidRPr="00A10008">
          <w:rPr>
            <w:b/>
            <w:bCs/>
          </w:rPr>
          <w:tab/>
        </w:r>
        <w:r w:rsidR="004453EA" w:rsidRPr="00A10008">
          <w:rPr>
            <w:b/>
            <w:bCs/>
          </w:rPr>
          <w:fldChar w:fldCharType="begin"/>
        </w:r>
        <w:r w:rsidR="004453EA" w:rsidRPr="00A10008">
          <w:rPr>
            <w:b/>
            <w:bCs/>
          </w:rPr>
          <w:instrText xml:space="preserve"> PAGEREF _Toc66219748 \h </w:instrText>
        </w:r>
        <w:r w:rsidR="004453EA" w:rsidRPr="00A10008">
          <w:rPr>
            <w:b/>
            <w:bCs/>
          </w:rPr>
        </w:r>
        <w:r w:rsidR="004453EA" w:rsidRPr="00A10008">
          <w:rPr>
            <w:b/>
            <w:bCs/>
          </w:rPr>
          <w:fldChar w:fldCharType="separate"/>
        </w:r>
        <w:r w:rsidR="004453EA" w:rsidRPr="00A10008">
          <w:rPr>
            <w:b/>
            <w:bCs/>
          </w:rPr>
          <w:t>- 16 -</w:t>
        </w:r>
        <w:r w:rsidR="004453EA" w:rsidRPr="00A10008">
          <w:rPr>
            <w:b/>
            <w:bCs/>
          </w:rPr>
          <w:fldChar w:fldCharType="end"/>
        </w:r>
      </w:hyperlink>
    </w:p>
    <w:p w:rsidR="004453EA" w:rsidRPr="00A10008" w:rsidRDefault="003C4B97" w:rsidP="004453EA">
      <w:pPr>
        <w:pStyle w:val="10"/>
        <w:tabs>
          <w:tab w:val="right" w:leader="dot" w:pos="9629"/>
        </w:tabs>
        <w:spacing w:line="600" w:lineRule="auto"/>
        <w:rPr>
          <w:rFonts w:asciiTheme="minorHAnsi" w:eastAsiaTheme="minorEastAsia" w:hAnsiTheme="minorHAnsi" w:cstheme="minorBidi"/>
          <w:b/>
          <w:bCs/>
          <w:sz w:val="21"/>
          <w:szCs w:val="22"/>
        </w:rPr>
      </w:pPr>
      <w:hyperlink w:anchor="_Toc66219749" w:history="1">
        <w:r w:rsidR="004453EA" w:rsidRPr="00A10008">
          <w:rPr>
            <w:rStyle w:val="af4"/>
            <w:rFonts w:ascii="华文中宋" w:eastAsia="华文中宋" w:hAnsi="华文中宋"/>
            <w:b/>
            <w:bCs/>
          </w:rPr>
          <w:t>第四章  供应商应当提供的资格、资质性及其他类似效力要求的相关证明材料</w:t>
        </w:r>
        <w:r w:rsidR="004453EA" w:rsidRPr="00A10008">
          <w:rPr>
            <w:b/>
            <w:bCs/>
          </w:rPr>
          <w:tab/>
        </w:r>
        <w:r w:rsidR="004453EA" w:rsidRPr="00A10008">
          <w:rPr>
            <w:b/>
            <w:bCs/>
          </w:rPr>
          <w:fldChar w:fldCharType="begin"/>
        </w:r>
        <w:r w:rsidR="004453EA" w:rsidRPr="00A10008">
          <w:rPr>
            <w:b/>
            <w:bCs/>
          </w:rPr>
          <w:instrText xml:space="preserve"> PAGEREF _Toc66219749 \h </w:instrText>
        </w:r>
        <w:r w:rsidR="004453EA" w:rsidRPr="00A10008">
          <w:rPr>
            <w:b/>
            <w:bCs/>
          </w:rPr>
        </w:r>
        <w:r w:rsidR="004453EA" w:rsidRPr="00A10008">
          <w:rPr>
            <w:b/>
            <w:bCs/>
          </w:rPr>
          <w:fldChar w:fldCharType="separate"/>
        </w:r>
        <w:r w:rsidR="004453EA" w:rsidRPr="00A10008">
          <w:rPr>
            <w:b/>
            <w:bCs/>
          </w:rPr>
          <w:t>- 17 -</w:t>
        </w:r>
        <w:r w:rsidR="004453EA" w:rsidRPr="00A10008">
          <w:rPr>
            <w:b/>
            <w:bCs/>
          </w:rPr>
          <w:fldChar w:fldCharType="end"/>
        </w:r>
      </w:hyperlink>
    </w:p>
    <w:p w:rsidR="004453EA" w:rsidRPr="00A10008" w:rsidRDefault="003C4B97" w:rsidP="004453EA">
      <w:pPr>
        <w:pStyle w:val="10"/>
        <w:tabs>
          <w:tab w:val="right" w:leader="dot" w:pos="9629"/>
        </w:tabs>
        <w:spacing w:line="600" w:lineRule="auto"/>
        <w:rPr>
          <w:rFonts w:asciiTheme="minorHAnsi" w:eastAsiaTheme="minorEastAsia" w:hAnsiTheme="minorHAnsi" w:cstheme="minorBidi"/>
          <w:b/>
          <w:bCs/>
          <w:sz w:val="21"/>
          <w:szCs w:val="22"/>
        </w:rPr>
      </w:pPr>
      <w:hyperlink w:anchor="_Toc66219750" w:history="1">
        <w:r w:rsidR="004453EA" w:rsidRPr="00A10008">
          <w:rPr>
            <w:rStyle w:val="af4"/>
            <w:rFonts w:ascii="华文中宋" w:eastAsia="华文中宋" w:hAnsi="华文中宋"/>
            <w:b/>
            <w:bCs/>
          </w:rPr>
          <w:t>第五章  采购需求</w:t>
        </w:r>
        <w:r w:rsidR="004453EA" w:rsidRPr="00A10008">
          <w:rPr>
            <w:b/>
            <w:bCs/>
          </w:rPr>
          <w:tab/>
        </w:r>
        <w:r w:rsidR="004453EA" w:rsidRPr="00A10008">
          <w:rPr>
            <w:b/>
            <w:bCs/>
          </w:rPr>
          <w:fldChar w:fldCharType="begin"/>
        </w:r>
        <w:r w:rsidR="004453EA" w:rsidRPr="00A10008">
          <w:rPr>
            <w:b/>
            <w:bCs/>
          </w:rPr>
          <w:instrText xml:space="preserve"> PAGEREF _Toc66219750 \h </w:instrText>
        </w:r>
        <w:r w:rsidR="004453EA" w:rsidRPr="00A10008">
          <w:rPr>
            <w:b/>
            <w:bCs/>
          </w:rPr>
        </w:r>
        <w:r w:rsidR="004453EA" w:rsidRPr="00A10008">
          <w:rPr>
            <w:b/>
            <w:bCs/>
          </w:rPr>
          <w:fldChar w:fldCharType="separate"/>
        </w:r>
        <w:r w:rsidR="004453EA" w:rsidRPr="00A10008">
          <w:rPr>
            <w:b/>
            <w:bCs/>
          </w:rPr>
          <w:t>- 19 -</w:t>
        </w:r>
        <w:r w:rsidR="004453EA" w:rsidRPr="00A10008">
          <w:rPr>
            <w:b/>
            <w:bCs/>
          </w:rPr>
          <w:fldChar w:fldCharType="end"/>
        </w:r>
      </w:hyperlink>
    </w:p>
    <w:p w:rsidR="004453EA" w:rsidRPr="00A10008" w:rsidRDefault="003C4B97" w:rsidP="004453EA">
      <w:pPr>
        <w:pStyle w:val="10"/>
        <w:tabs>
          <w:tab w:val="right" w:leader="dot" w:pos="9629"/>
        </w:tabs>
        <w:spacing w:line="600" w:lineRule="auto"/>
        <w:rPr>
          <w:rFonts w:asciiTheme="minorHAnsi" w:eastAsiaTheme="minorEastAsia" w:hAnsiTheme="minorHAnsi" w:cstheme="minorBidi"/>
          <w:b/>
          <w:bCs/>
          <w:sz w:val="21"/>
          <w:szCs w:val="22"/>
        </w:rPr>
      </w:pPr>
      <w:hyperlink w:anchor="_Toc66219754" w:history="1">
        <w:r w:rsidR="004453EA" w:rsidRPr="00A10008">
          <w:rPr>
            <w:rStyle w:val="af4"/>
            <w:rFonts w:ascii="华文中宋" w:eastAsia="华文中宋" w:hAnsi="华文中宋"/>
            <w:b/>
            <w:bCs/>
          </w:rPr>
          <w:t>第六章  磋商内容、磋商过程中可实质性变动的内容</w:t>
        </w:r>
        <w:r w:rsidR="004453EA" w:rsidRPr="00A10008">
          <w:rPr>
            <w:b/>
            <w:bCs/>
          </w:rPr>
          <w:tab/>
        </w:r>
        <w:r w:rsidR="004453EA" w:rsidRPr="00A10008">
          <w:rPr>
            <w:b/>
            <w:bCs/>
          </w:rPr>
          <w:fldChar w:fldCharType="begin"/>
        </w:r>
        <w:r w:rsidR="004453EA" w:rsidRPr="00A10008">
          <w:rPr>
            <w:b/>
            <w:bCs/>
          </w:rPr>
          <w:instrText xml:space="preserve"> PAGEREF _Toc66219754 \h </w:instrText>
        </w:r>
        <w:r w:rsidR="004453EA" w:rsidRPr="00A10008">
          <w:rPr>
            <w:b/>
            <w:bCs/>
          </w:rPr>
        </w:r>
        <w:r w:rsidR="004453EA" w:rsidRPr="00A10008">
          <w:rPr>
            <w:b/>
            <w:bCs/>
          </w:rPr>
          <w:fldChar w:fldCharType="separate"/>
        </w:r>
        <w:r w:rsidR="004453EA" w:rsidRPr="00A10008">
          <w:rPr>
            <w:b/>
            <w:bCs/>
          </w:rPr>
          <w:t>- 25 -</w:t>
        </w:r>
        <w:r w:rsidR="004453EA" w:rsidRPr="00A10008">
          <w:rPr>
            <w:b/>
            <w:bCs/>
          </w:rPr>
          <w:fldChar w:fldCharType="end"/>
        </w:r>
      </w:hyperlink>
    </w:p>
    <w:p w:rsidR="004453EA" w:rsidRPr="00A10008" w:rsidRDefault="003C4B97" w:rsidP="004453EA">
      <w:pPr>
        <w:pStyle w:val="10"/>
        <w:tabs>
          <w:tab w:val="right" w:leader="dot" w:pos="9629"/>
        </w:tabs>
        <w:spacing w:line="600" w:lineRule="auto"/>
        <w:rPr>
          <w:rFonts w:asciiTheme="minorHAnsi" w:eastAsiaTheme="minorEastAsia" w:hAnsiTheme="minorHAnsi" w:cstheme="minorBidi"/>
          <w:b/>
          <w:bCs/>
          <w:sz w:val="21"/>
          <w:szCs w:val="22"/>
        </w:rPr>
      </w:pPr>
      <w:hyperlink w:anchor="_Toc66219755" w:history="1">
        <w:r w:rsidR="004453EA" w:rsidRPr="00A10008">
          <w:rPr>
            <w:rStyle w:val="af4"/>
            <w:rFonts w:ascii="华文中宋" w:eastAsia="华文中宋" w:hAnsi="华文中宋"/>
            <w:b/>
            <w:bCs/>
          </w:rPr>
          <w:t>第七章  响应文件格式</w:t>
        </w:r>
        <w:r w:rsidR="004453EA" w:rsidRPr="00A10008">
          <w:rPr>
            <w:b/>
            <w:bCs/>
          </w:rPr>
          <w:tab/>
        </w:r>
        <w:r w:rsidR="004453EA" w:rsidRPr="00A10008">
          <w:rPr>
            <w:b/>
            <w:bCs/>
          </w:rPr>
          <w:fldChar w:fldCharType="begin"/>
        </w:r>
        <w:r w:rsidR="004453EA" w:rsidRPr="00A10008">
          <w:rPr>
            <w:b/>
            <w:bCs/>
          </w:rPr>
          <w:instrText xml:space="preserve"> PAGEREF _Toc66219755 \h </w:instrText>
        </w:r>
        <w:r w:rsidR="004453EA" w:rsidRPr="00A10008">
          <w:rPr>
            <w:b/>
            <w:bCs/>
          </w:rPr>
        </w:r>
        <w:r w:rsidR="004453EA" w:rsidRPr="00A10008">
          <w:rPr>
            <w:b/>
            <w:bCs/>
          </w:rPr>
          <w:fldChar w:fldCharType="separate"/>
        </w:r>
        <w:r w:rsidR="004453EA" w:rsidRPr="00A10008">
          <w:rPr>
            <w:b/>
            <w:bCs/>
          </w:rPr>
          <w:t>- 26 -</w:t>
        </w:r>
        <w:r w:rsidR="004453EA" w:rsidRPr="00A10008">
          <w:rPr>
            <w:b/>
            <w:bCs/>
          </w:rPr>
          <w:fldChar w:fldCharType="end"/>
        </w:r>
      </w:hyperlink>
    </w:p>
    <w:p w:rsidR="004453EA" w:rsidRPr="00A10008" w:rsidRDefault="003C4B97" w:rsidP="004453EA">
      <w:pPr>
        <w:pStyle w:val="10"/>
        <w:tabs>
          <w:tab w:val="right" w:leader="dot" w:pos="9629"/>
        </w:tabs>
        <w:spacing w:line="600" w:lineRule="auto"/>
        <w:rPr>
          <w:rFonts w:asciiTheme="minorHAnsi" w:eastAsiaTheme="minorEastAsia" w:hAnsiTheme="minorHAnsi" w:cstheme="minorBidi"/>
          <w:b/>
          <w:bCs/>
          <w:sz w:val="21"/>
          <w:szCs w:val="22"/>
        </w:rPr>
      </w:pPr>
      <w:hyperlink w:anchor="_Toc66219756" w:history="1">
        <w:r w:rsidR="004453EA" w:rsidRPr="00A10008">
          <w:rPr>
            <w:rStyle w:val="af4"/>
            <w:rFonts w:ascii="华文中宋" w:eastAsia="华文中宋" w:hAnsi="华文中宋"/>
            <w:b/>
            <w:bCs/>
          </w:rPr>
          <w:t>第八章  评审方法</w:t>
        </w:r>
        <w:r w:rsidR="004453EA" w:rsidRPr="00A10008">
          <w:rPr>
            <w:b/>
            <w:bCs/>
          </w:rPr>
          <w:tab/>
        </w:r>
        <w:r w:rsidR="004453EA" w:rsidRPr="00A10008">
          <w:rPr>
            <w:b/>
            <w:bCs/>
          </w:rPr>
          <w:fldChar w:fldCharType="begin"/>
        </w:r>
        <w:r w:rsidR="004453EA" w:rsidRPr="00A10008">
          <w:rPr>
            <w:b/>
            <w:bCs/>
          </w:rPr>
          <w:instrText xml:space="preserve"> PAGEREF _Toc66219756 \h </w:instrText>
        </w:r>
        <w:r w:rsidR="004453EA" w:rsidRPr="00A10008">
          <w:rPr>
            <w:b/>
            <w:bCs/>
          </w:rPr>
        </w:r>
        <w:r w:rsidR="004453EA" w:rsidRPr="00A10008">
          <w:rPr>
            <w:b/>
            <w:bCs/>
          </w:rPr>
          <w:fldChar w:fldCharType="separate"/>
        </w:r>
        <w:r w:rsidR="004453EA" w:rsidRPr="00A10008">
          <w:rPr>
            <w:b/>
            <w:bCs/>
          </w:rPr>
          <w:t>- 41 -</w:t>
        </w:r>
        <w:r w:rsidR="004453EA" w:rsidRPr="00A10008">
          <w:rPr>
            <w:b/>
            <w:bCs/>
          </w:rPr>
          <w:fldChar w:fldCharType="end"/>
        </w:r>
      </w:hyperlink>
    </w:p>
    <w:p w:rsidR="004453EA" w:rsidRPr="00A10008" w:rsidRDefault="003C4B97" w:rsidP="004453EA">
      <w:pPr>
        <w:pStyle w:val="10"/>
        <w:tabs>
          <w:tab w:val="right" w:leader="dot" w:pos="9629"/>
        </w:tabs>
        <w:spacing w:line="600" w:lineRule="auto"/>
        <w:rPr>
          <w:rFonts w:asciiTheme="minorHAnsi" w:eastAsiaTheme="minorEastAsia" w:hAnsiTheme="minorHAnsi" w:cstheme="minorBidi"/>
          <w:b/>
          <w:bCs/>
          <w:sz w:val="21"/>
          <w:szCs w:val="22"/>
        </w:rPr>
      </w:pPr>
      <w:hyperlink w:anchor="_Toc66219757" w:history="1">
        <w:r w:rsidR="004453EA" w:rsidRPr="00A10008">
          <w:rPr>
            <w:rStyle w:val="af4"/>
            <w:rFonts w:ascii="华文中宋" w:eastAsia="华文中宋" w:hAnsi="华文中宋"/>
            <w:b/>
            <w:bCs/>
          </w:rPr>
          <w:t>第九章  采购合同</w:t>
        </w:r>
        <w:r w:rsidR="004453EA" w:rsidRPr="00A10008">
          <w:rPr>
            <w:b/>
            <w:bCs/>
          </w:rPr>
          <w:tab/>
        </w:r>
        <w:r w:rsidR="004453EA" w:rsidRPr="00A10008">
          <w:rPr>
            <w:b/>
            <w:bCs/>
          </w:rPr>
          <w:fldChar w:fldCharType="begin"/>
        </w:r>
        <w:r w:rsidR="004453EA" w:rsidRPr="00A10008">
          <w:rPr>
            <w:b/>
            <w:bCs/>
          </w:rPr>
          <w:instrText xml:space="preserve"> PAGEREF _Toc66219757 \h </w:instrText>
        </w:r>
        <w:r w:rsidR="004453EA" w:rsidRPr="00A10008">
          <w:rPr>
            <w:b/>
            <w:bCs/>
          </w:rPr>
        </w:r>
        <w:r w:rsidR="004453EA" w:rsidRPr="00A10008">
          <w:rPr>
            <w:b/>
            <w:bCs/>
          </w:rPr>
          <w:fldChar w:fldCharType="separate"/>
        </w:r>
        <w:r w:rsidR="004453EA" w:rsidRPr="00A10008">
          <w:rPr>
            <w:b/>
            <w:bCs/>
          </w:rPr>
          <w:t>- 50 -</w:t>
        </w:r>
        <w:r w:rsidR="004453EA" w:rsidRPr="00A10008">
          <w:rPr>
            <w:b/>
            <w:bCs/>
          </w:rPr>
          <w:fldChar w:fldCharType="end"/>
        </w:r>
      </w:hyperlink>
    </w:p>
    <w:p w:rsidR="004453EA" w:rsidRPr="00A10008" w:rsidRDefault="004453EA" w:rsidP="004453EA">
      <w:pPr>
        <w:spacing w:line="600" w:lineRule="auto"/>
      </w:pPr>
      <w:r w:rsidRPr="00A10008">
        <w:fldChar w:fldCharType="end"/>
      </w:r>
    </w:p>
    <w:p w:rsidR="004453EA" w:rsidRPr="00A10008" w:rsidRDefault="004453EA" w:rsidP="004453EA">
      <w:pPr>
        <w:spacing w:line="360" w:lineRule="auto"/>
      </w:pPr>
    </w:p>
    <w:p w:rsidR="004453EA" w:rsidRPr="00A10008" w:rsidRDefault="004453EA" w:rsidP="004453EA">
      <w:pPr>
        <w:widowControl/>
        <w:spacing w:line="360" w:lineRule="auto"/>
        <w:jc w:val="left"/>
        <w:rPr>
          <w:rFonts w:ascii="宋体" w:hAnsi="宋体"/>
          <w:bCs/>
          <w:sz w:val="24"/>
        </w:rPr>
      </w:pPr>
      <w:r w:rsidRPr="00A10008">
        <w:rPr>
          <w:rFonts w:ascii="宋体" w:hAnsi="宋体"/>
          <w:b/>
          <w:sz w:val="24"/>
        </w:rPr>
        <w:br w:type="page"/>
      </w:r>
    </w:p>
    <w:p w:rsidR="004453EA" w:rsidRPr="00A10008" w:rsidRDefault="004453EA" w:rsidP="004453EA">
      <w:pPr>
        <w:pStyle w:val="af"/>
        <w:spacing w:beforeLines="100" w:afterLines="50" w:after="120" w:line="360" w:lineRule="auto"/>
        <w:rPr>
          <w:rFonts w:ascii="华文中宋" w:eastAsia="华文中宋" w:hAnsi="华文中宋"/>
          <w:sz w:val="30"/>
          <w:szCs w:val="30"/>
        </w:rPr>
        <w:sectPr w:rsidR="004453EA" w:rsidRPr="00A10008">
          <w:headerReference w:type="default" r:id="rId8"/>
          <w:pgSz w:w="11907" w:h="16840"/>
          <w:pgMar w:top="1134" w:right="1134" w:bottom="1134" w:left="1134" w:header="851" w:footer="992" w:gutter="0"/>
          <w:pgNumType w:fmt="numberInDash"/>
          <w:cols w:space="425"/>
          <w:docGrid w:linePitch="312"/>
        </w:sectPr>
      </w:pPr>
      <w:bookmarkStart w:id="0" w:name="_Toc63602233"/>
      <w:bookmarkStart w:id="1" w:name="_Toc513739137"/>
    </w:p>
    <w:p w:rsidR="004453EA" w:rsidRPr="00A10008" w:rsidRDefault="004453EA" w:rsidP="004453EA">
      <w:pPr>
        <w:pStyle w:val="af"/>
        <w:spacing w:beforeLines="100" w:afterLines="50" w:after="120" w:line="360" w:lineRule="auto"/>
        <w:rPr>
          <w:rFonts w:ascii="华文中宋" w:eastAsia="华文中宋" w:hAnsi="华文中宋"/>
          <w:sz w:val="30"/>
          <w:szCs w:val="30"/>
        </w:rPr>
      </w:pPr>
      <w:bookmarkStart w:id="2" w:name="_Toc66219746"/>
      <w:r w:rsidRPr="00A10008">
        <w:rPr>
          <w:rFonts w:ascii="华文中宋" w:eastAsia="华文中宋" w:hAnsi="华文中宋" w:hint="eastAsia"/>
          <w:sz w:val="30"/>
          <w:szCs w:val="30"/>
        </w:rPr>
        <w:lastRenderedPageBreak/>
        <w:t>第一章  磋商</w:t>
      </w:r>
      <w:bookmarkEnd w:id="0"/>
      <w:bookmarkEnd w:id="1"/>
      <w:r w:rsidRPr="00A10008">
        <w:rPr>
          <w:rFonts w:ascii="华文中宋" w:eastAsia="华文中宋" w:hAnsi="华文中宋" w:hint="eastAsia"/>
          <w:sz w:val="30"/>
          <w:szCs w:val="30"/>
        </w:rPr>
        <w:t>公告</w:t>
      </w:r>
      <w:bookmarkEnd w:id="2"/>
    </w:p>
    <w:p w:rsidR="00653D7F" w:rsidRPr="00653D7F" w:rsidRDefault="00653D7F" w:rsidP="00653D7F">
      <w:pPr>
        <w:widowControl/>
        <w:spacing w:line="560" w:lineRule="exact"/>
        <w:jc w:val="left"/>
        <w:rPr>
          <w:rFonts w:ascii="宋体" w:hAnsi="宋体"/>
          <w:kern w:val="0"/>
          <w:sz w:val="24"/>
          <w:szCs w:val="20"/>
        </w:rPr>
      </w:pPr>
      <w:bookmarkStart w:id="3" w:name="_Toc513739138"/>
      <w:bookmarkStart w:id="4" w:name="_Toc217446031"/>
      <w:bookmarkStart w:id="5" w:name="_Toc213496267"/>
      <w:bookmarkStart w:id="6" w:name="_Toc213396759"/>
      <w:bookmarkStart w:id="7" w:name="_Toc213397009"/>
      <w:bookmarkStart w:id="8" w:name="_Toc213396945"/>
      <w:r w:rsidRPr="00653D7F">
        <w:rPr>
          <w:rFonts w:ascii="宋体" w:hAnsi="宋体" w:hint="eastAsia"/>
          <w:kern w:val="0"/>
          <w:sz w:val="24"/>
          <w:szCs w:val="20"/>
        </w:rPr>
        <w:t>各潜在供应商：</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四川省妇幼保健院拟对</w:t>
      </w:r>
      <w:bookmarkStart w:id="9" w:name="PO_默认文件内容_1"/>
      <w:r w:rsidRPr="00653D7F">
        <w:rPr>
          <w:rFonts w:ascii="宋体" w:hAnsi="宋体" w:hint="eastAsia"/>
          <w:kern w:val="0"/>
          <w:sz w:val="24"/>
          <w:szCs w:val="20"/>
        </w:rPr>
        <w:t>晋阳院区临时发热门诊施工监理服务采购项目采用竞争性磋商方式进行采购，欢迎符合本次采购要求的供应商参加本项目的竞争性磋商。</w:t>
      </w:r>
      <w:bookmarkEnd w:id="9"/>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一、采购项目基本情况</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1、采购编号：</w:t>
      </w:r>
      <w:r w:rsidRPr="00653D7F">
        <w:rPr>
          <w:rFonts w:ascii="宋体" w:hAnsi="宋体"/>
          <w:kern w:val="0"/>
          <w:sz w:val="24"/>
          <w:szCs w:val="20"/>
        </w:rPr>
        <w:t>SCFY-TFYQXMB202112-001（</w:t>
      </w:r>
      <w:proofErr w:type="gramStart"/>
      <w:r w:rsidRPr="00653D7F">
        <w:rPr>
          <w:rFonts w:ascii="宋体" w:hAnsi="宋体"/>
          <w:kern w:val="0"/>
          <w:sz w:val="24"/>
          <w:szCs w:val="20"/>
        </w:rPr>
        <w:t>磋</w:t>
      </w:r>
      <w:proofErr w:type="gramEnd"/>
      <w:r w:rsidRPr="00653D7F">
        <w:rPr>
          <w:rFonts w:ascii="宋体" w:hAnsi="宋体"/>
          <w:kern w:val="0"/>
          <w:sz w:val="24"/>
          <w:szCs w:val="20"/>
        </w:rPr>
        <w:t>）</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2、采购项目名称：</w:t>
      </w:r>
      <w:r w:rsidRPr="00653D7F">
        <w:rPr>
          <w:rFonts w:ascii="宋体" w:hAnsi="宋体"/>
          <w:kern w:val="0"/>
          <w:sz w:val="24"/>
          <w:szCs w:val="20"/>
        </w:rPr>
        <w:t>四川省妇幼保健院晋阳院区临时发热门诊施工监理服务</w:t>
      </w:r>
      <w:r w:rsidRPr="00653D7F">
        <w:rPr>
          <w:rFonts w:ascii="宋体" w:hAnsi="宋体" w:hint="eastAsia"/>
          <w:kern w:val="0"/>
          <w:sz w:val="24"/>
          <w:szCs w:val="20"/>
        </w:rPr>
        <w:t>采购项目</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二、资金情况</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资金落实情况：已落实</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三、采购项目简介</w:t>
      </w:r>
    </w:p>
    <w:p w:rsidR="00653D7F" w:rsidRPr="00653D7F" w:rsidRDefault="00653D7F" w:rsidP="00653D7F">
      <w:pPr>
        <w:widowControl/>
        <w:spacing w:line="560" w:lineRule="exact"/>
        <w:ind w:firstLine="480"/>
        <w:jc w:val="left"/>
        <w:rPr>
          <w:rFonts w:ascii="宋体" w:hAnsi="宋体"/>
          <w:kern w:val="0"/>
          <w:sz w:val="24"/>
          <w:szCs w:val="20"/>
        </w:rPr>
      </w:pPr>
      <w:bookmarkStart w:id="10" w:name="PO_默认文件内容_2"/>
      <w:r w:rsidRPr="00653D7F">
        <w:rPr>
          <w:rFonts w:ascii="宋体" w:hAnsi="宋体" w:hint="eastAsia"/>
          <w:kern w:val="0"/>
          <w:sz w:val="24"/>
          <w:szCs w:val="20"/>
        </w:rPr>
        <w:t>本次采购内容为：采购</w:t>
      </w:r>
      <w:r w:rsidRPr="00653D7F">
        <w:rPr>
          <w:rFonts w:ascii="宋体" w:hAnsi="宋体"/>
          <w:kern w:val="0"/>
          <w:sz w:val="24"/>
          <w:szCs w:val="20"/>
        </w:rPr>
        <w:t>四川省妇幼保健院晋阳院区临时发热门诊建设工程</w:t>
      </w:r>
      <w:r w:rsidRPr="00653D7F">
        <w:rPr>
          <w:rFonts w:ascii="宋体" w:hAnsi="宋体" w:hint="eastAsia"/>
          <w:kern w:val="0"/>
          <w:sz w:val="24"/>
          <w:szCs w:val="20"/>
        </w:rPr>
        <w:t>监理服务商一名。</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（具体详见磋商文件）。</w:t>
      </w:r>
      <w:bookmarkEnd w:id="10"/>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四、供应商参加本次采购活动应具备下列条件</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1、在中华人民共和国境内依法注册的法人或者其他组织；</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2、具有良好的商业信誉和健全的财务会计制度；</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3、具有履行合同所必须的设备和专业技术能力；</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4、具有依法缴纳税收和社会保障资金的良好记录；</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5、参加本次采购活动前三年内，在经营活动中没有重大违法记录；</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6、供应商还符合法律、行政法规规定的其他强制性条件；</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7、根据采购项目的特殊要求，供应商还应满足的其它特定条件：</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7.1、供应商应具有国家建设行政主管部门颁发的有效的房屋建筑工程监理乙级及以上资质。</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8、不接受联合体参与。</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五、磋商文件获取方式、时间、地点</w:t>
      </w:r>
    </w:p>
    <w:p w:rsidR="00653D7F" w:rsidRPr="00653D7F" w:rsidRDefault="00653D7F" w:rsidP="00653D7F">
      <w:pPr>
        <w:widowControl/>
        <w:spacing w:line="560" w:lineRule="exact"/>
        <w:ind w:firstLine="480"/>
        <w:jc w:val="left"/>
        <w:rPr>
          <w:rFonts w:ascii="宋体" w:hAnsi="宋体"/>
          <w:kern w:val="0"/>
          <w:sz w:val="24"/>
          <w:szCs w:val="20"/>
        </w:rPr>
      </w:pPr>
      <w:bookmarkStart w:id="11" w:name="PO_默认文件内容_5"/>
      <w:r w:rsidRPr="00653D7F">
        <w:rPr>
          <w:rFonts w:ascii="宋体" w:hAnsi="宋体" w:hint="eastAsia"/>
          <w:kern w:val="0"/>
          <w:sz w:val="24"/>
          <w:szCs w:val="20"/>
        </w:rPr>
        <w:lastRenderedPageBreak/>
        <w:t>磋商文件自采购公告挂网之日至2021年1月</w:t>
      </w:r>
      <w:r w:rsidR="003E6AD1">
        <w:rPr>
          <w:rFonts w:ascii="宋体" w:hAnsi="宋体" w:hint="eastAsia"/>
          <w:kern w:val="0"/>
          <w:sz w:val="24"/>
          <w:szCs w:val="20"/>
        </w:rPr>
        <w:t>10</w:t>
      </w:r>
      <w:r w:rsidRPr="00653D7F">
        <w:rPr>
          <w:rFonts w:ascii="宋体" w:hAnsi="宋体" w:hint="eastAsia"/>
          <w:kern w:val="0"/>
          <w:sz w:val="24"/>
          <w:szCs w:val="20"/>
        </w:rPr>
        <w:t>日上午9:30，（北京时间），在四川省妇幼保健院官方网站(</w:t>
      </w:r>
      <w:hyperlink r:id="rId9" w:history="1">
        <w:r w:rsidRPr="00653D7F">
          <w:rPr>
            <w:rFonts w:ascii="宋体" w:hAnsi="宋体" w:hint="eastAsia"/>
            <w:kern w:val="0"/>
            <w:sz w:val="24"/>
            <w:szCs w:val="20"/>
          </w:rPr>
          <w:t>www.fybj.net</w:t>
        </w:r>
      </w:hyperlink>
      <w:r w:rsidRPr="00653D7F">
        <w:rPr>
          <w:rFonts w:ascii="宋体" w:hAnsi="宋体" w:hint="eastAsia"/>
          <w:kern w:val="0"/>
          <w:sz w:val="24"/>
          <w:szCs w:val="20"/>
        </w:rPr>
        <w:t>)自行下载。</w:t>
      </w:r>
    </w:p>
    <w:bookmarkEnd w:id="11"/>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六、递交首次响应文件截止时间及地点</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截止时间：2022年1月</w:t>
      </w:r>
      <w:r w:rsidR="003E6AD1">
        <w:rPr>
          <w:rFonts w:ascii="宋体" w:hAnsi="宋体" w:hint="eastAsia"/>
          <w:kern w:val="0"/>
          <w:sz w:val="24"/>
          <w:szCs w:val="20"/>
        </w:rPr>
        <w:t>10</w:t>
      </w:r>
      <w:r w:rsidRPr="00653D7F">
        <w:rPr>
          <w:rFonts w:ascii="宋体" w:hAnsi="宋体" w:hint="eastAsia"/>
          <w:kern w:val="0"/>
          <w:sz w:val="24"/>
          <w:szCs w:val="20"/>
        </w:rPr>
        <w:t>日9时30分</w:t>
      </w:r>
      <w:r w:rsidRPr="00653D7F">
        <w:rPr>
          <w:rFonts w:ascii="宋体" w:hAnsi="宋体"/>
          <w:kern w:val="0"/>
          <w:sz w:val="24"/>
          <w:szCs w:val="20"/>
        </w:rPr>
        <w:t>（北京时间）</w:t>
      </w:r>
      <w:r w:rsidRPr="00653D7F">
        <w:rPr>
          <w:rFonts w:ascii="宋体" w:hAnsi="宋体" w:hint="eastAsia"/>
          <w:kern w:val="0"/>
          <w:sz w:val="24"/>
          <w:szCs w:val="20"/>
        </w:rPr>
        <w:t xml:space="preserve">。 </w:t>
      </w:r>
    </w:p>
    <w:p w:rsidR="00653D7F" w:rsidRPr="00653D7F" w:rsidRDefault="00653D7F" w:rsidP="00653D7F">
      <w:pPr>
        <w:widowControl/>
        <w:spacing w:line="560" w:lineRule="exact"/>
        <w:ind w:firstLine="480"/>
        <w:jc w:val="left"/>
        <w:rPr>
          <w:rFonts w:ascii="宋体" w:hAnsi="宋体"/>
          <w:kern w:val="0"/>
          <w:sz w:val="24"/>
          <w:szCs w:val="20"/>
        </w:rPr>
      </w:pPr>
      <w:bookmarkStart w:id="12" w:name="PO_默认文件内容_7"/>
      <w:r w:rsidRPr="00653D7F">
        <w:rPr>
          <w:rFonts w:ascii="宋体" w:hAnsi="宋体" w:hint="eastAsia"/>
          <w:kern w:val="0"/>
          <w:sz w:val="24"/>
          <w:szCs w:val="20"/>
        </w:rPr>
        <w:t>递交地点：成都市武侯区沙堰西二街290号四川省妇幼保健院综合楼2楼基本建设项目办公室。</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响应文件必须在递交响应文件截止时间前</w:t>
      </w:r>
      <w:proofErr w:type="gramStart"/>
      <w:r w:rsidRPr="00653D7F">
        <w:rPr>
          <w:rFonts w:ascii="宋体" w:hAnsi="宋体" w:hint="eastAsia"/>
          <w:kern w:val="0"/>
          <w:sz w:val="24"/>
          <w:szCs w:val="20"/>
        </w:rPr>
        <w:t>送达磋商</w:t>
      </w:r>
      <w:proofErr w:type="gramEnd"/>
      <w:r w:rsidRPr="00653D7F">
        <w:rPr>
          <w:rFonts w:ascii="宋体" w:hAnsi="宋体" w:hint="eastAsia"/>
          <w:kern w:val="0"/>
          <w:sz w:val="24"/>
          <w:szCs w:val="20"/>
        </w:rPr>
        <w:t>地点。逾期送达或没有密封的响应文件恕不接收。本次采购不接收邮寄的响应文件。</w:t>
      </w:r>
      <w:bookmarkEnd w:id="12"/>
      <w:r w:rsidRPr="00653D7F">
        <w:rPr>
          <w:rFonts w:ascii="宋体" w:hAnsi="宋体" w:hint="eastAsia"/>
          <w:kern w:val="0"/>
          <w:sz w:val="24"/>
          <w:szCs w:val="20"/>
        </w:rPr>
        <w:t>（文件接收时间：2022年1月</w:t>
      </w:r>
      <w:r w:rsidR="003E6AD1">
        <w:rPr>
          <w:rFonts w:ascii="宋体" w:hAnsi="宋体" w:hint="eastAsia"/>
          <w:kern w:val="0"/>
          <w:sz w:val="24"/>
          <w:szCs w:val="20"/>
        </w:rPr>
        <w:t>5</w:t>
      </w:r>
      <w:r w:rsidRPr="00653D7F">
        <w:rPr>
          <w:rFonts w:ascii="宋体" w:hAnsi="宋体" w:hint="eastAsia"/>
          <w:kern w:val="0"/>
          <w:sz w:val="24"/>
          <w:szCs w:val="20"/>
        </w:rPr>
        <w:t>日8时00分至2022年1月</w:t>
      </w:r>
      <w:r w:rsidR="003E6AD1">
        <w:rPr>
          <w:rFonts w:ascii="宋体" w:hAnsi="宋体" w:hint="eastAsia"/>
          <w:kern w:val="0"/>
          <w:sz w:val="24"/>
          <w:szCs w:val="20"/>
        </w:rPr>
        <w:t>10</w:t>
      </w:r>
      <w:r w:rsidRPr="00653D7F">
        <w:rPr>
          <w:rFonts w:ascii="宋体" w:hAnsi="宋体" w:hint="eastAsia"/>
          <w:kern w:val="0"/>
          <w:sz w:val="24"/>
          <w:szCs w:val="20"/>
        </w:rPr>
        <w:t>日9时30分，每日上班时间上午8：00-12:00，下午14:00-17:30）</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七、首次响应文件开启时间</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2021年1月</w:t>
      </w:r>
      <w:r w:rsidR="003E6AD1">
        <w:rPr>
          <w:rFonts w:ascii="宋体" w:hAnsi="宋体" w:hint="eastAsia"/>
          <w:kern w:val="0"/>
          <w:sz w:val="24"/>
          <w:szCs w:val="20"/>
        </w:rPr>
        <w:t>10</w:t>
      </w:r>
      <w:r w:rsidRPr="00653D7F">
        <w:rPr>
          <w:rFonts w:ascii="宋体" w:hAnsi="宋体" w:hint="eastAsia"/>
          <w:kern w:val="0"/>
          <w:sz w:val="24"/>
          <w:szCs w:val="20"/>
        </w:rPr>
        <w:t>日9时30分（北京时间）在磋商地点开启。</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八、磋商</w:t>
      </w:r>
      <w:r w:rsidRPr="00653D7F">
        <w:rPr>
          <w:rFonts w:ascii="宋体" w:hAnsi="宋体"/>
          <w:kern w:val="0"/>
          <w:sz w:val="24"/>
          <w:szCs w:val="20"/>
        </w:rPr>
        <w:t>地点</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成都市武侯区沙堰西二街290号四川省妇幼保健院综合楼2楼专家食堂。</w:t>
      </w:r>
    </w:p>
    <w:p w:rsidR="00653D7F" w:rsidRPr="00653D7F" w:rsidRDefault="00653D7F" w:rsidP="00653D7F">
      <w:pPr>
        <w:widowControl/>
        <w:spacing w:line="560" w:lineRule="exact"/>
        <w:ind w:firstLineChars="200" w:firstLine="480"/>
        <w:jc w:val="left"/>
        <w:rPr>
          <w:rFonts w:ascii="宋体" w:hAnsi="宋体"/>
          <w:kern w:val="0"/>
          <w:sz w:val="24"/>
          <w:szCs w:val="20"/>
        </w:rPr>
      </w:pPr>
      <w:r w:rsidRPr="00653D7F">
        <w:rPr>
          <w:rFonts w:ascii="宋体" w:hAnsi="宋体" w:hint="eastAsia"/>
          <w:kern w:val="0"/>
          <w:sz w:val="24"/>
          <w:szCs w:val="20"/>
        </w:rPr>
        <w:t>九、其他内容</w:t>
      </w:r>
    </w:p>
    <w:p w:rsidR="00653D7F" w:rsidRPr="00653D7F" w:rsidRDefault="00653D7F" w:rsidP="00653D7F">
      <w:pPr>
        <w:widowControl/>
        <w:spacing w:line="560" w:lineRule="exact"/>
        <w:ind w:firstLineChars="200" w:firstLine="480"/>
        <w:jc w:val="left"/>
        <w:rPr>
          <w:rFonts w:ascii="宋体" w:hAnsi="宋体"/>
          <w:kern w:val="0"/>
          <w:sz w:val="24"/>
          <w:szCs w:val="20"/>
        </w:rPr>
      </w:pPr>
      <w:r w:rsidRPr="00653D7F">
        <w:rPr>
          <w:rFonts w:ascii="宋体" w:hAnsi="宋体" w:hint="eastAsia"/>
          <w:kern w:val="0"/>
          <w:sz w:val="24"/>
          <w:szCs w:val="20"/>
        </w:rPr>
        <w:t>1、如果本次采购项目，存在异常情况可以暂不采购，无义务向供应</w:t>
      </w:r>
      <w:proofErr w:type="gramStart"/>
      <w:r w:rsidRPr="00653D7F">
        <w:rPr>
          <w:rFonts w:ascii="宋体" w:hAnsi="宋体" w:hint="eastAsia"/>
          <w:kern w:val="0"/>
          <w:sz w:val="24"/>
          <w:szCs w:val="20"/>
        </w:rPr>
        <w:t>商解释</w:t>
      </w:r>
      <w:proofErr w:type="gramEnd"/>
      <w:r w:rsidRPr="00653D7F">
        <w:rPr>
          <w:rFonts w:ascii="宋体" w:hAnsi="宋体" w:hint="eastAsia"/>
          <w:kern w:val="0"/>
          <w:sz w:val="24"/>
          <w:szCs w:val="20"/>
        </w:rPr>
        <w:t>具体原因。</w:t>
      </w:r>
    </w:p>
    <w:p w:rsidR="00653D7F" w:rsidRPr="00653D7F" w:rsidRDefault="00653D7F" w:rsidP="00653D7F">
      <w:pPr>
        <w:widowControl/>
        <w:spacing w:line="560" w:lineRule="exact"/>
        <w:ind w:firstLineChars="200" w:firstLine="480"/>
        <w:jc w:val="left"/>
        <w:rPr>
          <w:rFonts w:ascii="宋体" w:hAnsi="宋体"/>
          <w:kern w:val="0"/>
          <w:sz w:val="24"/>
          <w:szCs w:val="20"/>
        </w:rPr>
      </w:pPr>
      <w:r w:rsidRPr="00653D7F">
        <w:rPr>
          <w:rFonts w:ascii="宋体" w:hAnsi="宋体" w:hint="eastAsia"/>
          <w:kern w:val="0"/>
          <w:sz w:val="24"/>
          <w:szCs w:val="20"/>
        </w:rPr>
        <w:t>2、参会供应商应在采购投标文件中按采购公告的规定和要求附上所有的资格证明文件，要求提供复印件的必须加盖单位印章，并在必要时提供原件备查。若提供的资格证明文件不全或不实，将导致其投标或中标资格被取消。</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十、联系方式</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采购人：四川省妇幼保健院</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通讯地址：</w:t>
      </w:r>
      <w:r w:rsidRPr="00653D7F">
        <w:rPr>
          <w:rFonts w:ascii="宋体" w:hAnsi="宋体"/>
          <w:kern w:val="0"/>
          <w:sz w:val="24"/>
          <w:szCs w:val="20"/>
        </w:rPr>
        <w:t xml:space="preserve"> </w:t>
      </w:r>
      <w:r w:rsidRPr="00653D7F">
        <w:rPr>
          <w:rFonts w:ascii="宋体" w:hAnsi="宋体" w:hint="eastAsia"/>
          <w:kern w:val="0"/>
          <w:sz w:val="24"/>
          <w:szCs w:val="20"/>
        </w:rPr>
        <w:t>成都市武侯区沙堰西二街290号四川省妇幼保健院综合楼2楼基本建设项目办公室</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联系人：刘老师   吴老师</w:t>
      </w:r>
    </w:p>
    <w:p w:rsidR="00653D7F" w:rsidRPr="00653D7F" w:rsidRDefault="00653D7F" w:rsidP="00653D7F">
      <w:pPr>
        <w:widowControl/>
        <w:spacing w:line="560" w:lineRule="exact"/>
        <w:ind w:firstLine="480"/>
        <w:jc w:val="left"/>
        <w:rPr>
          <w:rFonts w:ascii="宋体" w:hAnsi="宋体"/>
          <w:kern w:val="0"/>
          <w:sz w:val="24"/>
          <w:szCs w:val="20"/>
        </w:rPr>
      </w:pPr>
      <w:r w:rsidRPr="00653D7F">
        <w:rPr>
          <w:rFonts w:ascii="宋体" w:hAnsi="宋体" w:hint="eastAsia"/>
          <w:kern w:val="0"/>
          <w:sz w:val="24"/>
          <w:szCs w:val="20"/>
        </w:rPr>
        <w:t>联系电话：</w:t>
      </w:r>
      <w:r w:rsidRPr="00653D7F">
        <w:rPr>
          <w:rFonts w:ascii="宋体" w:hAnsi="宋体"/>
          <w:kern w:val="0"/>
          <w:sz w:val="24"/>
          <w:szCs w:val="20"/>
        </w:rPr>
        <w:t>028-65978214</w:t>
      </w:r>
    </w:p>
    <w:p w:rsidR="004453EA" w:rsidRDefault="004453EA" w:rsidP="004453EA">
      <w:pPr>
        <w:pStyle w:val="8"/>
        <w:ind w:left="2940"/>
      </w:pPr>
    </w:p>
    <w:p w:rsidR="004453EA" w:rsidRDefault="004453EA" w:rsidP="004453EA">
      <w:pPr>
        <w:pStyle w:val="8"/>
        <w:ind w:left="2940"/>
      </w:pPr>
      <w:r>
        <w:br w:type="page"/>
      </w:r>
    </w:p>
    <w:p w:rsidR="004453EA" w:rsidRPr="00A10008" w:rsidRDefault="004453EA" w:rsidP="004453EA">
      <w:pPr>
        <w:pStyle w:val="af"/>
        <w:spacing w:beforeLines="100" w:afterLines="50" w:after="120" w:line="360" w:lineRule="auto"/>
        <w:rPr>
          <w:rFonts w:ascii="华文中宋" w:eastAsia="华文中宋" w:hAnsi="华文中宋"/>
          <w:sz w:val="30"/>
          <w:szCs w:val="30"/>
        </w:rPr>
      </w:pPr>
      <w:bookmarkStart w:id="13" w:name="_Toc63602234"/>
      <w:bookmarkStart w:id="14" w:name="_Toc66219747"/>
      <w:r w:rsidRPr="00A10008">
        <w:rPr>
          <w:rFonts w:ascii="华文中宋" w:eastAsia="华文中宋" w:hAnsi="华文中宋" w:hint="eastAsia"/>
          <w:sz w:val="30"/>
          <w:szCs w:val="30"/>
        </w:rPr>
        <w:lastRenderedPageBreak/>
        <w:t>第二章  磋商须知</w:t>
      </w:r>
      <w:bookmarkEnd w:id="3"/>
      <w:bookmarkEnd w:id="4"/>
      <w:bookmarkEnd w:id="5"/>
      <w:bookmarkEnd w:id="6"/>
      <w:bookmarkEnd w:id="7"/>
      <w:bookmarkEnd w:id="8"/>
      <w:bookmarkEnd w:id="13"/>
      <w:bookmarkEnd w:id="14"/>
    </w:p>
    <w:p w:rsidR="004453EA" w:rsidRPr="00A10008" w:rsidRDefault="004453EA" w:rsidP="004453EA">
      <w:pPr>
        <w:pStyle w:val="2"/>
        <w:keepNext w:val="0"/>
        <w:keepLines w:val="0"/>
        <w:spacing w:line="360" w:lineRule="auto"/>
        <w:jc w:val="center"/>
        <w:rPr>
          <w:sz w:val="28"/>
          <w:szCs w:val="28"/>
        </w:rPr>
      </w:pPr>
      <w:r w:rsidRPr="00A10008">
        <w:rPr>
          <w:rFonts w:hint="eastAsia"/>
          <w:sz w:val="28"/>
          <w:szCs w:val="28"/>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4453EA" w:rsidRPr="00A10008" w:rsidTr="004453EA">
        <w:trPr>
          <w:trHeight w:val="20"/>
          <w:tblHeader/>
          <w:jc w:val="center"/>
        </w:trPr>
        <w:tc>
          <w:tcPr>
            <w:tcW w:w="1013" w:type="dxa"/>
            <w:vAlign w:val="center"/>
          </w:tcPr>
          <w:p w:rsidR="004453EA" w:rsidRPr="00A10008" w:rsidRDefault="004453EA" w:rsidP="004453EA">
            <w:pPr>
              <w:pStyle w:val="af7"/>
              <w:spacing w:line="360" w:lineRule="auto"/>
              <w:ind w:left="9"/>
              <w:jc w:val="center"/>
              <w:rPr>
                <w:b/>
                <w:sz w:val="21"/>
                <w:szCs w:val="21"/>
                <w:lang w:val="zh-CN"/>
              </w:rPr>
            </w:pPr>
            <w:r w:rsidRPr="00A10008">
              <w:rPr>
                <w:rFonts w:hint="eastAsia"/>
                <w:b/>
                <w:sz w:val="21"/>
                <w:szCs w:val="21"/>
                <w:lang w:val="zh-CN"/>
              </w:rPr>
              <w:t>序号</w:t>
            </w:r>
          </w:p>
        </w:tc>
        <w:tc>
          <w:tcPr>
            <w:tcW w:w="2409" w:type="dxa"/>
            <w:vAlign w:val="center"/>
          </w:tcPr>
          <w:p w:rsidR="004453EA" w:rsidRPr="00A10008" w:rsidRDefault="004453EA" w:rsidP="004453EA">
            <w:pPr>
              <w:pStyle w:val="af7"/>
              <w:spacing w:line="360" w:lineRule="auto"/>
              <w:ind w:left="38"/>
              <w:jc w:val="center"/>
              <w:rPr>
                <w:b/>
                <w:sz w:val="21"/>
                <w:szCs w:val="21"/>
                <w:lang w:val="zh-CN"/>
              </w:rPr>
            </w:pPr>
            <w:r w:rsidRPr="00A10008">
              <w:rPr>
                <w:rFonts w:hint="eastAsia"/>
                <w:b/>
                <w:sz w:val="21"/>
                <w:szCs w:val="21"/>
                <w:lang w:val="zh-CN"/>
              </w:rPr>
              <w:t>应知事项</w:t>
            </w:r>
          </w:p>
        </w:tc>
        <w:tc>
          <w:tcPr>
            <w:tcW w:w="6084" w:type="dxa"/>
            <w:vAlign w:val="center"/>
          </w:tcPr>
          <w:p w:rsidR="004453EA" w:rsidRPr="00A10008" w:rsidRDefault="004453EA" w:rsidP="004453EA">
            <w:pPr>
              <w:pStyle w:val="af7"/>
              <w:spacing w:line="360" w:lineRule="auto"/>
              <w:jc w:val="center"/>
              <w:rPr>
                <w:b/>
                <w:sz w:val="21"/>
                <w:szCs w:val="21"/>
                <w:lang w:val="zh-CN"/>
              </w:rPr>
            </w:pPr>
            <w:r w:rsidRPr="00A10008">
              <w:rPr>
                <w:rFonts w:hint="eastAsia"/>
                <w:b/>
                <w:sz w:val="21"/>
                <w:szCs w:val="21"/>
                <w:lang w:val="zh-CN"/>
              </w:rPr>
              <w:t>说明和要求</w:t>
            </w:r>
          </w:p>
        </w:tc>
      </w:tr>
      <w:tr w:rsidR="004453EA" w:rsidRPr="00A10008" w:rsidTr="004453EA">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vAlign w:val="center"/>
          </w:tcPr>
          <w:p w:rsidR="004453EA" w:rsidRPr="00A10008" w:rsidRDefault="004453EA" w:rsidP="004453EA">
            <w:pPr>
              <w:pStyle w:val="af7"/>
              <w:spacing w:line="360" w:lineRule="auto"/>
              <w:ind w:left="38"/>
              <w:jc w:val="center"/>
              <w:rPr>
                <w:sz w:val="21"/>
                <w:szCs w:val="21"/>
                <w:lang w:val="zh-CN"/>
              </w:rPr>
            </w:pPr>
            <w:r w:rsidRPr="00A10008">
              <w:rPr>
                <w:rFonts w:hint="eastAsia"/>
                <w:sz w:val="21"/>
                <w:szCs w:val="21"/>
                <w:lang w:val="zh-CN"/>
              </w:rPr>
              <w:t>采购预算</w:t>
            </w:r>
          </w:p>
          <w:p w:rsidR="004453EA" w:rsidRPr="00A10008" w:rsidRDefault="004453EA" w:rsidP="004453EA">
            <w:pPr>
              <w:pStyle w:val="af7"/>
              <w:spacing w:line="360" w:lineRule="auto"/>
              <w:ind w:left="38"/>
              <w:jc w:val="center"/>
              <w:rPr>
                <w:sz w:val="21"/>
                <w:szCs w:val="21"/>
                <w:lang w:val="zh-CN"/>
              </w:rPr>
            </w:pPr>
            <w:r w:rsidRPr="00A10008">
              <w:rPr>
                <w:rFonts w:hint="eastAsia"/>
                <w:sz w:val="21"/>
                <w:szCs w:val="21"/>
                <w:lang w:val="zh-CN"/>
              </w:rPr>
              <w:t>（实质性要求）</w:t>
            </w:r>
          </w:p>
        </w:tc>
        <w:tc>
          <w:tcPr>
            <w:tcW w:w="6084" w:type="dxa"/>
          </w:tcPr>
          <w:p w:rsidR="004453EA" w:rsidRPr="00A10008" w:rsidRDefault="004453EA" w:rsidP="002846C8">
            <w:pPr>
              <w:pStyle w:val="af7"/>
              <w:spacing w:line="360" w:lineRule="auto"/>
              <w:ind w:firstLineChars="100" w:firstLine="210"/>
              <w:rPr>
                <w:sz w:val="21"/>
                <w:szCs w:val="21"/>
                <w:lang w:val="zh-CN"/>
              </w:rPr>
            </w:pPr>
            <w:r w:rsidRPr="00A10008">
              <w:rPr>
                <w:rFonts w:hint="eastAsia"/>
                <w:sz w:val="21"/>
                <w:szCs w:val="21"/>
                <w:lang w:val="zh-CN"/>
              </w:rPr>
              <w:t>本项目采购预算：</w:t>
            </w:r>
            <w:r w:rsidR="002846C8">
              <w:rPr>
                <w:rFonts w:hint="eastAsia"/>
                <w:sz w:val="21"/>
                <w:szCs w:val="21"/>
              </w:rPr>
              <w:t>9.8</w:t>
            </w:r>
            <w:r w:rsidRPr="00A10008">
              <w:rPr>
                <w:rFonts w:hint="eastAsia"/>
                <w:sz w:val="21"/>
                <w:szCs w:val="21"/>
                <w:lang w:val="zh-CN"/>
              </w:rPr>
              <w:t>万元；</w:t>
            </w:r>
            <w:r w:rsidR="002846C8">
              <w:rPr>
                <w:sz w:val="21"/>
                <w:szCs w:val="21"/>
                <w:lang w:val="zh-CN"/>
              </w:rPr>
              <w:t xml:space="preserve"> </w:t>
            </w:r>
          </w:p>
        </w:tc>
      </w:tr>
      <w:tr w:rsidR="004453EA" w:rsidRPr="00A10008" w:rsidTr="004453EA">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vAlign w:val="center"/>
          </w:tcPr>
          <w:p w:rsidR="004453EA" w:rsidRPr="00A10008" w:rsidRDefault="004453EA" w:rsidP="004453EA">
            <w:pPr>
              <w:pStyle w:val="af7"/>
              <w:spacing w:line="360" w:lineRule="auto"/>
              <w:ind w:left="38"/>
              <w:jc w:val="center"/>
              <w:rPr>
                <w:sz w:val="21"/>
                <w:szCs w:val="21"/>
                <w:lang w:val="zh-CN"/>
              </w:rPr>
            </w:pPr>
            <w:r w:rsidRPr="00A10008">
              <w:rPr>
                <w:rFonts w:hint="eastAsia"/>
                <w:sz w:val="21"/>
                <w:szCs w:val="21"/>
                <w:lang w:val="zh-CN"/>
              </w:rPr>
              <w:t>最高限价</w:t>
            </w:r>
          </w:p>
          <w:p w:rsidR="004453EA" w:rsidRPr="00A10008" w:rsidRDefault="004453EA" w:rsidP="004453EA">
            <w:pPr>
              <w:pStyle w:val="af7"/>
              <w:spacing w:line="360" w:lineRule="auto"/>
              <w:ind w:left="38"/>
              <w:jc w:val="center"/>
              <w:rPr>
                <w:sz w:val="21"/>
                <w:szCs w:val="21"/>
                <w:lang w:val="zh-CN"/>
              </w:rPr>
            </w:pPr>
            <w:r w:rsidRPr="00A10008">
              <w:rPr>
                <w:rFonts w:hint="eastAsia"/>
                <w:sz w:val="21"/>
                <w:szCs w:val="21"/>
                <w:lang w:val="zh-CN"/>
              </w:rPr>
              <w:t>（实质性要求）</w:t>
            </w:r>
          </w:p>
        </w:tc>
        <w:tc>
          <w:tcPr>
            <w:tcW w:w="6084" w:type="dxa"/>
            <w:vAlign w:val="center"/>
          </w:tcPr>
          <w:p w:rsidR="004453EA" w:rsidRPr="00A10008" w:rsidRDefault="004453EA" w:rsidP="004453EA">
            <w:pPr>
              <w:pStyle w:val="af7"/>
              <w:spacing w:line="360" w:lineRule="auto"/>
              <w:ind w:firstLineChars="100" w:firstLine="210"/>
              <w:jc w:val="both"/>
              <w:rPr>
                <w:sz w:val="21"/>
                <w:szCs w:val="21"/>
                <w:lang w:val="zh-CN"/>
              </w:rPr>
            </w:pPr>
            <w:r w:rsidRPr="00A10008">
              <w:rPr>
                <w:rFonts w:hint="eastAsia"/>
                <w:sz w:val="21"/>
                <w:szCs w:val="21"/>
                <w:lang w:val="zh-CN"/>
              </w:rPr>
              <w:t>本项目最高限价：</w:t>
            </w:r>
            <w:r w:rsidR="002846C8">
              <w:rPr>
                <w:rFonts w:hint="eastAsia"/>
                <w:sz w:val="21"/>
                <w:szCs w:val="21"/>
                <w:lang w:val="zh-CN"/>
              </w:rPr>
              <w:t>9.8万元</w:t>
            </w:r>
          </w:p>
          <w:p w:rsidR="004453EA" w:rsidRPr="00A10008" w:rsidRDefault="004453EA" w:rsidP="004453EA">
            <w:pPr>
              <w:pStyle w:val="af7"/>
              <w:spacing w:line="360" w:lineRule="auto"/>
              <w:ind w:firstLineChars="100" w:firstLine="210"/>
              <w:jc w:val="both"/>
              <w:rPr>
                <w:sz w:val="21"/>
                <w:szCs w:val="21"/>
                <w:lang w:val="zh-CN"/>
              </w:rPr>
            </w:pPr>
            <w:r w:rsidRPr="00A10008">
              <w:rPr>
                <w:rFonts w:hint="eastAsia"/>
                <w:sz w:val="21"/>
                <w:szCs w:val="21"/>
                <w:lang w:val="zh-CN"/>
              </w:rPr>
              <w:t>未满足最高限价的报价,其响应文件按无效处理。</w:t>
            </w:r>
          </w:p>
        </w:tc>
      </w:tr>
      <w:tr w:rsidR="004453EA" w:rsidRPr="00A10008" w:rsidTr="004453EA">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vAlign w:val="center"/>
          </w:tcPr>
          <w:p w:rsidR="004453EA" w:rsidRPr="00A10008" w:rsidRDefault="004453EA" w:rsidP="004453EA">
            <w:pPr>
              <w:pStyle w:val="af7"/>
              <w:spacing w:line="360" w:lineRule="auto"/>
              <w:ind w:left="38"/>
              <w:jc w:val="center"/>
              <w:rPr>
                <w:sz w:val="21"/>
                <w:szCs w:val="21"/>
                <w:lang w:val="zh-CN"/>
              </w:rPr>
            </w:pPr>
            <w:r w:rsidRPr="00A10008">
              <w:rPr>
                <w:rFonts w:hint="eastAsia"/>
                <w:sz w:val="21"/>
                <w:szCs w:val="21"/>
                <w:lang w:val="zh-CN"/>
              </w:rPr>
              <w:t>联合体（实质性要求）</w:t>
            </w:r>
          </w:p>
        </w:tc>
        <w:tc>
          <w:tcPr>
            <w:tcW w:w="6084" w:type="dxa"/>
            <w:vAlign w:val="center"/>
          </w:tcPr>
          <w:p w:rsidR="004453EA" w:rsidRPr="00A10008" w:rsidRDefault="004453EA" w:rsidP="004453EA">
            <w:pPr>
              <w:pStyle w:val="af7"/>
              <w:spacing w:line="360" w:lineRule="auto"/>
              <w:ind w:firstLineChars="100" w:firstLine="210"/>
              <w:jc w:val="both"/>
              <w:rPr>
                <w:sz w:val="21"/>
                <w:szCs w:val="21"/>
                <w:lang w:val="zh-CN"/>
              </w:rPr>
            </w:pPr>
            <w:bookmarkStart w:id="15" w:name="PO_默认文件内容_31"/>
            <w:r w:rsidRPr="00A10008">
              <w:rPr>
                <w:rFonts w:hint="eastAsia"/>
                <w:sz w:val="21"/>
                <w:szCs w:val="21"/>
                <w:u w:val="single"/>
                <w:lang w:val="zh-CN"/>
              </w:rPr>
              <w:t>不允许</w:t>
            </w:r>
            <w:r w:rsidRPr="00A10008">
              <w:rPr>
                <w:rFonts w:hint="eastAsia"/>
                <w:sz w:val="21"/>
                <w:szCs w:val="21"/>
                <w:lang w:val="zh-CN"/>
              </w:rPr>
              <w:t>联合体</w:t>
            </w:r>
            <w:bookmarkEnd w:id="15"/>
            <w:r w:rsidRPr="00A10008">
              <w:rPr>
                <w:rFonts w:hint="eastAsia"/>
                <w:sz w:val="21"/>
                <w:szCs w:val="21"/>
                <w:lang w:val="zh-CN"/>
              </w:rPr>
              <w:t>参与</w:t>
            </w:r>
          </w:p>
        </w:tc>
      </w:tr>
      <w:tr w:rsidR="004453EA" w:rsidRPr="00A10008" w:rsidTr="004453EA">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vAlign w:val="center"/>
          </w:tcPr>
          <w:p w:rsidR="004453EA" w:rsidRPr="00A10008" w:rsidRDefault="004453EA" w:rsidP="004453EA">
            <w:pPr>
              <w:pStyle w:val="af7"/>
              <w:spacing w:line="360" w:lineRule="auto"/>
              <w:ind w:left="38"/>
              <w:jc w:val="center"/>
              <w:rPr>
                <w:sz w:val="21"/>
                <w:szCs w:val="21"/>
              </w:rPr>
            </w:pPr>
            <w:r w:rsidRPr="00A10008">
              <w:rPr>
                <w:rFonts w:hint="eastAsia"/>
                <w:sz w:val="21"/>
                <w:szCs w:val="21"/>
              </w:rPr>
              <w:t>不正当竞争预防措施</w:t>
            </w:r>
          </w:p>
          <w:p w:rsidR="004453EA" w:rsidRPr="00A10008" w:rsidRDefault="004453EA" w:rsidP="004453EA">
            <w:pPr>
              <w:pStyle w:val="af7"/>
              <w:spacing w:line="360" w:lineRule="auto"/>
              <w:ind w:left="38"/>
              <w:jc w:val="center"/>
              <w:rPr>
                <w:sz w:val="21"/>
                <w:szCs w:val="21"/>
              </w:rPr>
            </w:pPr>
            <w:r w:rsidRPr="00A10008">
              <w:rPr>
                <w:rFonts w:hint="eastAsia"/>
                <w:sz w:val="21"/>
                <w:szCs w:val="21"/>
              </w:rPr>
              <w:t>（实质性要求）</w:t>
            </w:r>
          </w:p>
        </w:tc>
        <w:tc>
          <w:tcPr>
            <w:tcW w:w="6084" w:type="dxa"/>
            <w:vAlign w:val="center"/>
          </w:tcPr>
          <w:p w:rsidR="004453EA" w:rsidRPr="00A10008" w:rsidRDefault="004453EA" w:rsidP="004453EA">
            <w:pPr>
              <w:spacing w:line="360" w:lineRule="auto"/>
              <w:ind w:leftChars="50" w:left="105" w:rightChars="50" w:right="105"/>
              <w:rPr>
                <w:rFonts w:ascii="宋体" w:hAnsi="宋体" w:cs="宋体"/>
                <w:kern w:val="0"/>
                <w:szCs w:val="21"/>
              </w:rPr>
            </w:pPr>
            <w:r w:rsidRPr="00A10008">
              <w:rPr>
                <w:rFonts w:ascii="宋体" w:hAnsi="宋体" w:cs="宋体" w:hint="eastAsia"/>
                <w:kern w:val="0"/>
                <w:szCs w:val="21"/>
              </w:rPr>
              <w:t>磋商小组认为供应商的报价明显低于其他响应磋商文件实质性要求的供应商的报价，有可能影响服务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rsidR="004453EA" w:rsidRPr="00A10008" w:rsidRDefault="004453EA" w:rsidP="004453EA">
            <w:pPr>
              <w:spacing w:line="360" w:lineRule="auto"/>
              <w:ind w:leftChars="50" w:left="105" w:rightChars="50" w:right="105"/>
              <w:rPr>
                <w:rFonts w:ascii="宋体" w:hAnsi="宋体" w:cs="宋体"/>
                <w:kern w:val="0"/>
                <w:szCs w:val="21"/>
              </w:rPr>
            </w:pPr>
            <w:r w:rsidRPr="00A10008">
              <w:rPr>
                <w:rFonts w:ascii="宋体" w:hAnsi="宋体" w:cs="宋体" w:hint="eastAsia"/>
                <w:kern w:val="0"/>
                <w:szCs w:val="21"/>
              </w:rPr>
              <w:t>供应商书面说明应当签字确认或者加盖公章，否则无效。</w:t>
            </w:r>
          </w:p>
          <w:p w:rsidR="004453EA" w:rsidRPr="00A10008" w:rsidRDefault="004453EA" w:rsidP="004453EA">
            <w:pPr>
              <w:spacing w:line="360" w:lineRule="auto"/>
              <w:ind w:leftChars="50" w:left="105" w:rightChars="50" w:right="105"/>
              <w:rPr>
                <w:rFonts w:ascii="宋体" w:hAnsi="宋体" w:cs="宋体"/>
                <w:kern w:val="0"/>
                <w:szCs w:val="21"/>
              </w:rPr>
            </w:pPr>
            <w:r w:rsidRPr="00A10008">
              <w:rPr>
                <w:rFonts w:ascii="宋体" w:hAnsi="宋体" w:cs="宋体" w:hint="eastAsia"/>
                <w:kern w:val="0"/>
                <w:szCs w:val="21"/>
              </w:rPr>
              <w:t>供应商提供书面说明后，磋商小组应当结合采购项目采购需求、专业实际情况、供应商财务状况报告、与其</w:t>
            </w:r>
            <w:proofErr w:type="gramStart"/>
            <w:r w:rsidRPr="00A10008">
              <w:rPr>
                <w:rFonts w:ascii="宋体" w:hAnsi="宋体" w:cs="宋体" w:hint="eastAsia"/>
                <w:kern w:val="0"/>
                <w:szCs w:val="21"/>
              </w:rPr>
              <w:t>他供应商比较</w:t>
            </w:r>
            <w:proofErr w:type="gramEnd"/>
            <w:r w:rsidRPr="00A10008">
              <w:rPr>
                <w:rFonts w:ascii="宋体" w:hAnsi="宋体" w:cs="宋体" w:hint="eastAsia"/>
                <w:kern w:val="0"/>
                <w:szCs w:val="21"/>
              </w:rPr>
              <w:t>情况等就供应商书面说明进行审查评价。供应</w:t>
            </w:r>
            <w:proofErr w:type="gramStart"/>
            <w:r w:rsidRPr="00A10008">
              <w:rPr>
                <w:rFonts w:ascii="宋体" w:hAnsi="宋体" w:cs="宋体" w:hint="eastAsia"/>
                <w:kern w:val="0"/>
                <w:szCs w:val="21"/>
              </w:rPr>
              <w:t>商拒绝</w:t>
            </w:r>
            <w:proofErr w:type="gramEnd"/>
            <w:r w:rsidRPr="00A10008">
              <w:rPr>
                <w:rFonts w:ascii="宋体" w:hAnsi="宋体" w:cs="宋体" w:hint="eastAsia"/>
                <w:kern w:val="0"/>
                <w:szCs w:val="21"/>
              </w:rPr>
              <w:t>或者变相拒绝提供有效书面说明或者书面说明不能证明其报价合理性的，磋商小组应当将其响应文件作为无效处理，并书面告知供应商，说明理由。</w:t>
            </w:r>
          </w:p>
        </w:tc>
      </w:tr>
      <w:tr w:rsidR="004453EA" w:rsidRPr="00A10008" w:rsidTr="004453EA">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vAlign w:val="center"/>
          </w:tcPr>
          <w:p w:rsidR="004453EA" w:rsidRPr="00A10008" w:rsidRDefault="004453EA" w:rsidP="004453EA">
            <w:pPr>
              <w:pStyle w:val="af7"/>
              <w:spacing w:line="360" w:lineRule="auto"/>
              <w:ind w:left="38"/>
              <w:jc w:val="center"/>
              <w:rPr>
                <w:sz w:val="21"/>
                <w:szCs w:val="21"/>
                <w:lang w:val="zh-CN"/>
              </w:rPr>
            </w:pPr>
            <w:r w:rsidRPr="00A10008">
              <w:rPr>
                <w:rFonts w:hint="eastAsia"/>
                <w:sz w:val="21"/>
                <w:szCs w:val="21"/>
                <w:lang w:val="zh-CN"/>
              </w:rPr>
              <w:t>公告媒体</w:t>
            </w:r>
          </w:p>
        </w:tc>
        <w:tc>
          <w:tcPr>
            <w:tcW w:w="6084" w:type="dxa"/>
            <w:vAlign w:val="center"/>
          </w:tcPr>
          <w:p w:rsidR="004453EA" w:rsidRPr="00A10008" w:rsidRDefault="004453EA" w:rsidP="00FC1D9A">
            <w:pPr>
              <w:pStyle w:val="af7"/>
              <w:spacing w:line="360" w:lineRule="auto"/>
              <w:ind w:firstLineChars="100" w:firstLine="210"/>
              <w:jc w:val="both"/>
              <w:rPr>
                <w:sz w:val="21"/>
                <w:szCs w:val="21"/>
                <w:lang w:val="zh-CN"/>
              </w:rPr>
            </w:pPr>
            <w:bookmarkStart w:id="16" w:name="PO_默认文件内容_13"/>
            <w:r w:rsidRPr="00A10008">
              <w:rPr>
                <w:rFonts w:hint="eastAsia"/>
                <w:sz w:val="21"/>
                <w:szCs w:val="21"/>
                <w:lang w:val="zh-CN"/>
              </w:rPr>
              <w:t>本项目公告媒</w:t>
            </w:r>
            <w:r w:rsidRPr="00FC1D9A">
              <w:rPr>
                <w:rFonts w:hint="eastAsia"/>
                <w:sz w:val="21"/>
                <w:szCs w:val="21"/>
              </w:rPr>
              <w:t>体为</w:t>
            </w:r>
            <w:r w:rsidR="00FC1D9A" w:rsidRPr="00FC1D9A">
              <w:rPr>
                <w:rFonts w:hint="eastAsia"/>
                <w:sz w:val="21"/>
                <w:szCs w:val="21"/>
              </w:rPr>
              <w:t>四川省妇幼保健院官方网站(</w:t>
            </w:r>
            <w:hyperlink r:id="rId10" w:history="1">
              <w:r w:rsidR="00FC1D9A" w:rsidRPr="00FC1D9A">
                <w:rPr>
                  <w:rFonts w:hint="eastAsia"/>
                  <w:sz w:val="21"/>
                  <w:szCs w:val="21"/>
                </w:rPr>
                <w:t>www.fybj.net</w:t>
              </w:r>
            </w:hyperlink>
            <w:r w:rsidR="00FC1D9A" w:rsidRPr="00FC1D9A">
              <w:rPr>
                <w:rFonts w:hint="eastAsia"/>
                <w:sz w:val="21"/>
                <w:szCs w:val="21"/>
              </w:rPr>
              <w:t>)</w:t>
            </w:r>
            <w:bookmarkEnd w:id="16"/>
          </w:p>
        </w:tc>
      </w:tr>
      <w:tr w:rsidR="004453EA" w:rsidRPr="00A10008" w:rsidTr="00B373A0">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tcBorders>
              <w:bottom w:val="single" w:sz="8" w:space="0" w:color="auto"/>
            </w:tcBorders>
            <w:vAlign w:val="center"/>
          </w:tcPr>
          <w:p w:rsidR="004453EA" w:rsidRPr="00A10008" w:rsidRDefault="004453EA" w:rsidP="004453EA">
            <w:pPr>
              <w:pStyle w:val="af7"/>
              <w:spacing w:line="360" w:lineRule="auto"/>
              <w:ind w:left="38"/>
              <w:jc w:val="center"/>
              <w:rPr>
                <w:sz w:val="21"/>
                <w:szCs w:val="21"/>
                <w:lang w:val="zh-CN"/>
              </w:rPr>
            </w:pPr>
            <w:r w:rsidRPr="00A10008">
              <w:rPr>
                <w:rFonts w:asciiTheme="minorEastAsia" w:eastAsiaTheme="minorEastAsia" w:hAnsiTheme="minorEastAsia" w:hint="eastAsia"/>
                <w:sz w:val="21"/>
                <w:szCs w:val="21"/>
                <w:lang w:val="zh-CN"/>
              </w:rPr>
              <w:t>磋商保证金</w:t>
            </w:r>
          </w:p>
        </w:tc>
        <w:tc>
          <w:tcPr>
            <w:tcW w:w="6084" w:type="dxa"/>
            <w:tcBorders>
              <w:bottom w:val="single" w:sz="8" w:space="0" w:color="auto"/>
            </w:tcBorders>
            <w:vAlign w:val="center"/>
          </w:tcPr>
          <w:p w:rsidR="004453EA" w:rsidRPr="00A10008" w:rsidRDefault="00FC1D9A" w:rsidP="004453EA">
            <w:pPr>
              <w:spacing w:beforeLines="50" w:before="120" w:afterLines="50" w:after="120" w:line="400" w:lineRule="exact"/>
              <w:ind w:leftChars="50" w:left="105" w:rightChars="50" w:right="10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w:t>
            </w:r>
          </w:p>
        </w:tc>
      </w:tr>
      <w:tr w:rsidR="004453EA" w:rsidRPr="00A10008" w:rsidTr="00B373A0">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tcBorders>
              <w:top w:val="single" w:sz="8" w:space="0" w:color="auto"/>
              <w:bottom w:val="single" w:sz="4" w:space="0" w:color="auto"/>
            </w:tcBorders>
            <w:vAlign w:val="center"/>
          </w:tcPr>
          <w:p w:rsidR="004453EA" w:rsidRPr="00A10008" w:rsidRDefault="004453EA" w:rsidP="00B373A0">
            <w:pPr>
              <w:pStyle w:val="af7"/>
              <w:ind w:left="38"/>
              <w:jc w:val="center"/>
              <w:rPr>
                <w:rFonts w:asciiTheme="minorEastAsia" w:eastAsiaTheme="minorEastAsia" w:hAnsiTheme="minorEastAsia"/>
                <w:sz w:val="21"/>
                <w:szCs w:val="21"/>
                <w:lang w:val="zh-CN"/>
              </w:rPr>
            </w:pPr>
            <w:r w:rsidRPr="00A10008">
              <w:rPr>
                <w:rFonts w:asciiTheme="minorEastAsia" w:eastAsiaTheme="minorEastAsia" w:hAnsiTheme="minorEastAsia" w:hint="eastAsia"/>
                <w:sz w:val="21"/>
                <w:szCs w:val="21"/>
                <w:lang w:val="zh-CN"/>
              </w:rPr>
              <w:t>履约保证金</w:t>
            </w:r>
          </w:p>
        </w:tc>
        <w:tc>
          <w:tcPr>
            <w:tcW w:w="6084" w:type="dxa"/>
            <w:tcBorders>
              <w:top w:val="single" w:sz="8" w:space="0" w:color="auto"/>
              <w:bottom w:val="single" w:sz="4" w:space="0" w:color="auto"/>
            </w:tcBorders>
            <w:vAlign w:val="center"/>
          </w:tcPr>
          <w:p w:rsidR="004453EA" w:rsidRPr="00A10008" w:rsidRDefault="00B373A0" w:rsidP="00FC1D9A">
            <w:pPr>
              <w:spacing w:beforeLines="50" w:before="120" w:afterLines="50" w:after="120" w:line="400" w:lineRule="exact"/>
              <w:ind w:leftChars="50" w:left="105" w:rightChars="50" w:right="105"/>
              <w:rPr>
                <w:rFonts w:asciiTheme="minorEastAsia" w:eastAsiaTheme="minorEastAsia" w:hAnsiTheme="minorEastAsia" w:cs="宋体"/>
                <w:kern w:val="0"/>
                <w:szCs w:val="21"/>
              </w:rPr>
            </w:pPr>
            <w:r>
              <w:rPr>
                <w:rFonts w:hint="eastAsia"/>
              </w:rPr>
              <w:t>无</w:t>
            </w:r>
          </w:p>
        </w:tc>
      </w:tr>
      <w:tr w:rsidR="004453EA" w:rsidRPr="00A10008" w:rsidTr="00B373A0">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tcBorders>
              <w:top w:val="single" w:sz="4" w:space="0" w:color="auto"/>
            </w:tcBorders>
            <w:vAlign w:val="center"/>
          </w:tcPr>
          <w:p w:rsidR="004453EA" w:rsidRPr="00A10008" w:rsidRDefault="004453EA" w:rsidP="004453EA">
            <w:pPr>
              <w:ind w:firstLineChars="300" w:firstLine="630"/>
              <w:jc w:val="left"/>
              <w:rPr>
                <w:rFonts w:asciiTheme="minorEastAsia" w:eastAsiaTheme="minorEastAsia" w:hAnsiTheme="minorEastAsia" w:cs="宋体"/>
                <w:kern w:val="0"/>
                <w:szCs w:val="21"/>
                <w:lang w:val="zh-CN"/>
              </w:rPr>
            </w:pPr>
            <w:r w:rsidRPr="00A10008">
              <w:rPr>
                <w:rFonts w:asciiTheme="minorEastAsia" w:eastAsiaTheme="minorEastAsia" w:hAnsiTheme="minorEastAsia" w:cs="宋体" w:hint="eastAsia"/>
                <w:kern w:val="0"/>
                <w:szCs w:val="21"/>
                <w:lang w:val="zh-CN"/>
              </w:rPr>
              <w:t>合同分包</w:t>
            </w:r>
          </w:p>
          <w:p w:rsidR="004453EA" w:rsidRPr="00A10008" w:rsidRDefault="004453EA" w:rsidP="004453EA">
            <w:pPr>
              <w:pStyle w:val="af7"/>
              <w:spacing w:line="360" w:lineRule="auto"/>
              <w:ind w:left="38"/>
              <w:jc w:val="center"/>
              <w:rPr>
                <w:bCs/>
                <w:sz w:val="21"/>
                <w:szCs w:val="21"/>
              </w:rPr>
            </w:pPr>
            <w:r w:rsidRPr="00A10008">
              <w:rPr>
                <w:rFonts w:asciiTheme="minorEastAsia" w:eastAsiaTheme="minorEastAsia" w:hAnsiTheme="minorEastAsia" w:hint="eastAsia"/>
                <w:sz w:val="21"/>
                <w:szCs w:val="21"/>
                <w:lang w:val="zh-CN"/>
              </w:rPr>
              <w:t>（实质性要求）</w:t>
            </w:r>
          </w:p>
        </w:tc>
        <w:tc>
          <w:tcPr>
            <w:tcW w:w="6084" w:type="dxa"/>
            <w:tcBorders>
              <w:top w:val="single" w:sz="4" w:space="0" w:color="auto"/>
            </w:tcBorders>
            <w:vAlign w:val="center"/>
          </w:tcPr>
          <w:p w:rsidR="004453EA" w:rsidRPr="00A10008" w:rsidRDefault="004453EA" w:rsidP="004453EA">
            <w:pPr>
              <w:pStyle w:val="af7"/>
              <w:spacing w:line="360" w:lineRule="auto"/>
              <w:ind w:firstLineChars="100" w:firstLine="210"/>
              <w:rPr>
                <w:rFonts w:asciiTheme="minorEastAsia" w:eastAsiaTheme="minorEastAsia" w:hAnsiTheme="minorEastAsia"/>
                <w:sz w:val="21"/>
                <w:szCs w:val="21"/>
                <w:lang w:val="zh-CN"/>
              </w:rPr>
            </w:pPr>
            <w:r w:rsidRPr="00A10008">
              <w:rPr>
                <w:rFonts w:ascii="Segoe UI Emoji" w:eastAsiaTheme="minorEastAsia" w:hAnsi="Segoe UI Emoji" w:cs="Segoe UI Emoji"/>
                <w:sz w:val="21"/>
                <w:szCs w:val="21"/>
                <w:lang w:val="zh-CN"/>
              </w:rPr>
              <w:t>☑</w:t>
            </w:r>
            <w:r w:rsidRPr="00A10008">
              <w:rPr>
                <w:rFonts w:asciiTheme="minorEastAsia" w:eastAsiaTheme="minorEastAsia" w:hAnsiTheme="minorEastAsia" w:hint="eastAsia"/>
                <w:sz w:val="21"/>
                <w:szCs w:val="21"/>
                <w:lang w:val="zh-CN"/>
              </w:rPr>
              <w:t>本项目不接受合同分包。</w:t>
            </w:r>
          </w:p>
        </w:tc>
      </w:tr>
      <w:tr w:rsidR="004453EA" w:rsidRPr="00A10008" w:rsidTr="004453EA">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vAlign w:val="center"/>
          </w:tcPr>
          <w:p w:rsidR="004453EA" w:rsidRPr="00A10008" w:rsidRDefault="004453EA" w:rsidP="004453EA">
            <w:pPr>
              <w:pStyle w:val="af7"/>
              <w:spacing w:line="360" w:lineRule="auto"/>
              <w:ind w:left="38"/>
              <w:jc w:val="center"/>
              <w:rPr>
                <w:sz w:val="21"/>
                <w:szCs w:val="21"/>
                <w:lang w:val="zh-CN"/>
              </w:rPr>
            </w:pPr>
            <w:r w:rsidRPr="00A10008">
              <w:rPr>
                <w:rFonts w:hint="eastAsia"/>
                <w:bCs/>
                <w:sz w:val="21"/>
                <w:szCs w:val="21"/>
              </w:rPr>
              <w:t>磋商</w:t>
            </w:r>
            <w:r w:rsidRPr="00A10008">
              <w:rPr>
                <w:rFonts w:hint="eastAsia"/>
                <w:sz w:val="21"/>
                <w:szCs w:val="21"/>
                <w:lang w:val="zh-CN"/>
              </w:rPr>
              <w:t>文件咨询</w:t>
            </w:r>
          </w:p>
        </w:tc>
        <w:tc>
          <w:tcPr>
            <w:tcW w:w="6084" w:type="dxa"/>
            <w:vAlign w:val="center"/>
          </w:tcPr>
          <w:p w:rsidR="004453EA" w:rsidRPr="00A10008" w:rsidRDefault="004453EA" w:rsidP="004453EA">
            <w:pPr>
              <w:pStyle w:val="af7"/>
              <w:spacing w:line="360" w:lineRule="auto"/>
              <w:ind w:firstLineChars="100" w:firstLine="210"/>
              <w:rPr>
                <w:sz w:val="21"/>
                <w:szCs w:val="21"/>
                <w:lang w:val="zh-CN"/>
              </w:rPr>
            </w:pPr>
            <w:r w:rsidRPr="00A10008">
              <w:rPr>
                <w:rFonts w:hint="eastAsia"/>
                <w:sz w:val="21"/>
                <w:szCs w:val="21"/>
                <w:lang w:val="zh-CN"/>
              </w:rPr>
              <w:t>联系人：</w:t>
            </w:r>
            <w:r w:rsidR="00FC1D9A">
              <w:rPr>
                <w:rFonts w:hint="eastAsia"/>
                <w:sz w:val="21"/>
                <w:szCs w:val="21"/>
                <w:lang w:val="zh-CN"/>
              </w:rPr>
              <w:t>刘老师</w:t>
            </w:r>
          </w:p>
          <w:p w:rsidR="004453EA" w:rsidRPr="00A10008" w:rsidRDefault="004453EA" w:rsidP="004453EA">
            <w:pPr>
              <w:pStyle w:val="af7"/>
              <w:spacing w:line="360" w:lineRule="auto"/>
              <w:ind w:firstLineChars="100" w:firstLine="210"/>
              <w:jc w:val="both"/>
              <w:rPr>
                <w:sz w:val="21"/>
                <w:szCs w:val="21"/>
                <w:lang w:val="zh-CN"/>
              </w:rPr>
            </w:pPr>
            <w:r w:rsidRPr="00A10008">
              <w:rPr>
                <w:rFonts w:hint="eastAsia"/>
                <w:sz w:val="21"/>
                <w:szCs w:val="21"/>
                <w:lang w:val="zh-CN"/>
              </w:rPr>
              <w:t>联系电</w:t>
            </w:r>
            <w:r w:rsidRPr="00FC1D9A">
              <w:rPr>
                <w:rFonts w:asciiTheme="minorEastAsia" w:eastAsiaTheme="minorEastAsia" w:hAnsiTheme="minorEastAsia" w:hint="eastAsia"/>
                <w:sz w:val="21"/>
                <w:szCs w:val="21"/>
                <w:lang w:val="zh-CN"/>
              </w:rPr>
              <w:t>话：</w:t>
            </w:r>
            <w:r w:rsidR="00FC1D9A" w:rsidRPr="00FC1D9A">
              <w:rPr>
                <w:rFonts w:asciiTheme="minorEastAsia" w:eastAsiaTheme="minorEastAsia" w:hAnsiTheme="minorEastAsia"/>
                <w:sz w:val="21"/>
                <w:szCs w:val="21"/>
                <w:lang w:val="zh-CN"/>
              </w:rPr>
              <w:t>028-65978214</w:t>
            </w:r>
          </w:p>
        </w:tc>
      </w:tr>
      <w:tr w:rsidR="004453EA" w:rsidRPr="00A10008" w:rsidTr="004453EA">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vAlign w:val="center"/>
          </w:tcPr>
          <w:p w:rsidR="004453EA" w:rsidRPr="00A10008" w:rsidRDefault="004453EA" w:rsidP="004453EA">
            <w:pPr>
              <w:pStyle w:val="af7"/>
              <w:spacing w:line="360" w:lineRule="auto"/>
              <w:ind w:left="38"/>
              <w:jc w:val="center"/>
              <w:rPr>
                <w:sz w:val="21"/>
                <w:szCs w:val="21"/>
                <w:lang w:val="zh-CN"/>
              </w:rPr>
            </w:pPr>
            <w:r w:rsidRPr="00A10008">
              <w:rPr>
                <w:rFonts w:hint="eastAsia"/>
                <w:sz w:val="21"/>
                <w:szCs w:val="21"/>
                <w:lang w:val="zh-CN"/>
              </w:rPr>
              <w:t>磋商过程、结果工作咨询</w:t>
            </w:r>
          </w:p>
        </w:tc>
        <w:tc>
          <w:tcPr>
            <w:tcW w:w="6084" w:type="dxa"/>
            <w:vAlign w:val="center"/>
          </w:tcPr>
          <w:p w:rsidR="004453EA" w:rsidRPr="00A10008" w:rsidRDefault="004453EA" w:rsidP="004453EA">
            <w:pPr>
              <w:pStyle w:val="af7"/>
              <w:spacing w:line="360" w:lineRule="auto"/>
              <w:ind w:firstLineChars="100" w:firstLine="210"/>
              <w:rPr>
                <w:sz w:val="21"/>
                <w:szCs w:val="21"/>
                <w:lang w:val="zh-CN"/>
              </w:rPr>
            </w:pPr>
            <w:r w:rsidRPr="00A10008">
              <w:rPr>
                <w:rFonts w:hint="eastAsia"/>
                <w:sz w:val="21"/>
                <w:szCs w:val="21"/>
                <w:lang w:val="zh-CN"/>
              </w:rPr>
              <w:t>联系人：</w:t>
            </w:r>
            <w:r w:rsidR="00FC1D9A">
              <w:rPr>
                <w:rFonts w:hint="eastAsia"/>
                <w:sz w:val="21"/>
                <w:szCs w:val="21"/>
                <w:lang w:val="zh-CN"/>
              </w:rPr>
              <w:t>吴老师</w:t>
            </w:r>
          </w:p>
          <w:p w:rsidR="004453EA" w:rsidRPr="00A10008" w:rsidRDefault="004453EA" w:rsidP="004453EA">
            <w:pPr>
              <w:pStyle w:val="af7"/>
              <w:spacing w:line="360" w:lineRule="auto"/>
              <w:ind w:firstLineChars="100" w:firstLine="210"/>
              <w:jc w:val="both"/>
              <w:rPr>
                <w:sz w:val="21"/>
                <w:szCs w:val="21"/>
                <w:lang w:val="zh-CN"/>
              </w:rPr>
            </w:pPr>
            <w:r w:rsidRPr="00A10008">
              <w:rPr>
                <w:rFonts w:hint="eastAsia"/>
                <w:sz w:val="21"/>
                <w:szCs w:val="21"/>
                <w:lang w:val="zh-CN"/>
              </w:rPr>
              <w:t>联系电</w:t>
            </w:r>
            <w:r w:rsidRPr="00FC1D9A">
              <w:rPr>
                <w:rFonts w:asciiTheme="minorEastAsia" w:eastAsiaTheme="minorEastAsia" w:hAnsiTheme="minorEastAsia" w:hint="eastAsia"/>
                <w:sz w:val="21"/>
                <w:szCs w:val="21"/>
                <w:lang w:val="zh-CN"/>
              </w:rPr>
              <w:t>话：</w:t>
            </w:r>
            <w:r w:rsidR="00FC1D9A" w:rsidRPr="00FC1D9A">
              <w:rPr>
                <w:rFonts w:asciiTheme="minorEastAsia" w:eastAsiaTheme="minorEastAsia" w:hAnsiTheme="minorEastAsia"/>
                <w:sz w:val="21"/>
                <w:szCs w:val="21"/>
                <w:lang w:val="zh-CN"/>
              </w:rPr>
              <w:t>028-65978214</w:t>
            </w:r>
          </w:p>
        </w:tc>
      </w:tr>
      <w:tr w:rsidR="004453EA" w:rsidRPr="00A10008" w:rsidTr="004453EA">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vAlign w:val="center"/>
          </w:tcPr>
          <w:p w:rsidR="004453EA" w:rsidRPr="00A10008" w:rsidRDefault="004453EA" w:rsidP="004453EA">
            <w:pPr>
              <w:pStyle w:val="af7"/>
              <w:spacing w:line="360" w:lineRule="auto"/>
              <w:ind w:left="38"/>
              <w:jc w:val="center"/>
              <w:rPr>
                <w:sz w:val="21"/>
                <w:szCs w:val="21"/>
                <w:lang w:val="zh-CN"/>
              </w:rPr>
            </w:pPr>
            <w:r w:rsidRPr="00A10008">
              <w:rPr>
                <w:rFonts w:hint="eastAsia"/>
                <w:sz w:val="21"/>
                <w:szCs w:val="21"/>
                <w:lang w:val="zh-CN"/>
              </w:rPr>
              <w:t>成交通知书领取</w:t>
            </w:r>
          </w:p>
        </w:tc>
        <w:tc>
          <w:tcPr>
            <w:tcW w:w="6084" w:type="dxa"/>
            <w:vAlign w:val="center"/>
          </w:tcPr>
          <w:p w:rsidR="004453EA" w:rsidRPr="00A10008" w:rsidRDefault="004453EA" w:rsidP="00FC1D9A">
            <w:pPr>
              <w:pStyle w:val="af7"/>
              <w:spacing w:line="360" w:lineRule="auto"/>
              <w:ind w:firstLineChars="100" w:firstLine="210"/>
              <w:rPr>
                <w:sz w:val="21"/>
                <w:szCs w:val="21"/>
                <w:lang w:val="zh-CN"/>
              </w:rPr>
            </w:pPr>
            <w:r w:rsidRPr="00A10008">
              <w:rPr>
                <w:rFonts w:hint="eastAsia"/>
                <w:sz w:val="21"/>
                <w:szCs w:val="21"/>
                <w:lang w:val="zh-CN"/>
              </w:rPr>
              <w:t>采购结果公告在</w:t>
            </w:r>
            <w:r w:rsidR="00FC1D9A" w:rsidRPr="00FC1D9A">
              <w:rPr>
                <w:rFonts w:hint="eastAsia"/>
                <w:sz w:val="21"/>
                <w:szCs w:val="21"/>
                <w:lang w:val="zh-CN"/>
              </w:rPr>
              <w:t>四川省妇幼保健院官方网站(</w:t>
            </w:r>
            <w:hyperlink r:id="rId11" w:history="1">
              <w:r w:rsidR="00FC1D9A" w:rsidRPr="00FC1D9A">
                <w:rPr>
                  <w:rFonts w:hint="eastAsia"/>
                  <w:sz w:val="21"/>
                  <w:szCs w:val="21"/>
                  <w:lang w:val="zh-CN"/>
                </w:rPr>
                <w:t>www.fybj.net</w:t>
              </w:r>
            </w:hyperlink>
            <w:r w:rsidR="00FC1D9A" w:rsidRPr="00FC1D9A">
              <w:rPr>
                <w:rFonts w:hint="eastAsia"/>
                <w:sz w:val="21"/>
                <w:szCs w:val="21"/>
                <w:lang w:val="zh-CN"/>
              </w:rPr>
              <w:t>)</w:t>
            </w:r>
            <w:r w:rsidRPr="00A10008">
              <w:rPr>
                <w:rFonts w:hint="eastAsia"/>
                <w:sz w:val="21"/>
                <w:szCs w:val="21"/>
                <w:lang w:val="zh-CN"/>
              </w:rPr>
              <w:t>上</w:t>
            </w:r>
            <w:r w:rsidRPr="00A10008">
              <w:rPr>
                <w:rFonts w:hint="eastAsia"/>
                <w:sz w:val="21"/>
                <w:szCs w:val="21"/>
                <w:lang w:val="zh-CN"/>
              </w:rPr>
              <w:lastRenderedPageBreak/>
              <w:t>发布后，</w:t>
            </w:r>
            <w:r w:rsidR="00FC1D9A">
              <w:rPr>
                <w:rFonts w:hint="eastAsia"/>
                <w:sz w:val="21"/>
                <w:szCs w:val="21"/>
                <w:lang w:val="zh-CN"/>
              </w:rPr>
              <w:t>到</w:t>
            </w:r>
            <w:r w:rsidR="00FC1D9A" w:rsidRPr="00FC1D9A">
              <w:rPr>
                <w:rFonts w:hint="eastAsia"/>
                <w:sz w:val="21"/>
                <w:szCs w:val="21"/>
                <w:lang w:val="zh-CN"/>
              </w:rPr>
              <w:t>成都市武侯区沙堰西二街290号四川省妇幼保健院综合楼2楼基本建设项目办公室</w:t>
            </w:r>
            <w:r w:rsidR="00FC1D9A">
              <w:rPr>
                <w:rFonts w:hint="eastAsia"/>
                <w:sz w:val="21"/>
                <w:szCs w:val="21"/>
                <w:lang w:val="zh-CN"/>
              </w:rPr>
              <w:t>领取</w:t>
            </w:r>
          </w:p>
        </w:tc>
      </w:tr>
      <w:tr w:rsidR="004453EA" w:rsidRPr="00A10008" w:rsidTr="004453EA">
        <w:trPr>
          <w:trHeight w:val="20"/>
          <w:jc w:val="center"/>
        </w:trPr>
        <w:tc>
          <w:tcPr>
            <w:tcW w:w="1013" w:type="dxa"/>
            <w:vAlign w:val="center"/>
          </w:tcPr>
          <w:p w:rsidR="004453EA" w:rsidRPr="00A10008" w:rsidRDefault="004453EA" w:rsidP="004453EA">
            <w:pPr>
              <w:pStyle w:val="af7"/>
              <w:numPr>
                <w:ilvl w:val="0"/>
                <w:numId w:val="2"/>
              </w:numPr>
              <w:spacing w:line="360" w:lineRule="auto"/>
              <w:ind w:left="0" w:right="232" w:firstLine="0"/>
              <w:jc w:val="center"/>
              <w:rPr>
                <w:rFonts w:cs="Courier New"/>
                <w:sz w:val="21"/>
                <w:szCs w:val="21"/>
                <w:lang w:val="zh-CN"/>
              </w:rPr>
            </w:pPr>
          </w:p>
        </w:tc>
        <w:tc>
          <w:tcPr>
            <w:tcW w:w="2409" w:type="dxa"/>
            <w:vAlign w:val="center"/>
          </w:tcPr>
          <w:p w:rsidR="004453EA" w:rsidRPr="00A10008" w:rsidRDefault="004453EA" w:rsidP="004453EA">
            <w:pPr>
              <w:pStyle w:val="af7"/>
              <w:spacing w:line="360" w:lineRule="auto"/>
              <w:ind w:left="96"/>
              <w:jc w:val="center"/>
              <w:rPr>
                <w:rFonts w:cs="Courier New"/>
                <w:sz w:val="21"/>
                <w:szCs w:val="21"/>
                <w:lang w:val="zh-CN"/>
              </w:rPr>
            </w:pPr>
            <w:r w:rsidRPr="00A10008">
              <w:rPr>
                <w:rFonts w:cs="Courier New" w:hint="eastAsia"/>
                <w:sz w:val="21"/>
                <w:szCs w:val="21"/>
                <w:lang w:val="zh-CN"/>
              </w:rPr>
              <w:t>供应商质疑</w:t>
            </w:r>
          </w:p>
        </w:tc>
        <w:tc>
          <w:tcPr>
            <w:tcW w:w="6084" w:type="dxa"/>
            <w:vAlign w:val="center"/>
          </w:tcPr>
          <w:p w:rsidR="004453EA" w:rsidRPr="00A10008" w:rsidRDefault="004453EA" w:rsidP="004453EA">
            <w:pPr>
              <w:pStyle w:val="af7"/>
              <w:spacing w:line="360" w:lineRule="auto"/>
              <w:ind w:firstLineChars="100" w:firstLine="210"/>
              <w:rPr>
                <w:rFonts w:cs="Courier New"/>
                <w:sz w:val="21"/>
                <w:szCs w:val="21"/>
                <w:lang w:val="zh-CN"/>
              </w:rPr>
            </w:pPr>
            <w:bookmarkStart w:id="17" w:name="PO_默认文件内容_17"/>
            <w:r w:rsidRPr="00A10008">
              <w:rPr>
                <w:rFonts w:cs="Courier New"/>
                <w:sz w:val="21"/>
                <w:szCs w:val="21"/>
                <w:lang w:val="zh-CN"/>
              </w:rPr>
              <w:t>1</w:t>
            </w:r>
            <w:r w:rsidRPr="00A10008">
              <w:rPr>
                <w:rFonts w:cs="Courier New" w:hint="eastAsia"/>
                <w:sz w:val="21"/>
                <w:szCs w:val="21"/>
                <w:lang w:val="zh-CN"/>
              </w:rPr>
              <w:t>、对磋商文件有质疑的，须在首次递交响应文件截止时间</w:t>
            </w:r>
            <w:r w:rsidR="00FC1D9A">
              <w:rPr>
                <w:rFonts w:cs="Courier New" w:hint="eastAsia"/>
                <w:sz w:val="21"/>
                <w:szCs w:val="21"/>
                <w:lang w:val="zh-CN"/>
              </w:rPr>
              <w:t>2</w:t>
            </w:r>
            <w:r w:rsidRPr="00A10008">
              <w:rPr>
                <w:rFonts w:cs="Courier New" w:hint="eastAsia"/>
                <w:sz w:val="21"/>
                <w:szCs w:val="21"/>
                <w:lang w:val="zh-CN"/>
              </w:rPr>
              <w:t>日前以书面形式向</w:t>
            </w:r>
            <w:r w:rsidR="009C0204">
              <w:rPr>
                <w:rFonts w:cs="Courier New" w:hint="eastAsia"/>
                <w:sz w:val="21"/>
                <w:szCs w:val="21"/>
                <w:lang w:val="zh-CN"/>
              </w:rPr>
              <w:t>采购人</w:t>
            </w:r>
            <w:r w:rsidRPr="00A10008">
              <w:rPr>
                <w:rFonts w:cs="Courier New" w:hint="eastAsia"/>
                <w:sz w:val="21"/>
                <w:szCs w:val="21"/>
                <w:lang w:val="zh-CN"/>
              </w:rPr>
              <w:t>提出。</w:t>
            </w:r>
          </w:p>
          <w:p w:rsidR="004453EA" w:rsidRPr="00A10008" w:rsidRDefault="004453EA" w:rsidP="004453EA">
            <w:pPr>
              <w:pStyle w:val="af7"/>
              <w:spacing w:line="360" w:lineRule="auto"/>
              <w:ind w:firstLineChars="100" w:firstLine="210"/>
              <w:rPr>
                <w:rFonts w:cs="Courier New"/>
                <w:sz w:val="21"/>
                <w:szCs w:val="21"/>
                <w:lang w:val="zh-CN"/>
              </w:rPr>
            </w:pPr>
            <w:r w:rsidRPr="00A10008">
              <w:rPr>
                <w:rFonts w:cs="Courier New" w:hint="eastAsia"/>
                <w:sz w:val="21"/>
                <w:szCs w:val="21"/>
                <w:lang w:val="zh-CN"/>
              </w:rPr>
              <w:t>2、对评标结果有质疑的，须在结果公告发布后3日内向</w:t>
            </w:r>
            <w:r w:rsidR="009C0204">
              <w:rPr>
                <w:rFonts w:cs="Courier New" w:hint="eastAsia"/>
                <w:sz w:val="21"/>
                <w:szCs w:val="21"/>
                <w:lang w:val="zh-CN"/>
              </w:rPr>
              <w:t>采购人</w:t>
            </w:r>
            <w:r w:rsidRPr="00A10008">
              <w:rPr>
                <w:rFonts w:cs="Courier New" w:hint="eastAsia"/>
                <w:sz w:val="21"/>
                <w:szCs w:val="21"/>
                <w:lang w:val="zh-CN"/>
              </w:rPr>
              <w:t>提出。</w:t>
            </w:r>
          </w:p>
          <w:p w:rsidR="004453EA" w:rsidRPr="00A10008" w:rsidRDefault="004453EA" w:rsidP="004453EA">
            <w:pPr>
              <w:pStyle w:val="af7"/>
              <w:spacing w:line="360" w:lineRule="auto"/>
              <w:ind w:firstLineChars="100" w:firstLine="210"/>
              <w:rPr>
                <w:rFonts w:cs="Courier New"/>
                <w:sz w:val="21"/>
                <w:szCs w:val="21"/>
                <w:lang w:val="zh-CN"/>
              </w:rPr>
            </w:pPr>
            <w:r w:rsidRPr="00A10008">
              <w:rPr>
                <w:rFonts w:cs="Courier New" w:hint="eastAsia"/>
                <w:sz w:val="21"/>
                <w:szCs w:val="21"/>
                <w:lang w:val="zh-CN"/>
              </w:rPr>
              <w:t>注：潜在供应商提出的</w:t>
            </w:r>
            <w:proofErr w:type="gramStart"/>
            <w:r w:rsidRPr="00A10008">
              <w:rPr>
                <w:rFonts w:cs="Courier New" w:hint="eastAsia"/>
                <w:sz w:val="21"/>
                <w:szCs w:val="21"/>
                <w:lang w:val="zh-CN"/>
              </w:rPr>
              <w:t>质疑书</w:t>
            </w:r>
            <w:proofErr w:type="gramEnd"/>
            <w:r w:rsidRPr="00A10008">
              <w:rPr>
                <w:rFonts w:cs="Courier New" w:hint="eastAsia"/>
                <w:sz w:val="21"/>
                <w:szCs w:val="21"/>
                <w:lang w:val="zh-CN"/>
              </w:rPr>
              <w:t>不符合以下要求的，将被驳回：</w:t>
            </w:r>
          </w:p>
          <w:p w:rsidR="004453EA" w:rsidRPr="00A10008" w:rsidRDefault="004453EA" w:rsidP="004453EA">
            <w:pPr>
              <w:pStyle w:val="af7"/>
              <w:spacing w:line="360" w:lineRule="auto"/>
              <w:ind w:firstLineChars="100" w:firstLine="210"/>
              <w:rPr>
                <w:rFonts w:cs="Courier New"/>
                <w:sz w:val="21"/>
                <w:szCs w:val="21"/>
                <w:lang w:val="zh-CN"/>
              </w:rPr>
            </w:pPr>
            <w:r w:rsidRPr="00A10008">
              <w:rPr>
                <w:rFonts w:cs="Courier New" w:hint="eastAsia"/>
                <w:sz w:val="21"/>
                <w:szCs w:val="21"/>
                <w:lang w:val="zh-CN"/>
              </w:rPr>
              <w:t>①</w:t>
            </w:r>
            <w:proofErr w:type="gramStart"/>
            <w:r w:rsidRPr="00A10008">
              <w:rPr>
                <w:rFonts w:cs="Courier New" w:hint="eastAsia"/>
                <w:sz w:val="21"/>
                <w:szCs w:val="21"/>
                <w:lang w:val="zh-CN"/>
              </w:rPr>
              <w:t>质疑书</w:t>
            </w:r>
            <w:proofErr w:type="gramEnd"/>
            <w:r w:rsidRPr="00A10008">
              <w:rPr>
                <w:rFonts w:cs="Courier New" w:hint="eastAsia"/>
                <w:sz w:val="21"/>
                <w:szCs w:val="21"/>
                <w:lang w:val="zh-CN"/>
              </w:rPr>
              <w:t>必须具有明确的请求和必要的证明材料。</w:t>
            </w:r>
          </w:p>
          <w:p w:rsidR="004453EA" w:rsidRPr="00A10008" w:rsidRDefault="004453EA" w:rsidP="004453EA">
            <w:pPr>
              <w:pStyle w:val="af7"/>
              <w:spacing w:line="360" w:lineRule="auto"/>
              <w:ind w:firstLineChars="100" w:firstLine="210"/>
              <w:rPr>
                <w:rFonts w:cs="Courier New"/>
                <w:sz w:val="21"/>
                <w:szCs w:val="21"/>
                <w:lang w:val="zh-CN"/>
              </w:rPr>
            </w:pPr>
            <w:r w:rsidRPr="00A10008">
              <w:rPr>
                <w:rFonts w:cs="Courier New" w:hint="eastAsia"/>
                <w:sz w:val="21"/>
                <w:szCs w:val="21"/>
                <w:lang w:val="zh-CN"/>
              </w:rPr>
              <w:t>②</w:t>
            </w:r>
            <w:proofErr w:type="gramStart"/>
            <w:r w:rsidRPr="00A10008">
              <w:rPr>
                <w:rFonts w:cs="Courier New" w:hint="eastAsia"/>
                <w:sz w:val="21"/>
                <w:szCs w:val="21"/>
                <w:lang w:val="zh-CN"/>
              </w:rPr>
              <w:t>质疑书</w:t>
            </w:r>
            <w:proofErr w:type="gramEnd"/>
            <w:r w:rsidRPr="00A10008">
              <w:rPr>
                <w:rFonts w:cs="Courier New" w:hint="eastAsia"/>
                <w:sz w:val="21"/>
                <w:szCs w:val="21"/>
                <w:lang w:val="zh-CN"/>
              </w:rPr>
              <w:t>必须经法定代表人签字（代理人签字的，需附上法定代表人授权书）并加盖供应商公章（鲜章）。</w:t>
            </w:r>
          </w:p>
          <w:p w:rsidR="004453EA" w:rsidRPr="00A10008" w:rsidRDefault="004453EA" w:rsidP="004453EA">
            <w:pPr>
              <w:pStyle w:val="af7"/>
              <w:spacing w:line="360" w:lineRule="auto"/>
              <w:ind w:firstLineChars="100" w:firstLine="210"/>
              <w:rPr>
                <w:rFonts w:cs="Courier New"/>
                <w:sz w:val="21"/>
                <w:szCs w:val="21"/>
                <w:lang w:val="zh-CN"/>
              </w:rPr>
            </w:pPr>
            <w:r w:rsidRPr="00A10008">
              <w:rPr>
                <w:rFonts w:cs="Courier New" w:hint="eastAsia"/>
                <w:sz w:val="21"/>
                <w:szCs w:val="21"/>
                <w:lang w:val="zh-CN"/>
              </w:rPr>
              <w:t>③供应商质疑不得</w:t>
            </w:r>
            <w:proofErr w:type="gramStart"/>
            <w:r w:rsidRPr="00A10008">
              <w:rPr>
                <w:rFonts w:cs="Courier New" w:hint="eastAsia"/>
                <w:sz w:val="21"/>
                <w:szCs w:val="21"/>
                <w:lang w:val="zh-CN"/>
              </w:rPr>
              <w:t>超出磋商</w:t>
            </w:r>
            <w:proofErr w:type="gramEnd"/>
            <w:r w:rsidRPr="00A10008">
              <w:rPr>
                <w:rFonts w:cs="Courier New" w:hint="eastAsia"/>
                <w:sz w:val="21"/>
                <w:szCs w:val="21"/>
                <w:lang w:val="zh-CN"/>
              </w:rPr>
              <w:t>文件、磋商结果的范围, 供应商针对同一采购程序环节的质疑应在本文件规定的质疑期内一次性提出。</w:t>
            </w:r>
          </w:p>
          <w:p w:rsidR="004453EA" w:rsidRPr="00A10008" w:rsidRDefault="004453EA" w:rsidP="00FC1D9A">
            <w:pPr>
              <w:pStyle w:val="af7"/>
              <w:spacing w:line="360" w:lineRule="auto"/>
              <w:ind w:firstLineChars="100" w:firstLine="210"/>
              <w:rPr>
                <w:rFonts w:cs="Courier New"/>
                <w:sz w:val="21"/>
                <w:szCs w:val="21"/>
                <w:lang w:val="zh-CN"/>
              </w:rPr>
            </w:pPr>
            <w:r w:rsidRPr="00A10008">
              <w:rPr>
                <w:rFonts w:cs="Courier New" w:hint="eastAsia"/>
                <w:sz w:val="21"/>
                <w:szCs w:val="21"/>
                <w:lang w:val="zh-CN"/>
              </w:rPr>
              <w:t>联系</w:t>
            </w:r>
            <w:r w:rsidR="00FC1D9A">
              <w:rPr>
                <w:rFonts w:cs="Courier New" w:hint="eastAsia"/>
                <w:sz w:val="21"/>
                <w:szCs w:val="21"/>
                <w:lang w:val="zh-CN"/>
              </w:rPr>
              <w:t>人及</w:t>
            </w:r>
            <w:r w:rsidRPr="00A10008">
              <w:rPr>
                <w:rFonts w:cs="Courier New" w:hint="eastAsia"/>
                <w:sz w:val="21"/>
                <w:szCs w:val="21"/>
                <w:lang w:val="zh-CN"/>
              </w:rPr>
              <w:t>方式：</w:t>
            </w:r>
            <w:r w:rsidR="00FC1D9A">
              <w:rPr>
                <w:rFonts w:hint="eastAsia"/>
                <w:sz w:val="21"/>
                <w:szCs w:val="21"/>
                <w:lang w:val="zh-CN"/>
              </w:rPr>
              <w:t xml:space="preserve">吴老师 </w:t>
            </w:r>
            <w:r w:rsidR="00FC1D9A" w:rsidRPr="00FC1D9A">
              <w:rPr>
                <w:rFonts w:asciiTheme="minorEastAsia" w:eastAsiaTheme="minorEastAsia" w:hAnsiTheme="minorEastAsia"/>
                <w:sz w:val="21"/>
                <w:szCs w:val="21"/>
                <w:lang w:val="zh-CN"/>
              </w:rPr>
              <w:t>028-65978214</w:t>
            </w:r>
          </w:p>
          <w:p w:rsidR="004453EA" w:rsidRPr="00A10008" w:rsidRDefault="004453EA" w:rsidP="004453EA">
            <w:pPr>
              <w:pStyle w:val="af7"/>
              <w:spacing w:line="360" w:lineRule="auto"/>
              <w:ind w:firstLineChars="100" w:firstLine="210"/>
              <w:rPr>
                <w:rFonts w:cs="Courier New"/>
                <w:sz w:val="21"/>
                <w:szCs w:val="21"/>
                <w:lang w:val="zh-CN"/>
              </w:rPr>
            </w:pPr>
            <w:r w:rsidRPr="00A10008">
              <w:rPr>
                <w:rFonts w:cs="Courier New" w:hint="eastAsia"/>
                <w:sz w:val="21"/>
                <w:szCs w:val="21"/>
                <w:lang w:val="zh-CN"/>
              </w:rPr>
              <w:t>地址：</w:t>
            </w:r>
            <w:r w:rsidR="00FC1D9A" w:rsidRPr="00FC1D9A">
              <w:rPr>
                <w:rFonts w:hint="eastAsia"/>
                <w:sz w:val="21"/>
                <w:szCs w:val="21"/>
                <w:lang w:val="zh-CN"/>
              </w:rPr>
              <w:t>成都市武侯区沙堰西二街290号四川省妇幼保健院综合楼2楼</w:t>
            </w:r>
            <w:r w:rsidRPr="00A10008">
              <w:rPr>
                <w:rFonts w:cs="Courier New" w:hint="eastAsia"/>
                <w:sz w:val="21"/>
                <w:szCs w:val="21"/>
                <w:lang w:val="zh-CN"/>
              </w:rPr>
              <w:t>。</w:t>
            </w:r>
            <w:bookmarkEnd w:id="17"/>
          </w:p>
        </w:tc>
      </w:tr>
    </w:tbl>
    <w:p w:rsidR="004453EA" w:rsidRPr="00A10008" w:rsidRDefault="004453EA" w:rsidP="004453EA">
      <w:pPr>
        <w:pStyle w:val="2"/>
        <w:keepNext w:val="0"/>
        <w:keepLines w:val="0"/>
        <w:spacing w:beforeLines="50" w:before="120" w:afterLines="50" w:after="120" w:line="360" w:lineRule="auto"/>
        <w:ind w:firstLineChars="200" w:firstLine="562"/>
        <w:jc w:val="center"/>
        <w:rPr>
          <w:rFonts w:ascii="黑体"/>
          <w:bCs w:val="0"/>
          <w:sz w:val="28"/>
          <w:szCs w:val="28"/>
        </w:rPr>
      </w:pPr>
      <w:r w:rsidRPr="00A10008">
        <w:rPr>
          <w:rFonts w:ascii="黑体" w:hint="eastAsia"/>
          <w:bCs w:val="0"/>
          <w:sz w:val="28"/>
          <w:szCs w:val="28"/>
        </w:rPr>
        <w:t>二、总  则</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18" w:name="_Toc183682342"/>
      <w:bookmarkStart w:id="19" w:name="_Toc183582205"/>
      <w:bookmarkStart w:id="20" w:name="_Toc217446034"/>
      <w:bookmarkStart w:id="21" w:name="PO_默认文件内容_20"/>
      <w:r w:rsidRPr="00A10008">
        <w:rPr>
          <w:rFonts w:ascii="宋体" w:hAnsi="宋体" w:hint="eastAsia"/>
          <w:sz w:val="24"/>
        </w:rPr>
        <w:t>1</w:t>
      </w:r>
      <w:r w:rsidRPr="00A10008">
        <w:rPr>
          <w:rFonts w:ascii="宋体" w:hAnsi="宋体"/>
          <w:sz w:val="24"/>
        </w:rPr>
        <w:t>.</w:t>
      </w:r>
      <w:bookmarkEnd w:id="18"/>
      <w:bookmarkEnd w:id="19"/>
      <w:r w:rsidRPr="00A10008">
        <w:rPr>
          <w:rFonts w:ascii="宋体" w:hAnsi="宋体" w:hint="eastAsia"/>
          <w:sz w:val="24"/>
          <w:szCs w:val="24"/>
        </w:rPr>
        <w:t>适用范围</w:t>
      </w:r>
      <w:bookmarkEnd w:id="20"/>
    </w:p>
    <w:p w:rsidR="004453EA" w:rsidRPr="00A10008" w:rsidRDefault="004453EA" w:rsidP="004453EA">
      <w:pPr>
        <w:tabs>
          <w:tab w:val="left" w:pos="7665"/>
        </w:tabs>
        <w:spacing w:beforeLines="50" w:before="120" w:afterLines="50" w:after="120" w:line="360" w:lineRule="auto"/>
        <w:ind w:firstLineChars="200" w:firstLine="480"/>
        <w:rPr>
          <w:rFonts w:ascii="宋体" w:hAnsi="宋体"/>
          <w:sz w:val="24"/>
        </w:rPr>
      </w:pPr>
      <w:r w:rsidRPr="00A10008">
        <w:rPr>
          <w:rFonts w:ascii="宋体" w:hAnsi="宋体" w:hint="eastAsia"/>
          <w:sz w:val="24"/>
        </w:rPr>
        <w:t>1</w:t>
      </w:r>
      <w:r w:rsidRPr="00A10008">
        <w:rPr>
          <w:rFonts w:ascii="宋体" w:hAnsi="宋体"/>
          <w:sz w:val="24"/>
        </w:rPr>
        <w:t>.</w:t>
      </w:r>
      <w:r w:rsidRPr="00A10008">
        <w:rPr>
          <w:rFonts w:ascii="宋体" w:hAnsi="宋体" w:hint="eastAsia"/>
          <w:sz w:val="24"/>
        </w:rPr>
        <w:t>1 本磋商文件仅适用于本次磋商采购项目。</w:t>
      </w:r>
    </w:p>
    <w:p w:rsidR="004453EA" w:rsidRPr="00A10008" w:rsidRDefault="004453EA" w:rsidP="004453EA">
      <w:pPr>
        <w:tabs>
          <w:tab w:val="left" w:pos="7665"/>
        </w:tabs>
        <w:spacing w:beforeLines="50" w:before="120" w:afterLines="50" w:after="120" w:line="360" w:lineRule="auto"/>
        <w:ind w:firstLineChars="200" w:firstLine="480"/>
        <w:rPr>
          <w:rFonts w:ascii="宋体" w:hAnsi="宋体"/>
          <w:sz w:val="24"/>
        </w:rPr>
      </w:pPr>
      <w:r w:rsidRPr="00A10008">
        <w:rPr>
          <w:rFonts w:ascii="宋体" w:hAnsi="宋体" w:hint="eastAsia"/>
          <w:sz w:val="24"/>
        </w:rPr>
        <w:t>1.2 本磋商文件的解释权归采购人所有。</w:t>
      </w:r>
      <w:bookmarkEnd w:id="21"/>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22" w:name="_Toc183582206"/>
      <w:bookmarkStart w:id="23" w:name="_Toc217446035"/>
      <w:bookmarkStart w:id="24" w:name="_Toc183682343"/>
      <w:r w:rsidRPr="00A10008">
        <w:rPr>
          <w:rFonts w:ascii="宋体" w:hAnsi="宋体"/>
          <w:sz w:val="24"/>
        </w:rPr>
        <w:t>2.</w:t>
      </w:r>
      <w:bookmarkEnd w:id="22"/>
      <w:bookmarkEnd w:id="23"/>
      <w:bookmarkEnd w:id="24"/>
      <w:r w:rsidRPr="00A10008">
        <w:rPr>
          <w:rFonts w:ascii="宋体" w:hAnsi="宋体" w:hint="eastAsia"/>
          <w:sz w:val="24"/>
        </w:rPr>
        <w:t>采购主体</w:t>
      </w:r>
    </w:p>
    <w:p w:rsidR="004453EA" w:rsidRPr="00A10008" w:rsidRDefault="004453EA" w:rsidP="004453EA">
      <w:pPr>
        <w:tabs>
          <w:tab w:val="left" w:pos="7665"/>
        </w:tabs>
        <w:spacing w:beforeLines="50" w:before="120" w:afterLines="50" w:after="120" w:line="360" w:lineRule="auto"/>
        <w:ind w:firstLineChars="200" w:firstLine="480"/>
        <w:rPr>
          <w:rFonts w:ascii="宋体" w:hAnsi="宋体"/>
          <w:sz w:val="24"/>
        </w:rPr>
      </w:pPr>
      <w:r w:rsidRPr="00A10008">
        <w:rPr>
          <w:rFonts w:ascii="宋体" w:hAnsi="宋体" w:hint="eastAsia"/>
          <w:sz w:val="24"/>
        </w:rPr>
        <w:t>2</w:t>
      </w:r>
      <w:r w:rsidRPr="00A10008">
        <w:rPr>
          <w:rFonts w:ascii="宋体" w:hAnsi="宋体"/>
          <w:sz w:val="24"/>
        </w:rPr>
        <w:t>.</w:t>
      </w:r>
      <w:r w:rsidRPr="00A10008">
        <w:rPr>
          <w:rFonts w:ascii="宋体" w:hAnsi="宋体" w:hint="eastAsia"/>
          <w:sz w:val="24"/>
        </w:rPr>
        <w:t>1本次磋商的采购人是</w:t>
      </w:r>
      <w:r w:rsidR="00FC1D9A">
        <w:rPr>
          <w:rFonts w:ascii="宋体" w:hAnsi="宋体" w:hint="eastAsia"/>
          <w:b/>
          <w:sz w:val="24"/>
          <w:szCs w:val="32"/>
          <w:u w:val="single"/>
        </w:rPr>
        <w:t>四川省妇幼保健院</w:t>
      </w:r>
      <w:r w:rsidRPr="00A10008">
        <w:rPr>
          <w:rFonts w:ascii="宋体" w:hAnsi="宋体" w:hint="eastAsia"/>
          <w:sz w:val="24"/>
        </w:rPr>
        <w:t>。</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25" w:name="_Toc217390843"/>
      <w:bookmarkStart w:id="26" w:name="_Toc183582207"/>
      <w:bookmarkStart w:id="27" w:name="_Toc183682344"/>
      <w:bookmarkStart w:id="28" w:name="_Toc217446036"/>
      <w:bookmarkStart w:id="29" w:name="PO_默认文件内容_23"/>
      <w:r w:rsidRPr="00A10008">
        <w:rPr>
          <w:rFonts w:ascii="宋体" w:hAnsi="宋体"/>
          <w:sz w:val="24"/>
        </w:rPr>
        <w:t>3.</w:t>
      </w:r>
      <w:r w:rsidRPr="00A10008">
        <w:rPr>
          <w:rFonts w:ascii="宋体" w:hAnsi="宋体" w:hint="eastAsia"/>
          <w:sz w:val="24"/>
        </w:rPr>
        <w:t xml:space="preserve"> 合格</w:t>
      </w:r>
      <w:bookmarkEnd w:id="25"/>
      <w:bookmarkEnd w:id="26"/>
      <w:bookmarkEnd w:id="27"/>
      <w:bookmarkEnd w:id="28"/>
      <w:r w:rsidRPr="00A10008">
        <w:rPr>
          <w:rFonts w:ascii="宋体" w:hAnsi="宋体" w:hint="eastAsia"/>
          <w:sz w:val="24"/>
        </w:rPr>
        <w:t>供应商（实质性要求）</w:t>
      </w:r>
    </w:p>
    <w:p w:rsidR="004453EA" w:rsidRPr="00A10008" w:rsidRDefault="004453EA" w:rsidP="004453EA">
      <w:pPr>
        <w:tabs>
          <w:tab w:val="left" w:pos="7665"/>
        </w:tabs>
        <w:spacing w:beforeLines="50" w:before="120" w:afterLines="50" w:after="120" w:line="360" w:lineRule="auto"/>
        <w:ind w:firstLineChars="200" w:firstLine="480"/>
        <w:rPr>
          <w:rFonts w:ascii="宋体" w:hAnsi="宋体"/>
          <w:sz w:val="24"/>
        </w:rPr>
      </w:pPr>
      <w:r w:rsidRPr="00A10008">
        <w:rPr>
          <w:rFonts w:ascii="宋体" w:hAnsi="宋体" w:hint="eastAsia"/>
          <w:sz w:val="24"/>
        </w:rPr>
        <w:t>合格供应商应具备以下条件：</w:t>
      </w:r>
    </w:p>
    <w:p w:rsidR="004453EA" w:rsidRPr="00A10008" w:rsidRDefault="004453EA" w:rsidP="004453EA">
      <w:pPr>
        <w:tabs>
          <w:tab w:val="left" w:pos="7665"/>
        </w:tabs>
        <w:spacing w:beforeLines="50" w:before="120" w:afterLines="50" w:after="120" w:line="360" w:lineRule="auto"/>
        <w:ind w:firstLineChars="200" w:firstLine="480"/>
        <w:rPr>
          <w:rFonts w:ascii="宋体" w:hAnsi="宋体"/>
          <w:spacing w:val="-4"/>
          <w:sz w:val="24"/>
        </w:rPr>
      </w:pPr>
      <w:r w:rsidRPr="00A10008">
        <w:rPr>
          <w:rFonts w:ascii="宋体" w:hAnsi="宋体" w:hint="eastAsia"/>
          <w:sz w:val="24"/>
        </w:rPr>
        <w:t>3.1 具备法律法规和本采购文件规定的资格条件</w:t>
      </w:r>
      <w:r w:rsidRPr="00A10008">
        <w:rPr>
          <w:rFonts w:ascii="宋体" w:hAnsi="宋体" w:hint="eastAsia"/>
          <w:spacing w:val="-4"/>
          <w:sz w:val="24"/>
        </w:rPr>
        <w:t>；</w:t>
      </w:r>
    </w:p>
    <w:p w:rsidR="004453EA" w:rsidRPr="00A10008" w:rsidRDefault="004453EA" w:rsidP="004453EA">
      <w:pPr>
        <w:tabs>
          <w:tab w:val="left" w:pos="7665"/>
        </w:tabs>
        <w:spacing w:beforeLines="50" w:before="120" w:afterLines="50" w:after="120" w:line="360" w:lineRule="auto"/>
        <w:ind w:firstLineChars="200" w:firstLine="464"/>
        <w:rPr>
          <w:rFonts w:ascii="宋体" w:hAnsi="宋体"/>
          <w:spacing w:val="-4"/>
          <w:sz w:val="24"/>
        </w:rPr>
      </w:pPr>
      <w:r w:rsidRPr="00A10008">
        <w:rPr>
          <w:rFonts w:ascii="宋体" w:hAnsi="宋体" w:hint="eastAsia"/>
          <w:spacing w:val="-4"/>
          <w:sz w:val="24"/>
        </w:rPr>
        <w:t>3.2 不属于禁止参加本项目采购活动的供应商；</w:t>
      </w:r>
    </w:p>
    <w:p w:rsidR="004453EA" w:rsidRPr="00A10008" w:rsidRDefault="004453EA" w:rsidP="004453EA">
      <w:pPr>
        <w:tabs>
          <w:tab w:val="left" w:pos="7665"/>
        </w:tabs>
        <w:spacing w:beforeLines="50" w:before="120" w:afterLines="50" w:after="120" w:line="360" w:lineRule="auto"/>
        <w:ind w:firstLineChars="200" w:firstLine="464"/>
        <w:rPr>
          <w:rFonts w:ascii="宋体" w:hAnsi="宋体"/>
          <w:spacing w:val="-4"/>
          <w:sz w:val="24"/>
        </w:rPr>
      </w:pPr>
      <w:r w:rsidRPr="00A10008">
        <w:rPr>
          <w:rFonts w:ascii="宋体" w:hAnsi="宋体" w:hint="eastAsia"/>
          <w:spacing w:val="-4"/>
          <w:sz w:val="24"/>
        </w:rPr>
        <w:t xml:space="preserve">3.3 </w:t>
      </w:r>
      <w:r w:rsidRPr="00A10008">
        <w:rPr>
          <w:rFonts w:asciiTheme="minorEastAsia" w:eastAsiaTheme="minorEastAsia" w:hAnsiTheme="minorEastAsia" w:hint="eastAsia"/>
          <w:spacing w:val="-4"/>
          <w:sz w:val="24"/>
        </w:rPr>
        <w:t>按照</w:t>
      </w:r>
      <w:r w:rsidRPr="00A10008">
        <w:rPr>
          <w:rFonts w:asciiTheme="minorEastAsia" w:eastAsiaTheme="minorEastAsia" w:hAnsiTheme="minorEastAsia" w:hint="eastAsia"/>
          <w:sz w:val="24"/>
        </w:rPr>
        <w:t>本项目磋商要求参加采购活动的供应商</w:t>
      </w:r>
      <w:r w:rsidRPr="00A10008">
        <w:rPr>
          <w:rFonts w:ascii="宋体" w:hAnsi="宋体" w:hint="eastAsia"/>
          <w:sz w:val="24"/>
        </w:rPr>
        <w:t>。</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30" w:name="_Toc217446037"/>
      <w:bookmarkStart w:id="31" w:name="_Toc183582208"/>
      <w:bookmarkStart w:id="32" w:name="_Toc183682345"/>
      <w:r w:rsidRPr="00A10008">
        <w:rPr>
          <w:rFonts w:ascii="宋体" w:hAnsi="宋体" w:hint="eastAsia"/>
          <w:sz w:val="24"/>
        </w:rPr>
        <w:t>4. 磋商费用</w:t>
      </w:r>
      <w:bookmarkEnd w:id="30"/>
      <w:bookmarkEnd w:id="31"/>
      <w:bookmarkEnd w:id="32"/>
    </w:p>
    <w:p w:rsidR="004453EA" w:rsidRPr="00A10008" w:rsidRDefault="004453EA" w:rsidP="004453EA">
      <w:pPr>
        <w:tabs>
          <w:tab w:val="left" w:pos="7665"/>
        </w:tabs>
        <w:spacing w:beforeLines="50" w:before="120" w:afterLines="50" w:after="120" w:line="360" w:lineRule="auto"/>
        <w:ind w:firstLineChars="200" w:firstLine="480"/>
        <w:rPr>
          <w:rFonts w:ascii="宋体" w:hAnsi="宋体"/>
          <w:sz w:val="24"/>
        </w:rPr>
      </w:pPr>
      <w:r w:rsidRPr="00A10008">
        <w:rPr>
          <w:rFonts w:ascii="宋体" w:hAnsi="宋体" w:hint="eastAsia"/>
          <w:sz w:val="24"/>
        </w:rPr>
        <w:t>供应商应自行承担参加磋商活动的全部费用。</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r w:rsidRPr="00A10008">
        <w:rPr>
          <w:rFonts w:ascii="宋体" w:hAnsi="宋体" w:hint="eastAsia"/>
          <w:sz w:val="24"/>
        </w:rPr>
        <w:lastRenderedPageBreak/>
        <w:t>5.充分、公平竞争保障措施（实质性要求）</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5.1利害关系供应商处理。</w:t>
      </w:r>
    </w:p>
    <w:p w:rsidR="004453EA" w:rsidRPr="00A10008" w:rsidRDefault="004453EA" w:rsidP="004453EA">
      <w:pPr>
        <w:pStyle w:val="11"/>
        <w:spacing w:beforeLines="50" w:before="120" w:afterLines="50" w:after="120" w:line="360" w:lineRule="auto"/>
        <w:ind w:left="1" w:firstLineChars="200" w:firstLine="480"/>
        <w:rPr>
          <w:rFonts w:hAnsi="宋体"/>
          <w:sz w:val="28"/>
          <w:szCs w:val="28"/>
        </w:rPr>
      </w:pPr>
      <w:r w:rsidRPr="00A10008">
        <w:rPr>
          <w:rFonts w:hAnsi="宋体" w:hint="eastAsia"/>
          <w:sz w:val="24"/>
        </w:rPr>
        <w:t>单位负责人为同一人或者存在直接控股、管理关系的不同供应商不得参加同一合同项下的采购活动，否则，其响应文件均作为无效处理。</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5.2利害关系授权代表处理。</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两家以上的供应商不得在同一合同项下的采购项目中，委托同一个自然人、同一家庭的人员、同一单位的人员作为其授权代表，否则，其响应文件作为无效处理。</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5.</w:t>
      </w:r>
      <w:r w:rsidR="004A75D7">
        <w:rPr>
          <w:rFonts w:ascii="宋体" w:hAnsi="宋体" w:hint="eastAsia"/>
          <w:sz w:val="24"/>
        </w:rPr>
        <w:t>3</w:t>
      </w:r>
      <w:r w:rsidRPr="00A10008">
        <w:rPr>
          <w:rFonts w:ascii="宋体" w:hAnsi="宋体" w:hint="eastAsia"/>
          <w:sz w:val="24"/>
        </w:rPr>
        <w:t>同一母公司的两家以上的子公司只能组成联合体参加本项目同一合同项下的采购活动，不得以不同供应商身份同时参加本项目同一合同项下的采购活动。</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5.</w:t>
      </w:r>
      <w:r w:rsidR="004A75D7">
        <w:rPr>
          <w:rFonts w:hAnsi="宋体" w:hint="eastAsia"/>
          <w:sz w:val="24"/>
        </w:rPr>
        <w:t>4</w:t>
      </w:r>
      <w:r w:rsidRPr="00A10008">
        <w:rPr>
          <w:rFonts w:hAnsi="宋体" w:hint="eastAsia"/>
          <w:sz w:val="24"/>
        </w:rPr>
        <w:t>回避。采购活动中，采购人员及相关人员与供应商有下列利害关系之一的，应当回避：</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（1）参加采购活动前3年内与供应</w:t>
      </w:r>
      <w:proofErr w:type="gramStart"/>
      <w:r w:rsidRPr="00A10008">
        <w:rPr>
          <w:rFonts w:hAnsi="宋体" w:hint="eastAsia"/>
          <w:sz w:val="24"/>
        </w:rPr>
        <w:t>商存在</w:t>
      </w:r>
      <w:proofErr w:type="gramEnd"/>
      <w:r w:rsidRPr="00A10008">
        <w:rPr>
          <w:rFonts w:hAnsi="宋体" w:hint="eastAsia"/>
          <w:sz w:val="24"/>
        </w:rPr>
        <w:t>劳动关系；</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（2）参加采购活动前3年内担任供应商的董事、监事；</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（3）参加采购活动前3年内是供应商的控股股东或者实际控制人；</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（4）与供应商的法定代表人或者负责人有夫妻、直系血亲、三代以内旁系血亲或者近姻亲关系；</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（5）与供应商有其他可能影响采购活动公平、公正进行的关系。</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本项目采购活动中需要依法回避的采购人员是指采购</w:t>
      </w:r>
      <w:r w:rsidR="004A75D7">
        <w:rPr>
          <w:rFonts w:hAnsi="宋体" w:hint="eastAsia"/>
          <w:sz w:val="24"/>
        </w:rPr>
        <w:t>人内部负责采购项目的具体经办工作人员和直接分管采购项目的负责人</w:t>
      </w:r>
      <w:r w:rsidRPr="00A10008">
        <w:rPr>
          <w:rFonts w:hAnsi="宋体" w:hint="eastAsia"/>
          <w:sz w:val="24"/>
        </w:rPr>
        <w:t>。本项目采购活动中需要依法回避的相关人员是指磋商小组成员。</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供应商认为采购人员及相关人员与其</w:t>
      </w:r>
      <w:proofErr w:type="gramStart"/>
      <w:r w:rsidRPr="00A10008">
        <w:rPr>
          <w:rFonts w:hAnsi="宋体" w:hint="eastAsia"/>
          <w:sz w:val="24"/>
        </w:rPr>
        <w:t>他供应</w:t>
      </w:r>
      <w:proofErr w:type="gramEnd"/>
      <w:r w:rsidRPr="00A10008">
        <w:rPr>
          <w:rFonts w:hAnsi="宋体" w:hint="eastAsia"/>
          <w:sz w:val="24"/>
        </w:rPr>
        <w:t>商有利害关系的，可以向</w:t>
      </w:r>
      <w:r w:rsidR="004A75D7">
        <w:rPr>
          <w:rFonts w:hAnsi="宋体" w:hint="eastAsia"/>
          <w:sz w:val="24"/>
        </w:rPr>
        <w:t>采购人</w:t>
      </w:r>
      <w:r w:rsidRPr="00A10008">
        <w:rPr>
          <w:rFonts w:hAnsi="宋体" w:hint="eastAsia"/>
          <w:sz w:val="24"/>
        </w:rPr>
        <w:t>书面提出回避申请，并说明理由。</w:t>
      </w:r>
      <w:r w:rsidR="004A75D7">
        <w:rPr>
          <w:rFonts w:hAnsi="宋体" w:hint="eastAsia"/>
          <w:sz w:val="24"/>
        </w:rPr>
        <w:t>采购人</w:t>
      </w:r>
      <w:r w:rsidRPr="00A10008">
        <w:rPr>
          <w:rFonts w:hAnsi="宋体" w:hint="eastAsia"/>
          <w:sz w:val="24"/>
        </w:rPr>
        <w:t>将及时询问被申请回避人员，有利害关系的被申请回避人员应当回避。</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r w:rsidRPr="00A10008">
        <w:rPr>
          <w:rFonts w:ascii="宋体" w:hAnsi="宋体" w:hint="eastAsia"/>
          <w:sz w:val="24"/>
        </w:rPr>
        <w:t>6.联合体竞争性磋商（实质性要求）</w:t>
      </w:r>
    </w:p>
    <w:p w:rsidR="004453EA" w:rsidRPr="00A10008" w:rsidRDefault="004453EA" w:rsidP="004453EA">
      <w:pPr>
        <w:pStyle w:val="11"/>
        <w:spacing w:beforeLines="50" w:before="120" w:afterLines="50" w:after="120" w:line="360" w:lineRule="auto"/>
        <w:ind w:left="1" w:firstLineChars="200" w:firstLine="480"/>
        <w:rPr>
          <w:rFonts w:hAnsi="宋体"/>
          <w:sz w:val="24"/>
        </w:rPr>
      </w:pPr>
      <w:r w:rsidRPr="00A10008">
        <w:rPr>
          <w:rFonts w:hAnsi="宋体" w:hint="eastAsia"/>
          <w:sz w:val="24"/>
        </w:rPr>
        <w:t>6.1 本项目不接受联合体参与。</w:t>
      </w:r>
    </w:p>
    <w:p w:rsidR="004453EA" w:rsidRPr="00A10008" w:rsidRDefault="004A75D7" w:rsidP="004453EA">
      <w:pPr>
        <w:pStyle w:val="3"/>
        <w:keepNext w:val="0"/>
        <w:keepLines w:val="0"/>
        <w:spacing w:beforeLines="50" w:before="120" w:afterLines="50" w:after="120" w:line="360" w:lineRule="auto"/>
        <w:ind w:firstLineChars="200" w:firstLine="482"/>
        <w:rPr>
          <w:rFonts w:ascii="宋体" w:hAnsi="宋体"/>
          <w:sz w:val="24"/>
        </w:rPr>
      </w:pPr>
      <w:r>
        <w:rPr>
          <w:rFonts w:ascii="宋体" w:hAnsi="宋体" w:hint="eastAsia"/>
          <w:sz w:val="24"/>
        </w:rPr>
        <w:t>7</w:t>
      </w:r>
      <w:r w:rsidR="004453EA" w:rsidRPr="00A10008">
        <w:rPr>
          <w:rFonts w:ascii="宋体" w:hAnsi="宋体" w:hint="eastAsia"/>
          <w:sz w:val="24"/>
        </w:rPr>
        <w:t>.响应文件有效期（实质性要求）</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lastRenderedPageBreak/>
        <w:t>本项目响应文件有效期为</w:t>
      </w:r>
      <w:proofErr w:type="gramStart"/>
      <w:r w:rsidRPr="00A10008">
        <w:rPr>
          <w:rFonts w:ascii="宋体" w:hAnsi="宋体" w:hint="eastAsia"/>
          <w:sz w:val="24"/>
        </w:rPr>
        <w:t>递交磋商</w:t>
      </w:r>
      <w:proofErr w:type="gramEnd"/>
      <w:r w:rsidRPr="00A10008">
        <w:rPr>
          <w:rFonts w:ascii="宋体" w:hAnsi="宋体" w:hint="eastAsia"/>
          <w:sz w:val="24"/>
        </w:rPr>
        <w:t>响应文件截止之日起</w:t>
      </w:r>
      <w:r w:rsidRPr="00A10008">
        <w:rPr>
          <w:rFonts w:ascii="宋体" w:hAnsi="宋体"/>
          <w:sz w:val="24"/>
        </w:rPr>
        <w:t>90</w:t>
      </w:r>
      <w:r w:rsidRPr="00A10008">
        <w:rPr>
          <w:rFonts w:ascii="宋体" w:hAnsi="宋体"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4453EA" w:rsidRPr="00A10008" w:rsidRDefault="004A75D7" w:rsidP="004453EA">
      <w:pPr>
        <w:pStyle w:val="3"/>
        <w:keepNext w:val="0"/>
        <w:keepLines w:val="0"/>
        <w:spacing w:beforeLines="50" w:before="120" w:afterLines="50" w:after="120" w:line="360" w:lineRule="auto"/>
        <w:ind w:firstLineChars="200" w:firstLine="482"/>
        <w:rPr>
          <w:rFonts w:ascii="宋体" w:hAnsi="宋体"/>
          <w:sz w:val="24"/>
        </w:rPr>
      </w:pPr>
      <w:r>
        <w:rPr>
          <w:rFonts w:ascii="宋体" w:hAnsi="宋体" w:hint="eastAsia"/>
          <w:sz w:val="24"/>
        </w:rPr>
        <w:t>8</w:t>
      </w:r>
      <w:r w:rsidR="004453EA" w:rsidRPr="00A10008">
        <w:rPr>
          <w:rFonts w:ascii="宋体" w:hAnsi="宋体" w:hint="eastAsia"/>
          <w:sz w:val="24"/>
        </w:rPr>
        <w:t>.知识产权（实质性要求）</w:t>
      </w:r>
    </w:p>
    <w:p w:rsidR="004453EA" w:rsidRPr="00A10008" w:rsidRDefault="004A75D7" w:rsidP="004453EA">
      <w:pPr>
        <w:pStyle w:val="a8"/>
        <w:spacing w:beforeLines="50" w:before="120" w:afterLines="50" w:after="120" w:line="360" w:lineRule="auto"/>
        <w:ind w:firstLineChars="200" w:firstLine="480"/>
        <w:rPr>
          <w:rFonts w:ascii="宋体" w:hAnsi="宋体"/>
          <w:sz w:val="24"/>
          <w:szCs w:val="24"/>
        </w:rPr>
      </w:pPr>
      <w:r>
        <w:rPr>
          <w:rFonts w:ascii="宋体" w:hAnsi="宋体" w:hint="eastAsia"/>
          <w:sz w:val="24"/>
          <w:szCs w:val="24"/>
        </w:rPr>
        <w:t>8</w:t>
      </w:r>
      <w:r w:rsidR="004453EA" w:rsidRPr="00A10008">
        <w:rPr>
          <w:rFonts w:ascii="宋体" w:hAnsi="宋体"/>
          <w:sz w:val="24"/>
          <w:szCs w:val="24"/>
        </w:rPr>
        <w:t>.1</w:t>
      </w:r>
      <w:r w:rsidR="004453EA" w:rsidRPr="00A10008">
        <w:rPr>
          <w:rFonts w:ascii="宋体" w:hAnsi="宋体" w:hint="eastAsia"/>
          <w:sz w:val="24"/>
        </w:rPr>
        <w:t>供应商</w:t>
      </w:r>
      <w:r w:rsidR="004453EA" w:rsidRPr="00A10008">
        <w:rPr>
          <w:rFonts w:ascii="宋体" w:hAnsi="宋体" w:hint="eastAsia"/>
          <w:sz w:val="24"/>
          <w:szCs w:val="24"/>
        </w:rPr>
        <w:t>应保证在本项目中使用的服务（包括部分使用），不会产生因第三方提出侵犯其专利权、商标权或其它知识产权而引起的法律和经济纠纷，如因专利权、商标权或其它知识产权而引起法律和经济纠纷，由</w:t>
      </w:r>
      <w:r w:rsidR="004453EA" w:rsidRPr="00A10008">
        <w:rPr>
          <w:rFonts w:ascii="宋体" w:hAnsi="宋体" w:hint="eastAsia"/>
          <w:sz w:val="24"/>
        </w:rPr>
        <w:t>供应商</w:t>
      </w:r>
      <w:r w:rsidR="004453EA" w:rsidRPr="00A10008">
        <w:rPr>
          <w:rFonts w:ascii="宋体" w:hAnsi="宋体" w:hint="eastAsia"/>
          <w:sz w:val="24"/>
          <w:szCs w:val="24"/>
        </w:rPr>
        <w:t>承担所有相关责任。</w:t>
      </w:r>
    </w:p>
    <w:p w:rsidR="004453EA" w:rsidRPr="00A10008" w:rsidRDefault="004A75D7" w:rsidP="004453EA">
      <w:pPr>
        <w:pStyle w:val="a8"/>
        <w:spacing w:beforeLines="50" w:before="120" w:afterLines="50" w:after="120" w:line="360" w:lineRule="auto"/>
        <w:ind w:firstLineChars="200" w:firstLine="480"/>
        <w:rPr>
          <w:rFonts w:ascii="宋体" w:hAnsi="宋体"/>
          <w:sz w:val="24"/>
          <w:szCs w:val="24"/>
        </w:rPr>
      </w:pPr>
      <w:r>
        <w:rPr>
          <w:rFonts w:ascii="宋体" w:hAnsi="宋体" w:hint="eastAsia"/>
          <w:sz w:val="24"/>
          <w:szCs w:val="24"/>
        </w:rPr>
        <w:t>8</w:t>
      </w:r>
      <w:r w:rsidR="004453EA" w:rsidRPr="00A10008">
        <w:rPr>
          <w:rFonts w:ascii="宋体" w:hAnsi="宋体"/>
          <w:sz w:val="24"/>
          <w:szCs w:val="24"/>
        </w:rPr>
        <w:t>.2</w:t>
      </w:r>
      <w:r w:rsidR="004453EA" w:rsidRPr="00A10008">
        <w:rPr>
          <w:rFonts w:ascii="宋体" w:hAnsi="宋体" w:hint="eastAsia"/>
          <w:sz w:val="24"/>
          <w:szCs w:val="24"/>
        </w:rPr>
        <w:t xml:space="preserve"> 除非磋商文件特别规定，采购人享有本项目实施过程中产生的知识成果及知识产权。</w:t>
      </w:r>
    </w:p>
    <w:p w:rsidR="004453EA" w:rsidRPr="00A10008" w:rsidRDefault="004A75D7" w:rsidP="004453EA">
      <w:pPr>
        <w:spacing w:beforeLines="50" w:before="120" w:afterLines="50" w:after="120" w:line="360" w:lineRule="auto"/>
        <w:ind w:firstLineChars="200" w:firstLine="480"/>
        <w:rPr>
          <w:rFonts w:ascii="宋体" w:hAnsi="宋体"/>
          <w:sz w:val="24"/>
        </w:rPr>
      </w:pPr>
      <w:r>
        <w:rPr>
          <w:rFonts w:ascii="宋体" w:hAnsi="宋体" w:hint="eastAsia"/>
          <w:sz w:val="24"/>
        </w:rPr>
        <w:t>8</w:t>
      </w:r>
      <w:r w:rsidR="004453EA" w:rsidRPr="00A10008">
        <w:rPr>
          <w:rFonts w:ascii="宋体" w:hAnsi="宋体"/>
          <w:sz w:val="24"/>
        </w:rPr>
        <w:t>.3</w:t>
      </w:r>
      <w:r w:rsidR="004453EA" w:rsidRPr="00A10008">
        <w:rPr>
          <w:rFonts w:ascii="宋体" w:hAnsi="宋体" w:hint="eastAsia"/>
          <w:sz w:val="24"/>
        </w:rPr>
        <w:t xml:space="preserve"> 如采用供应商所不拥有的知识产权，则在报价中必须包括合法获取该知识产权的相关费用。 </w:t>
      </w:r>
    </w:p>
    <w:p w:rsidR="004453EA" w:rsidRPr="00A10008" w:rsidRDefault="004453EA" w:rsidP="004453EA">
      <w:pPr>
        <w:pStyle w:val="2"/>
        <w:keepNext w:val="0"/>
        <w:keepLines w:val="0"/>
        <w:spacing w:beforeLines="50" w:before="120" w:afterLines="50" w:after="120" w:line="360" w:lineRule="auto"/>
        <w:ind w:firstLineChars="200" w:firstLine="562"/>
        <w:jc w:val="center"/>
        <w:rPr>
          <w:rFonts w:ascii="黑体"/>
          <w:bCs w:val="0"/>
          <w:sz w:val="28"/>
          <w:szCs w:val="28"/>
        </w:rPr>
      </w:pPr>
      <w:bookmarkStart w:id="33" w:name="_Toc77400779"/>
      <w:bookmarkStart w:id="34" w:name="_Toc183582209"/>
      <w:bookmarkStart w:id="35" w:name="_Toc183682346"/>
      <w:bookmarkStart w:id="36" w:name="_Toc217446038"/>
      <w:bookmarkStart w:id="37" w:name="_Toc89075875"/>
      <w:bookmarkStart w:id="38" w:name="PO_默认文件内容_24"/>
      <w:bookmarkEnd w:id="29"/>
      <w:r w:rsidRPr="00A10008">
        <w:rPr>
          <w:rFonts w:ascii="黑体" w:hint="eastAsia"/>
          <w:bCs w:val="0"/>
          <w:sz w:val="28"/>
          <w:szCs w:val="28"/>
        </w:rPr>
        <w:t>三、磋商文件</w:t>
      </w:r>
      <w:bookmarkEnd w:id="33"/>
      <w:bookmarkEnd w:id="34"/>
      <w:bookmarkEnd w:id="35"/>
      <w:bookmarkEnd w:id="36"/>
      <w:bookmarkEnd w:id="37"/>
    </w:p>
    <w:p w:rsidR="004453EA" w:rsidRPr="00A10008" w:rsidRDefault="004A75D7" w:rsidP="004453EA">
      <w:pPr>
        <w:pStyle w:val="3"/>
        <w:keepNext w:val="0"/>
        <w:keepLines w:val="0"/>
        <w:spacing w:beforeLines="50" w:before="120" w:afterLines="50" w:after="120" w:line="360" w:lineRule="auto"/>
        <w:ind w:firstLineChars="200" w:firstLine="482"/>
        <w:rPr>
          <w:rFonts w:ascii="宋体" w:hAnsi="宋体"/>
          <w:sz w:val="24"/>
        </w:rPr>
      </w:pPr>
      <w:bookmarkStart w:id="39" w:name="_Toc217446039"/>
      <w:bookmarkStart w:id="40" w:name="_Toc183582210"/>
      <w:bookmarkStart w:id="41" w:name="_Toc183682347"/>
      <w:r>
        <w:rPr>
          <w:rFonts w:ascii="宋体" w:hAnsi="宋体" w:hint="eastAsia"/>
          <w:sz w:val="24"/>
        </w:rPr>
        <w:t>9</w:t>
      </w:r>
      <w:r w:rsidR="004453EA" w:rsidRPr="00A10008">
        <w:rPr>
          <w:rFonts w:ascii="宋体" w:hAnsi="宋体" w:hint="eastAsia"/>
          <w:sz w:val="24"/>
        </w:rPr>
        <w:t>．磋商文件的构成</w:t>
      </w:r>
      <w:bookmarkEnd w:id="39"/>
      <w:bookmarkEnd w:id="40"/>
      <w:bookmarkEnd w:id="41"/>
      <w:r w:rsidR="004453EA" w:rsidRPr="00A10008">
        <w:rPr>
          <w:rFonts w:ascii="宋体" w:hAnsi="宋体" w:hint="eastAsia"/>
          <w:sz w:val="24"/>
        </w:rPr>
        <w:t>（实质性要求）</w:t>
      </w:r>
    </w:p>
    <w:p w:rsidR="004453EA" w:rsidRPr="00A10008" w:rsidRDefault="004A75D7" w:rsidP="004A75D7">
      <w:pPr>
        <w:tabs>
          <w:tab w:val="left" w:pos="720"/>
        </w:tabs>
        <w:spacing w:beforeLines="50" w:before="120" w:afterLines="50" w:after="120" w:line="360" w:lineRule="auto"/>
        <w:ind w:firstLineChars="200" w:firstLine="480"/>
        <w:rPr>
          <w:rFonts w:ascii="宋体" w:hAnsi="宋体"/>
          <w:sz w:val="24"/>
        </w:rPr>
      </w:pPr>
      <w:r>
        <w:rPr>
          <w:rFonts w:ascii="宋体" w:hAnsi="宋体" w:hint="eastAsia"/>
          <w:sz w:val="24"/>
        </w:rPr>
        <w:t>9</w:t>
      </w:r>
      <w:r w:rsidR="004453EA" w:rsidRPr="00A10008">
        <w:rPr>
          <w:rFonts w:ascii="宋体" w:hAnsi="宋体"/>
          <w:b/>
          <w:bCs/>
          <w:sz w:val="24"/>
        </w:rPr>
        <w:t>.</w:t>
      </w:r>
      <w:r w:rsidR="004453EA" w:rsidRPr="00A10008">
        <w:rPr>
          <w:rFonts w:ascii="宋体" w:hAnsi="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4453EA" w:rsidRPr="00A10008" w:rsidRDefault="004A75D7" w:rsidP="004A75D7">
      <w:pPr>
        <w:tabs>
          <w:tab w:val="left" w:pos="7665"/>
        </w:tabs>
        <w:spacing w:beforeLines="50" w:before="120" w:afterLines="50" w:after="120" w:line="360" w:lineRule="auto"/>
        <w:ind w:firstLineChars="200" w:firstLine="480"/>
        <w:rPr>
          <w:rFonts w:ascii="宋体" w:hAnsi="宋体"/>
          <w:sz w:val="24"/>
        </w:rPr>
      </w:pPr>
      <w:r>
        <w:rPr>
          <w:rFonts w:ascii="宋体" w:hAnsi="宋体" w:hint="eastAsia"/>
          <w:sz w:val="24"/>
        </w:rPr>
        <w:t>9</w:t>
      </w:r>
      <w:r w:rsidR="004453EA" w:rsidRPr="00A10008">
        <w:rPr>
          <w:rFonts w:ascii="宋体" w:hAnsi="宋体" w:hint="eastAsia"/>
          <w:b/>
          <w:bCs/>
          <w:sz w:val="24"/>
        </w:rPr>
        <w:t>.</w:t>
      </w:r>
      <w:r w:rsidR="004453EA" w:rsidRPr="00A10008">
        <w:rPr>
          <w:rFonts w:ascii="宋体" w:hAnsi="宋体" w:hint="eastAsia"/>
          <w:sz w:val="24"/>
        </w:rPr>
        <w:t>2 供应商应认真阅读和充分理解磋商文件中所有的事项、格式条款和规范要求。供应商应详细</w:t>
      </w:r>
      <w:proofErr w:type="gramStart"/>
      <w:r w:rsidR="004453EA" w:rsidRPr="00A10008">
        <w:rPr>
          <w:rFonts w:ascii="宋体" w:hAnsi="宋体" w:hint="eastAsia"/>
          <w:sz w:val="24"/>
        </w:rPr>
        <w:t>阅读磋商</w:t>
      </w:r>
      <w:proofErr w:type="gramEnd"/>
      <w:r w:rsidR="004453EA" w:rsidRPr="00A10008">
        <w:rPr>
          <w:rFonts w:ascii="宋体" w:hAnsi="宋体" w:hint="eastAsia"/>
          <w:sz w:val="24"/>
        </w:rPr>
        <w:t>文件的全部内容，按照磋商文件的要求提供响应文件，并保证所提供的全部资料的真实性和有效性，一经发现有虚假行为的，将取消其参加磋商或成交资格，并承担相应的法律责任。</w:t>
      </w:r>
    </w:p>
    <w:p w:rsidR="004453EA" w:rsidRPr="00A10008" w:rsidRDefault="004A75D7" w:rsidP="004453EA">
      <w:pPr>
        <w:pStyle w:val="3"/>
        <w:keepNext w:val="0"/>
        <w:keepLines w:val="0"/>
        <w:spacing w:beforeLines="50" w:before="120" w:afterLines="50" w:after="120" w:line="360" w:lineRule="auto"/>
        <w:ind w:firstLineChars="200" w:firstLine="482"/>
        <w:rPr>
          <w:rFonts w:ascii="宋体" w:hAnsi="宋体"/>
          <w:sz w:val="24"/>
        </w:rPr>
      </w:pPr>
      <w:bookmarkStart w:id="42" w:name="_Toc183682348"/>
      <w:bookmarkStart w:id="43" w:name="_Toc183582211"/>
      <w:bookmarkStart w:id="44" w:name="_Toc217446040"/>
      <w:r>
        <w:rPr>
          <w:rFonts w:ascii="宋体" w:hAnsi="宋体" w:hint="eastAsia"/>
          <w:sz w:val="24"/>
        </w:rPr>
        <w:t>10</w:t>
      </w:r>
      <w:r w:rsidR="004453EA" w:rsidRPr="00A10008">
        <w:rPr>
          <w:rFonts w:ascii="宋体" w:hAnsi="宋体" w:hint="eastAsia"/>
          <w:sz w:val="24"/>
        </w:rPr>
        <w:t>. 磋商文件的澄清</w:t>
      </w:r>
      <w:bookmarkEnd w:id="42"/>
      <w:bookmarkEnd w:id="43"/>
      <w:r w:rsidR="004453EA" w:rsidRPr="00A10008">
        <w:rPr>
          <w:rFonts w:ascii="宋体" w:hAnsi="宋体" w:hint="eastAsia"/>
          <w:sz w:val="24"/>
        </w:rPr>
        <w:t>和修改</w:t>
      </w:r>
      <w:bookmarkEnd w:id="44"/>
    </w:p>
    <w:p w:rsidR="004453EA" w:rsidRPr="00A10008" w:rsidRDefault="004A75D7" w:rsidP="004453EA">
      <w:pPr>
        <w:tabs>
          <w:tab w:val="left" w:pos="720"/>
        </w:tabs>
        <w:spacing w:beforeLines="50" w:before="120" w:afterLines="50" w:after="120" w:line="360" w:lineRule="auto"/>
        <w:ind w:firstLineChars="200" w:firstLine="480"/>
        <w:rPr>
          <w:rFonts w:ascii="宋体" w:hAnsi="宋体"/>
          <w:sz w:val="24"/>
        </w:rPr>
      </w:pPr>
      <w:r>
        <w:rPr>
          <w:rFonts w:ascii="宋体" w:hAnsi="宋体" w:hint="eastAsia"/>
          <w:sz w:val="24"/>
        </w:rPr>
        <w:t>10</w:t>
      </w:r>
      <w:r w:rsidR="004453EA" w:rsidRPr="00A10008">
        <w:rPr>
          <w:rFonts w:ascii="宋体" w:hAnsi="宋体" w:hint="eastAsia"/>
          <w:sz w:val="24"/>
        </w:rPr>
        <w:t>.1 在递交响应文件截止时间前，采购人可以对磋商文件进行澄清或者修改。</w:t>
      </w:r>
    </w:p>
    <w:p w:rsidR="004453EA" w:rsidRPr="00A10008" w:rsidRDefault="004A75D7" w:rsidP="004453EA">
      <w:pPr>
        <w:tabs>
          <w:tab w:val="left" w:pos="720"/>
        </w:tabs>
        <w:spacing w:beforeLines="50" w:before="120" w:afterLines="50" w:after="120" w:line="360" w:lineRule="auto"/>
        <w:ind w:firstLineChars="200" w:firstLine="480"/>
        <w:rPr>
          <w:rFonts w:ascii="宋体" w:hAnsi="宋体"/>
          <w:sz w:val="24"/>
        </w:rPr>
      </w:pPr>
      <w:r>
        <w:rPr>
          <w:rFonts w:ascii="宋体" w:hAnsi="宋体" w:hint="eastAsia"/>
          <w:sz w:val="24"/>
        </w:rPr>
        <w:t>10</w:t>
      </w:r>
      <w:r w:rsidR="004453EA" w:rsidRPr="00A10008">
        <w:rPr>
          <w:rFonts w:ascii="宋体" w:hAnsi="宋体" w:hint="eastAsia"/>
          <w:sz w:val="24"/>
        </w:rPr>
        <w:t xml:space="preserve">.2 </w:t>
      </w:r>
      <w:r>
        <w:rPr>
          <w:rFonts w:ascii="宋体" w:hAnsi="宋体" w:hint="eastAsia"/>
          <w:sz w:val="24"/>
        </w:rPr>
        <w:t>采购人</w:t>
      </w:r>
      <w:r w:rsidR="004453EA" w:rsidRPr="00A10008">
        <w:rPr>
          <w:rFonts w:ascii="宋体" w:hAnsi="宋体" w:hint="eastAsia"/>
          <w:sz w:val="24"/>
        </w:rPr>
        <w:t>对已发出的磋商文件进行澄清或者修改，应当在</w:t>
      </w:r>
      <w:r w:rsidRPr="004A75D7">
        <w:rPr>
          <w:rFonts w:ascii="宋体" w:hAnsi="宋体" w:hint="eastAsia"/>
          <w:sz w:val="24"/>
        </w:rPr>
        <w:t>四川省妇幼保健院官方网站(</w:t>
      </w:r>
      <w:hyperlink r:id="rId12" w:history="1">
        <w:r w:rsidRPr="004A75D7">
          <w:rPr>
            <w:rFonts w:ascii="宋体" w:hAnsi="宋体" w:hint="eastAsia"/>
            <w:sz w:val="24"/>
          </w:rPr>
          <w:t>www.fybj.net</w:t>
        </w:r>
      </w:hyperlink>
      <w:r w:rsidRPr="004A75D7">
        <w:rPr>
          <w:rFonts w:ascii="宋体" w:hAnsi="宋体" w:hint="eastAsia"/>
          <w:sz w:val="24"/>
        </w:rPr>
        <w:t>)</w:t>
      </w:r>
      <w:r w:rsidR="004453EA" w:rsidRPr="00A10008">
        <w:rPr>
          <w:rFonts w:ascii="宋体" w:hAnsi="宋体" w:hint="eastAsia"/>
          <w:sz w:val="24"/>
        </w:rPr>
        <w:t>上发布更正公告。该澄清或者修改的内容为磋商文件的组成部分，澄清或者修改的内容可能影响响应文件编制的，采购人发布公告并书面通知供应商的时间，应当在</w:t>
      </w:r>
      <w:r w:rsidR="004453EA" w:rsidRPr="00A10008">
        <w:rPr>
          <w:rFonts w:ascii="宋体" w:hAnsi="宋体" w:cs="宋体" w:hint="eastAsia"/>
          <w:sz w:val="24"/>
        </w:rPr>
        <w:t>提交</w:t>
      </w:r>
      <w:r w:rsidR="004453EA" w:rsidRPr="00A10008">
        <w:rPr>
          <w:rFonts w:ascii="宋体" w:hAnsi="宋体" w:hint="eastAsia"/>
          <w:sz w:val="24"/>
        </w:rPr>
        <w:t>首次响应文件截</w:t>
      </w:r>
      <w:r w:rsidR="004453EA" w:rsidRPr="00A10008">
        <w:rPr>
          <w:rFonts w:ascii="宋体" w:hAnsi="宋体" w:cs="宋体" w:hint="eastAsia"/>
          <w:sz w:val="24"/>
        </w:rPr>
        <w:t>止之日起</w:t>
      </w:r>
      <w:r w:rsidR="004453EA" w:rsidRPr="00A10008">
        <w:rPr>
          <w:rFonts w:ascii="宋体" w:hAnsi="宋体" w:cs="宋体"/>
          <w:sz w:val="24"/>
        </w:rPr>
        <w:t>2</w:t>
      </w:r>
      <w:r w:rsidR="004453EA" w:rsidRPr="00A10008">
        <w:rPr>
          <w:rFonts w:ascii="宋体" w:hAnsi="宋体" w:cs="宋体" w:hint="eastAsia"/>
          <w:sz w:val="24"/>
        </w:rPr>
        <w:t>日前</w:t>
      </w:r>
      <w:r w:rsidR="004453EA" w:rsidRPr="00A10008">
        <w:rPr>
          <w:rFonts w:ascii="宋体" w:hAnsi="宋体" w:hint="eastAsia"/>
          <w:sz w:val="24"/>
        </w:rPr>
        <w:t>；不足上述时间的，应当顺延递交响应文件的截止时间。</w:t>
      </w:r>
    </w:p>
    <w:p w:rsidR="004453EA" w:rsidRPr="00A10008" w:rsidRDefault="004453EA" w:rsidP="004453EA">
      <w:pPr>
        <w:tabs>
          <w:tab w:val="left" w:pos="7665"/>
        </w:tabs>
        <w:spacing w:beforeLines="50" w:before="120" w:afterLines="50" w:after="120" w:line="360" w:lineRule="auto"/>
        <w:ind w:firstLineChars="200" w:firstLine="480"/>
        <w:rPr>
          <w:rFonts w:ascii="宋体"/>
          <w:sz w:val="24"/>
        </w:rPr>
      </w:pPr>
      <w:r w:rsidRPr="00A10008">
        <w:rPr>
          <w:rFonts w:ascii="宋体"/>
          <w:sz w:val="24"/>
        </w:rPr>
        <w:t>1</w:t>
      </w:r>
      <w:r w:rsidR="004A75D7">
        <w:rPr>
          <w:rFonts w:ascii="宋体" w:hint="eastAsia"/>
          <w:sz w:val="24"/>
        </w:rPr>
        <w:t>0</w:t>
      </w:r>
      <w:r w:rsidRPr="00A10008">
        <w:rPr>
          <w:rFonts w:ascii="宋体" w:hint="eastAsia"/>
          <w:sz w:val="24"/>
        </w:rPr>
        <w:t>.3 供应商应于递交响应文件截止前，在</w:t>
      </w:r>
      <w:r w:rsidR="004A75D7" w:rsidRPr="004A75D7">
        <w:rPr>
          <w:rFonts w:ascii="宋体" w:hAnsi="宋体" w:hint="eastAsia"/>
          <w:sz w:val="24"/>
        </w:rPr>
        <w:t>四川省妇幼保健院官方网站(</w:t>
      </w:r>
      <w:hyperlink r:id="rId13" w:history="1">
        <w:r w:rsidR="004A75D7" w:rsidRPr="004A75D7">
          <w:rPr>
            <w:rFonts w:ascii="宋体" w:hAnsi="宋体" w:hint="eastAsia"/>
            <w:sz w:val="24"/>
          </w:rPr>
          <w:t>www.fybj.net</w:t>
        </w:r>
      </w:hyperlink>
      <w:r w:rsidR="004A75D7" w:rsidRPr="004A75D7">
        <w:rPr>
          <w:rFonts w:ascii="宋体" w:hAnsi="宋体" w:hint="eastAsia"/>
          <w:sz w:val="24"/>
        </w:rPr>
        <w:t>)</w:t>
      </w:r>
      <w:r w:rsidRPr="00A10008">
        <w:rPr>
          <w:rFonts w:ascii="宋体" w:hint="eastAsia"/>
          <w:sz w:val="24"/>
        </w:rPr>
        <w:t>查询本项目的更正公告，以保证其对磋商文件做出正确的响应。供应商未按要求下载相关文件，或由于未及时关注更正公告的信息造成的后果，其责任由供应商自行负责。</w:t>
      </w:r>
    </w:p>
    <w:p w:rsidR="004453EA" w:rsidRPr="00A10008" w:rsidRDefault="004A75D7" w:rsidP="004453EA">
      <w:pPr>
        <w:tabs>
          <w:tab w:val="left" w:pos="720"/>
        </w:tabs>
        <w:spacing w:beforeLines="50" w:before="120" w:afterLines="50" w:after="120" w:line="360" w:lineRule="auto"/>
        <w:ind w:firstLineChars="200" w:firstLine="480"/>
        <w:rPr>
          <w:rFonts w:ascii="宋体" w:hAnsi="宋体"/>
          <w:sz w:val="24"/>
        </w:rPr>
      </w:pPr>
      <w:r>
        <w:rPr>
          <w:rFonts w:ascii="宋体" w:hAnsi="宋体" w:hint="eastAsia"/>
          <w:sz w:val="24"/>
        </w:rPr>
        <w:lastRenderedPageBreak/>
        <w:t>10</w:t>
      </w:r>
      <w:r w:rsidR="004453EA" w:rsidRPr="00A10008">
        <w:rPr>
          <w:rFonts w:ascii="宋体" w:hAnsi="宋体" w:hint="eastAsia"/>
          <w:sz w:val="24"/>
        </w:rPr>
        <w:t>.4供应商认为需要对磋商文件进行澄清或者修改的，可以以书面形式向采购人提出申请，由采购人决定是否采纳供应商的申请事项。</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45" w:name="_Toc208848971"/>
      <w:bookmarkStart w:id="46" w:name="_Toc217446041"/>
      <w:r w:rsidRPr="00A10008">
        <w:rPr>
          <w:rFonts w:ascii="宋体" w:hAnsi="宋体"/>
          <w:sz w:val="24"/>
        </w:rPr>
        <w:t>1</w:t>
      </w:r>
      <w:r w:rsidR="004A75D7">
        <w:rPr>
          <w:rFonts w:ascii="宋体" w:hAnsi="宋体" w:hint="eastAsia"/>
          <w:sz w:val="24"/>
        </w:rPr>
        <w:t>1</w:t>
      </w:r>
      <w:r w:rsidRPr="00A10008">
        <w:rPr>
          <w:rFonts w:ascii="宋体" w:hAnsi="宋体" w:hint="eastAsia"/>
          <w:sz w:val="24"/>
        </w:rPr>
        <w:t>. 答疑会和现场考察</w:t>
      </w:r>
      <w:bookmarkEnd w:id="45"/>
      <w:bookmarkEnd w:id="46"/>
    </w:p>
    <w:p w:rsidR="004453EA" w:rsidRPr="00A10008" w:rsidRDefault="0009142A" w:rsidP="004453EA">
      <w:p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本项目</w:t>
      </w:r>
      <w:r>
        <w:rPr>
          <w:rFonts w:ascii="宋体" w:hAnsi="宋体"/>
          <w:sz w:val="24"/>
        </w:rPr>
        <w:t>不组织现场答疑及考察</w:t>
      </w:r>
      <w:r>
        <w:rPr>
          <w:rFonts w:ascii="宋体" w:hAnsi="宋体" w:hint="eastAsia"/>
          <w:sz w:val="24"/>
        </w:rPr>
        <w:t>。</w:t>
      </w:r>
    </w:p>
    <w:p w:rsidR="004453EA" w:rsidRPr="00A10008" w:rsidRDefault="004453EA" w:rsidP="004453EA">
      <w:pPr>
        <w:pStyle w:val="2"/>
        <w:keepNext w:val="0"/>
        <w:keepLines w:val="0"/>
        <w:spacing w:beforeLines="50" w:before="120" w:afterLines="50" w:after="120" w:line="360" w:lineRule="auto"/>
        <w:ind w:firstLineChars="200" w:firstLine="562"/>
        <w:jc w:val="center"/>
        <w:rPr>
          <w:rFonts w:ascii="黑体"/>
          <w:bCs w:val="0"/>
          <w:sz w:val="28"/>
          <w:szCs w:val="28"/>
        </w:rPr>
      </w:pPr>
      <w:bookmarkStart w:id="47" w:name="_Toc183682351"/>
      <w:bookmarkStart w:id="48" w:name="_Toc183582214"/>
      <w:bookmarkStart w:id="49" w:name="_Toc77400780"/>
      <w:bookmarkStart w:id="50" w:name="_Toc217446042"/>
      <w:bookmarkStart w:id="51" w:name="_Toc89075876"/>
      <w:r w:rsidRPr="00A10008">
        <w:rPr>
          <w:rFonts w:ascii="黑体" w:hint="eastAsia"/>
          <w:bCs w:val="0"/>
          <w:sz w:val="28"/>
          <w:szCs w:val="28"/>
        </w:rPr>
        <w:t>四、响应文件</w:t>
      </w:r>
      <w:bookmarkEnd w:id="47"/>
      <w:bookmarkEnd w:id="48"/>
      <w:bookmarkEnd w:id="49"/>
      <w:bookmarkEnd w:id="50"/>
      <w:bookmarkEnd w:id="51"/>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52" w:name="_Toc183582215"/>
      <w:bookmarkStart w:id="53" w:name="_Toc183682352"/>
      <w:bookmarkStart w:id="54" w:name="_Toc217446043"/>
      <w:r w:rsidRPr="00A10008">
        <w:rPr>
          <w:rFonts w:ascii="宋体" w:hAnsi="宋体"/>
          <w:sz w:val="24"/>
        </w:rPr>
        <w:t>1</w:t>
      </w:r>
      <w:r w:rsidR="0009142A">
        <w:rPr>
          <w:rFonts w:ascii="宋体" w:hAnsi="宋体" w:hint="eastAsia"/>
          <w:sz w:val="24"/>
        </w:rPr>
        <w:t>2</w:t>
      </w:r>
      <w:r w:rsidRPr="00A10008">
        <w:rPr>
          <w:rFonts w:ascii="宋体" w:hAnsi="宋体" w:hint="eastAsia"/>
          <w:sz w:val="24"/>
        </w:rPr>
        <w:t>.响应文件的组成（实质性要求）</w:t>
      </w:r>
    </w:p>
    <w:p w:rsidR="004453EA" w:rsidRPr="00A10008" w:rsidRDefault="004453EA" w:rsidP="004453EA">
      <w:pPr>
        <w:spacing w:beforeLines="50" w:before="120" w:afterLines="50" w:after="120" w:line="360" w:lineRule="auto"/>
        <w:ind w:leftChars="1" w:left="2" w:firstLineChars="200" w:firstLine="480"/>
        <w:rPr>
          <w:rFonts w:ascii="宋体" w:hAnsi="宋体"/>
          <w:sz w:val="24"/>
        </w:rPr>
      </w:pPr>
      <w:r w:rsidRPr="00A10008">
        <w:rPr>
          <w:rFonts w:ascii="宋体" w:hAnsi="宋体" w:hint="eastAsia"/>
          <w:sz w:val="24"/>
        </w:rPr>
        <w:t>供应商应按照磋商文件的规定和要求编制响应文件。供应商在成交后将成交项目的非主体、非关键性工作分包他人完成的，应当在响应文件中载明或磋商过程中澄清。供应商编写的响应文件应包括</w:t>
      </w:r>
      <w:r w:rsidRPr="00A10008">
        <w:rPr>
          <w:rFonts w:ascii="宋体" w:hAnsi="宋体" w:hint="eastAsia"/>
          <w:b/>
          <w:bCs/>
          <w:sz w:val="24"/>
          <w:u w:val="single"/>
        </w:rPr>
        <w:t>资格性响应文件和其他响应文件两部分，分册装订</w:t>
      </w:r>
      <w:r w:rsidRPr="00A10008">
        <w:rPr>
          <w:rFonts w:ascii="宋体" w:hAnsi="宋体" w:hint="eastAsia"/>
          <w:sz w:val="24"/>
        </w:rPr>
        <w:t>。</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bCs w:val="0"/>
          <w:sz w:val="24"/>
        </w:rPr>
      </w:pPr>
      <w:r w:rsidRPr="00A10008">
        <w:rPr>
          <w:rFonts w:ascii="宋体" w:hAnsi="宋体" w:hint="eastAsia"/>
          <w:bCs w:val="0"/>
          <w:sz w:val="24"/>
        </w:rPr>
        <w:t>1</w:t>
      </w:r>
      <w:r w:rsidR="0009142A">
        <w:rPr>
          <w:rFonts w:ascii="宋体" w:hAnsi="宋体" w:hint="eastAsia"/>
          <w:bCs w:val="0"/>
          <w:sz w:val="24"/>
        </w:rPr>
        <w:t>3</w:t>
      </w:r>
      <w:r w:rsidRPr="00A10008">
        <w:rPr>
          <w:rFonts w:ascii="宋体" w:hAnsi="宋体" w:hint="eastAsia"/>
          <w:bCs w:val="0"/>
          <w:sz w:val="24"/>
        </w:rPr>
        <w:t>.响应文件的语言</w:t>
      </w:r>
      <w:bookmarkEnd w:id="52"/>
      <w:bookmarkEnd w:id="53"/>
      <w:bookmarkEnd w:id="54"/>
      <w:r w:rsidRPr="00A10008">
        <w:rPr>
          <w:rFonts w:ascii="宋体" w:hAnsi="宋体" w:hint="eastAsia"/>
          <w:bCs w:val="0"/>
          <w:sz w:val="24"/>
        </w:rPr>
        <w:t>（实质性要求）</w:t>
      </w:r>
    </w:p>
    <w:p w:rsidR="004453EA" w:rsidRPr="00A10008" w:rsidRDefault="004453EA" w:rsidP="004453EA">
      <w:pPr>
        <w:tabs>
          <w:tab w:val="left" w:pos="1134"/>
        </w:tabs>
        <w:spacing w:beforeLines="50" w:before="120" w:afterLines="50" w:after="120" w:line="360" w:lineRule="auto"/>
        <w:ind w:firstLineChars="200" w:firstLine="480"/>
        <w:jc w:val="left"/>
        <w:rPr>
          <w:rFonts w:ascii="宋体"/>
          <w:sz w:val="24"/>
        </w:rPr>
      </w:pPr>
      <w:r w:rsidRPr="00A10008">
        <w:rPr>
          <w:rFonts w:ascii="宋体" w:hint="eastAsia"/>
          <w:sz w:val="24"/>
        </w:rPr>
        <w:t>1</w:t>
      </w:r>
      <w:r w:rsidR="0009142A">
        <w:rPr>
          <w:rFonts w:ascii="宋体" w:hint="eastAsia"/>
          <w:sz w:val="24"/>
        </w:rPr>
        <w:t>3</w:t>
      </w:r>
      <w:r w:rsidRPr="00A10008">
        <w:rPr>
          <w:rFonts w:ascii="宋体" w:hint="eastAsia"/>
          <w:sz w:val="24"/>
        </w:rPr>
        <w:t>.1供应商提交的响应文件以及供应商与采购组织单位就有关磋商采购的所有来往书面文件均须使用中文。响应文件中如附有外文资料，主要部分对应翻译成中文并加盖供应商公章后附在相关外文资料后面。</w:t>
      </w:r>
    </w:p>
    <w:p w:rsidR="004453EA" w:rsidRPr="00A10008" w:rsidRDefault="004453EA" w:rsidP="004453EA">
      <w:pPr>
        <w:tabs>
          <w:tab w:val="left" w:pos="1134"/>
        </w:tabs>
        <w:spacing w:beforeLines="50" w:before="120" w:afterLines="50" w:after="120" w:line="360" w:lineRule="auto"/>
        <w:ind w:firstLineChars="200" w:firstLine="480"/>
        <w:jc w:val="left"/>
        <w:rPr>
          <w:rFonts w:ascii="宋体"/>
          <w:sz w:val="24"/>
        </w:rPr>
      </w:pPr>
      <w:r w:rsidRPr="00A10008">
        <w:rPr>
          <w:rFonts w:ascii="宋体" w:hint="eastAsia"/>
          <w:sz w:val="24"/>
        </w:rPr>
        <w:t>1</w:t>
      </w:r>
      <w:r w:rsidR="0009142A">
        <w:rPr>
          <w:rFonts w:ascii="宋体" w:hint="eastAsia"/>
          <w:sz w:val="24"/>
        </w:rPr>
        <w:t>3</w:t>
      </w:r>
      <w:r w:rsidRPr="00A10008">
        <w:rPr>
          <w:rFonts w:ascii="宋体" w:hint="eastAsia"/>
          <w:sz w:val="24"/>
        </w:rPr>
        <w:t>.2 翻译的中文资料与外文资料如果出现差异和矛盾时，以中文为准。涉嫌</w:t>
      </w:r>
      <w:proofErr w:type="gramStart"/>
      <w:r w:rsidRPr="00A10008">
        <w:rPr>
          <w:rFonts w:ascii="宋体" w:hint="eastAsia"/>
          <w:sz w:val="24"/>
        </w:rPr>
        <w:t>虚假响应</w:t>
      </w:r>
      <w:proofErr w:type="gramEnd"/>
      <w:r w:rsidRPr="00A10008">
        <w:rPr>
          <w:rFonts w:ascii="宋体" w:hint="eastAsia"/>
          <w:sz w:val="24"/>
        </w:rPr>
        <w:t>的按照相关法律法规处理。</w:t>
      </w:r>
    </w:p>
    <w:p w:rsidR="004453EA" w:rsidRPr="00A10008" w:rsidRDefault="004453EA" w:rsidP="004453EA">
      <w:pPr>
        <w:spacing w:beforeLines="50" w:before="120" w:afterLines="50" w:after="120" w:line="360" w:lineRule="auto"/>
        <w:ind w:firstLineChars="200" w:firstLine="480"/>
        <w:rPr>
          <w:rFonts w:ascii="宋体" w:hAnsi="宋体" w:cs="宋体"/>
          <w:sz w:val="24"/>
        </w:rPr>
      </w:pPr>
      <w:r w:rsidRPr="00A10008">
        <w:rPr>
          <w:rFonts w:ascii="宋体" w:hAnsi="宋体" w:cs="宋体" w:hint="eastAsia"/>
          <w:sz w:val="24"/>
        </w:rPr>
        <w:t>1</w:t>
      </w:r>
      <w:r w:rsidR="0009142A">
        <w:rPr>
          <w:rFonts w:ascii="宋体" w:hAnsi="宋体" w:cs="宋体" w:hint="eastAsia"/>
          <w:sz w:val="24"/>
        </w:rPr>
        <w:t>3</w:t>
      </w:r>
      <w:r w:rsidRPr="00A10008">
        <w:rPr>
          <w:rFonts w:ascii="宋体" w:hAnsi="宋体" w:cs="宋体" w:hint="eastAsia"/>
          <w:sz w:val="24"/>
        </w:rPr>
        <w:t>.3 如因未翻译而造成的响应文件无效风险，由供应商承担。</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55" w:name="_Toc183582216"/>
      <w:bookmarkStart w:id="56" w:name="_Toc183682353"/>
      <w:bookmarkStart w:id="57" w:name="_Toc217446044"/>
      <w:r w:rsidRPr="00A10008">
        <w:rPr>
          <w:rFonts w:ascii="宋体" w:hAnsi="宋体" w:hint="eastAsia"/>
          <w:sz w:val="24"/>
        </w:rPr>
        <w:t>1</w:t>
      </w:r>
      <w:r w:rsidR="0009142A">
        <w:rPr>
          <w:rFonts w:ascii="宋体" w:hAnsi="宋体" w:hint="eastAsia"/>
          <w:sz w:val="24"/>
        </w:rPr>
        <w:t>4</w:t>
      </w:r>
      <w:r w:rsidRPr="00A10008">
        <w:rPr>
          <w:rFonts w:ascii="宋体" w:hAnsi="宋体" w:hint="eastAsia"/>
          <w:sz w:val="24"/>
        </w:rPr>
        <w:t>．计量单位</w:t>
      </w:r>
      <w:bookmarkEnd w:id="55"/>
      <w:bookmarkEnd w:id="56"/>
      <w:bookmarkEnd w:id="57"/>
      <w:r w:rsidRPr="00A10008">
        <w:rPr>
          <w:rFonts w:ascii="宋体" w:hAnsi="宋体" w:hint="eastAsia"/>
          <w:sz w:val="24"/>
        </w:rPr>
        <w:t>（实质性要求）</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除磋商文件中另有规定外，本次采购项目所有合同项下的报价均采用国家法定的计量单位。</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58" w:name="_Toc217446045"/>
      <w:r w:rsidRPr="00A10008">
        <w:rPr>
          <w:rFonts w:ascii="宋体" w:hAnsi="宋体" w:hint="eastAsia"/>
          <w:sz w:val="24"/>
        </w:rPr>
        <w:t>1</w:t>
      </w:r>
      <w:r w:rsidR="0009142A">
        <w:rPr>
          <w:rFonts w:ascii="宋体" w:hAnsi="宋体" w:hint="eastAsia"/>
          <w:sz w:val="24"/>
        </w:rPr>
        <w:t>5</w:t>
      </w:r>
      <w:r w:rsidRPr="00A10008">
        <w:rPr>
          <w:rFonts w:ascii="宋体" w:hAnsi="宋体" w:hint="eastAsia"/>
          <w:sz w:val="24"/>
        </w:rPr>
        <w:t>. 报价货币（实质性要求）</w:t>
      </w:r>
    </w:p>
    <w:p w:rsidR="004453EA" w:rsidRPr="00A10008" w:rsidRDefault="004453EA" w:rsidP="004453EA">
      <w:pPr>
        <w:spacing w:beforeLines="50" w:before="120" w:afterLines="50" w:after="120" w:line="360" w:lineRule="auto"/>
        <w:ind w:firstLineChars="200" w:firstLine="480"/>
        <w:rPr>
          <w:rFonts w:ascii="宋体" w:hAnsi="宋体"/>
          <w:bCs/>
          <w:sz w:val="24"/>
        </w:rPr>
      </w:pPr>
      <w:r w:rsidRPr="00A10008">
        <w:rPr>
          <w:rFonts w:ascii="宋体" w:hAnsi="宋体" w:hint="eastAsia"/>
          <w:bCs/>
          <w:sz w:val="24"/>
        </w:rPr>
        <w:t>本次磋商项目的</w:t>
      </w:r>
      <w:r w:rsidRPr="00A10008">
        <w:rPr>
          <w:rFonts w:ascii="宋体" w:hAnsi="宋体" w:hint="eastAsia"/>
          <w:sz w:val="24"/>
        </w:rPr>
        <w:t>报价货币为</w:t>
      </w:r>
      <w:r w:rsidRPr="00A10008">
        <w:rPr>
          <w:rFonts w:ascii="宋体" w:hAnsi="宋体" w:hint="eastAsia"/>
          <w:bCs/>
          <w:sz w:val="24"/>
        </w:rPr>
        <w:t>人民币，报价以磋商文件规定为准。</w:t>
      </w:r>
    </w:p>
    <w:bookmarkEnd w:id="58"/>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r w:rsidRPr="00A10008">
        <w:rPr>
          <w:rFonts w:ascii="宋体" w:hAnsi="宋体" w:hint="eastAsia"/>
          <w:sz w:val="24"/>
        </w:rPr>
        <w:t>1</w:t>
      </w:r>
      <w:r w:rsidR="0009142A">
        <w:rPr>
          <w:rFonts w:ascii="宋体" w:hAnsi="宋体" w:hint="eastAsia"/>
          <w:sz w:val="24"/>
        </w:rPr>
        <w:t>6</w:t>
      </w:r>
      <w:r w:rsidRPr="00A10008">
        <w:rPr>
          <w:rFonts w:ascii="宋体" w:hAnsi="宋体" w:hint="eastAsia"/>
          <w:sz w:val="24"/>
        </w:rPr>
        <w:t>.响应文件格式</w:t>
      </w:r>
    </w:p>
    <w:p w:rsidR="004453EA" w:rsidRPr="00A10008" w:rsidRDefault="004453EA" w:rsidP="004453EA">
      <w:pPr>
        <w:spacing w:beforeLines="50" w:before="120" w:afterLines="50" w:after="120" w:line="360" w:lineRule="auto"/>
        <w:ind w:leftChars="1" w:left="2" w:firstLineChars="200" w:firstLine="480"/>
        <w:rPr>
          <w:rFonts w:ascii="宋体" w:hAnsi="宋体"/>
          <w:bCs/>
          <w:sz w:val="24"/>
        </w:rPr>
      </w:pPr>
      <w:r w:rsidRPr="00A10008">
        <w:rPr>
          <w:rFonts w:ascii="宋体" w:hAnsi="宋体" w:hint="eastAsia"/>
          <w:bCs/>
          <w:sz w:val="24"/>
        </w:rPr>
        <w:t>1</w:t>
      </w:r>
      <w:r w:rsidR="0009142A">
        <w:rPr>
          <w:rFonts w:ascii="宋体" w:hAnsi="宋体" w:hint="eastAsia"/>
          <w:bCs/>
          <w:sz w:val="24"/>
        </w:rPr>
        <w:t>6</w:t>
      </w:r>
      <w:r w:rsidRPr="00A10008">
        <w:rPr>
          <w:rFonts w:ascii="宋体" w:hAnsi="宋体" w:hint="eastAsia"/>
          <w:bCs/>
          <w:sz w:val="24"/>
        </w:rPr>
        <w:t>.1 供应商应</w:t>
      </w:r>
      <w:proofErr w:type="gramStart"/>
      <w:r w:rsidRPr="00A10008">
        <w:rPr>
          <w:rFonts w:ascii="宋体" w:hAnsi="宋体" w:hint="eastAsia"/>
          <w:bCs/>
          <w:sz w:val="24"/>
        </w:rPr>
        <w:t>执行磋商</w:t>
      </w:r>
      <w:proofErr w:type="gramEnd"/>
      <w:r w:rsidRPr="00A10008">
        <w:rPr>
          <w:rFonts w:ascii="宋体" w:hAnsi="宋体" w:hint="eastAsia"/>
          <w:bCs/>
          <w:sz w:val="24"/>
        </w:rPr>
        <w:t>文件第七章的规定要求。</w:t>
      </w:r>
    </w:p>
    <w:p w:rsidR="004453EA" w:rsidRPr="00A10008" w:rsidRDefault="004453EA" w:rsidP="004453EA">
      <w:pPr>
        <w:spacing w:beforeLines="50" w:before="120" w:afterLines="50" w:after="120" w:line="360" w:lineRule="auto"/>
        <w:ind w:leftChars="1" w:left="2" w:firstLineChars="200" w:firstLine="480"/>
        <w:rPr>
          <w:rFonts w:ascii="宋体" w:hAnsi="宋体"/>
          <w:sz w:val="24"/>
        </w:rPr>
      </w:pPr>
      <w:r w:rsidRPr="00A10008">
        <w:rPr>
          <w:rFonts w:ascii="宋体" w:hAnsi="宋体" w:hint="eastAsia"/>
          <w:sz w:val="24"/>
        </w:rPr>
        <w:t>1</w:t>
      </w:r>
      <w:r w:rsidR="0009142A">
        <w:rPr>
          <w:rFonts w:ascii="宋体" w:hAnsi="宋体" w:hint="eastAsia"/>
          <w:sz w:val="24"/>
        </w:rPr>
        <w:t>6</w:t>
      </w:r>
      <w:r w:rsidRPr="00A10008">
        <w:rPr>
          <w:rFonts w:ascii="宋体" w:hAnsi="宋体" w:hint="eastAsia"/>
          <w:sz w:val="24"/>
        </w:rPr>
        <w:t>.2 对于没有格式要求的磋商文件由供应商自行编写。</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59" w:name="_Toc183582224"/>
      <w:bookmarkStart w:id="60" w:name="_Toc217446051"/>
      <w:bookmarkStart w:id="61" w:name="_Toc183682361"/>
      <w:r w:rsidRPr="00A10008">
        <w:rPr>
          <w:rFonts w:ascii="宋体" w:hAnsi="宋体" w:hint="eastAsia"/>
          <w:sz w:val="24"/>
        </w:rPr>
        <w:t>1</w:t>
      </w:r>
      <w:r w:rsidR="0009142A">
        <w:rPr>
          <w:rFonts w:ascii="宋体" w:hAnsi="宋体" w:hint="eastAsia"/>
          <w:sz w:val="24"/>
        </w:rPr>
        <w:t>7</w:t>
      </w:r>
      <w:r w:rsidRPr="00A10008">
        <w:rPr>
          <w:rFonts w:ascii="宋体" w:hAnsi="宋体" w:hint="eastAsia"/>
          <w:sz w:val="24"/>
        </w:rPr>
        <w:t>.响应文件的编制和签署</w:t>
      </w:r>
    </w:p>
    <w:p w:rsidR="004453EA" w:rsidRPr="00A10008" w:rsidRDefault="004453EA" w:rsidP="004453EA">
      <w:pPr>
        <w:spacing w:beforeLines="50" w:before="120" w:afterLines="50" w:after="120" w:line="360" w:lineRule="auto"/>
        <w:ind w:firstLineChars="200" w:firstLine="480"/>
        <w:rPr>
          <w:rFonts w:ascii="宋体" w:hAnsi="宋体"/>
          <w:bCs/>
          <w:sz w:val="24"/>
        </w:rPr>
      </w:pPr>
      <w:r w:rsidRPr="00A10008">
        <w:rPr>
          <w:rFonts w:ascii="宋体" w:hAnsi="宋体" w:hint="eastAsia"/>
          <w:sz w:val="24"/>
        </w:rPr>
        <w:t>1</w:t>
      </w:r>
      <w:r w:rsidR="0009142A">
        <w:rPr>
          <w:rFonts w:ascii="宋体" w:hAnsi="宋体" w:hint="eastAsia"/>
          <w:sz w:val="24"/>
        </w:rPr>
        <w:t>7</w:t>
      </w:r>
      <w:r w:rsidRPr="00A10008">
        <w:rPr>
          <w:rFonts w:ascii="宋体" w:hAnsi="宋体" w:hint="eastAsia"/>
          <w:sz w:val="24"/>
        </w:rPr>
        <w:t>.1 资格性响应文件正本</w:t>
      </w:r>
      <w:r w:rsidRPr="00A10008">
        <w:rPr>
          <w:rFonts w:ascii="宋体" w:hAnsi="宋体"/>
          <w:sz w:val="24"/>
        </w:rPr>
        <w:t>1</w:t>
      </w:r>
      <w:r w:rsidRPr="00A10008">
        <w:rPr>
          <w:rFonts w:ascii="宋体" w:hAnsi="宋体" w:hint="eastAsia"/>
          <w:sz w:val="24"/>
        </w:rPr>
        <w:t>份副本</w:t>
      </w:r>
      <w:r w:rsidRPr="00A10008">
        <w:rPr>
          <w:rFonts w:ascii="宋体" w:hAnsi="宋体"/>
          <w:sz w:val="24"/>
        </w:rPr>
        <w:t>2</w:t>
      </w:r>
      <w:r w:rsidRPr="00A10008">
        <w:rPr>
          <w:rFonts w:ascii="宋体" w:hAnsi="宋体" w:hint="eastAsia"/>
          <w:sz w:val="24"/>
        </w:rPr>
        <w:t>份</w:t>
      </w:r>
      <w:r w:rsidRPr="00A10008">
        <w:rPr>
          <w:rFonts w:ascii="宋体" w:hAnsi="宋体" w:hint="eastAsia"/>
          <w:bCs/>
          <w:sz w:val="24"/>
        </w:rPr>
        <w:t>，并在其封面上清楚地标明资格性响应文件、采</w:t>
      </w:r>
      <w:r w:rsidRPr="00A10008">
        <w:rPr>
          <w:rFonts w:ascii="宋体" w:hAnsi="宋体" w:hint="eastAsia"/>
          <w:bCs/>
          <w:sz w:val="24"/>
        </w:rPr>
        <w:lastRenderedPageBreak/>
        <w:t>购项目名称、采购编号、包件号及名称（若有）、供应商名称以及“正本”或“副本”字样。若正本和副本有不一致的内容，以正本书面响应文件为准。</w:t>
      </w:r>
      <w:r w:rsidRPr="00A10008">
        <w:rPr>
          <w:rFonts w:ascii="宋体" w:hAnsi="宋体" w:hint="eastAsia"/>
          <w:b/>
          <w:bCs/>
          <w:sz w:val="24"/>
        </w:rPr>
        <w:t>（实质性要求）</w:t>
      </w:r>
    </w:p>
    <w:p w:rsidR="004453EA" w:rsidRPr="00A10008" w:rsidRDefault="004453EA" w:rsidP="004453EA">
      <w:pPr>
        <w:spacing w:beforeLines="50" w:before="120" w:afterLines="50" w:after="120" w:line="360" w:lineRule="auto"/>
        <w:ind w:firstLineChars="200" w:firstLine="480"/>
        <w:rPr>
          <w:rFonts w:ascii="宋体" w:hAnsi="宋体"/>
          <w:bCs/>
          <w:sz w:val="24"/>
        </w:rPr>
      </w:pPr>
      <w:r w:rsidRPr="00A10008">
        <w:rPr>
          <w:rFonts w:ascii="宋体" w:hAnsi="宋体" w:hint="eastAsia"/>
          <w:bCs/>
          <w:sz w:val="24"/>
        </w:rPr>
        <w:t>1</w:t>
      </w:r>
      <w:r w:rsidR="0009142A">
        <w:rPr>
          <w:rFonts w:ascii="宋体" w:hAnsi="宋体" w:hint="eastAsia"/>
          <w:bCs/>
          <w:sz w:val="24"/>
        </w:rPr>
        <w:t>7</w:t>
      </w:r>
      <w:r w:rsidRPr="00A10008">
        <w:rPr>
          <w:rFonts w:ascii="宋体" w:hAnsi="宋体" w:hint="eastAsia"/>
          <w:bCs/>
          <w:sz w:val="24"/>
        </w:rPr>
        <w:t>.2 其他响应文件正本</w:t>
      </w:r>
      <w:r w:rsidRPr="00A10008">
        <w:rPr>
          <w:rFonts w:ascii="宋体" w:hAnsi="宋体"/>
          <w:bCs/>
          <w:sz w:val="24"/>
        </w:rPr>
        <w:t>1</w:t>
      </w:r>
      <w:r w:rsidRPr="00A10008">
        <w:rPr>
          <w:rFonts w:ascii="宋体" w:hAnsi="宋体" w:hint="eastAsia"/>
          <w:bCs/>
          <w:sz w:val="24"/>
        </w:rPr>
        <w:t>份副本</w:t>
      </w:r>
      <w:r w:rsidRPr="00A10008">
        <w:rPr>
          <w:rFonts w:ascii="宋体" w:hAnsi="宋体"/>
          <w:bCs/>
          <w:sz w:val="24"/>
        </w:rPr>
        <w:t>2</w:t>
      </w:r>
      <w:r w:rsidRPr="00A10008">
        <w:rPr>
          <w:rFonts w:ascii="宋体" w:hAnsi="宋体" w:hint="eastAsia"/>
          <w:bCs/>
          <w:sz w:val="24"/>
        </w:rPr>
        <w:t>份，并在其封面上清楚地标明其他响应文件、采购项目名称、采购编号、包件号及名称（若有）、供应商名称以及“正本”或“副本”字样。若正本和副本有不一致的内容，以正本书面响应文件为准。</w:t>
      </w:r>
      <w:r w:rsidRPr="00A10008">
        <w:rPr>
          <w:rFonts w:ascii="宋体" w:hAnsi="宋体" w:hint="eastAsia"/>
          <w:b/>
          <w:bCs/>
          <w:sz w:val="24"/>
        </w:rPr>
        <w:t>（实质性要求）</w:t>
      </w:r>
    </w:p>
    <w:bookmarkEnd w:id="59"/>
    <w:bookmarkEnd w:id="60"/>
    <w:bookmarkEnd w:id="61"/>
    <w:p w:rsidR="004453EA" w:rsidRPr="00A10008" w:rsidRDefault="004453EA" w:rsidP="004453EA">
      <w:pPr>
        <w:spacing w:beforeLines="50" w:before="120" w:afterLines="50" w:after="120" w:line="360" w:lineRule="auto"/>
        <w:ind w:firstLineChars="200" w:firstLine="480"/>
        <w:rPr>
          <w:rFonts w:ascii="宋体" w:hAnsi="宋体"/>
          <w:bCs/>
          <w:sz w:val="24"/>
        </w:rPr>
      </w:pPr>
      <w:r w:rsidRPr="00A10008">
        <w:rPr>
          <w:rFonts w:ascii="宋体" w:hAnsi="宋体" w:hint="eastAsia"/>
          <w:bCs/>
          <w:sz w:val="24"/>
        </w:rPr>
        <w:t>1</w:t>
      </w:r>
      <w:r w:rsidR="0009142A">
        <w:rPr>
          <w:rFonts w:ascii="宋体" w:hAnsi="宋体" w:hint="eastAsia"/>
          <w:bCs/>
          <w:sz w:val="24"/>
        </w:rPr>
        <w:t>7</w:t>
      </w:r>
      <w:r w:rsidRPr="00A10008">
        <w:rPr>
          <w:rFonts w:ascii="宋体" w:hAnsi="宋体" w:hint="eastAsia"/>
          <w:bCs/>
          <w:sz w:val="24"/>
        </w:rPr>
        <w:t>.3 响应文件正本和副本均需在规定签章处签字和盖章。响应文件副本可采用正本的复印件。</w:t>
      </w:r>
    </w:p>
    <w:p w:rsidR="004453EA" w:rsidRPr="00A10008" w:rsidRDefault="004453EA" w:rsidP="004453EA">
      <w:pPr>
        <w:spacing w:beforeLines="50" w:before="120" w:afterLines="50" w:after="120" w:line="360" w:lineRule="auto"/>
        <w:ind w:firstLineChars="200" w:firstLine="480"/>
        <w:rPr>
          <w:rFonts w:ascii="宋体" w:hAnsi="宋体"/>
          <w:bCs/>
          <w:sz w:val="24"/>
        </w:rPr>
      </w:pPr>
      <w:r w:rsidRPr="00A10008">
        <w:rPr>
          <w:rFonts w:ascii="宋体" w:hAnsi="宋体" w:hint="eastAsia"/>
          <w:bCs/>
          <w:sz w:val="24"/>
        </w:rPr>
        <w:t>1</w:t>
      </w:r>
      <w:r w:rsidR="0009142A">
        <w:rPr>
          <w:rFonts w:ascii="宋体" w:hAnsi="宋体" w:hint="eastAsia"/>
          <w:bCs/>
          <w:sz w:val="24"/>
        </w:rPr>
        <w:t>7</w:t>
      </w:r>
      <w:r w:rsidRPr="00A10008">
        <w:rPr>
          <w:rFonts w:ascii="宋体" w:hAnsi="宋体" w:hint="eastAsia"/>
          <w:bCs/>
          <w:sz w:val="24"/>
        </w:rPr>
        <w:t>.4响应文件的打印和书写应清楚工整，任何行间插字、涂改或增删，必须由供应商的法定代表人或其授权代表签字并</w:t>
      </w:r>
      <w:proofErr w:type="gramStart"/>
      <w:r w:rsidRPr="00A10008">
        <w:rPr>
          <w:rFonts w:ascii="宋体" w:hAnsi="宋体" w:hint="eastAsia"/>
          <w:bCs/>
          <w:sz w:val="24"/>
        </w:rPr>
        <w:t>盖供应</w:t>
      </w:r>
      <w:proofErr w:type="gramEnd"/>
      <w:r w:rsidRPr="00A10008">
        <w:rPr>
          <w:rFonts w:ascii="宋体" w:hAnsi="宋体" w:hint="eastAsia"/>
          <w:bCs/>
          <w:sz w:val="24"/>
        </w:rPr>
        <w:t>商公章。</w:t>
      </w:r>
    </w:p>
    <w:p w:rsidR="004453EA" w:rsidRPr="00A10008" w:rsidRDefault="004453EA" w:rsidP="004453EA">
      <w:pPr>
        <w:spacing w:beforeLines="50" w:before="120" w:afterLines="50" w:after="120" w:line="360" w:lineRule="auto"/>
        <w:ind w:firstLineChars="200" w:firstLine="480"/>
        <w:rPr>
          <w:rFonts w:ascii="宋体" w:hAnsi="宋体"/>
          <w:bCs/>
          <w:sz w:val="24"/>
        </w:rPr>
      </w:pPr>
      <w:r w:rsidRPr="00A10008">
        <w:rPr>
          <w:rFonts w:ascii="宋体" w:hAnsi="宋体" w:hint="eastAsia"/>
          <w:bCs/>
          <w:sz w:val="24"/>
        </w:rPr>
        <w:t>1</w:t>
      </w:r>
      <w:r w:rsidR="0009142A">
        <w:rPr>
          <w:rFonts w:ascii="宋体" w:hAnsi="宋体" w:hint="eastAsia"/>
          <w:bCs/>
          <w:sz w:val="24"/>
        </w:rPr>
        <w:t>7</w:t>
      </w:r>
      <w:r w:rsidRPr="00A10008">
        <w:rPr>
          <w:rFonts w:ascii="宋体" w:hAnsi="宋体" w:hint="eastAsia"/>
          <w:bCs/>
          <w:sz w:val="24"/>
        </w:rPr>
        <w:t>.5响应文件应由供应</w:t>
      </w:r>
      <w:proofErr w:type="gramStart"/>
      <w:r w:rsidRPr="00A10008">
        <w:rPr>
          <w:rFonts w:ascii="宋体" w:hAnsi="宋体" w:hint="eastAsia"/>
          <w:bCs/>
          <w:sz w:val="24"/>
        </w:rPr>
        <w:t>商法定</w:t>
      </w:r>
      <w:proofErr w:type="gramEnd"/>
      <w:r w:rsidRPr="00A10008">
        <w:rPr>
          <w:rFonts w:ascii="宋体" w:hAnsi="宋体" w:hint="eastAsia"/>
          <w:bCs/>
          <w:sz w:val="24"/>
        </w:rPr>
        <w:t>代表人/主要负责人/本人或其授权代表在响应文件要求的地方签字（注：</w:t>
      </w:r>
      <w:r w:rsidRPr="00A10008">
        <w:rPr>
          <w:rFonts w:ascii="宋体" w:hint="eastAsia"/>
          <w:sz w:val="24"/>
        </w:rPr>
        <w:t>供应商为法人的，应当由其法定代表人或者</w:t>
      </w:r>
      <w:r w:rsidRPr="00A10008">
        <w:rPr>
          <w:rFonts w:ascii="宋体" w:hAnsi="宋体" w:hint="eastAsia"/>
          <w:bCs/>
          <w:sz w:val="24"/>
        </w:rPr>
        <w:t>授权代表</w:t>
      </w:r>
      <w:r w:rsidRPr="00A10008">
        <w:rPr>
          <w:rFonts w:ascii="宋体" w:hint="eastAsia"/>
          <w:sz w:val="24"/>
        </w:rPr>
        <w:t>签字确认；供应商为其他组织的，应当由其主要负责人或者</w:t>
      </w:r>
      <w:r w:rsidRPr="00A10008">
        <w:rPr>
          <w:rFonts w:ascii="宋体" w:hAnsi="宋体" w:hint="eastAsia"/>
          <w:bCs/>
          <w:sz w:val="24"/>
        </w:rPr>
        <w:t>授权代表</w:t>
      </w:r>
      <w:r w:rsidRPr="00A10008">
        <w:rPr>
          <w:rFonts w:ascii="宋体" w:hint="eastAsia"/>
          <w:sz w:val="24"/>
        </w:rPr>
        <w:t>签字确认；供应商为自然人的，应当由其本人或者</w:t>
      </w:r>
      <w:r w:rsidRPr="00A10008">
        <w:rPr>
          <w:rFonts w:ascii="宋体" w:hAnsi="宋体" w:hint="eastAsia"/>
          <w:bCs/>
          <w:sz w:val="24"/>
        </w:rPr>
        <w:t>授权代表</w:t>
      </w:r>
      <w:r w:rsidRPr="00A10008">
        <w:rPr>
          <w:rFonts w:ascii="宋体" w:hint="eastAsia"/>
          <w:sz w:val="24"/>
        </w:rPr>
        <w:t>签字确认</w:t>
      </w:r>
      <w:r w:rsidRPr="00A10008">
        <w:rPr>
          <w:rFonts w:ascii="宋体" w:hAnsi="宋体" w:hint="eastAsia"/>
          <w:bCs/>
          <w:sz w:val="24"/>
        </w:rPr>
        <w:t>）或加盖私人印章，要求加盖公章的地方加盖单位公章，不得使用专用章（如经济合同章、投标专用章等）或下属单位印章代替。</w:t>
      </w:r>
      <w:r w:rsidRPr="00A10008">
        <w:rPr>
          <w:rFonts w:ascii="宋体" w:hAnsi="宋体" w:hint="eastAsia"/>
          <w:b/>
          <w:bCs/>
          <w:sz w:val="24"/>
        </w:rPr>
        <w:t>（实质性要求）</w:t>
      </w:r>
    </w:p>
    <w:p w:rsidR="004453EA" w:rsidRPr="00A10008" w:rsidRDefault="004453EA" w:rsidP="004453EA">
      <w:pPr>
        <w:spacing w:beforeLines="50" w:before="120" w:afterLines="50" w:after="120" w:line="360" w:lineRule="auto"/>
        <w:ind w:firstLineChars="200" w:firstLine="480"/>
        <w:rPr>
          <w:rFonts w:ascii="宋体" w:hAnsi="宋体"/>
          <w:bCs/>
          <w:sz w:val="24"/>
        </w:rPr>
      </w:pPr>
      <w:r w:rsidRPr="00A10008">
        <w:rPr>
          <w:rFonts w:ascii="宋体" w:hAnsi="宋体" w:hint="eastAsia"/>
          <w:bCs/>
          <w:sz w:val="24"/>
        </w:rPr>
        <w:t>1</w:t>
      </w:r>
      <w:r w:rsidR="0009142A">
        <w:rPr>
          <w:rFonts w:ascii="宋体" w:hAnsi="宋体" w:hint="eastAsia"/>
          <w:bCs/>
          <w:sz w:val="24"/>
        </w:rPr>
        <w:t>7</w:t>
      </w:r>
      <w:r w:rsidRPr="00A10008">
        <w:rPr>
          <w:rFonts w:ascii="宋体" w:hAnsi="宋体" w:hint="eastAsia"/>
          <w:bCs/>
          <w:sz w:val="24"/>
        </w:rPr>
        <w:t>.6响应文件正本和副本需要逐页编目编码。</w:t>
      </w:r>
    </w:p>
    <w:p w:rsidR="004453EA" w:rsidRPr="00A10008" w:rsidRDefault="004453EA" w:rsidP="004453EA">
      <w:pPr>
        <w:tabs>
          <w:tab w:val="left" w:pos="1080"/>
        </w:tabs>
        <w:spacing w:beforeLines="50" w:before="120" w:afterLines="50" w:after="120" w:line="360" w:lineRule="auto"/>
        <w:ind w:firstLineChars="200" w:firstLine="480"/>
        <w:rPr>
          <w:rFonts w:ascii="宋体" w:hAnsi="宋体"/>
          <w:sz w:val="24"/>
        </w:rPr>
      </w:pPr>
      <w:r w:rsidRPr="00A10008">
        <w:rPr>
          <w:rFonts w:ascii="宋体" w:hAnsi="宋体" w:hint="eastAsia"/>
          <w:sz w:val="24"/>
        </w:rPr>
        <w:t>1</w:t>
      </w:r>
      <w:r w:rsidR="0009142A">
        <w:rPr>
          <w:rFonts w:ascii="宋体" w:hAnsi="宋体" w:hint="eastAsia"/>
          <w:sz w:val="24"/>
        </w:rPr>
        <w:t>7</w:t>
      </w:r>
      <w:r w:rsidRPr="00A10008">
        <w:rPr>
          <w:rFonts w:ascii="宋体" w:hAnsi="宋体" w:hint="eastAsia"/>
          <w:sz w:val="24"/>
        </w:rPr>
        <w:t>.7响应文件正本和副本应当采用胶装方式装订成册，不得散装或者活页装订。</w:t>
      </w:r>
      <w:r w:rsidRPr="00A10008">
        <w:rPr>
          <w:rFonts w:ascii="宋体" w:hAnsi="宋体" w:hint="eastAsia"/>
          <w:b/>
          <w:sz w:val="24"/>
        </w:rPr>
        <w:t>（实质性要求）</w:t>
      </w:r>
    </w:p>
    <w:p w:rsidR="004453EA" w:rsidRPr="00A10008" w:rsidRDefault="004453EA" w:rsidP="004453EA">
      <w:pPr>
        <w:tabs>
          <w:tab w:val="left" w:pos="1080"/>
        </w:tabs>
        <w:spacing w:beforeLines="50" w:before="120" w:afterLines="50" w:after="120" w:line="360" w:lineRule="auto"/>
        <w:ind w:firstLineChars="200" w:firstLine="480"/>
        <w:rPr>
          <w:rFonts w:ascii="宋体" w:hAnsi="宋体"/>
          <w:sz w:val="24"/>
        </w:rPr>
      </w:pPr>
      <w:r w:rsidRPr="00A10008">
        <w:rPr>
          <w:rFonts w:ascii="宋体" w:hAnsi="宋体" w:hint="eastAsia"/>
          <w:sz w:val="24"/>
        </w:rPr>
        <w:t>1</w:t>
      </w:r>
      <w:r w:rsidR="0009142A">
        <w:rPr>
          <w:rFonts w:ascii="宋体" w:hAnsi="宋体" w:hint="eastAsia"/>
          <w:sz w:val="24"/>
        </w:rPr>
        <w:t>7</w:t>
      </w:r>
      <w:r w:rsidRPr="00A10008">
        <w:rPr>
          <w:rFonts w:ascii="宋体" w:hAnsi="宋体" w:hint="eastAsia"/>
          <w:sz w:val="24"/>
        </w:rPr>
        <w:t>.8响应文件应根据磋商文件的要求制作，签署、盖章。</w:t>
      </w:r>
    </w:p>
    <w:p w:rsidR="004453EA" w:rsidRPr="00A10008" w:rsidRDefault="004453EA" w:rsidP="004453EA">
      <w:pPr>
        <w:tabs>
          <w:tab w:val="left" w:pos="1080"/>
        </w:tabs>
        <w:spacing w:beforeLines="50" w:before="120" w:afterLines="50" w:after="120" w:line="360" w:lineRule="auto"/>
        <w:ind w:firstLineChars="200" w:firstLine="480"/>
        <w:rPr>
          <w:rFonts w:ascii="宋体" w:hAnsi="宋体"/>
          <w:sz w:val="24"/>
        </w:rPr>
      </w:pPr>
      <w:r w:rsidRPr="00A10008">
        <w:rPr>
          <w:rFonts w:ascii="宋体" w:hAnsi="宋体" w:hint="eastAsia"/>
          <w:sz w:val="24"/>
        </w:rPr>
        <w:t>1</w:t>
      </w:r>
      <w:r w:rsidR="0009142A">
        <w:rPr>
          <w:rFonts w:ascii="宋体" w:hAnsi="宋体" w:hint="eastAsia"/>
          <w:sz w:val="24"/>
        </w:rPr>
        <w:t>7</w:t>
      </w:r>
      <w:r w:rsidRPr="00A10008">
        <w:rPr>
          <w:rFonts w:ascii="宋体" w:hAnsi="宋体" w:hint="eastAsia"/>
          <w:sz w:val="24"/>
        </w:rPr>
        <w:t>.9响应文件统一用</w:t>
      </w:r>
      <w:r w:rsidRPr="00A10008">
        <w:rPr>
          <w:rFonts w:ascii="宋体" w:hAnsi="宋体"/>
          <w:sz w:val="24"/>
        </w:rPr>
        <w:t>A4</w:t>
      </w:r>
      <w:r w:rsidRPr="00A10008">
        <w:rPr>
          <w:rFonts w:ascii="宋体" w:hAnsi="宋体" w:hint="eastAsia"/>
          <w:sz w:val="24"/>
        </w:rPr>
        <w:t>幅面纸印制，除另有规定外。</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62" w:name="_Toc217446053"/>
      <w:bookmarkStart w:id="63" w:name="_Toc89075877"/>
      <w:bookmarkStart w:id="64" w:name="_Toc77400781"/>
      <w:bookmarkStart w:id="65" w:name="_Toc183682363"/>
      <w:bookmarkStart w:id="66" w:name="_Toc183582226"/>
      <w:r w:rsidRPr="00A10008">
        <w:rPr>
          <w:rFonts w:ascii="宋体" w:hAnsi="宋体" w:hint="eastAsia"/>
          <w:sz w:val="24"/>
        </w:rPr>
        <w:t>1</w:t>
      </w:r>
      <w:r w:rsidR="0009142A">
        <w:rPr>
          <w:rFonts w:ascii="宋体" w:hAnsi="宋体" w:hint="eastAsia"/>
          <w:sz w:val="24"/>
        </w:rPr>
        <w:t>8</w:t>
      </w:r>
      <w:r w:rsidRPr="00A10008">
        <w:rPr>
          <w:rFonts w:ascii="宋体" w:hAnsi="宋体" w:hint="eastAsia"/>
          <w:sz w:val="24"/>
        </w:rPr>
        <w:t>.响应文件的密封和标注</w:t>
      </w:r>
    </w:p>
    <w:p w:rsidR="004453EA" w:rsidRPr="00A10008" w:rsidRDefault="004453EA" w:rsidP="004453EA">
      <w:pPr>
        <w:tabs>
          <w:tab w:val="left" w:pos="1080"/>
        </w:tabs>
        <w:spacing w:beforeLines="50" w:before="120" w:afterLines="50" w:after="120" w:line="360" w:lineRule="auto"/>
        <w:ind w:firstLineChars="200" w:firstLine="480"/>
        <w:rPr>
          <w:rFonts w:ascii="宋体"/>
          <w:sz w:val="24"/>
        </w:rPr>
      </w:pPr>
      <w:r w:rsidRPr="00A10008">
        <w:rPr>
          <w:rFonts w:ascii="宋体" w:hint="eastAsia"/>
          <w:sz w:val="24"/>
        </w:rPr>
        <w:t>1</w:t>
      </w:r>
      <w:r w:rsidR="0009142A">
        <w:rPr>
          <w:rFonts w:ascii="宋体" w:hint="eastAsia"/>
          <w:sz w:val="24"/>
        </w:rPr>
        <w:t>8</w:t>
      </w:r>
      <w:r w:rsidRPr="00A10008">
        <w:rPr>
          <w:rFonts w:ascii="宋体" w:hint="eastAsia"/>
          <w:sz w:val="24"/>
        </w:rPr>
        <w:t>.1 响应文件可以单独密封包装，也可以所有响应文件密封包装在一个密封袋内。</w:t>
      </w:r>
    </w:p>
    <w:p w:rsidR="004453EA" w:rsidRPr="00A10008" w:rsidRDefault="004453EA" w:rsidP="004453EA">
      <w:pPr>
        <w:tabs>
          <w:tab w:val="left" w:pos="1080"/>
        </w:tabs>
        <w:spacing w:beforeLines="50" w:before="120" w:afterLines="50" w:after="120" w:line="360" w:lineRule="auto"/>
        <w:ind w:firstLineChars="200" w:firstLine="480"/>
        <w:rPr>
          <w:rFonts w:ascii="宋体"/>
          <w:sz w:val="24"/>
        </w:rPr>
      </w:pPr>
      <w:r w:rsidRPr="00A10008">
        <w:rPr>
          <w:rFonts w:ascii="宋体" w:hint="eastAsia"/>
          <w:sz w:val="24"/>
        </w:rPr>
        <w:t>1</w:t>
      </w:r>
      <w:r w:rsidR="0009142A">
        <w:rPr>
          <w:rFonts w:ascii="宋体" w:hint="eastAsia"/>
          <w:sz w:val="24"/>
        </w:rPr>
        <w:t>8</w:t>
      </w:r>
      <w:r w:rsidRPr="00A10008">
        <w:rPr>
          <w:rFonts w:ascii="宋体" w:hint="eastAsia"/>
          <w:sz w:val="24"/>
        </w:rPr>
        <w:t>.2 响应文件密封袋的最外层应清楚地标明采购项目名称、采购编号、包件号及名称（若有）、供应商名称。</w:t>
      </w:r>
    </w:p>
    <w:p w:rsidR="004453EA" w:rsidRPr="00A10008" w:rsidRDefault="004453EA" w:rsidP="004453EA">
      <w:pPr>
        <w:tabs>
          <w:tab w:val="left" w:pos="1080"/>
        </w:tabs>
        <w:spacing w:beforeLines="50" w:before="120" w:afterLines="50" w:after="120" w:line="360" w:lineRule="auto"/>
        <w:ind w:firstLineChars="200" w:firstLine="480"/>
        <w:rPr>
          <w:rFonts w:ascii="宋体"/>
          <w:sz w:val="24"/>
        </w:rPr>
      </w:pPr>
      <w:r w:rsidRPr="00A10008">
        <w:rPr>
          <w:rFonts w:ascii="宋体" w:hint="eastAsia"/>
          <w:sz w:val="24"/>
        </w:rPr>
        <w:t>1</w:t>
      </w:r>
      <w:r w:rsidR="0009142A">
        <w:rPr>
          <w:rFonts w:ascii="宋体" w:hint="eastAsia"/>
          <w:sz w:val="24"/>
        </w:rPr>
        <w:t>8</w:t>
      </w:r>
      <w:r w:rsidRPr="00A10008">
        <w:rPr>
          <w:rFonts w:ascii="宋体" w:hint="eastAsia"/>
          <w:sz w:val="24"/>
        </w:rPr>
        <w:t>.3 所有外层密封袋的封口处应粘贴牢固。</w:t>
      </w:r>
    </w:p>
    <w:p w:rsidR="004453EA" w:rsidRPr="00A10008" w:rsidRDefault="004453EA" w:rsidP="004453EA">
      <w:pPr>
        <w:tabs>
          <w:tab w:val="left" w:pos="1080"/>
        </w:tabs>
        <w:spacing w:beforeLines="50" w:before="120" w:afterLines="50" w:after="120" w:line="360" w:lineRule="auto"/>
        <w:ind w:firstLineChars="200" w:firstLine="480"/>
        <w:rPr>
          <w:rFonts w:ascii="宋体"/>
          <w:sz w:val="24"/>
        </w:rPr>
      </w:pPr>
      <w:r w:rsidRPr="00A10008">
        <w:rPr>
          <w:rFonts w:ascii="宋体" w:hint="eastAsia"/>
          <w:sz w:val="24"/>
        </w:rPr>
        <w:t>1</w:t>
      </w:r>
      <w:r w:rsidR="0009142A">
        <w:rPr>
          <w:rFonts w:ascii="宋体" w:hint="eastAsia"/>
          <w:sz w:val="24"/>
        </w:rPr>
        <w:t>8</w:t>
      </w:r>
      <w:r w:rsidRPr="00A10008">
        <w:rPr>
          <w:rFonts w:ascii="宋体" w:hint="eastAsia"/>
          <w:sz w:val="24"/>
        </w:rPr>
        <w:t>.4 未密封的响应文件，采购人将拒收或者在时间允许的范围内，要求修改完善后接收。</w:t>
      </w:r>
    </w:p>
    <w:p w:rsidR="004453EA" w:rsidRPr="00A10008" w:rsidRDefault="0009142A" w:rsidP="004453EA">
      <w:pPr>
        <w:pStyle w:val="3"/>
        <w:keepNext w:val="0"/>
        <w:keepLines w:val="0"/>
        <w:spacing w:beforeLines="50" w:before="120" w:afterLines="50" w:after="120" w:line="360" w:lineRule="auto"/>
        <w:ind w:firstLineChars="200" w:firstLine="482"/>
        <w:rPr>
          <w:rFonts w:ascii="宋体" w:hAnsi="宋体"/>
          <w:sz w:val="24"/>
        </w:rPr>
      </w:pPr>
      <w:r>
        <w:rPr>
          <w:rFonts w:ascii="宋体" w:hAnsi="宋体" w:hint="eastAsia"/>
          <w:sz w:val="24"/>
        </w:rPr>
        <w:t>19</w:t>
      </w:r>
      <w:r w:rsidR="004453EA" w:rsidRPr="00A10008">
        <w:rPr>
          <w:rFonts w:ascii="宋体" w:hAnsi="宋体" w:hint="eastAsia"/>
          <w:sz w:val="24"/>
        </w:rPr>
        <w:t>.响应文件的递交</w:t>
      </w:r>
    </w:p>
    <w:p w:rsidR="004453EA" w:rsidRPr="00A10008" w:rsidRDefault="0009142A" w:rsidP="004453EA">
      <w:pPr>
        <w:tabs>
          <w:tab w:val="left" w:pos="1080"/>
        </w:tabs>
        <w:spacing w:beforeLines="50" w:before="120" w:afterLines="50" w:after="120" w:line="360" w:lineRule="auto"/>
        <w:ind w:firstLineChars="200" w:firstLine="480"/>
        <w:rPr>
          <w:rFonts w:ascii="宋体"/>
          <w:sz w:val="24"/>
        </w:rPr>
      </w:pPr>
      <w:r>
        <w:rPr>
          <w:rFonts w:ascii="宋体" w:hint="eastAsia"/>
          <w:sz w:val="24"/>
        </w:rPr>
        <w:t>19</w:t>
      </w:r>
      <w:r w:rsidR="004453EA" w:rsidRPr="00A10008">
        <w:rPr>
          <w:rFonts w:ascii="宋体" w:hint="eastAsia"/>
          <w:sz w:val="24"/>
        </w:rPr>
        <w:t>.1 资格性响应文件和其他响应文件应于递交响应文件截止时间前送达指定地点，采购</w:t>
      </w:r>
      <w:r>
        <w:rPr>
          <w:rFonts w:ascii="宋体" w:hint="eastAsia"/>
          <w:sz w:val="24"/>
        </w:rPr>
        <w:lastRenderedPageBreak/>
        <w:t>人</w:t>
      </w:r>
      <w:r w:rsidR="004453EA" w:rsidRPr="00A10008">
        <w:rPr>
          <w:rFonts w:ascii="宋体" w:hint="eastAsia"/>
          <w:sz w:val="24"/>
        </w:rPr>
        <w:t>拒绝接收截止时间后送达的响应文件。</w:t>
      </w:r>
      <w:r w:rsidR="004453EA" w:rsidRPr="00A10008">
        <w:rPr>
          <w:rFonts w:hAnsi="宋体" w:hint="eastAsia"/>
          <w:sz w:val="24"/>
        </w:rPr>
        <w:t>供应商在递交响应文件时，用正楷填写本竞争性磋商文件附件二“递交响应文件签收表”然后将签收表和响应文件一并递交给采购</w:t>
      </w:r>
      <w:r>
        <w:rPr>
          <w:rFonts w:hAnsi="宋体" w:hint="eastAsia"/>
          <w:sz w:val="24"/>
        </w:rPr>
        <w:t>单位</w:t>
      </w:r>
      <w:r w:rsidR="004453EA" w:rsidRPr="00A10008">
        <w:rPr>
          <w:rFonts w:hAnsi="宋体" w:hint="eastAsia"/>
          <w:sz w:val="24"/>
        </w:rPr>
        <w:t>工作人员。</w:t>
      </w:r>
    </w:p>
    <w:p w:rsidR="004453EA" w:rsidRDefault="0009142A" w:rsidP="004453EA">
      <w:pPr>
        <w:tabs>
          <w:tab w:val="left" w:pos="1080"/>
        </w:tabs>
        <w:spacing w:beforeLines="50" w:before="120" w:afterLines="50" w:after="120" w:line="360" w:lineRule="auto"/>
        <w:ind w:firstLineChars="200" w:firstLine="480"/>
        <w:rPr>
          <w:rFonts w:ascii="宋体"/>
          <w:sz w:val="24"/>
        </w:rPr>
      </w:pPr>
      <w:r>
        <w:rPr>
          <w:rFonts w:ascii="宋体" w:hint="eastAsia"/>
          <w:sz w:val="24"/>
        </w:rPr>
        <w:t>19</w:t>
      </w:r>
      <w:r w:rsidR="004453EA" w:rsidRPr="00A10008">
        <w:rPr>
          <w:rFonts w:ascii="宋体" w:hint="eastAsia"/>
          <w:sz w:val="24"/>
        </w:rPr>
        <w:t>.2 “</w:t>
      </w:r>
      <w:r w:rsidR="002A4EC0">
        <w:rPr>
          <w:rFonts w:ascii="宋体" w:hint="eastAsia"/>
          <w:sz w:val="24"/>
        </w:rPr>
        <w:t>品目及报价表</w:t>
      </w:r>
      <w:r w:rsidR="004453EA" w:rsidRPr="00A10008">
        <w:rPr>
          <w:rFonts w:ascii="宋体" w:hint="eastAsia"/>
          <w:sz w:val="24"/>
        </w:rPr>
        <w:t>”</w:t>
      </w:r>
      <w:r w:rsidR="002A4EC0">
        <w:rPr>
          <w:rFonts w:ascii="宋体" w:hint="eastAsia"/>
          <w:sz w:val="24"/>
        </w:rPr>
        <w:t>首次报价随响应文件一同密封递交，后续报价按照</w:t>
      </w:r>
      <w:r w:rsidR="004453EA" w:rsidRPr="00A10008">
        <w:rPr>
          <w:rFonts w:ascii="宋体" w:hint="eastAsia"/>
          <w:sz w:val="24"/>
        </w:rPr>
        <w:t>磋商小组要求</w:t>
      </w:r>
      <w:r w:rsidR="002A4EC0">
        <w:rPr>
          <w:rFonts w:ascii="宋体" w:hint="eastAsia"/>
          <w:sz w:val="24"/>
        </w:rPr>
        <w:t>再次</w:t>
      </w:r>
      <w:r w:rsidR="004453EA" w:rsidRPr="00A10008">
        <w:rPr>
          <w:rFonts w:ascii="宋体" w:hint="eastAsia"/>
          <w:sz w:val="24"/>
        </w:rPr>
        <w:t>报价时</w:t>
      </w:r>
      <w:r w:rsidR="002A4EC0">
        <w:rPr>
          <w:rFonts w:ascii="宋体" w:hint="eastAsia"/>
          <w:sz w:val="24"/>
        </w:rPr>
        <w:t>进行</w:t>
      </w:r>
      <w:r w:rsidR="004453EA" w:rsidRPr="00A10008">
        <w:rPr>
          <w:rFonts w:ascii="宋体" w:hint="eastAsia"/>
          <w:sz w:val="24"/>
        </w:rPr>
        <w:t>递交。</w:t>
      </w:r>
    </w:p>
    <w:p w:rsidR="004453EA" w:rsidRPr="00A10008" w:rsidRDefault="0009142A" w:rsidP="004453EA">
      <w:pPr>
        <w:tabs>
          <w:tab w:val="left" w:pos="1080"/>
        </w:tabs>
        <w:spacing w:beforeLines="50" w:before="120" w:afterLines="50" w:after="120" w:line="360" w:lineRule="auto"/>
        <w:ind w:firstLineChars="200" w:firstLine="480"/>
        <w:rPr>
          <w:rFonts w:ascii="宋体"/>
          <w:sz w:val="24"/>
        </w:rPr>
      </w:pPr>
      <w:r>
        <w:rPr>
          <w:rFonts w:ascii="宋体" w:hint="eastAsia"/>
          <w:sz w:val="24"/>
        </w:rPr>
        <w:t>19</w:t>
      </w:r>
      <w:r w:rsidR="004453EA" w:rsidRPr="00A10008">
        <w:rPr>
          <w:rFonts w:ascii="宋体" w:hint="eastAsia"/>
          <w:sz w:val="24"/>
        </w:rPr>
        <w:t>.</w:t>
      </w:r>
      <w:r>
        <w:rPr>
          <w:rFonts w:ascii="宋体" w:hint="eastAsia"/>
          <w:sz w:val="24"/>
        </w:rPr>
        <w:t>3</w:t>
      </w:r>
      <w:r w:rsidR="004453EA" w:rsidRPr="00A10008">
        <w:rPr>
          <w:rFonts w:ascii="宋体" w:hint="eastAsia"/>
          <w:sz w:val="24"/>
        </w:rPr>
        <w:t xml:space="preserve"> 本次采购不接收邮寄的响应文件。</w:t>
      </w:r>
    </w:p>
    <w:p w:rsidR="004453EA" w:rsidRPr="00A10008" w:rsidRDefault="004453EA" w:rsidP="004453EA">
      <w:pPr>
        <w:pStyle w:val="3"/>
        <w:keepNext w:val="0"/>
        <w:keepLines w:val="0"/>
        <w:spacing w:beforeLines="50" w:before="120" w:afterLines="50" w:after="120" w:line="360" w:lineRule="auto"/>
        <w:ind w:firstLineChars="200" w:firstLine="482"/>
        <w:rPr>
          <w:rFonts w:ascii="宋体" w:hAnsi="宋体"/>
          <w:sz w:val="24"/>
        </w:rPr>
      </w:pPr>
      <w:bookmarkStart w:id="67" w:name="_Toc217446055"/>
      <w:bookmarkStart w:id="68" w:name="_Toc183682365"/>
      <w:bookmarkStart w:id="69" w:name="_Toc183582228"/>
      <w:bookmarkEnd w:id="62"/>
      <w:bookmarkEnd w:id="63"/>
      <w:bookmarkEnd w:id="64"/>
      <w:bookmarkEnd w:id="65"/>
      <w:bookmarkEnd w:id="66"/>
      <w:r w:rsidRPr="00A10008">
        <w:rPr>
          <w:rFonts w:ascii="宋体" w:hAnsi="宋体" w:hint="eastAsia"/>
          <w:sz w:val="24"/>
        </w:rPr>
        <w:t>2</w:t>
      </w:r>
      <w:r w:rsidR="0009142A">
        <w:rPr>
          <w:rFonts w:ascii="宋体" w:hAnsi="宋体" w:hint="eastAsia"/>
          <w:sz w:val="24"/>
        </w:rPr>
        <w:t>0</w:t>
      </w:r>
      <w:r w:rsidRPr="00A10008">
        <w:rPr>
          <w:rFonts w:ascii="宋体" w:hAnsi="宋体" w:hint="eastAsia"/>
          <w:sz w:val="24"/>
        </w:rPr>
        <w:t>.响应文件的修改和撤回（补充、修改响应文件的密封和标注按照本章“</w:t>
      </w:r>
      <w:r w:rsidR="0009142A">
        <w:rPr>
          <w:rFonts w:ascii="宋体" w:hAnsi="宋体" w:hint="eastAsia"/>
          <w:sz w:val="24"/>
        </w:rPr>
        <w:t>18</w:t>
      </w:r>
      <w:r w:rsidRPr="00A10008">
        <w:rPr>
          <w:rFonts w:ascii="宋体" w:hAnsi="宋体" w:hint="eastAsia"/>
          <w:sz w:val="24"/>
        </w:rPr>
        <w:t>.响应文件的密封和标注”规定处理）</w:t>
      </w:r>
    </w:p>
    <w:p w:rsidR="004453EA" w:rsidRPr="00A10008" w:rsidRDefault="004453EA" w:rsidP="004453EA">
      <w:pPr>
        <w:adjustRightInd w:val="0"/>
        <w:snapToGrid w:val="0"/>
        <w:spacing w:beforeLines="50" w:before="120" w:afterLines="50" w:after="120" w:line="400" w:lineRule="exact"/>
        <w:ind w:firstLineChars="200" w:firstLine="480"/>
        <w:rPr>
          <w:rFonts w:asciiTheme="minorEastAsia" w:eastAsiaTheme="minorEastAsia" w:hAnsiTheme="minorEastAsia"/>
          <w:sz w:val="24"/>
        </w:rPr>
      </w:pPr>
      <w:bookmarkStart w:id="70" w:name="_Toc77400782"/>
      <w:bookmarkStart w:id="71" w:name="_Toc217446056"/>
      <w:bookmarkStart w:id="72" w:name="_Toc89075878"/>
      <w:bookmarkStart w:id="73" w:name="_Toc183682368"/>
      <w:bookmarkStart w:id="74" w:name="_Toc183582231"/>
      <w:bookmarkEnd w:id="67"/>
      <w:bookmarkEnd w:id="68"/>
      <w:bookmarkEnd w:id="69"/>
      <w:r w:rsidRPr="00A10008">
        <w:rPr>
          <w:rFonts w:asciiTheme="minorEastAsia" w:eastAsiaTheme="minorEastAsia" w:hAnsiTheme="minorEastAsia" w:hint="eastAsia"/>
          <w:sz w:val="24"/>
        </w:rPr>
        <w:t>2</w:t>
      </w:r>
      <w:r w:rsidR="0009142A">
        <w:rPr>
          <w:rFonts w:asciiTheme="minorEastAsia" w:eastAsiaTheme="minorEastAsia" w:hAnsiTheme="minorEastAsia" w:hint="eastAsia"/>
          <w:sz w:val="24"/>
        </w:rPr>
        <w:t>0</w:t>
      </w:r>
      <w:r w:rsidRPr="00A10008">
        <w:rPr>
          <w:rFonts w:asciiTheme="minorEastAsia" w:eastAsiaTheme="minorEastAsia" w:hAnsiTheme="minorEastAsia" w:hint="eastAsia"/>
          <w:sz w:val="24"/>
        </w:rPr>
        <w:t>.1供应商在提交响应文件截止时间前，可以对所提交的响应文件进行补充、修改或者撤回，并在递交响应文件截止时间之前书面通知采购人。补充、修改的内容作为响应文件的组成部分。补充、修改的内容与响应文件不一致的，以补充、修改的内容为准（有多次补充或修改的，以最后一次补充或修改的内容为准）。</w:t>
      </w:r>
    </w:p>
    <w:p w:rsidR="004453EA" w:rsidRPr="00A10008" w:rsidRDefault="004453EA" w:rsidP="004453EA">
      <w:pPr>
        <w:adjustRightInd w:val="0"/>
        <w:snapToGrid w:val="0"/>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w:t>
      </w:r>
      <w:r w:rsidR="0009142A">
        <w:rPr>
          <w:rFonts w:asciiTheme="minorEastAsia" w:eastAsiaTheme="minorEastAsia" w:hAnsiTheme="minorEastAsia" w:hint="eastAsia"/>
          <w:sz w:val="24"/>
        </w:rPr>
        <w:t>0</w:t>
      </w:r>
      <w:r w:rsidRPr="00A10008">
        <w:rPr>
          <w:rFonts w:asciiTheme="minorEastAsia" w:eastAsiaTheme="minorEastAsia" w:hAnsiTheme="minorEastAsia" w:hint="eastAsia"/>
          <w:sz w:val="24"/>
        </w:rPr>
        <w:t>.2</w:t>
      </w:r>
      <w:r w:rsidRPr="00A10008">
        <w:rPr>
          <w:rFonts w:asciiTheme="minorEastAsia" w:eastAsiaTheme="minorEastAsia" w:hAnsiTheme="minorEastAsia"/>
          <w:sz w:val="24"/>
        </w:rPr>
        <w:t xml:space="preserve"> </w:t>
      </w:r>
      <w:r w:rsidRPr="00A10008">
        <w:rPr>
          <w:rFonts w:asciiTheme="minorEastAsia" w:eastAsiaTheme="minorEastAsia" w:hAnsiTheme="minorEastAsia" w:hint="eastAsia"/>
          <w:sz w:val="24"/>
        </w:rPr>
        <w:t>供应商补充/修改的书面材料或撤回书面通知必须</w:t>
      </w:r>
      <w:proofErr w:type="gramStart"/>
      <w:r w:rsidRPr="00A10008">
        <w:rPr>
          <w:rFonts w:asciiTheme="minorEastAsia" w:eastAsiaTheme="minorEastAsia" w:hAnsiTheme="minorEastAsia" w:hint="eastAsia"/>
          <w:sz w:val="24"/>
        </w:rPr>
        <w:t>经供应商法定</w:t>
      </w:r>
      <w:proofErr w:type="gramEnd"/>
      <w:r w:rsidRPr="00A10008">
        <w:rPr>
          <w:rFonts w:asciiTheme="minorEastAsia" w:eastAsiaTheme="minorEastAsia" w:hAnsiTheme="minorEastAsia" w:hint="eastAsia"/>
          <w:sz w:val="24"/>
        </w:rPr>
        <w:t>代表人/单位负责人或者其授权代表/代理人签字方为有效。补充、修改的内容材料的封面上须至少注明供应商名称、项目编号、项目名称、分包号（如有分包），并明确标注“补充”或“修改”字样。</w:t>
      </w:r>
      <w:r w:rsidRPr="00A10008">
        <w:rPr>
          <w:rFonts w:asciiTheme="minorEastAsia" w:eastAsiaTheme="minorEastAsia" w:hAnsiTheme="minorEastAsia" w:hint="eastAsia"/>
          <w:b/>
          <w:bCs/>
          <w:sz w:val="24"/>
        </w:rPr>
        <w:t>（实质性要求）</w:t>
      </w:r>
    </w:p>
    <w:p w:rsidR="004453EA" w:rsidRPr="00A10008" w:rsidRDefault="004453EA" w:rsidP="004453EA">
      <w:pPr>
        <w:adjustRightInd w:val="0"/>
        <w:snapToGrid w:val="0"/>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w:t>
      </w:r>
      <w:r w:rsidR="0009142A">
        <w:rPr>
          <w:rFonts w:asciiTheme="minorEastAsia" w:eastAsiaTheme="minorEastAsia" w:hAnsiTheme="minorEastAsia" w:hint="eastAsia"/>
          <w:sz w:val="24"/>
        </w:rPr>
        <w:t>0</w:t>
      </w:r>
      <w:r w:rsidRPr="00A10008">
        <w:rPr>
          <w:rFonts w:asciiTheme="minorEastAsia" w:eastAsiaTheme="minorEastAsia" w:hAnsiTheme="minorEastAsia" w:hint="eastAsia"/>
          <w:sz w:val="24"/>
        </w:rPr>
        <w:t>.3</w:t>
      </w:r>
      <w:r w:rsidRPr="00A10008">
        <w:rPr>
          <w:rFonts w:asciiTheme="minorEastAsia" w:eastAsiaTheme="minorEastAsia" w:hAnsiTheme="minorEastAsia"/>
          <w:sz w:val="24"/>
        </w:rPr>
        <w:t xml:space="preserve"> </w:t>
      </w:r>
      <w:r w:rsidRPr="00A10008">
        <w:rPr>
          <w:rFonts w:asciiTheme="minorEastAsia" w:eastAsiaTheme="minorEastAsia" w:hAnsiTheme="minorEastAsia" w:hint="eastAsia"/>
          <w:sz w:val="24"/>
        </w:rPr>
        <w:t>供应商补充/修改的内容材料应该进行密封和标注。密封袋上至少应当注明供应商名称、项目编号、项目名称及分包号（如有分包），并在密封袋上标注“补充”或“修改”字样。</w:t>
      </w:r>
    </w:p>
    <w:p w:rsidR="004453EA" w:rsidRPr="00A10008" w:rsidRDefault="004453EA" w:rsidP="004453EA">
      <w:pPr>
        <w:adjustRightInd w:val="0"/>
        <w:snapToGrid w:val="0"/>
        <w:spacing w:beforeLines="50" w:before="120" w:afterLines="50" w:after="120" w:line="400" w:lineRule="exact"/>
        <w:ind w:firstLineChars="200" w:firstLine="480"/>
        <w:rPr>
          <w:rFonts w:asciiTheme="minorEastAsia" w:eastAsiaTheme="minorEastAsia" w:hAnsiTheme="minorEastAsia"/>
          <w:sz w:val="24"/>
        </w:rPr>
      </w:pPr>
      <w:bookmarkStart w:id="75" w:name="_Hlk63707994"/>
      <w:r w:rsidRPr="00A10008">
        <w:rPr>
          <w:rFonts w:asciiTheme="minorEastAsia" w:eastAsiaTheme="minorEastAsia" w:hAnsiTheme="minorEastAsia" w:hint="eastAsia"/>
          <w:sz w:val="24"/>
        </w:rPr>
        <w:t>2</w:t>
      </w:r>
      <w:r w:rsidR="0009142A">
        <w:rPr>
          <w:rFonts w:asciiTheme="minorEastAsia" w:eastAsiaTheme="minorEastAsia" w:hAnsiTheme="minorEastAsia" w:hint="eastAsia"/>
          <w:sz w:val="24"/>
        </w:rPr>
        <w:t>0</w:t>
      </w:r>
      <w:r w:rsidRPr="00A10008">
        <w:rPr>
          <w:rFonts w:asciiTheme="minorEastAsia" w:eastAsiaTheme="minorEastAsia" w:hAnsiTheme="minorEastAsia"/>
          <w:sz w:val="24"/>
        </w:rPr>
        <w:t>.</w:t>
      </w:r>
      <w:r w:rsidRPr="00A10008">
        <w:rPr>
          <w:rFonts w:asciiTheme="minorEastAsia" w:eastAsiaTheme="minorEastAsia" w:hAnsiTheme="minorEastAsia" w:hint="eastAsia"/>
          <w:sz w:val="24"/>
        </w:rPr>
        <w:t>4供应商不得在递交截止时间起至响应文件有效期期满前撤销其响应文件。否则其磋商保证金将按相关规定不予退还。</w:t>
      </w:r>
    </w:p>
    <w:bookmarkEnd w:id="75"/>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w:t>
      </w:r>
      <w:r w:rsidR="0009142A">
        <w:rPr>
          <w:rFonts w:asciiTheme="minorEastAsia" w:eastAsiaTheme="minorEastAsia" w:hAnsiTheme="minorEastAsia" w:hint="eastAsia"/>
          <w:sz w:val="24"/>
        </w:rPr>
        <w:t>0</w:t>
      </w:r>
      <w:r w:rsidRPr="00A10008">
        <w:rPr>
          <w:rFonts w:asciiTheme="minorEastAsia" w:eastAsiaTheme="minorEastAsia" w:hAnsiTheme="minorEastAsia" w:hint="eastAsia"/>
          <w:sz w:val="24"/>
        </w:rPr>
        <w:t>.5供应商对其提交的响应文件（含补充/修改文件）的真实性、合法性承担法律责任。</w:t>
      </w:r>
    </w:p>
    <w:p w:rsidR="004453EA" w:rsidRPr="00A10008" w:rsidRDefault="004453EA" w:rsidP="004453EA">
      <w:pPr>
        <w:pStyle w:val="2"/>
        <w:keepNext w:val="0"/>
        <w:keepLines w:val="0"/>
        <w:spacing w:beforeLines="50" w:before="120" w:afterLines="50" w:after="120" w:line="360" w:lineRule="auto"/>
        <w:ind w:firstLineChars="200" w:firstLine="562"/>
        <w:jc w:val="center"/>
        <w:rPr>
          <w:rFonts w:ascii="黑体"/>
          <w:bCs w:val="0"/>
          <w:sz w:val="28"/>
          <w:szCs w:val="28"/>
        </w:rPr>
      </w:pPr>
      <w:r w:rsidRPr="00A10008">
        <w:rPr>
          <w:rFonts w:ascii="黑体" w:hint="eastAsia"/>
          <w:bCs w:val="0"/>
          <w:sz w:val="28"/>
          <w:szCs w:val="28"/>
        </w:rPr>
        <w:t>五、评审</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rPr>
      </w:pPr>
      <w:r w:rsidRPr="00A10008">
        <w:rPr>
          <w:rFonts w:ascii="宋体" w:eastAsia="宋体" w:hAnsi="宋体" w:hint="eastAsia"/>
          <w:sz w:val="24"/>
        </w:rPr>
        <w:t>2</w:t>
      </w:r>
      <w:r w:rsidR="00B373A0">
        <w:rPr>
          <w:rFonts w:ascii="宋体" w:eastAsia="宋体" w:hAnsi="宋体" w:hint="eastAsia"/>
          <w:sz w:val="24"/>
        </w:rPr>
        <w:t>1</w:t>
      </w:r>
      <w:r w:rsidRPr="00A10008">
        <w:rPr>
          <w:rFonts w:ascii="宋体" w:eastAsia="宋体" w:hAnsi="宋体" w:hint="eastAsia"/>
          <w:sz w:val="24"/>
        </w:rPr>
        <w:t>.磋商小组的组建及其评审工作按照本文件第八章的规定进行。</w:t>
      </w:r>
    </w:p>
    <w:p w:rsidR="004453EA" w:rsidRPr="00A10008" w:rsidRDefault="004453EA" w:rsidP="004453EA">
      <w:pPr>
        <w:pStyle w:val="2"/>
        <w:keepNext w:val="0"/>
        <w:keepLines w:val="0"/>
        <w:spacing w:beforeLines="50" w:before="120" w:afterLines="50" w:after="120" w:line="360" w:lineRule="auto"/>
        <w:ind w:firstLineChars="200" w:firstLine="562"/>
        <w:jc w:val="center"/>
        <w:rPr>
          <w:rFonts w:ascii="黑体"/>
          <w:bCs w:val="0"/>
          <w:sz w:val="28"/>
          <w:szCs w:val="28"/>
        </w:rPr>
      </w:pPr>
      <w:r w:rsidRPr="00A10008">
        <w:rPr>
          <w:rFonts w:ascii="黑体" w:hint="eastAsia"/>
          <w:bCs w:val="0"/>
          <w:sz w:val="28"/>
          <w:szCs w:val="28"/>
        </w:rPr>
        <w:t>六、成交事项</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rPr>
      </w:pPr>
      <w:r w:rsidRPr="00A10008">
        <w:rPr>
          <w:rFonts w:ascii="宋体" w:eastAsia="宋体" w:hAnsi="宋体" w:hint="eastAsia"/>
          <w:sz w:val="24"/>
        </w:rPr>
        <w:t>2</w:t>
      </w:r>
      <w:r w:rsidR="00B373A0">
        <w:rPr>
          <w:rFonts w:ascii="宋体" w:eastAsia="宋体" w:hAnsi="宋体" w:hint="eastAsia"/>
          <w:sz w:val="24"/>
        </w:rPr>
        <w:t>2</w:t>
      </w:r>
      <w:r w:rsidRPr="00A10008">
        <w:rPr>
          <w:rFonts w:ascii="宋体" w:eastAsia="宋体" w:hAnsi="宋体" w:hint="eastAsia"/>
          <w:sz w:val="24"/>
        </w:rPr>
        <w:t>.确定成交供应商</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2</w:t>
      </w:r>
      <w:r w:rsidR="00B373A0">
        <w:rPr>
          <w:rFonts w:hAnsi="宋体" w:hint="eastAsia"/>
          <w:sz w:val="24"/>
        </w:rPr>
        <w:t>2</w:t>
      </w:r>
      <w:r w:rsidRPr="00A10008">
        <w:rPr>
          <w:rFonts w:hAnsi="宋体" w:hint="eastAsia"/>
          <w:sz w:val="24"/>
        </w:rPr>
        <w:t xml:space="preserve">.1 </w:t>
      </w:r>
      <w:r w:rsidRPr="00A10008">
        <w:rPr>
          <w:rFonts w:hAnsi="宋体" w:hint="eastAsia"/>
          <w:sz w:val="24"/>
        </w:rPr>
        <w:t>采购人将按磋商小组推荐的成交候选供应商顺序确定成交供应商。</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2</w:t>
      </w:r>
      <w:r w:rsidR="00B373A0">
        <w:rPr>
          <w:rFonts w:hAnsi="宋体" w:hint="eastAsia"/>
          <w:sz w:val="24"/>
        </w:rPr>
        <w:t>2</w:t>
      </w:r>
      <w:r w:rsidRPr="00A10008">
        <w:rPr>
          <w:rFonts w:hAnsi="宋体" w:hint="eastAsia"/>
          <w:sz w:val="24"/>
        </w:rPr>
        <w:t>.</w:t>
      </w:r>
      <w:r w:rsidRPr="00A10008">
        <w:rPr>
          <w:rFonts w:hAnsi="宋体"/>
          <w:sz w:val="24"/>
        </w:rPr>
        <w:t>2</w:t>
      </w:r>
      <w:r w:rsidRPr="00A10008">
        <w:rPr>
          <w:rFonts w:hAnsi="宋体" w:hint="eastAsia"/>
          <w:sz w:val="24"/>
        </w:rPr>
        <w:t>采购人</w:t>
      </w:r>
      <w:proofErr w:type="gramStart"/>
      <w:r w:rsidRPr="00A10008">
        <w:rPr>
          <w:rFonts w:hAnsi="宋体" w:hint="eastAsia"/>
          <w:sz w:val="24"/>
        </w:rPr>
        <w:t>收到磋商</w:t>
      </w:r>
      <w:proofErr w:type="gramEnd"/>
      <w:r w:rsidRPr="00A10008">
        <w:rPr>
          <w:rFonts w:hAnsi="宋体" w:hint="eastAsia"/>
          <w:sz w:val="24"/>
        </w:rPr>
        <w:t>报告及有关资料后，将在</w:t>
      </w:r>
      <w:r w:rsidRPr="00A10008">
        <w:rPr>
          <w:rFonts w:hAnsi="宋体" w:hint="eastAsia"/>
          <w:sz w:val="24"/>
        </w:rPr>
        <w:t>5</w:t>
      </w:r>
      <w:r w:rsidRPr="00A10008">
        <w:rPr>
          <w:rFonts w:hAnsi="宋体" w:hint="eastAsia"/>
          <w:sz w:val="24"/>
        </w:rPr>
        <w:t>个工作日内按照磋商报告中推荐的成交候选供应商顺序确定成交供应商。成交候选供应商并列的，采购人自主采取公平、择优的方</w:t>
      </w:r>
      <w:r w:rsidRPr="00A10008">
        <w:rPr>
          <w:rFonts w:hAnsi="宋体" w:hint="eastAsia"/>
          <w:sz w:val="24"/>
        </w:rPr>
        <w:lastRenderedPageBreak/>
        <w:t>式选择成交供应商。采购人逾期未确定成交</w:t>
      </w:r>
      <w:proofErr w:type="gramStart"/>
      <w:r w:rsidRPr="00A10008">
        <w:rPr>
          <w:rFonts w:hAnsi="宋体" w:hint="eastAsia"/>
          <w:sz w:val="24"/>
        </w:rPr>
        <w:t>供应商且不</w:t>
      </w:r>
      <w:proofErr w:type="gramEnd"/>
      <w:r w:rsidRPr="00A10008">
        <w:rPr>
          <w:rFonts w:hAnsi="宋体" w:hint="eastAsia"/>
          <w:sz w:val="24"/>
        </w:rPr>
        <w:t>提出异议的，视为</w:t>
      </w:r>
      <w:proofErr w:type="gramStart"/>
      <w:r w:rsidRPr="00A10008">
        <w:rPr>
          <w:rFonts w:hAnsi="宋体" w:hint="eastAsia"/>
          <w:sz w:val="24"/>
        </w:rPr>
        <w:t>确定磋商</w:t>
      </w:r>
      <w:proofErr w:type="gramEnd"/>
      <w:r w:rsidRPr="00A10008">
        <w:rPr>
          <w:rFonts w:hAnsi="宋体" w:hint="eastAsia"/>
          <w:sz w:val="24"/>
        </w:rPr>
        <w:t>报告提出的排序第一的供应商为成交供应商。</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2</w:t>
      </w:r>
      <w:r w:rsidR="00B373A0">
        <w:rPr>
          <w:rFonts w:hAnsi="宋体" w:hint="eastAsia"/>
          <w:sz w:val="24"/>
        </w:rPr>
        <w:t>2</w:t>
      </w:r>
      <w:r w:rsidRPr="00A10008">
        <w:rPr>
          <w:rFonts w:hAnsi="宋体" w:hint="eastAsia"/>
          <w:sz w:val="24"/>
        </w:rPr>
        <w:t>.</w:t>
      </w:r>
      <w:r w:rsidR="0009142A">
        <w:rPr>
          <w:rFonts w:hAnsi="宋体" w:hint="eastAsia"/>
          <w:sz w:val="24"/>
        </w:rPr>
        <w:t>3</w:t>
      </w:r>
      <w:r w:rsidRPr="00A10008">
        <w:rPr>
          <w:rFonts w:hAnsi="宋体" w:hint="eastAsia"/>
          <w:sz w:val="24"/>
        </w:rPr>
        <w:t>采购人确定成交供应</w:t>
      </w:r>
      <w:proofErr w:type="gramStart"/>
      <w:r w:rsidRPr="00A10008">
        <w:rPr>
          <w:rFonts w:hAnsi="宋体" w:hint="eastAsia"/>
          <w:sz w:val="24"/>
        </w:rPr>
        <w:t>商过程</w:t>
      </w:r>
      <w:proofErr w:type="gramEnd"/>
      <w:r w:rsidRPr="00A10008">
        <w:rPr>
          <w:rFonts w:hAnsi="宋体" w:hint="eastAsia"/>
          <w:sz w:val="24"/>
        </w:rPr>
        <w:t>中，发现成交候选供应商有下列情形之一的，应当不予确定其为成交供应商：</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1</w:t>
      </w:r>
      <w:r w:rsidRPr="00A10008">
        <w:rPr>
          <w:rFonts w:hAnsi="宋体" w:hint="eastAsia"/>
          <w:sz w:val="24"/>
        </w:rPr>
        <w:t>）发现成交候选供应</w:t>
      </w:r>
      <w:proofErr w:type="gramStart"/>
      <w:r w:rsidRPr="00A10008">
        <w:rPr>
          <w:rFonts w:hAnsi="宋体" w:hint="eastAsia"/>
          <w:sz w:val="24"/>
        </w:rPr>
        <w:t>商存在</w:t>
      </w:r>
      <w:proofErr w:type="gramEnd"/>
      <w:r w:rsidRPr="00A10008">
        <w:rPr>
          <w:rFonts w:hAnsi="宋体" w:hint="eastAsia"/>
          <w:sz w:val="24"/>
        </w:rPr>
        <w:t>禁止参加本项目采购活动的违法行为的；</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2</w:t>
      </w:r>
      <w:r w:rsidRPr="00A10008">
        <w:rPr>
          <w:rFonts w:hAnsi="宋体" w:hint="eastAsia"/>
          <w:sz w:val="24"/>
        </w:rPr>
        <w:t>）成交候选供应商因不可抗力，不能继续参加采购活动；</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3</w:t>
      </w:r>
      <w:r w:rsidRPr="00A10008">
        <w:rPr>
          <w:rFonts w:hAnsi="宋体" w:hint="eastAsia"/>
          <w:sz w:val="24"/>
        </w:rPr>
        <w:t>）成交候选供应商无偿赠与或者低于成本价竞争；</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4</w:t>
      </w:r>
      <w:r w:rsidRPr="00A10008">
        <w:rPr>
          <w:rFonts w:hAnsi="宋体" w:hint="eastAsia"/>
          <w:sz w:val="24"/>
        </w:rPr>
        <w:t>）成交候选供应商提供虚假材料；</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5</w:t>
      </w:r>
      <w:r w:rsidRPr="00A10008">
        <w:rPr>
          <w:rFonts w:hAnsi="宋体" w:hint="eastAsia"/>
          <w:sz w:val="24"/>
        </w:rPr>
        <w:t>）成交候选供应商恶意串通。</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2</w:t>
      </w:r>
      <w:r w:rsidR="00B373A0">
        <w:rPr>
          <w:rFonts w:ascii="宋体" w:eastAsia="宋体" w:hAnsi="宋体" w:hint="eastAsia"/>
          <w:sz w:val="24"/>
          <w:szCs w:val="24"/>
        </w:rPr>
        <w:t>3</w:t>
      </w:r>
      <w:r w:rsidRPr="00A10008">
        <w:rPr>
          <w:rFonts w:ascii="宋体" w:eastAsia="宋体" w:hAnsi="宋体" w:hint="eastAsia"/>
          <w:sz w:val="24"/>
          <w:szCs w:val="24"/>
        </w:rPr>
        <w:t>.成交结果</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2</w:t>
      </w:r>
      <w:r w:rsidR="00B373A0">
        <w:rPr>
          <w:rFonts w:hAnsi="宋体" w:hint="eastAsia"/>
          <w:sz w:val="24"/>
        </w:rPr>
        <w:t>3</w:t>
      </w:r>
      <w:r w:rsidRPr="00A10008">
        <w:rPr>
          <w:rFonts w:hAnsi="宋体" w:hint="eastAsia"/>
          <w:sz w:val="24"/>
        </w:rPr>
        <w:t>.1</w:t>
      </w:r>
      <w:r w:rsidRPr="00A10008">
        <w:rPr>
          <w:rFonts w:hAnsi="宋体" w:hint="eastAsia"/>
          <w:sz w:val="24"/>
        </w:rPr>
        <w:t>采购人确定成交供应商后，将发出成交通知书并发布成交结果公告。</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2</w:t>
      </w:r>
      <w:r w:rsidR="00B373A0">
        <w:rPr>
          <w:rFonts w:hAnsi="宋体" w:hint="eastAsia"/>
          <w:sz w:val="24"/>
        </w:rPr>
        <w:t>3</w:t>
      </w:r>
      <w:r w:rsidRPr="00A10008">
        <w:rPr>
          <w:rFonts w:hAnsi="宋体" w:hint="eastAsia"/>
          <w:sz w:val="24"/>
        </w:rPr>
        <w:t>.2</w:t>
      </w:r>
      <w:r w:rsidRPr="00A10008">
        <w:rPr>
          <w:rFonts w:hAnsi="宋体" w:hint="eastAsia"/>
          <w:sz w:val="24"/>
        </w:rPr>
        <w:t>成交供应商应当及时领取成交通知书。</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2</w:t>
      </w:r>
      <w:r w:rsidR="00B373A0">
        <w:rPr>
          <w:rFonts w:ascii="宋体" w:eastAsia="宋体" w:hAnsi="宋体" w:hint="eastAsia"/>
          <w:sz w:val="24"/>
          <w:szCs w:val="24"/>
        </w:rPr>
        <w:t>4</w:t>
      </w:r>
      <w:r w:rsidRPr="00A10008">
        <w:rPr>
          <w:rFonts w:ascii="宋体" w:eastAsia="宋体" w:hAnsi="宋体" w:hint="eastAsia"/>
          <w:sz w:val="24"/>
          <w:szCs w:val="24"/>
        </w:rPr>
        <w:t>.成交通知书</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2</w:t>
      </w:r>
      <w:r w:rsidR="00B373A0">
        <w:rPr>
          <w:rFonts w:hAnsi="宋体" w:hint="eastAsia"/>
          <w:sz w:val="24"/>
        </w:rPr>
        <w:t>4</w:t>
      </w:r>
      <w:r w:rsidRPr="00A10008">
        <w:rPr>
          <w:rFonts w:hAnsi="宋体" w:hint="eastAsia"/>
          <w:sz w:val="24"/>
        </w:rPr>
        <w:t>.1</w:t>
      </w:r>
      <w:r w:rsidRPr="00A10008">
        <w:rPr>
          <w:rFonts w:hAnsi="宋体" w:hint="eastAsia"/>
          <w:sz w:val="24"/>
        </w:rPr>
        <w:t>成交通知书为签订采购合同的依据之一，是合同的有效组成部分。</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2</w:t>
      </w:r>
      <w:r w:rsidR="00B373A0">
        <w:rPr>
          <w:rFonts w:hAnsi="宋体" w:hint="eastAsia"/>
          <w:sz w:val="24"/>
        </w:rPr>
        <w:t>4</w:t>
      </w:r>
      <w:r w:rsidRPr="00A10008">
        <w:rPr>
          <w:rFonts w:hAnsi="宋体" w:hint="eastAsia"/>
          <w:sz w:val="24"/>
        </w:rPr>
        <w:t>.2</w:t>
      </w:r>
      <w:r w:rsidRPr="00A10008">
        <w:rPr>
          <w:rFonts w:hAnsi="宋体" w:hint="eastAsia"/>
          <w:sz w:val="24"/>
        </w:rPr>
        <w:t>成交通知书对采购人和成交供应商均具有法律效力。成交通知书发出后，采购人无正当理由改变成交结果，或者成交</w:t>
      </w:r>
      <w:proofErr w:type="gramStart"/>
      <w:r w:rsidRPr="00A10008">
        <w:rPr>
          <w:rFonts w:hAnsi="宋体" w:hint="eastAsia"/>
          <w:sz w:val="24"/>
        </w:rPr>
        <w:t>供应商无正当</w:t>
      </w:r>
      <w:proofErr w:type="gramEnd"/>
      <w:r w:rsidRPr="00A10008">
        <w:rPr>
          <w:rFonts w:hAnsi="宋体" w:hint="eastAsia"/>
          <w:sz w:val="24"/>
        </w:rPr>
        <w:t>理由放弃成交的，将承担相应的法律责任。</w:t>
      </w:r>
    </w:p>
    <w:p w:rsidR="004453EA" w:rsidRPr="00A10008" w:rsidRDefault="004453EA" w:rsidP="004453EA">
      <w:pPr>
        <w:adjustRightInd w:val="0"/>
        <w:snapToGrid w:val="0"/>
        <w:spacing w:beforeLines="50" w:before="120" w:afterLines="50" w:after="120" w:line="360" w:lineRule="auto"/>
        <w:ind w:firstLineChars="200" w:firstLine="480"/>
        <w:rPr>
          <w:rFonts w:hAnsi="宋体"/>
          <w:sz w:val="24"/>
        </w:rPr>
      </w:pPr>
      <w:r w:rsidRPr="00A10008">
        <w:rPr>
          <w:rFonts w:hAnsi="宋体" w:hint="eastAsia"/>
          <w:sz w:val="24"/>
        </w:rPr>
        <w:t>2</w:t>
      </w:r>
      <w:r w:rsidR="00B373A0">
        <w:rPr>
          <w:rFonts w:hAnsi="宋体" w:hint="eastAsia"/>
          <w:sz w:val="24"/>
        </w:rPr>
        <w:t>4</w:t>
      </w:r>
      <w:r w:rsidRPr="00A10008">
        <w:rPr>
          <w:rFonts w:hAnsi="宋体" w:hint="eastAsia"/>
          <w:sz w:val="24"/>
        </w:rPr>
        <w:t>.3</w:t>
      </w:r>
      <w:r w:rsidRPr="00A10008">
        <w:rPr>
          <w:rFonts w:hAnsi="宋体" w:hint="eastAsia"/>
          <w:sz w:val="24"/>
        </w:rPr>
        <w:t>成交供应商的响应文件作为无效响应文件处理的，采购人有权宣布发出的成交通知书无效，并收回发出的成交通知书，依法重新确定成交供应商或者重新开展采购活动。</w:t>
      </w:r>
    </w:p>
    <w:p w:rsidR="004453EA" w:rsidRPr="00A10008" w:rsidRDefault="004453EA" w:rsidP="004453EA">
      <w:pPr>
        <w:pStyle w:val="2"/>
        <w:keepNext w:val="0"/>
        <w:keepLines w:val="0"/>
        <w:spacing w:beforeLines="50" w:before="120" w:afterLines="50" w:after="120" w:line="360" w:lineRule="auto"/>
        <w:ind w:firstLineChars="200" w:firstLine="562"/>
        <w:jc w:val="center"/>
        <w:rPr>
          <w:rFonts w:ascii="黑体"/>
          <w:bCs w:val="0"/>
          <w:sz w:val="28"/>
          <w:szCs w:val="28"/>
        </w:rPr>
      </w:pPr>
      <w:r w:rsidRPr="00A10008">
        <w:rPr>
          <w:rFonts w:ascii="黑体" w:hint="eastAsia"/>
          <w:bCs w:val="0"/>
          <w:sz w:val="28"/>
          <w:szCs w:val="28"/>
        </w:rPr>
        <w:t>七、合同事项</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bookmarkStart w:id="76" w:name="_Toc101174151"/>
      <w:bookmarkStart w:id="77" w:name="_Toc209847069"/>
      <w:bookmarkStart w:id="78" w:name="_Toc101338364"/>
      <w:bookmarkStart w:id="79" w:name="_Toc101250646"/>
      <w:bookmarkStart w:id="80" w:name="_Toc430773927"/>
      <w:r w:rsidRPr="00A10008">
        <w:rPr>
          <w:rFonts w:ascii="宋体" w:eastAsia="宋体" w:hAnsi="宋体" w:hint="eastAsia"/>
          <w:sz w:val="24"/>
          <w:szCs w:val="24"/>
        </w:rPr>
        <w:t>2</w:t>
      </w:r>
      <w:r w:rsidR="00B373A0">
        <w:rPr>
          <w:rFonts w:ascii="宋体" w:eastAsia="宋体" w:hAnsi="宋体" w:hint="eastAsia"/>
          <w:sz w:val="24"/>
          <w:szCs w:val="24"/>
        </w:rPr>
        <w:t>5</w:t>
      </w:r>
      <w:r w:rsidRPr="00A10008">
        <w:rPr>
          <w:rFonts w:ascii="宋体" w:eastAsia="宋体" w:hAnsi="宋体" w:hint="eastAsia"/>
          <w:sz w:val="24"/>
          <w:szCs w:val="24"/>
        </w:rPr>
        <w:t>.签订合同</w:t>
      </w:r>
      <w:bookmarkEnd w:id="76"/>
      <w:bookmarkEnd w:id="77"/>
      <w:bookmarkEnd w:id="78"/>
      <w:bookmarkEnd w:id="79"/>
      <w:bookmarkEnd w:id="80"/>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2</w:t>
      </w:r>
      <w:r w:rsidR="00B373A0">
        <w:rPr>
          <w:rFonts w:ascii="宋体" w:hAnsi="宋体" w:hint="eastAsia"/>
          <w:sz w:val="24"/>
        </w:rPr>
        <w:t>5</w:t>
      </w:r>
      <w:r w:rsidRPr="00A10008">
        <w:rPr>
          <w:rFonts w:ascii="宋体" w:hAnsi="宋体" w:hint="eastAsia"/>
          <w:sz w:val="24"/>
        </w:rPr>
        <w:t>.1 成交供应商应在成交通知书发出之日起三十</w:t>
      </w:r>
      <w:proofErr w:type="gramStart"/>
      <w:r w:rsidRPr="00A10008">
        <w:rPr>
          <w:rFonts w:ascii="宋体" w:hAnsi="宋体" w:hint="eastAsia"/>
          <w:sz w:val="24"/>
        </w:rPr>
        <w:t>日内与</w:t>
      </w:r>
      <w:proofErr w:type="gramEnd"/>
      <w:r w:rsidRPr="00A10008">
        <w:rPr>
          <w:rFonts w:ascii="宋体" w:hAnsi="宋体" w:hint="eastAsia"/>
          <w:sz w:val="24"/>
        </w:rPr>
        <w:t>采购人签订采购合同。由于成交供应商的原因逾期未与采购人签订采购合同的，将视为放弃成交，取消其成交资格并将按相关规定进行处理。</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2</w:t>
      </w:r>
      <w:r w:rsidR="00B373A0">
        <w:rPr>
          <w:rFonts w:ascii="宋体" w:hAnsi="宋体" w:hint="eastAsia"/>
          <w:sz w:val="24"/>
        </w:rPr>
        <w:t>5</w:t>
      </w:r>
      <w:r w:rsidRPr="00A10008">
        <w:rPr>
          <w:rFonts w:ascii="宋体" w:hAnsi="宋体" w:hint="eastAsia"/>
          <w:sz w:val="24"/>
        </w:rPr>
        <w:t>.2 磋商文件、成交供应商的响应文件及双方确认的澄清文件等，均为有法律约束力的合同组成部分。</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2</w:t>
      </w:r>
      <w:r w:rsidR="00B373A0">
        <w:rPr>
          <w:rFonts w:ascii="宋体" w:hAnsi="宋体" w:hint="eastAsia"/>
          <w:sz w:val="24"/>
        </w:rPr>
        <w:t>5</w:t>
      </w:r>
      <w:r w:rsidRPr="00A10008">
        <w:rPr>
          <w:rFonts w:ascii="宋体" w:hAnsi="宋体" w:hint="eastAsia"/>
          <w:sz w:val="24"/>
        </w:rPr>
        <w:t>.3 采购人不得向成交供应商提出任何不合理的要求，作为签订合同的条件，不得与成</w:t>
      </w:r>
      <w:r w:rsidRPr="00A10008">
        <w:rPr>
          <w:rFonts w:ascii="宋体" w:hAnsi="宋体" w:hint="eastAsia"/>
          <w:sz w:val="24"/>
        </w:rPr>
        <w:lastRenderedPageBreak/>
        <w:t>交供应商私下订立背离合同实质性内容的任何协议，所签订的合同不得对磋商文件和成交供应商响应文件确定的事项进行修改。</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2</w:t>
      </w:r>
      <w:r w:rsidR="00B373A0">
        <w:rPr>
          <w:rFonts w:ascii="宋体" w:hAnsi="宋体" w:hint="eastAsia"/>
          <w:sz w:val="24"/>
        </w:rPr>
        <w:t>5</w:t>
      </w:r>
      <w:r w:rsidRPr="00A10008">
        <w:rPr>
          <w:rFonts w:ascii="宋体" w:hAnsi="宋体" w:hint="eastAsia"/>
          <w:sz w:val="24"/>
        </w:rPr>
        <w:t>.4 成交供应商因不可抗力原因不能履行采购合同或放弃成交的，采购人可以与排在成交供应商之后第一位的成交候选人签订采购合同，以此类推。</w:t>
      </w:r>
    </w:p>
    <w:p w:rsidR="004453EA" w:rsidRPr="00A10008" w:rsidRDefault="004453EA" w:rsidP="004453EA">
      <w:pPr>
        <w:spacing w:beforeLines="50" w:before="120" w:afterLines="50" w:after="120" w:line="360" w:lineRule="auto"/>
        <w:ind w:firstLineChars="200" w:firstLine="480"/>
        <w:rPr>
          <w:rFonts w:hAnsi="宋体"/>
          <w:sz w:val="24"/>
        </w:rPr>
      </w:pPr>
      <w:r w:rsidRPr="00A10008">
        <w:rPr>
          <w:rFonts w:ascii="宋体" w:hAnsi="宋体" w:hint="eastAsia"/>
          <w:sz w:val="24"/>
        </w:rPr>
        <w:t>2</w:t>
      </w:r>
      <w:r w:rsidR="00B373A0">
        <w:rPr>
          <w:rFonts w:ascii="宋体" w:hAnsi="宋体" w:hint="eastAsia"/>
          <w:sz w:val="24"/>
        </w:rPr>
        <w:t>5</w:t>
      </w:r>
      <w:r w:rsidRPr="00A10008">
        <w:rPr>
          <w:rFonts w:ascii="宋体" w:hAnsi="宋体" w:hint="eastAsia"/>
          <w:sz w:val="24"/>
        </w:rPr>
        <w:t>.5</w:t>
      </w:r>
      <w:r w:rsidRPr="00A10008">
        <w:rPr>
          <w:rFonts w:hAnsi="宋体" w:hint="eastAsia"/>
          <w:sz w:val="24"/>
        </w:rPr>
        <w:t>竞争性磋商文件、成交供应商提交的响应文件、磋商中的最后报价、成交供应商承诺书、成交通知书等均称为有法律约束力的合同组成内容。</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2</w:t>
      </w:r>
      <w:r w:rsidR="00B373A0">
        <w:rPr>
          <w:rFonts w:ascii="宋体" w:eastAsia="宋体" w:hAnsi="宋体" w:hint="eastAsia"/>
          <w:sz w:val="24"/>
          <w:szCs w:val="24"/>
        </w:rPr>
        <w:t>6</w:t>
      </w:r>
      <w:r w:rsidRPr="00A10008">
        <w:rPr>
          <w:rFonts w:ascii="宋体" w:eastAsia="宋体" w:hAnsi="宋体" w:hint="eastAsia"/>
          <w:sz w:val="24"/>
          <w:szCs w:val="24"/>
        </w:rPr>
        <w:t>.合同分包（实质性要求）</w:t>
      </w:r>
    </w:p>
    <w:p w:rsidR="004453EA" w:rsidRPr="00A10008" w:rsidRDefault="00B373A0" w:rsidP="004453EA">
      <w:pPr>
        <w:spacing w:beforeLines="50" w:before="120" w:afterLines="50" w:after="120"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本项目不接受合同分包。</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2</w:t>
      </w:r>
      <w:r w:rsidR="00B373A0">
        <w:rPr>
          <w:rFonts w:ascii="宋体" w:eastAsia="宋体" w:hAnsi="宋体" w:hint="eastAsia"/>
          <w:sz w:val="24"/>
          <w:szCs w:val="24"/>
        </w:rPr>
        <w:t>7</w:t>
      </w:r>
      <w:r w:rsidRPr="00A10008">
        <w:rPr>
          <w:rFonts w:ascii="宋体" w:eastAsia="宋体" w:hAnsi="宋体" w:hint="eastAsia"/>
          <w:sz w:val="24"/>
          <w:szCs w:val="24"/>
        </w:rPr>
        <w:t>.合同转包（实质性要求）</w:t>
      </w:r>
    </w:p>
    <w:p w:rsidR="004453EA" w:rsidRPr="00A10008" w:rsidRDefault="004453EA" w:rsidP="004453EA">
      <w:pPr>
        <w:spacing w:beforeLines="50" w:before="120" w:afterLines="50" w:after="120" w:line="360" w:lineRule="auto"/>
        <w:ind w:firstLineChars="200" w:firstLine="480"/>
        <w:rPr>
          <w:rFonts w:hAnsi="宋体"/>
          <w:sz w:val="24"/>
        </w:rPr>
      </w:pPr>
      <w:r w:rsidRPr="00A10008">
        <w:rPr>
          <w:rFonts w:hAnsi="宋体"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4453EA" w:rsidRPr="00A10008" w:rsidRDefault="004453EA" w:rsidP="004453EA">
      <w:pPr>
        <w:spacing w:beforeLines="50" w:before="120" w:afterLines="50" w:after="120" w:line="360" w:lineRule="auto"/>
        <w:ind w:firstLineChars="200" w:firstLine="480"/>
        <w:rPr>
          <w:rFonts w:hAnsi="宋体"/>
          <w:sz w:val="24"/>
        </w:rPr>
      </w:pPr>
      <w:r w:rsidRPr="00A10008">
        <w:rPr>
          <w:rFonts w:hAnsi="宋体" w:hint="eastAsia"/>
          <w:sz w:val="24"/>
        </w:rPr>
        <w:t>成交供应商转包的，视同拒绝履行采购合同义务，将依法追究法律责任。</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sz w:val="24"/>
          <w:szCs w:val="24"/>
        </w:rPr>
        <w:t>2</w:t>
      </w:r>
      <w:r w:rsidR="00B373A0">
        <w:rPr>
          <w:rFonts w:ascii="宋体" w:eastAsia="宋体" w:hAnsi="宋体" w:hint="eastAsia"/>
          <w:sz w:val="24"/>
          <w:szCs w:val="24"/>
        </w:rPr>
        <w:t>8</w:t>
      </w:r>
      <w:r w:rsidRPr="00A10008">
        <w:rPr>
          <w:rFonts w:ascii="宋体" w:eastAsia="宋体" w:hAnsi="宋体" w:hint="eastAsia"/>
          <w:sz w:val="24"/>
          <w:szCs w:val="24"/>
        </w:rPr>
        <w:t>.补充合同</w:t>
      </w:r>
    </w:p>
    <w:p w:rsidR="004453EA" w:rsidRPr="00A10008" w:rsidRDefault="004453EA" w:rsidP="004453EA">
      <w:pPr>
        <w:spacing w:beforeLines="50" w:before="120" w:afterLines="50" w:after="120" w:line="360" w:lineRule="auto"/>
        <w:ind w:firstLineChars="200" w:firstLine="480"/>
        <w:rPr>
          <w:rFonts w:hAnsi="宋体"/>
          <w:sz w:val="24"/>
        </w:rPr>
      </w:pPr>
      <w:r w:rsidRPr="00A10008">
        <w:rPr>
          <w:rFonts w:hAnsi="宋体" w:hint="eastAsia"/>
          <w:sz w:val="24"/>
        </w:rPr>
        <w:t>采购合同履行过程中，采购人需要追加与合同标的相同的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服务的名称、价格、履约方式、验收标准等必须与原采购合同一致。</w:t>
      </w:r>
    </w:p>
    <w:p w:rsidR="004453EA" w:rsidRPr="00A10008" w:rsidRDefault="00B373A0"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Pr>
          <w:rFonts w:ascii="宋体" w:eastAsia="宋体" w:hAnsi="宋体" w:hint="eastAsia"/>
          <w:sz w:val="24"/>
          <w:szCs w:val="24"/>
        </w:rPr>
        <w:t>29</w:t>
      </w:r>
      <w:r w:rsidR="004453EA" w:rsidRPr="00A10008">
        <w:rPr>
          <w:rFonts w:ascii="宋体" w:eastAsia="宋体" w:hAnsi="宋体" w:hint="eastAsia"/>
          <w:sz w:val="24"/>
          <w:szCs w:val="24"/>
        </w:rPr>
        <w:t>.履约保证金</w:t>
      </w:r>
    </w:p>
    <w:p w:rsidR="004453EA" w:rsidRPr="00A10008" w:rsidRDefault="00B373A0" w:rsidP="004453EA">
      <w:pPr>
        <w:spacing w:beforeLines="50" w:before="120" w:afterLines="50" w:after="120"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本项目不收取履约保证金</w:t>
      </w:r>
    </w:p>
    <w:p w:rsidR="004453EA" w:rsidRPr="00A10008" w:rsidRDefault="00B373A0"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Pr>
          <w:rFonts w:ascii="宋体" w:eastAsia="宋体" w:hAnsi="宋体" w:hint="eastAsia"/>
          <w:sz w:val="24"/>
          <w:szCs w:val="24"/>
        </w:rPr>
        <w:t>30</w:t>
      </w:r>
      <w:r w:rsidR="004453EA" w:rsidRPr="00A10008">
        <w:rPr>
          <w:rFonts w:ascii="宋体" w:eastAsia="宋体" w:hAnsi="宋体" w:hint="eastAsia"/>
          <w:sz w:val="24"/>
          <w:szCs w:val="24"/>
        </w:rPr>
        <w:t>.履行合同</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3</w:t>
      </w:r>
      <w:r w:rsidR="00B373A0">
        <w:rPr>
          <w:rFonts w:ascii="宋体" w:hAnsi="宋体" w:hint="eastAsia"/>
          <w:sz w:val="24"/>
        </w:rPr>
        <w:t>0</w:t>
      </w:r>
      <w:r w:rsidRPr="00A10008">
        <w:rPr>
          <w:rFonts w:ascii="宋体" w:hAnsi="宋体" w:hint="eastAsia"/>
          <w:sz w:val="24"/>
        </w:rPr>
        <w:t>.1 成交供应商与采购人签订合同后，合同双方应严格执行合同条款，履行合同规定的义务，保证合同的顺利完成。</w:t>
      </w:r>
    </w:p>
    <w:p w:rsidR="004453EA" w:rsidRPr="00A10008" w:rsidRDefault="004453EA" w:rsidP="004453EA">
      <w:pPr>
        <w:spacing w:beforeLines="50" w:before="120" w:afterLines="50" w:after="120" w:line="360" w:lineRule="auto"/>
        <w:ind w:firstLineChars="200" w:firstLine="480"/>
        <w:rPr>
          <w:rFonts w:hAnsi="宋体"/>
          <w:sz w:val="24"/>
        </w:rPr>
      </w:pPr>
      <w:r w:rsidRPr="00A10008">
        <w:rPr>
          <w:rFonts w:ascii="宋体" w:hAnsi="宋体" w:hint="eastAsia"/>
          <w:sz w:val="24"/>
        </w:rPr>
        <w:t>3</w:t>
      </w:r>
      <w:r w:rsidR="00B373A0">
        <w:rPr>
          <w:rFonts w:ascii="宋体" w:hAnsi="宋体" w:hint="eastAsia"/>
          <w:sz w:val="24"/>
        </w:rPr>
        <w:t>0</w:t>
      </w:r>
      <w:r w:rsidRPr="00A10008">
        <w:rPr>
          <w:rFonts w:ascii="宋体" w:hAnsi="宋体" w:hint="eastAsia"/>
          <w:sz w:val="24"/>
        </w:rPr>
        <w:t>.2 在</w:t>
      </w:r>
      <w:r w:rsidRPr="00A10008">
        <w:rPr>
          <w:rFonts w:hAnsi="宋体" w:hint="eastAsia"/>
          <w:sz w:val="24"/>
        </w:rPr>
        <w:t>合同履行过程中，如发生合同纠纷，合同双方应按照《民法典》的有关规定进行处理。</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3</w:t>
      </w:r>
      <w:r w:rsidR="00B373A0">
        <w:rPr>
          <w:rFonts w:ascii="宋体" w:eastAsia="宋体" w:hAnsi="宋体" w:hint="eastAsia"/>
          <w:sz w:val="24"/>
          <w:szCs w:val="24"/>
        </w:rPr>
        <w:t>1</w:t>
      </w:r>
      <w:r w:rsidRPr="00A10008">
        <w:rPr>
          <w:rFonts w:ascii="宋体" w:eastAsia="宋体" w:hAnsi="宋体" w:hint="eastAsia"/>
          <w:sz w:val="24"/>
          <w:szCs w:val="24"/>
        </w:rPr>
        <w:t>.验收</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3</w:t>
      </w:r>
      <w:r w:rsidR="00B373A0">
        <w:rPr>
          <w:rFonts w:ascii="宋体" w:hAnsi="宋体" w:hint="eastAsia"/>
          <w:sz w:val="24"/>
        </w:rPr>
        <w:t>1</w:t>
      </w:r>
      <w:r w:rsidRPr="00A10008">
        <w:rPr>
          <w:rFonts w:ascii="宋体" w:hAnsi="宋体" w:hint="eastAsia"/>
          <w:sz w:val="24"/>
        </w:rPr>
        <w:t>.1本项目采购人将按照相关要求进行验收。</w:t>
      </w:r>
    </w:p>
    <w:p w:rsidR="004453EA" w:rsidRPr="00A10008" w:rsidRDefault="004453EA" w:rsidP="004453EA">
      <w:pPr>
        <w:spacing w:beforeLines="50" w:before="120" w:afterLines="50" w:after="120" w:line="360" w:lineRule="auto"/>
        <w:ind w:firstLineChars="200" w:firstLine="480"/>
        <w:rPr>
          <w:rFonts w:hAnsi="宋体"/>
          <w:sz w:val="24"/>
        </w:rPr>
      </w:pPr>
      <w:r w:rsidRPr="00A10008">
        <w:rPr>
          <w:rFonts w:ascii="宋体" w:hAnsi="宋体" w:hint="eastAsia"/>
          <w:sz w:val="24"/>
        </w:rPr>
        <w:lastRenderedPageBreak/>
        <w:t>3</w:t>
      </w:r>
      <w:r w:rsidR="00B373A0">
        <w:rPr>
          <w:rFonts w:ascii="宋体" w:hAnsi="宋体" w:hint="eastAsia"/>
          <w:sz w:val="24"/>
        </w:rPr>
        <w:t>1</w:t>
      </w:r>
      <w:r w:rsidRPr="00A10008">
        <w:rPr>
          <w:rFonts w:ascii="宋体" w:hAnsi="宋体" w:hint="eastAsia"/>
          <w:sz w:val="24"/>
        </w:rPr>
        <w:t xml:space="preserve">.2 </w:t>
      </w:r>
      <w:r w:rsidRPr="00A10008">
        <w:rPr>
          <w:rFonts w:asciiTheme="minorEastAsia" w:eastAsiaTheme="minorEastAsia" w:hAnsiTheme="minorEastAsia" w:hint="eastAsia"/>
          <w:sz w:val="24"/>
        </w:rPr>
        <w:t>验收结果合格的，成交</w:t>
      </w:r>
      <w:proofErr w:type="gramStart"/>
      <w:r w:rsidRPr="00A10008">
        <w:rPr>
          <w:rFonts w:asciiTheme="minorEastAsia" w:eastAsiaTheme="minorEastAsia" w:hAnsiTheme="minorEastAsia" w:hint="eastAsia"/>
          <w:sz w:val="24"/>
        </w:rPr>
        <w:t>供应商凭验收</w:t>
      </w:r>
      <w:proofErr w:type="gramEnd"/>
      <w:r w:rsidRPr="00A10008">
        <w:rPr>
          <w:rFonts w:asciiTheme="minorEastAsia" w:eastAsiaTheme="minorEastAsia" w:hAnsiTheme="minorEastAsia" w:hint="eastAsia"/>
          <w:sz w:val="24"/>
        </w:rPr>
        <w:t>凭证办理相关手续；验收结果不合格的将不予支付采购资金</w:t>
      </w:r>
      <w:r w:rsidRPr="00A10008">
        <w:rPr>
          <w:rFonts w:ascii="宋体" w:hAnsi="宋体" w:hint="eastAsia"/>
          <w:sz w:val="24"/>
        </w:rPr>
        <w:t>。</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3</w:t>
      </w:r>
      <w:r w:rsidR="00B373A0">
        <w:rPr>
          <w:rFonts w:ascii="宋体" w:eastAsia="宋体" w:hAnsi="宋体" w:hint="eastAsia"/>
          <w:sz w:val="24"/>
          <w:szCs w:val="24"/>
        </w:rPr>
        <w:t>2</w:t>
      </w:r>
      <w:r w:rsidRPr="00A10008">
        <w:rPr>
          <w:rFonts w:ascii="宋体" w:eastAsia="宋体" w:hAnsi="宋体" w:hint="eastAsia"/>
          <w:sz w:val="24"/>
          <w:szCs w:val="24"/>
        </w:rPr>
        <w:t>.资金支付</w:t>
      </w:r>
    </w:p>
    <w:p w:rsidR="004453EA" w:rsidRPr="00A10008" w:rsidRDefault="004453EA" w:rsidP="004453EA">
      <w:pPr>
        <w:spacing w:beforeLines="50" w:before="120" w:afterLines="50" w:after="120" w:line="360" w:lineRule="auto"/>
        <w:ind w:firstLineChars="200" w:firstLine="480"/>
      </w:pPr>
      <w:r w:rsidRPr="00A10008">
        <w:rPr>
          <w:rFonts w:hAnsi="宋体" w:hint="eastAsia"/>
          <w:sz w:val="24"/>
        </w:rPr>
        <w:t>采购人将按照采购合同规定，及时向成交供应商支付采购资金。</w:t>
      </w:r>
      <w:r w:rsidRPr="00A10008">
        <w:rPr>
          <w:rFonts w:ascii="宋体" w:hint="eastAsia"/>
          <w:sz w:val="24"/>
        </w:rPr>
        <w:t>本项目付款要求详见第五章。</w:t>
      </w:r>
      <w:bookmarkEnd w:id="38"/>
    </w:p>
    <w:p w:rsidR="004453EA" w:rsidRPr="00A10008" w:rsidRDefault="004453EA" w:rsidP="004453EA">
      <w:pPr>
        <w:pStyle w:val="2"/>
        <w:keepNext w:val="0"/>
        <w:keepLines w:val="0"/>
        <w:spacing w:beforeLines="50" w:before="120" w:afterLines="50" w:after="120" w:line="360" w:lineRule="auto"/>
        <w:ind w:firstLineChars="200" w:firstLine="562"/>
        <w:jc w:val="center"/>
        <w:rPr>
          <w:rFonts w:ascii="黑体"/>
          <w:bCs w:val="0"/>
          <w:sz w:val="28"/>
          <w:szCs w:val="28"/>
        </w:rPr>
      </w:pPr>
      <w:bookmarkStart w:id="81" w:name="PO_默认文件内容_25"/>
      <w:r w:rsidRPr="00A10008">
        <w:rPr>
          <w:rFonts w:ascii="黑体" w:hint="eastAsia"/>
          <w:bCs w:val="0"/>
          <w:sz w:val="28"/>
          <w:szCs w:val="28"/>
        </w:rPr>
        <w:t>八、磋商纪律要求</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3</w:t>
      </w:r>
      <w:r w:rsidR="00B373A0">
        <w:rPr>
          <w:rFonts w:ascii="宋体" w:eastAsia="宋体" w:hAnsi="宋体" w:hint="eastAsia"/>
          <w:sz w:val="24"/>
          <w:szCs w:val="24"/>
        </w:rPr>
        <w:t>3</w:t>
      </w:r>
      <w:r w:rsidRPr="00A10008">
        <w:rPr>
          <w:rFonts w:ascii="宋体" w:eastAsia="宋体" w:hAnsi="宋体" w:hint="eastAsia"/>
          <w:sz w:val="24"/>
          <w:szCs w:val="24"/>
        </w:rPr>
        <w:t>.供应商不得具有的情形</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供应商参加本项目磋商不得有下列情形：</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1</w:t>
      </w:r>
      <w:r w:rsidRPr="00A10008">
        <w:rPr>
          <w:rFonts w:hAnsi="宋体" w:hint="eastAsia"/>
          <w:sz w:val="24"/>
        </w:rPr>
        <w:t>）提供虚假材料谋取成交；</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2</w:t>
      </w:r>
      <w:r w:rsidRPr="00A10008">
        <w:rPr>
          <w:rFonts w:hAnsi="宋体" w:hint="eastAsia"/>
          <w:sz w:val="24"/>
        </w:rPr>
        <w:t>）采取不正当手段诋毁、排挤其他供应商；</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3</w:t>
      </w:r>
      <w:r w:rsidRPr="00A10008">
        <w:rPr>
          <w:rFonts w:hAnsi="宋体" w:hint="eastAsia"/>
          <w:sz w:val="24"/>
        </w:rPr>
        <w:t>）与采购人或其他供应商恶意串通；</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4</w:t>
      </w:r>
      <w:r w:rsidRPr="00A10008">
        <w:rPr>
          <w:rFonts w:hAnsi="宋体" w:hint="eastAsia"/>
          <w:sz w:val="24"/>
        </w:rPr>
        <w:t>）向采购人、磋商小组成员行贿或者提供其他不正当利益；</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5</w:t>
      </w:r>
      <w:r w:rsidRPr="00A10008">
        <w:rPr>
          <w:rFonts w:hAnsi="宋体" w:hint="eastAsia"/>
          <w:sz w:val="24"/>
        </w:rPr>
        <w:t>）在磋商过程中与采购人进行协商；</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6</w:t>
      </w:r>
      <w:r w:rsidRPr="00A10008">
        <w:rPr>
          <w:rFonts w:hAnsi="宋体" w:hint="eastAsia"/>
          <w:sz w:val="24"/>
        </w:rPr>
        <w:t>）成交后无正当理由拒不与采购人签订采购合同；</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7</w:t>
      </w:r>
      <w:r w:rsidRPr="00A10008">
        <w:rPr>
          <w:rFonts w:hAnsi="宋体" w:hint="eastAsia"/>
          <w:sz w:val="24"/>
        </w:rPr>
        <w:t>）未按照磋商文件确定的事项签订采购合同；</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8</w:t>
      </w:r>
      <w:r w:rsidRPr="00A10008">
        <w:rPr>
          <w:rFonts w:hAnsi="宋体" w:hint="eastAsia"/>
          <w:sz w:val="24"/>
        </w:rPr>
        <w:t>）将采购合同转包或者违规分包；</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sz w:val="24"/>
        </w:rPr>
        <w:t>9</w:t>
      </w:r>
      <w:r w:rsidRPr="00A10008">
        <w:rPr>
          <w:rFonts w:hAnsi="宋体" w:hint="eastAsia"/>
          <w:sz w:val="24"/>
        </w:rPr>
        <w:t>）擅自变更、中止或者终止采购合同；</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w:t>
      </w:r>
      <w:r w:rsidRPr="00A10008">
        <w:rPr>
          <w:rFonts w:hAnsi="宋体" w:hint="eastAsia"/>
          <w:sz w:val="24"/>
        </w:rPr>
        <w:t>1</w:t>
      </w:r>
      <w:r w:rsidRPr="00A10008">
        <w:rPr>
          <w:rFonts w:hAnsi="宋体"/>
          <w:sz w:val="24"/>
        </w:rPr>
        <w:t>0</w:t>
      </w:r>
      <w:r w:rsidRPr="00A10008">
        <w:rPr>
          <w:rFonts w:hAnsi="宋体" w:hint="eastAsia"/>
          <w:sz w:val="24"/>
        </w:rPr>
        <w:t>）拒绝有关部门的监督检查或者向监督检查部门提供虚假情况；</w:t>
      </w:r>
    </w:p>
    <w:p w:rsidR="004453EA" w:rsidRPr="00A10008" w:rsidRDefault="004453EA" w:rsidP="004453EA">
      <w:pPr>
        <w:tabs>
          <w:tab w:val="left" w:pos="851"/>
        </w:tabs>
        <w:spacing w:beforeLines="50" w:before="120" w:afterLines="50" w:after="120" w:line="360" w:lineRule="auto"/>
        <w:ind w:firstLineChars="200" w:firstLine="480"/>
        <w:rPr>
          <w:rFonts w:hAnsi="宋体"/>
          <w:sz w:val="24"/>
        </w:rPr>
      </w:pPr>
      <w:r w:rsidRPr="00A10008">
        <w:rPr>
          <w:rFonts w:hAnsi="宋体" w:hint="eastAsia"/>
          <w:sz w:val="24"/>
        </w:rPr>
        <w:t>供应商有上述情形的，按照规定追究法律责任，具备（</w:t>
      </w:r>
      <w:r w:rsidRPr="00A10008">
        <w:rPr>
          <w:rFonts w:hAnsi="宋体" w:hint="eastAsia"/>
          <w:sz w:val="24"/>
        </w:rPr>
        <w:t>1</w:t>
      </w:r>
      <w:r w:rsidRPr="00A10008">
        <w:rPr>
          <w:rFonts w:hAnsi="宋体" w:hint="eastAsia"/>
          <w:sz w:val="24"/>
        </w:rPr>
        <w:t>）</w:t>
      </w:r>
      <w:r w:rsidRPr="00A10008">
        <w:rPr>
          <w:rFonts w:hAnsi="宋体" w:hint="eastAsia"/>
          <w:sz w:val="24"/>
        </w:rPr>
        <w:t>-</w:t>
      </w:r>
      <w:r w:rsidRPr="00A10008">
        <w:rPr>
          <w:rFonts w:hAnsi="宋体" w:hint="eastAsia"/>
          <w:sz w:val="24"/>
        </w:rPr>
        <w:t>（</w:t>
      </w:r>
      <w:r w:rsidRPr="00A10008">
        <w:rPr>
          <w:rFonts w:hAnsi="宋体" w:hint="eastAsia"/>
          <w:sz w:val="24"/>
        </w:rPr>
        <w:t>10</w:t>
      </w:r>
      <w:r w:rsidRPr="00A10008">
        <w:rPr>
          <w:rFonts w:hAnsi="宋体" w:hint="eastAsia"/>
          <w:sz w:val="24"/>
        </w:rPr>
        <w:t>）条情形之一的，同时将取消被确认为成交供应商的资格或者认定成交无效。</w:t>
      </w:r>
    </w:p>
    <w:bookmarkEnd w:id="81"/>
    <w:p w:rsidR="004453EA" w:rsidRPr="00A10008" w:rsidRDefault="004453EA" w:rsidP="004453EA">
      <w:pPr>
        <w:pStyle w:val="af"/>
        <w:spacing w:beforeLines="100" w:afterLines="50" w:after="120" w:line="360" w:lineRule="auto"/>
        <w:rPr>
          <w:rFonts w:ascii="华文中宋" w:eastAsia="华文中宋" w:hAnsi="华文中宋"/>
          <w:sz w:val="30"/>
          <w:szCs w:val="30"/>
        </w:rPr>
      </w:pPr>
      <w:r w:rsidRPr="00A10008">
        <w:br w:type="page"/>
      </w:r>
      <w:bookmarkStart w:id="82" w:name="_Toc513739139"/>
      <w:bookmarkStart w:id="83" w:name="_Toc63602235"/>
      <w:bookmarkStart w:id="84" w:name="_Toc66219748"/>
      <w:bookmarkStart w:id="85" w:name="PO_默认文件内容_26"/>
      <w:r w:rsidRPr="00A10008">
        <w:rPr>
          <w:rFonts w:ascii="华文中宋" w:eastAsia="华文中宋" w:hAnsi="华文中宋" w:hint="eastAsia"/>
          <w:sz w:val="30"/>
          <w:szCs w:val="30"/>
        </w:rPr>
        <w:lastRenderedPageBreak/>
        <w:t>第三章  供应商的资格、资质性及其他类似效力要求</w:t>
      </w:r>
      <w:bookmarkEnd w:id="82"/>
      <w:bookmarkEnd w:id="83"/>
      <w:bookmarkEnd w:id="84"/>
    </w:p>
    <w:p w:rsidR="004453EA" w:rsidRPr="00A10008" w:rsidRDefault="004453EA" w:rsidP="004453EA">
      <w:pPr>
        <w:spacing w:beforeLines="50" w:before="120" w:afterLines="50" w:after="120" w:line="360" w:lineRule="auto"/>
        <w:ind w:firstLineChars="225" w:firstLine="542"/>
        <w:rPr>
          <w:rFonts w:hAnsi="宋体"/>
          <w:b/>
          <w:sz w:val="24"/>
        </w:rPr>
      </w:pPr>
      <w:r w:rsidRPr="00A10008">
        <w:rPr>
          <w:rFonts w:hAnsi="宋体" w:hint="eastAsia"/>
          <w:b/>
          <w:sz w:val="24"/>
        </w:rPr>
        <w:t>一、供应商应具备的资格和资质性要求：</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1、在中华人民共和国境内依法注册的法人或者其他组织；</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2、具有良好的商业信誉和健全的财务会计制度；</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3、具有履行合同所必须的设备和专业技术能力；</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4、具有依法缴纳税收和社会保障资金的良好记录；</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5、参加本次采购活动前三年内，在经营活动中没有重大违法记录；</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6、供应商还符合法律、行政法规规定的其他强制性条件；</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7、根据采购项目的特殊要求，供应商还应满足的其它特定条件：</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7.1、供应商应具有国家建设行政主管部门颁发的有效的房屋建筑工程监理乙级及以上资质。</w:t>
      </w:r>
    </w:p>
    <w:p w:rsidR="004453EA" w:rsidRPr="00A10008" w:rsidRDefault="004453EA" w:rsidP="004453EA">
      <w:pPr>
        <w:spacing w:beforeLines="50" w:before="120" w:afterLines="50" w:after="120" w:line="360" w:lineRule="auto"/>
        <w:ind w:firstLineChars="225" w:firstLine="540"/>
        <w:rPr>
          <w:rFonts w:hAnsi="宋体"/>
          <w:sz w:val="24"/>
        </w:rPr>
      </w:pPr>
      <w:r w:rsidRPr="00A10008">
        <w:rPr>
          <w:rFonts w:ascii="宋体" w:hAnsi="宋体"/>
          <w:sz w:val="24"/>
        </w:rPr>
        <w:t>8</w:t>
      </w:r>
      <w:r w:rsidRPr="00A10008">
        <w:rPr>
          <w:rFonts w:ascii="宋体" w:hAnsi="宋体" w:hint="eastAsia"/>
          <w:sz w:val="24"/>
        </w:rPr>
        <w:t>、本项目不接受联合体参与。</w:t>
      </w:r>
    </w:p>
    <w:p w:rsidR="004453EA" w:rsidRPr="00A10008" w:rsidRDefault="004453EA" w:rsidP="004453EA">
      <w:pPr>
        <w:spacing w:beforeLines="50" w:before="120" w:afterLines="50" w:after="120" w:line="360" w:lineRule="auto"/>
        <w:ind w:firstLineChars="225" w:firstLine="542"/>
        <w:rPr>
          <w:rFonts w:hAnsi="宋体"/>
          <w:b/>
          <w:bCs/>
          <w:sz w:val="24"/>
        </w:rPr>
      </w:pPr>
      <w:r w:rsidRPr="00A10008">
        <w:rPr>
          <w:rFonts w:hAnsi="宋体" w:hint="eastAsia"/>
          <w:b/>
          <w:bCs/>
          <w:sz w:val="24"/>
        </w:rPr>
        <w:t>二、其他类似效力要求：</w:t>
      </w:r>
    </w:p>
    <w:p w:rsidR="004453EA" w:rsidRPr="00A10008" w:rsidRDefault="004453EA" w:rsidP="004453EA">
      <w:pPr>
        <w:spacing w:beforeLines="50" w:before="120" w:afterLines="50" w:after="120" w:line="400" w:lineRule="exact"/>
        <w:ind w:firstLineChars="200" w:firstLine="480"/>
        <w:rPr>
          <w:rFonts w:hAnsi="宋体"/>
          <w:b/>
          <w:bCs/>
          <w:sz w:val="24"/>
        </w:rPr>
      </w:pPr>
      <w:r w:rsidRPr="00A10008">
        <w:rPr>
          <w:rFonts w:asciiTheme="minorEastAsia" w:eastAsiaTheme="minorEastAsia" w:hAnsiTheme="minorEastAsia" w:hint="eastAsia"/>
          <w:sz w:val="24"/>
        </w:rPr>
        <w:t>1、</w:t>
      </w:r>
      <w:r w:rsidRPr="00A10008">
        <w:rPr>
          <w:rFonts w:hAnsi="宋体" w:hint="eastAsia"/>
          <w:sz w:val="24"/>
        </w:rPr>
        <w:t>授权参加本次采购活动的供应商代表证明材料。</w:t>
      </w:r>
    </w:p>
    <w:p w:rsidR="004453EA" w:rsidRPr="00A10008" w:rsidRDefault="004453EA" w:rsidP="004453EA">
      <w:pPr>
        <w:spacing w:beforeLines="50" w:before="120" w:afterLines="50" w:after="120"/>
        <w:ind w:leftChars="270" w:left="567"/>
        <w:rPr>
          <w:rFonts w:ascii="宋体" w:hAnsi="宋体"/>
          <w:b/>
          <w:sz w:val="24"/>
        </w:rPr>
      </w:pPr>
      <w:r w:rsidRPr="00A10008">
        <w:rPr>
          <w:rFonts w:ascii="宋体" w:hAnsi="宋体" w:hint="eastAsia"/>
          <w:b/>
          <w:sz w:val="24"/>
        </w:rPr>
        <w:t>注：</w:t>
      </w:r>
    </w:p>
    <w:p w:rsidR="004453EA" w:rsidRPr="00A10008" w:rsidRDefault="004453EA" w:rsidP="004453EA">
      <w:pPr>
        <w:spacing w:beforeLines="50" w:before="120" w:afterLines="50" w:after="120"/>
        <w:ind w:leftChars="270" w:left="567"/>
        <w:rPr>
          <w:rFonts w:ascii="宋体" w:hAnsi="宋体"/>
          <w:b/>
          <w:sz w:val="24"/>
        </w:rPr>
      </w:pPr>
      <w:r w:rsidRPr="00A10008">
        <w:rPr>
          <w:rFonts w:ascii="宋体" w:hAnsi="宋体" w:hint="eastAsia"/>
          <w:b/>
          <w:sz w:val="24"/>
        </w:rPr>
        <w:t>1. 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w:t>
      </w:r>
      <w:r>
        <w:rPr>
          <w:rFonts w:ascii="宋体" w:hAnsi="宋体" w:hint="eastAsia"/>
          <w:b/>
          <w:sz w:val="24"/>
        </w:rPr>
        <w:t>为准</w:t>
      </w:r>
      <w:r w:rsidRPr="00A10008">
        <w:rPr>
          <w:rFonts w:ascii="宋体" w:hAnsi="宋体" w:hint="eastAsia"/>
          <w:b/>
          <w:sz w:val="24"/>
        </w:rPr>
        <w:t>；若采购项目所属行业行政主管部门对较大数额罚款金额标准未明文规定的，以四川省人民政府规定的行政处罚罚款听证标准金额为准）。</w:t>
      </w:r>
    </w:p>
    <w:p w:rsidR="004453EA" w:rsidRPr="00A10008" w:rsidRDefault="004453EA" w:rsidP="004453EA">
      <w:pPr>
        <w:spacing w:beforeLines="50" w:before="120" w:afterLines="50" w:after="120"/>
        <w:ind w:leftChars="270" w:left="567"/>
        <w:rPr>
          <w:rFonts w:ascii="宋体" w:hAnsi="宋体"/>
          <w:sz w:val="24"/>
        </w:rPr>
      </w:pPr>
      <w:r w:rsidRPr="00A10008">
        <w:rPr>
          <w:rFonts w:ascii="宋体" w:hAnsi="宋体" w:hint="eastAsia"/>
          <w:b/>
          <w:sz w:val="24"/>
        </w:rPr>
        <w:t>2.供应商在参加采购活动前，被纳入法院、工商行政管理部门、税务部门、银行认定的失信名单且在有效期内，或者在前三年采购合同履约过程中及其他经营活动履约过程中未依法履约被有关行政部门处罚（处理）的，本项目</w:t>
      </w:r>
      <w:proofErr w:type="gramStart"/>
      <w:r w:rsidRPr="00A10008">
        <w:rPr>
          <w:rFonts w:ascii="宋体" w:hAnsi="宋体" w:hint="eastAsia"/>
          <w:b/>
          <w:sz w:val="24"/>
        </w:rPr>
        <w:t>不</w:t>
      </w:r>
      <w:proofErr w:type="gramEnd"/>
      <w:r w:rsidRPr="00A10008">
        <w:rPr>
          <w:rFonts w:ascii="宋体" w:hAnsi="宋体" w:hint="eastAsia"/>
          <w:b/>
          <w:sz w:val="24"/>
        </w:rPr>
        <w:t>认定其具有良好的商业信誉。</w:t>
      </w:r>
    </w:p>
    <w:p w:rsidR="004453EA" w:rsidRPr="00A10008" w:rsidRDefault="004453EA" w:rsidP="004453EA">
      <w:pPr>
        <w:widowControl/>
        <w:spacing w:line="360" w:lineRule="auto"/>
        <w:jc w:val="left"/>
        <w:rPr>
          <w:rFonts w:hAnsi="宋体"/>
          <w:sz w:val="24"/>
        </w:rPr>
      </w:pPr>
      <w:r w:rsidRPr="00A10008">
        <w:rPr>
          <w:rFonts w:hAnsi="宋体"/>
          <w:sz w:val="24"/>
        </w:rPr>
        <w:br w:type="page"/>
      </w:r>
    </w:p>
    <w:p w:rsidR="004453EA" w:rsidRPr="00A10008" w:rsidRDefault="004453EA" w:rsidP="004453EA">
      <w:pPr>
        <w:pStyle w:val="af"/>
        <w:spacing w:beforeLines="100" w:afterLines="50" w:after="120" w:line="360" w:lineRule="auto"/>
        <w:rPr>
          <w:rFonts w:ascii="华文中宋" w:eastAsia="华文中宋" w:hAnsi="华文中宋"/>
          <w:sz w:val="30"/>
          <w:szCs w:val="30"/>
        </w:rPr>
      </w:pPr>
      <w:bookmarkStart w:id="86" w:name="_Toc513739140"/>
      <w:bookmarkStart w:id="87" w:name="_Toc66219749"/>
      <w:bookmarkStart w:id="88" w:name="_Toc63602236"/>
      <w:r w:rsidRPr="00A10008">
        <w:rPr>
          <w:rFonts w:ascii="华文中宋" w:eastAsia="华文中宋" w:hAnsi="华文中宋" w:hint="eastAsia"/>
          <w:sz w:val="30"/>
          <w:szCs w:val="30"/>
        </w:rPr>
        <w:lastRenderedPageBreak/>
        <w:t>第四章  供应商应当提供的资格、资质性及其他类似效力要求的相关证明材料</w:t>
      </w:r>
      <w:bookmarkEnd w:id="86"/>
      <w:bookmarkEnd w:id="87"/>
      <w:bookmarkEnd w:id="88"/>
    </w:p>
    <w:bookmarkEnd w:id="85"/>
    <w:p w:rsidR="004453EA" w:rsidRPr="00A10008" w:rsidRDefault="004453EA" w:rsidP="004453EA">
      <w:pPr>
        <w:pStyle w:val="3"/>
        <w:keepNext w:val="0"/>
        <w:keepLines w:val="0"/>
        <w:spacing w:beforeLines="50" w:before="120" w:afterLines="50" w:after="120" w:line="400" w:lineRule="exact"/>
        <w:ind w:firstLine="200"/>
        <w:rPr>
          <w:rFonts w:asciiTheme="minorEastAsia" w:eastAsiaTheme="minorEastAsia" w:hAnsiTheme="minorEastAsia"/>
          <w:sz w:val="24"/>
        </w:rPr>
      </w:pPr>
      <w:r w:rsidRPr="00A10008">
        <w:rPr>
          <w:rFonts w:asciiTheme="minorEastAsia" w:eastAsiaTheme="minorEastAsia" w:hAnsiTheme="minorEastAsia"/>
          <w:sz w:val="24"/>
        </w:rPr>
        <w:t>一、</w:t>
      </w:r>
      <w:r w:rsidRPr="00A10008">
        <w:rPr>
          <w:rFonts w:asciiTheme="minorEastAsia" w:eastAsiaTheme="minorEastAsia" w:hAnsiTheme="minorEastAsia" w:hint="eastAsia"/>
          <w:sz w:val="24"/>
        </w:rPr>
        <w:t>参加磋商的供应商应具备资格条件的相关证明材料</w:t>
      </w:r>
    </w:p>
    <w:p w:rsidR="004453EA" w:rsidRPr="00A10008" w:rsidRDefault="004453EA" w:rsidP="004453EA">
      <w:pPr>
        <w:spacing w:beforeLines="50" w:before="120" w:afterLines="50" w:after="120" w:line="400" w:lineRule="exact"/>
        <w:ind w:firstLineChars="98" w:firstLine="236"/>
        <w:rPr>
          <w:rFonts w:asciiTheme="minorEastAsia" w:eastAsiaTheme="minorEastAsia" w:hAnsiTheme="minorEastAsia"/>
          <w:b/>
          <w:bCs/>
          <w:sz w:val="24"/>
        </w:rPr>
      </w:pPr>
      <w:r w:rsidRPr="00A10008">
        <w:rPr>
          <w:rFonts w:asciiTheme="minorEastAsia" w:eastAsiaTheme="minorEastAsia" w:hAnsiTheme="minorEastAsia" w:hint="eastAsia"/>
          <w:b/>
          <w:bCs/>
          <w:sz w:val="24"/>
        </w:rPr>
        <w:t>（一）</w:t>
      </w:r>
      <w:r w:rsidRPr="00A10008">
        <w:rPr>
          <w:rFonts w:hAnsi="宋体" w:hint="eastAsia"/>
          <w:b/>
          <w:sz w:val="24"/>
        </w:rPr>
        <w:t>供应商资格和资质性要求的</w:t>
      </w:r>
      <w:r w:rsidRPr="00A10008">
        <w:rPr>
          <w:rFonts w:asciiTheme="minorEastAsia" w:eastAsiaTheme="minorEastAsia" w:hAnsiTheme="minorEastAsia" w:hint="eastAsia"/>
          <w:b/>
          <w:bCs/>
          <w:sz w:val="24"/>
        </w:rPr>
        <w:t>相关证明材料：</w:t>
      </w:r>
    </w:p>
    <w:p w:rsidR="004453EA" w:rsidRDefault="004453EA" w:rsidP="004453EA">
      <w:pPr>
        <w:spacing w:beforeLines="50" w:before="120" w:afterLines="50" w:after="120" w:line="400" w:lineRule="exact"/>
        <w:ind w:firstLineChars="196" w:firstLine="470"/>
        <w:rPr>
          <w:rFonts w:asciiTheme="minorEastAsia" w:eastAsiaTheme="minorEastAsia" w:hAnsiTheme="minorEastAsia"/>
          <w:sz w:val="24"/>
        </w:rPr>
      </w:pPr>
      <w:r w:rsidRPr="00A10008">
        <w:rPr>
          <w:rFonts w:asciiTheme="minorEastAsia" w:eastAsiaTheme="minorEastAsia" w:hAnsiTheme="minorEastAsia" w:hint="eastAsia"/>
          <w:sz w:val="24"/>
        </w:rPr>
        <w:t>1、在中华人民共和国境内依法注册的法人或者其他组织的证明材料（①供应商若为企业法人的，提供统一社会信用代码营业执照，未换证的企业也可同时提供营业执照、税务登记证、组织机构代码证；②供应商若为事业法人，提供统一社会信用代码法人登记证书，未换证的事业法人也可同时提交事业法人登记证书和组织机构代码证；③供应商若为其他组织，提供对应主管部门颁发的准许执业证明文件或营业执照。以上证件均提供复印件）</w:t>
      </w:r>
    </w:p>
    <w:p w:rsidR="004453EA" w:rsidRPr="00CC46E8" w:rsidRDefault="004453EA" w:rsidP="004453EA">
      <w:pPr>
        <w:spacing w:beforeLines="50" w:before="120" w:afterLines="50" w:after="120" w:line="400" w:lineRule="exact"/>
        <w:ind w:firstLineChars="196" w:firstLine="470"/>
        <w:rPr>
          <w:rFonts w:asciiTheme="minorEastAsia" w:eastAsiaTheme="minorEastAsia" w:hAnsiTheme="minorEastAsia"/>
          <w:sz w:val="24"/>
        </w:rPr>
      </w:pPr>
      <w:r w:rsidRPr="00CC46E8">
        <w:rPr>
          <w:rFonts w:asciiTheme="minorEastAsia" w:eastAsiaTheme="minorEastAsia" w:hAnsiTheme="minorEastAsia" w:hint="eastAsia"/>
          <w:sz w:val="24"/>
        </w:rPr>
        <w:t>2、</w:t>
      </w:r>
      <w:r>
        <w:rPr>
          <w:rFonts w:asciiTheme="minorEastAsia" w:eastAsiaTheme="minorEastAsia" w:hAnsiTheme="minorEastAsia" w:hint="eastAsia"/>
          <w:sz w:val="24"/>
        </w:rPr>
        <w:t>具有良好的商业信誉</w:t>
      </w:r>
      <w:r w:rsidRPr="00A10008">
        <w:rPr>
          <w:rFonts w:asciiTheme="minorEastAsia" w:eastAsiaTheme="minorEastAsia" w:hAnsiTheme="minorEastAsia" w:hint="eastAsia"/>
          <w:sz w:val="24"/>
        </w:rPr>
        <w:t>（可提供承诺函原件，格式详见第七章格式1-</w:t>
      </w:r>
      <w:r w:rsidRPr="00A10008">
        <w:rPr>
          <w:rFonts w:asciiTheme="minorEastAsia" w:eastAsiaTheme="minorEastAsia" w:hAnsiTheme="minorEastAsia"/>
          <w:sz w:val="24"/>
        </w:rPr>
        <w:t>4</w:t>
      </w:r>
      <w:r w:rsidRPr="00A10008">
        <w:rPr>
          <w:rFonts w:asciiTheme="minorEastAsia" w:eastAsiaTheme="minorEastAsia" w:hAnsiTheme="minorEastAsia" w:hint="eastAsia"/>
          <w:sz w:val="24"/>
        </w:rPr>
        <w:t>）</w:t>
      </w:r>
    </w:p>
    <w:p w:rsidR="004453EA" w:rsidRPr="00A10008" w:rsidRDefault="004453EA" w:rsidP="004453EA">
      <w:pPr>
        <w:spacing w:beforeLines="50" w:before="120" w:afterLines="50" w:after="120"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3</w:t>
      </w:r>
      <w:r w:rsidRPr="00A10008">
        <w:rPr>
          <w:rFonts w:asciiTheme="minorEastAsia" w:eastAsiaTheme="minorEastAsia" w:hAnsiTheme="minorEastAsia" w:hint="eastAsia"/>
          <w:sz w:val="24"/>
        </w:rPr>
        <w:t>、具有健全的财务会计制度的证明材料｛注：①可提供201</w:t>
      </w:r>
      <w:r w:rsidRPr="00A10008">
        <w:rPr>
          <w:rFonts w:asciiTheme="minorEastAsia" w:eastAsiaTheme="minorEastAsia" w:hAnsiTheme="minorEastAsia"/>
          <w:sz w:val="24"/>
        </w:rPr>
        <w:t>9</w:t>
      </w:r>
      <w:r w:rsidRPr="00A10008">
        <w:rPr>
          <w:rFonts w:asciiTheme="minorEastAsia" w:eastAsiaTheme="minorEastAsia" w:hAnsiTheme="minorEastAsia" w:hint="eastAsia"/>
          <w:sz w:val="24"/>
        </w:rPr>
        <w:t>或20</w:t>
      </w:r>
      <w:r w:rsidRPr="00A10008">
        <w:rPr>
          <w:rFonts w:asciiTheme="minorEastAsia" w:eastAsiaTheme="minorEastAsia" w:hAnsiTheme="minorEastAsia"/>
          <w:sz w:val="24"/>
        </w:rPr>
        <w:t>20</w:t>
      </w:r>
      <w:r w:rsidRPr="00A10008">
        <w:rPr>
          <w:rFonts w:asciiTheme="minorEastAsia" w:eastAsiaTheme="minorEastAsia" w:hAnsiTheme="minorEastAsia" w:hint="eastAsia"/>
          <w:sz w:val="24"/>
        </w:rPr>
        <w:t>年度经审计的财务报告复印件（包含审计报告和审计报告中所涉及的财务报表和报表附注）；②也可提供201</w:t>
      </w:r>
      <w:r w:rsidRPr="00A10008">
        <w:rPr>
          <w:rFonts w:asciiTheme="minorEastAsia" w:eastAsiaTheme="minorEastAsia" w:hAnsiTheme="minorEastAsia"/>
          <w:sz w:val="24"/>
        </w:rPr>
        <w:t>9</w:t>
      </w:r>
      <w:r w:rsidRPr="00A10008">
        <w:rPr>
          <w:rFonts w:asciiTheme="minorEastAsia" w:eastAsiaTheme="minorEastAsia" w:hAnsiTheme="minorEastAsia" w:hint="eastAsia"/>
          <w:sz w:val="24"/>
        </w:rPr>
        <w:t>或20</w:t>
      </w:r>
      <w:r w:rsidRPr="00A10008">
        <w:rPr>
          <w:rFonts w:asciiTheme="minorEastAsia" w:eastAsiaTheme="minorEastAsia" w:hAnsiTheme="minorEastAsia"/>
          <w:sz w:val="24"/>
        </w:rPr>
        <w:t>20</w:t>
      </w:r>
      <w:r w:rsidRPr="00A10008">
        <w:rPr>
          <w:rFonts w:asciiTheme="minorEastAsia" w:eastAsiaTheme="minorEastAsia" w:hAnsiTheme="minorEastAsia" w:hint="eastAsia"/>
          <w:sz w:val="24"/>
        </w:rPr>
        <w:t>年度供应商内部的财务报表复印件（至少包含资产负债表和利润表）；③也可</w:t>
      </w:r>
      <w:proofErr w:type="gramStart"/>
      <w:r w:rsidRPr="00A10008">
        <w:rPr>
          <w:rFonts w:asciiTheme="minorEastAsia" w:eastAsiaTheme="minorEastAsia" w:hAnsiTheme="minorEastAsia" w:hint="eastAsia"/>
          <w:sz w:val="24"/>
        </w:rPr>
        <w:t>提供磋商</w:t>
      </w:r>
      <w:proofErr w:type="gramEnd"/>
      <w:r w:rsidRPr="00A10008">
        <w:rPr>
          <w:rFonts w:asciiTheme="minorEastAsia" w:eastAsiaTheme="minorEastAsia" w:hAnsiTheme="minorEastAsia" w:hint="eastAsia"/>
          <w:sz w:val="24"/>
        </w:rPr>
        <w:t>响应文件递交截止日前一年内银行出具的有效资信证明；④供应</w:t>
      </w:r>
      <w:proofErr w:type="gramStart"/>
      <w:r w:rsidRPr="00A10008">
        <w:rPr>
          <w:rFonts w:asciiTheme="minorEastAsia" w:eastAsiaTheme="minorEastAsia" w:hAnsiTheme="minorEastAsia" w:hint="eastAsia"/>
          <w:sz w:val="24"/>
        </w:rPr>
        <w:t>商注册</w:t>
      </w:r>
      <w:proofErr w:type="gramEnd"/>
      <w:r w:rsidRPr="00A10008">
        <w:rPr>
          <w:rFonts w:asciiTheme="minorEastAsia" w:eastAsiaTheme="minorEastAsia" w:hAnsiTheme="minorEastAsia" w:hint="eastAsia"/>
          <w:sz w:val="24"/>
        </w:rPr>
        <w:t>时间距磋商响应文件递交截止</w:t>
      </w:r>
      <w:proofErr w:type="gramStart"/>
      <w:r w:rsidRPr="00A10008">
        <w:rPr>
          <w:rFonts w:asciiTheme="minorEastAsia" w:eastAsiaTheme="minorEastAsia" w:hAnsiTheme="minorEastAsia" w:hint="eastAsia"/>
          <w:sz w:val="24"/>
        </w:rPr>
        <w:t>日不足</w:t>
      </w:r>
      <w:proofErr w:type="gramEnd"/>
      <w:r w:rsidRPr="00A10008">
        <w:rPr>
          <w:rFonts w:asciiTheme="minorEastAsia" w:eastAsiaTheme="minorEastAsia" w:hAnsiTheme="minorEastAsia" w:hint="eastAsia"/>
          <w:sz w:val="24"/>
        </w:rPr>
        <w:t>一年的，也可提供加盖工商备案主管部门印章的公司章程复印件｝</w:t>
      </w:r>
    </w:p>
    <w:p w:rsidR="004453EA" w:rsidRPr="00A10008" w:rsidRDefault="004453EA" w:rsidP="004453EA">
      <w:pPr>
        <w:spacing w:beforeLines="50" w:before="120" w:afterLines="50" w:after="120"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4</w:t>
      </w:r>
      <w:r w:rsidRPr="00A10008">
        <w:rPr>
          <w:rFonts w:asciiTheme="minorEastAsia" w:eastAsiaTheme="minorEastAsia" w:hAnsiTheme="minorEastAsia" w:hint="eastAsia"/>
          <w:sz w:val="24"/>
        </w:rPr>
        <w:t>、具有依法缴纳税收和社会保障资金的良好记录的证明材料{可提供承诺函原件，格式详见第七章格式1-</w:t>
      </w:r>
      <w:r w:rsidRPr="00A10008">
        <w:rPr>
          <w:rFonts w:asciiTheme="minorEastAsia" w:eastAsiaTheme="minorEastAsia" w:hAnsiTheme="minorEastAsia"/>
          <w:sz w:val="24"/>
        </w:rPr>
        <w:t>4</w:t>
      </w:r>
      <w:r w:rsidRPr="00A10008">
        <w:rPr>
          <w:rFonts w:asciiTheme="minorEastAsia" w:eastAsiaTheme="minorEastAsia" w:hAnsiTheme="minorEastAsia" w:hint="eastAsia"/>
          <w:sz w:val="20"/>
        </w:rPr>
        <w:t>}</w:t>
      </w:r>
      <w:r w:rsidRPr="00A10008">
        <w:rPr>
          <w:rFonts w:asciiTheme="minorEastAsia" w:eastAsiaTheme="minorEastAsia" w:hAnsiTheme="minorEastAsia" w:hint="eastAsia"/>
          <w:sz w:val="24"/>
        </w:rPr>
        <w:t>。</w:t>
      </w:r>
    </w:p>
    <w:p w:rsidR="004453EA" w:rsidRPr="00A10008" w:rsidRDefault="004453EA" w:rsidP="004453EA">
      <w:pPr>
        <w:spacing w:beforeLines="50" w:before="120" w:afterLines="50" w:after="120"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5</w:t>
      </w:r>
      <w:r w:rsidRPr="00A10008">
        <w:rPr>
          <w:rFonts w:asciiTheme="minorEastAsia" w:eastAsiaTheme="minorEastAsia" w:hAnsiTheme="minorEastAsia" w:hint="eastAsia"/>
          <w:sz w:val="24"/>
        </w:rPr>
        <w:t>、具备履行合同所必需的设备和专业技术能力的证明材料（可提供承诺函原件，格式详见第七章格式1-</w:t>
      </w:r>
      <w:r w:rsidRPr="00A10008">
        <w:rPr>
          <w:rFonts w:asciiTheme="minorEastAsia" w:eastAsiaTheme="minorEastAsia" w:hAnsiTheme="minorEastAsia"/>
          <w:sz w:val="24"/>
        </w:rPr>
        <w:t>4</w:t>
      </w:r>
      <w:r w:rsidRPr="00A10008">
        <w:rPr>
          <w:rFonts w:asciiTheme="minorEastAsia" w:eastAsiaTheme="minorEastAsia" w:hAnsiTheme="minorEastAsia" w:hint="eastAsia"/>
          <w:sz w:val="24"/>
        </w:rPr>
        <w:t>）；</w:t>
      </w:r>
    </w:p>
    <w:p w:rsidR="004453EA" w:rsidRPr="00A10008" w:rsidRDefault="004453EA" w:rsidP="004453EA">
      <w:pPr>
        <w:spacing w:beforeLines="50" w:before="120" w:afterLines="50" w:after="120"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6</w:t>
      </w:r>
      <w:r w:rsidRPr="00A10008">
        <w:rPr>
          <w:rFonts w:asciiTheme="minorEastAsia" w:eastAsiaTheme="minorEastAsia" w:hAnsiTheme="minorEastAsia" w:hint="eastAsia"/>
          <w:sz w:val="24"/>
        </w:rPr>
        <w:t>、参加采购活动前三年内在经营活动中没有重大违法记录的证明材料（可提供承诺函原件，格式详见第七章格式1-</w:t>
      </w:r>
      <w:r w:rsidRPr="00A10008">
        <w:rPr>
          <w:rFonts w:asciiTheme="minorEastAsia" w:eastAsiaTheme="minorEastAsia" w:hAnsiTheme="minorEastAsia"/>
          <w:sz w:val="24"/>
        </w:rPr>
        <w:t>4</w:t>
      </w:r>
      <w:r w:rsidRPr="00A10008">
        <w:rPr>
          <w:rFonts w:asciiTheme="minorEastAsia" w:eastAsiaTheme="minorEastAsia" w:hAnsiTheme="minorEastAsia" w:hint="eastAsia"/>
          <w:sz w:val="24"/>
        </w:rPr>
        <w:t>）；</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Pr="00A10008">
        <w:rPr>
          <w:rFonts w:asciiTheme="minorEastAsia" w:eastAsiaTheme="minorEastAsia" w:hAnsiTheme="minorEastAsia" w:hint="eastAsia"/>
          <w:sz w:val="24"/>
        </w:rPr>
        <w:t>、供应商应具有国家建设行政主管部门颁发的有效的房屋建筑工程监理乙级及以上资质。（提供资质证书复印件）</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Pr="00A10008">
        <w:rPr>
          <w:rFonts w:asciiTheme="minorEastAsia" w:eastAsiaTheme="minorEastAsia" w:hAnsiTheme="minorEastAsia" w:hint="eastAsia"/>
          <w:sz w:val="24"/>
        </w:rPr>
        <w:t>、供应商还符合法律、行政法规规定的其他强制性条件。（可提供承诺函原件，格式详见第七章格式1-</w:t>
      </w:r>
      <w:r w:rsidRPr="00A10008">
        <w:rPr>
          <w:rFonts w:asciiTheme="minorEastAsia" w:eastAsiaTheme="minorEastAsia" w:hAnsiTheme="minorEastAsia"/>
          <w:sz w:val="24"/>
        </w:rPr>
        <w:t>4</w:t>
      </w:r>
      <w:r w:rsidRPr="00A10008">
        <w:rPr>
          <w:rFonts w:asciiTheme="minorEastAsia" w:eastAsiaTheme="minorEastAsia" w:hAnsiTheme="minorEastAsia" w:hint="eastAsia"/>
          <w:sz w:val="24"/>
        </w:rPr>
        <w:t>）</w:t>
      </w:r>
    </w:p>
    <w:p w:rsidR="004453EA" w:rsidRPr="00A10008" w:rsidRDefault="004453EA" w:rsidP="004453EA">
      <w:pPr>
        <w:spacing w:beforeLines="50" w:before="120" w:afterLines="50" w:after="120" w:line="400" w:lineRule="exact"/>
        <w:ind w:firstLine="200"/>
        <w:rPr>
          <w:rFonts w:asciiTheme="minorEastAsia" w:eastAsiaTheme="minorEastAsia" w:hAnsiTheme="minorEastAsia"/>
          <w:b/>
          <w:bCs/>
          <w:sz w:val="24"/>
        </w:rPr>
      </w:pPr>
      <w:r w:rsidRPr="00A10008">
        <w:rPr>
          <w:rFonts w:asciiTheme="minorEastAsia" w:eastAsiaTheme="minorEastAsia" w:hAnsiTheme="minorEastAsia" w:hint="eastAsia"/>
          <w:b/>
          <w:bCs/>
          <w:sz w:val="24"/>
        </w:rPr>
        <w:t>（二）其他类似效力要求相关证明材料：</w:t>
      </w:r>
    </w:p>
    <w:p w:rsidR="004453EA" w:rsidRPr="00A10008" w:rsidRDefault="004453EA" w:rsidP="004453EA">
      <w:pPr>
        <w:spacing w:beforeLines="50" w:before="120" w:afterLines="50" w:after="120" w:line="400" w:lineRule="exact"/>
        <w:ind w:firstLine="200"/>
        <w:rPr>
          <w:rFonts w:asciiTheme="minorEastAsia" w:eastAsiaTheme="minorEastAsia" w:hAnsiTheme="minorEastAsia"/>
          <w:sz w:val="24"/>
        </w:rPr>
      </w:pPr>
      <w:r w:rsidRPr="00A10008">
        <w:rPr>
          <w:rFonts w:asciiTheme="minorEastAsia" w:eastAsiaTheme="minorEastAsia" w:hAnsiTheme="minorEastAsia" w:hint="eastAsia"/>
          <w:sz w:val="24"/>
        </w:rPr>
        <w:t>1、非法定代表人参与磋商并签署响应文件时，提供法定代表人授权书原件以及法定代表人和授权代表的身份证复印件（提供身份证有困难的，也可提供户口本或军官证或护照等身份证明材料）；</w:t>
      </w:r>
    </w:p>
    <w:p w:rsidR="004453EA" w:rsidRPr="00A10008" w:rsidRDefault="002D5A7D" w:rsidP="004453EA">
      <w:pPr>
        <w:spacing w:beforeLines="50" w:before="120" w:afterLines="50" w:after="120" w:line="400" w:lineRule="exact"/>
        <w:ind w:firstLine="200"/>
        <w:rPr>
          <w:rFonts w:asciiTheme="minorEastAsia" w:eastAsiaTheme="minorEastAsia" w:hAnsiTheme="minorEastAsia"/>
          <w:sz w:val="24"/>
        </w:rPr>
      </w:pPr>
      <w:r>
        <w:rPr>
          <w:rFonts w:asciiTheme="minorEastAsia" w:eastAsiaTheme="minorEastAsia" w:hAnsiTheme="minorEastAsia" w:hint="eastAsia"/>
          <w:sz w:val="24"/>
        </w:rPr>
        <w:t>2</w:t>
      </w:r>
      <w:r w:rsidR="004453EA" w:rsidRPr="00A10008">
        <w:rPr>
          <w:rFonts w:asciiTheme="minorEastAsia" w:eastAsiaTheme="minorEastAsia" w:hAnsiTheme="minorEastAsia" w:hint="eastAsia"/>
          <w:sz w:val="24"/>
        </w:rPr>
        <w:t>、法定代表人直接参与磋商并签署响应文件时，提供法定代表人证明书原件和法定代表人</w:t>
      </w:r>
      <w:r w:rsidR="004453EA" w:rsidRPr="00A10008">
        <w:rPr>
          <w:rFonts w:asciiTheme="minorEastAsia" w:eastAsiaTheme="minorEastAsia" w:hAnsiTheme="minorEastAsia" w:hint="eastAsia"/>
          <w:sz w:val="24"/>
        </w:rPr>
        <w:lastRenderedPageBreak/>
        <w:t>身份证复印件（提供身份证有困难的，也可提供户口本或军官证或护照等身份证明材料）。</w:t>
      </w:r>
    </w:p>
    <w:p w:rsidR="004453EA" w:rsidRPr="00A10008" w:rsidRDefault="004453EA" w:rsidP="004453EA">
      <w:pPr>
        <w:pStyle w:val="af6"/>
        <w:spacing w:beforeLines="50" w:before="120" w:afterLines="50" w:after="120" w:line="400" w:lineRule="exact"/>
        <w:ind w:firstLineChars="0"/>
        <w:rPr>
          <w:b/>
          <w:sz w:val="24"/>
        </w:rPr>
      </w:pPr>
      <w:r w:rsidRPr="00A10008">
        <w:rPr>
          <w:rFonts w:hint="eastAsia"/>
          <w:b/>
          <w:sz w:val="24"/>
        </w:rPr>
        <w:t>注：</w:t>
      </w:r>
    </w:p>
    <w:p w:rsidR="004453EA" w:rsidRPr="00A10008" w:rsidRDefault="004453EA" w:rsidP="004453EA">
      <w:pPr>
        <w:pStyle w:val="af6"/>
        <w:spacing w:beforeLines="50" w:before="120" w:afterLines="50" w:after="120" w:line="400" w:lineRule="exact"/>
        <w:ind w:firstLineChars="0"/>
        <w:rPr>
          <w:b/>
          <w:sz w:val="24"/>
        </w:rPr>
      </w:pPr>
      <w:r w:rsidRPr="00A10008">
        <w:rPr>
          <w:rFonts w:hint="eastAsia"/>
          <w:b/>
          <w:sz w:val="24"/>
        </w:rPr>
        <w:t>1</w:t>
      </w:r>
      <w:r w:rsidRPr="00A10008">
        <w:rPr>
          <w:rFonts w:hint="eastAsia"/>
          <w:b/>
          <w:sz w:val="24"/>
        </w:rPr>
        <w:t>、以上要求的资料复印件均必须加盖供应商单位的公章（鲜章）。</w:t>
      </w:r>
    </w:p>
    <w:p w:rsidR="004453EA" w:rsidRPr="00A10008" w:rsidRDefault="004453EA" w:rsidP="004453EA">
      <w:pPr>
        <w:pStyle w:val="af6"/>
        <w:spacing w:beforeLines="50" w:before="120" w:afterLines="50" w:after="120" w:line="400" w:lineRule="exact"/>
        <w:ind w:firstLineChars="0"/>
        <w:rPr>
          <w:rFonts w:ascii="仿宋" w:eastAsia="仿宋" w:hAnsi="仿宋"/>
          <w:b/>
          <w:bCs/>
          <w:sz w:val="24"/>
        </w:rPr>
      </w:pPr>
      <w:r w:rsidRPr="00A10008">
        <w:rPr>
          <w:rFonts w:hint="eastAsia"/>
          <w:b/>
          <w:sz w:val="24"/>
        </w:rPr>
        <w:t>2</w:t>
      </w:r>
      <w:r w:rsidRPr="00A10008">
        <w:rPr>
          <w:rFonts w:hint="eastAsia"/>
          <w:b/>
          <w:sz w:val="24"/>
        </w:rPr>
        <w:t>、</w:t>
      </w:r>
      <w:r w:rsidRPr="00A10008">
        <w:rPr>
          <w:b/>
          <w:sz w:val="24"/>
        </w:rPr>
        <w:t>根据国务院办公厅关于加快推进</w:t>
      </w:r>
      <w:r w:rsidRPr="00A10008">
        <w:rPr>
          <w:b/>
          <w:sz w:val="24"/>
        </w:rPr>
        <w:t>“</w:t>
      </w:r>
      <w:r w:rsidRPr="00A10008">
        <w:rPr>
          <w:b/>
          <w:sz w:val="24"/>
        </w:rPr>
        <w:t>多证合一</w:t>
      </w:r>
      <w:r w:rsidRPr="00A10008">
        <w:rPr>
          <w:b/>
          <w:sz w:val="24"/>
        </w:rPr>
        <w:t>”</w:t>
      </w:r>
      <w:r w:rsidRPr="00A10008">
        <w:rPr>
          <w:b/>
          <w:sz w:val="24"/>
        </w:rPr>
        <w:t>改革的指导意见（国办发【</w:t>
      </w:r>
      <w:r w:rsidRPr="00A10008">
        <w:rPr>
          <w:b/>
          <w:sz w:val="24"/>
        </w:rPr>
        <w:t>2017</w:t>
      </w:r>
      <w:r w:rsidRPr="00A10008">
        <w:rPr>
          <w:b/>
          <w:sz w:val="24"/>
        </w:rPr>
        <w:t>】</w:t>
      </w:r>
      <w:r w:rsidRPr="00A10008">
        <w:rPr>
          <w:b/>
          <w:sz w:val="24"/>
        </w:rPr>
        <w:t>41</w:t>
      </w:r>
      <w:r w:rsidRPr="00A10008">
        <w:rPr>
          <w:b/>
          <w:sz w:val="24"/>
        </w:rPr>
        <w:t>号）等政策要求，</w:t>
      </w:r>
      <w:proofErr w:type="gramStart"/>
      <w:r w:rsidRPr="00A10008">
        <w:rPr>
          <w:b/>
          <w:sz w:val="24"/>
        </w:rPr>
        <w:t>若资格</w:t>
      </w:r>
      <w:proofErr w:type="gramEnd"/>
      <w:r w:rsidRPr="00A10008">
        <w:rPr>
          <w:b/>
          <w:sz w:val="24"/>
        </w:rPr>
        <w:t>要求涉及的登记、备案等有关事项和各类证照已实行多证合一导致供应商无法提供该类证明材料的，供应商须提供</w:t>
      </w:r>
      <w:r w:rsidRPr="00A10008">
        <w:rPr>
          <w:b/>
          <w:sz w:val="24"/>
        </w:rPr>
        <w:t>“</w:t>
      </w:r>
      <w:r w:rsidRPr="00A10008">
        <w:rPr>
          <w:b/>
          <w:sz w:val="24"/>
        </w:rPr>
        <w:t>多证合一</w:t>
      </w:r>
      <w:r w:rsidRPr="00A10008">
        <w:rPr>
          <w:b/>
          <w:sz w:val="24"/>
        </w:rPr>
        <w:t>”</w:t>
      </w:r>
      <w:r w:rsidRPr="00A10008">
        <w:rPr>
          <w:b/>
          <w:sz w:val="24"/>
        </w:rPr>
        <w:t>的营业执照，并就被</w:t>
      </w:r>
      <w:r w:rsidRPr="00A10008">
        <w:rPr>
          <w:b/>
          <w:sz w:val="24"/>
        </w:rPr>
        <w:t>“</w:t>
      </w:r>
      <w:r w:rsidRPr="00A10008">
        <w:rPr>
          <w:b/>
          <w:sz w:val="24"/>
        </w:rPr>
        <w:t>多证合一</w:t>
      </w:r>
      <w:r w:rsidRPr="00A10008">
        <w:rPr>
          <w:b/>
          <w:sz w:val="24"/>
        </w:rPr>
        <w:t>”</w:t>
      </w:r>
      <w:r w:rsidRPr="00A10008">
        <w:rPr>
          <w:b/>
          <w:sz w:val="24"/>
        </w:rPr>
        <w:t>整合的相关登记、备案和各类证照的真实性</w:t>
      </w:r>
      <w:proofErr w:type="gramStart"/>
      <w:r w:rsidRPr="00A10008">
        <w:rPr>
          <w:b/>
          <w:sz w:val="24"/>
        </w:rPr>
        <w:t>作出</w:t>
      </w:r>
      <w:proofErr w:type="gramEnd"/>
      <w:r w:rsidRPr="00A10008">
        <w:rPr>
          <w:b/>
          <w:sz w:val="24"/>
        </w:rPr>
        <w:t>承诺（承诺函格式详见第</w:t>
      </w:r>
      <w:r w:rsidRPr="00A10008">
        <w:rPr>
          <w:rFonts w:hint="eastAsia"/>
          <w:b/>
          <w:sz w:val="24"/>
        </w:rPr>
        <w:t>七</w:t>
      </w:r>
      <w:r w:rsidRPr="00A10008">
        <w:rPr>
          <w:b/>
          <w:sz w:val="24"/>
        </w:rPr>
        <w:t>章）。</w:t>
      </w:r>
    </w:p>
    <w:p w:rsidR="004453EA" w:rsidRPr="00A10008" w:rsidRDefault="004453EA" w:rsidP="004453EA">
      <w:pPr>
        <w:widowControl/>
        <w:spacing w:line="360" w:lineRule="auto"/>
        <w:jc w:val="left"/>
        <w:rPr>
          <w:rFonts w:ascii="宋体" w:hAnsi="宋体" w:cs="宋体"/>
          <w:b/>
          <w:kern w:val="0"/>
          <w:sz w:val="24"/>
        </w:rPr>
      </w:pPr>
      <w:r w:rsidRPr="00A10008">
        <w:rPr>
          <w:rFonts w:ascii="宋体" w:hAnsi="宋体" w:cs="宋体"/>
          <w:b/>
          <w:kern w:val="0"/>
          <w:sz w:val="24"/>
        </w:rPr>
        <w:br w:type="page"/>
      </w:r>
    </w:p>
    <w:p w:rsidR="004453EA" w:rsidRPr="00A10008" w:rsidRDefault="004453EA" w:rsidP="004453EA">
      <w:pPr>
        <w:pStyle w:val="af"/>
        <w:spacing w:beforeLines="100" w:afterLines="50" w:after="120" w:line="360" w:lineRule="auto"/>
        <w:rPr>
          <w:rFonts w:ascii="华文中宋" w:eastAsia="华文中宋" w:hAnsi="华文中宋"/>
          <w:sz w:val="30"/>
          <w:szCs w:val="30"/>
        </w:rPr>
      </w:pPr>
      <w:bookmarkStart w:id="89" w:name="_Toc63602237"/>
      <w:bookmarkStart w:id="90" w:name="_Toc66219750"/>
      <w:bookmarkStart w:id="91" w:name="_Toc513739141"/>
      <w:r w:rsidRPr="00A10008">
        <w:rPr>
          <w:rFonts w:ascii="华文中宋" w:eastAsia="华文中宋" w:hAnsi="华文中宋" w:hint="eastAsia"/>
          <w:sz w:val="30"/>
          <w:szCs w:val="30"/>
        </w:rPr>
        <w:lastRenderedPageBreak/>
        <w:t>第五章  采购需求</w:t>
      </w:r>
      <w:bookmarkEnd w:id="89"/>
      <w:bookmarkEnd w:id="90"/>
      <w:bookmarkEnd w:id="91"/>
    </w:p>
    <w:p w:rsidR="004453EA" w:rsidRPr="00A10008" w:rsidRDefault="004453EA" w:rsidP="004453EA">
      <w:pPr>
        <w:pStyle w:val="2"/>
        <w:keepNext w:val="0"/>
        <w:keepLines w:val="0"/>
        <w:spacing w:beforeLines="50" w:before="120" w:afterLines="50" w:after="120" w:line="360" w:lineRule="auto"/>
        <w:ind w:firstLineChars="49" w:firstLine="118"/>
        <w:jc w:val="left"/>
        <w:rPr>
          <w:rFonts w:ascii="宋体" w:hAnsi="宋体"/>
          <w:sz w:val="24"/>
        </w:rPr>
      </w:pPr>
      <w:bookmarkStart w:id="92" w:name="PO_默认文件内容_27"/>
      <w:r w:rsidRPr="00A10008">
        <w:rPr>
          <w:rFonts w:ascii="宋体" w:hAnsi="宋体" w:hint="eastAsia"/>
          <w:sz w:val="24"/>
        </w:rPr>
        <w:t>前提：本章所有条款为本项目的实质性要求条款。供应商不满足将按无效响应文件处理。</w:t>
      </w:r>
    </w:p>
    <w:p w:rsidR="004453EA" w:rsidRPr="00A10008" w:rsidRDefault="004453EA" w:rsidP="004453EA">
      <w:pPr>
        <w:pStyle w:val="3"/>
        <w:keepNext w:val="0"/>
        <w:keepLines w:val="0"/>
        <w:spacing w:before="240" w:after="330" w:line="360" w:lineRule="auto"/>
        <w:rPr>
          <w:rFonts w:ascii="华文中宋" w:eastAsia="华文中宋" w:hAnsi="华文中宋"/>
          <w:sz w:val="24"/>
        </w:rPr>
      </w:pPr>
      <w:bookmarkStart w:id="93" w:name="_Toc66219751"/>
      <w:r w:rsidRPr="00A10008">
        <w:rPr>
          <w:rFonts w:ascii="华文中宋" w:eastAsia="华文中宋" w:hAnsi="华文中宋" w:hint="eastAsia"/>
          <w:sz w:val="24"/>
        </w:rPr>
        <w:t>一、</w:t>
      </w:r>
      <w:r w:rsidRPr="00A10008">
        <w:rPr>
          <w:rFonts w:ascii="华文中宋" w:eastAsia="华文中宋" w:hAnsi="华文中宋" w:hint="eastAsia"/>
          <w:sz w:val="24"/>
        </w:rPr>
        <w:tab/>
        <w:t>项目概况</w:t>
      </w:r>
      <w:bookmarkEnd w:id="93"/>
    </w:p>
    <w:p w:rsidR="004453EA" w:rsidRPr="00A10008" w:rsidRDefault="004453EA" w:rsidP="004453EA">
      <w:pPr>
        <w:spacing w:beforeLines="50" w:before="120" w:afterLines="50" w:after="120" w:line="360" w:lineRule="auto"/>
        <w:ind w:firstLineChars="200" w:firstLine="480"/>
        <w:rPr>
          <w:rFonts w:ascii="宋体" w:hAnsi="宋体"/>
          <w:bCs/>
          <w:kern w:val="44"/>
          <w:sz w:val="24"/>
        </w:rPr>
      </w:pPr>
      <w:bookmarkStart w:id="94" w:name="_Hlk63784295"/>
      <w:r w:rsidRPr="00A10008">
        <w:rPr>
          <w:rFonts w:ascii="宋体" w:hAnsi="宋体" w:hint="eastAsia"/>
          <w:bCs/>
          <w:kern w:val="44"/>
          <w:sz w:val="24"/>
        </w:rPr>
        <w:t>(</w:t>
      </w:r>
      <w:proofErr w:type="gramStart"/>
      <w:r w:rsidRPr="00A10008">
        <w:rPr>
          <w:rFonts w:ascii="宋体" w:hAnsi="宋体" w:hint="eastAsia"/>
          <w:bCs/>
          <w:kern w:val="44"/>
          <w:sz w:val="24"/>
        </w:rPr>
        <w:t>一</w:t>
      </w:r>
      <w:proofErr w:type="gramEnd"/>
      <w:r w:rsidRPr="00A10008">
        <w:rPr>
          <w:rFonts w:ascii="宋体" w:hAnsi="宋体" w:hint="eastAsia"/>
          <w:bCs/>
          <w:kern w:val="44"/>
          <w:sz w:val="24"/>
        </w:rPr>
        <w:t>)</w:t>
      </w:r>
      <w:r w:rsidRPr="00A10008">
        <w:rPr>
          <w:rFonts w:ascii="宋体" w:hAnsi="宋体" w:hint="eastAsia"/>
          <w:bCs/>
          <w:kern w:val="44"/>
          <w:sz w:val="24"/>
        </w:rPr>
        <w:tab/>
        <w:t>工程名称：</w:t>
      </w:r>
      <w:r w:rsidR="002D5A7D" w:rsidRPr="002D5A7D">
        <w:rPr>
          <w:rFonts w:ascii="宋体" w:hAnsi="宋体" w:hint="eastAsia"/>
          <w:bCs/>
          <w:kern w:val="44"/>
          <w:sz w:val="24"/>
        </w:rPr>
        <w:t>四川省妇幼保健院拟对晋阳院区临时发热门诊施工监理</w:t>
      </w:r>
      <w:r w:rsidRPr="00A10008">
        <w:rPr>
          <w:rFonts w:ascii="宋体" w:hAnsi="宋体" w:hint="eastAsia"/>
          <w:bCs/>
          <w:kern w:val="44"/>
          <w:sz w:val="24"/>
        </w:rPr>
        <w:t>采购项目</w:t>
      </w:r>
    </w:p>
    <w:p w:rsidR="004453EA" w:rsidRPr="00A10008" w:rsidRDefault="004453EA" w:rsidP="004453EA">
      <w:pPr>
        <w:spacing w:beforeLines="50" w:before="120" w:afterLines="50" w:after="120" w:line="360" w:lineRule="auto"/>
        <w:ind w:firstLineChars="200" w:firstLine="480"/>
        <w:rPr>
          <w:rFonts w:ascii="宋体" w:hAnsi="宋体"/>
          <w:bCs/>
          <w:kern w:val="44"/>
          <w:sz w:val="24"/>
        </w:rPr>
      </w:pPr>
      <w:r w:rsidRPr="00A10008">
        <w:rPr>
          <w:rFonts w:ascii="宋体" w:hAnsi="宋体" w:hint="eastAsia"/>
          <w:bCs/>
          <w:kern w:val="44"/>
          <w:sz w:val="24"/>
        </w:rPr>
        <w:t>(二)</w:t>
      </w:r>
      <w:r w:rsidRPr="00A10008">
        <w:rPr>
          <w:rFonts w:ascii="宋体" w:hAnsi="宋体" w:hint="eastAsia"/>
          <w:bCs/>
          <w:kern w:val="44"/>
          <w:sz w:val="24"/>
        </w:rPr>
        <w:tab/>
        <w:t>工程地点：项目位于</w:t>
      </w:r>
      <w:r w:rsidR="002D5A7D" w:rsidRPr="002D5A7D">
        <w:rPr>
          <w:rFonts w:ascii="宋体" w:hAnsi="宋体" w:hint="eastAsia"/>
          <w:bCs/>
          <w:kern w:val="44"/>
          <w:sz w:val="24"/>
        </w:rPr>
        <w:t>成都市武侯区沙堰西二街290号</w:t>
      </w:r>
      <w:r w:rsidRPr="00A10008">
        <w:rPr>
          <w:rFonts w:ascii="宋体" w:hAnsi="宋体" w:hint="eastAsia"/>
          <w:bCs/>
          <w:kern w:val="44"/>
          <w:sz w:val="24"/>
        </w:rPr>
        <w:t>。</w:t>
      </w:r>
    </w:p>
    <w:p w:rsidR="004453EA" w:rsidRPr="00A10008" w:rsidRDefault="004453EA" w:rsidP="004453EA">
      <w:pPr>
        <w:spacing w:beforeLines="50" w:before="120" w:afterLines="50" w:after="120" w:line="360" w:lineRule="auto"/>
        <w:ind w:firstLineChars="200" w:firstLine="480"/>
        <w:rPr>
          <w:rFonts w:ascii="宋体" w:hAnsi="宋体"/>
          <w:bCs/>
          <w:kern w:val="44"/>
          <w:sz w:val="24"/>
        </w:rPr>
      </w:pPr>
      <w:r w:rsidRPr="00A10008">
        <w:rPr>
          <w:rFonts w:ascii="宋体" w:hAnsi="宋体" w:hint="eastAsia"/>
          <w:bCs/>
          <w:kern w:val="44"/>
          <w:sz w:val="24"/>
        </w:rPr>
        <w:t>(三)</w:t>
      </w:r>
      <w:r w:rsidRPr="00A10008">
        <w:rPr>
          <w:rFonts w:ascii="宋体" w:hAnsi="宋体" w:hint="eastAsia"/>
          <w:bCs/>
          <w:kern w:val="44"/>
          <w:sz w:val="24"/>
        </w:rPr>
        <w:tab/>
        <w:t>工程规模：工程总建筑面积约</w:t>
      </w:r>
      <w:r w:rsidR="002D5A7D">
        <w:rPr>
          <w:rFonts w:ascii="宋体" w:hAnsi="宋体" w:hint="eastAsia"/>
          <w:bCs/>
          <w:kern w:val="44"/>
          <w:sz w:val="24"/>
        </w:rPr>
        <w:t>1</w:t>
      </w:r>
      <w:r w:rsidR="000D6F0B">
        <w:rPr>
          <w:rFonts w:ascii="宋体" w:hAnsi="宋体" w:hint="eastAsia"/>
          <w:bCs/>
          <w:kern w:val="44"/>
          <w:sz w:val="24"/>
        </w:rPr>
        <w:t>1</w:t>
      </w:r>
      <w:r w:rsidR="002D5A7D">
        <w:rPr>
          <w:rFonts w:ascii="宋体" w:hAnsi="宋体" w:hint="eastAsia"/>
          <w:bCs/>
          <w:kern w:val="44"/>
          <w:sz w:val="24"/>
        </w:rPr>
        <w:t>00</w:t>
      </w:r>
      <w:r w:rsidRPr="00A10008">
        <w:rPr>
          <w:rFonts w:ascii="宋体" w:hAnsi="宋体" w:hint="eastAsia"/>
          <w:bCs/>
          <w:kern w:val="44"/>
          <w:sz w:val="24"/>
        </w:rPr>
        <w:t xml:space="preserve">平方米 </w:t>
      </w:r>
    </w:p>
    <w:p w:rsidR="002D5A7D" w:rsidRDefault="004453EA" w:rsidP="004453EA">
      <w:pPr>
        <w:spacing w:beforeLines="50" w:before="120" w:afterLines="50" w:after="120" w:line="360" w:lineRule="auto"/>
        <w:ind w:firstLineChars="200" w:firstLine="480"/>
        <w:rPr>
          <w:rFonts w:ascii="宋体" w:hAnsi="宋体"/>
          <w:bCs/>
          <w:kern w:val="44"/>
          <w:sz w:val="24"/>
        </w:rPr>
      </w:pPr>
      <w:r w:rsidRPr="00A10008">
        <w:rPr>
          <w:rFonts w:ascii="宋体" w:hAnsi="宋体" w:hint="eastAsia"/>
          <w:bCs/>
          <w:kern w:val="44"/>
          <w:sz w:val="24"/>
        </w:rPr>
        <w:t>(四)</w:t>
      </w:r>
      <w:r w:rsidRPr="00A10008">
        <w:rPr>
          <w:rFonts w:ascii="宋体" w:hAnsi="宋体" w:hint="eastAsia"/>
          <w:bCs/>
          <w:kern w:val="44"/>
          <w:sz w:val="24"/>
        </w:rPr>
        <w:tab/>
        <w:t>本次采购内容及范围：本次采购范围为</w:t>
      </w:r>
      <w:r w:rsidR="002D5A7D" w:rsidRPr="002D5A7D">
        <w:rPr>
          <w:rFonts w:ascii="宋体" w:hAnsi="宋体" w:hint="eastAsia"/>
          <w:bCs/>
          <w:kern w:val="44"/>
          <w:sz w:val="24"/>
        </w:rPr>
        <w:t>四川省妇幼保健院拟对晋阳院区临时发热门诊</w:t>
      </w:r>
      <w:r w:rsidRPr="00A10008">
        <w:rPr>
          <w:rFonts w:ascii="宋体" w:hAnsi="宋体" w:hint="eastAsia"/>
          <w:bCs/>
          <w:kern w:val="44"/>
          <w:sz w:val="24"/>
        </w:rPr>
        <w:t>及配套工程施工图纸范围内的所有内容的监理服务。</w:t>
      </w:r>
    </w:p>
    <w:p w:rsidR="004453EA" w:rsidRPr="00A10008" w:rsidRDefault="004453EA" w:rsidP="004453EA">
      <w:pPr>
        <w:spacing w:beforeLines="50" w:before="120" w:afterLines="50" w:after="120" w:line="360" w:lineRule="auto"/>
        <w:ind w:firstLineChars="200" w:firstLine="480"/>
        <w:rPr>
          <w:rFonts w:ascii="宋体" w:hAnsi="宋体"/>
          <w:bCs/>
          <w:kern w:val="44"/>
          <w:sz w:val="24"/>
        </w:rPr>
      </w:pPr>
      <w:r w:rsidRPr="00A10008">
        <w:rPr>
          <w:rFonts w:ascii="宋体" w:hAnsi="宋体" w:hint="eastAsia"/>
          <w:bCs/>
          <w:kern w:val="44"/>
          <w:sz w:val="24"/>
        </w:rPr>
        <w:t>(五)</w:t>
      </w:r>
      <w:r w:rsidRPr="00A10008">
        <w:rPr>
          <w:rFonts w:ascii="宋体" w:hAnsi="宋体" w:hint="eastAsia"/>
          <w:bCs/>
          <w:kern w:val="44"/>
          <w:sz w:val="24"/>
        </w:rPr>
        <w:tab/>
        <w:t>施工阶段投资估算：约</w:t>
      </w:r>
      <w:r w:rsidR="002D5A7D">
        <w:rPr>
          <w:rFonts w:ascii="宋体" w:hAnsi="宋体" w:hint="eastAsia"/>
          <w:bCs/>
          <w:kern w:val="44"/>
          <w:sz w:val="24"/>
        </w:rPr>
        <w:t>490</w:t>
      </w:r>
      <w:r w:rsidRPr="00A10008">
        <w:rPr>
          <w:rFonts w:ascii="宋体" w:hAnsi="宋体" w:hint="eastAsia"/>
          <w:bCs/>
          <w:kern w:val="44"/>
          <w:sz w:val="24"/>
        </w:rPr>
        <w:t>万元。</w:t>
      </w:r>
    </w:p>
    <w:p w:rsidR="004453EA" w:rsidRPr="00A10008" w:rsidRDefault="004453EA" w:rsidP="004453EA">
      <w:pPr>
        <w:spacing w:beforeLines="50" w:before="120" w:afterLines="50" w:after="120" w:line="360" w:lineRule="auto"/>
        <w:ind w:firstLineChars="200" w:firstLine="480"/>
        <w:rPr>
          <w:rFonts w:ascii="宋体" w:hAnsi="宋体"/>
          <w:bCs/>
          <w:kern w:val="44"/>
          <w:sz w:val="24"/>
        </w:rPr>
      </w:pPr>
      <w:r w:rsidRPr="00A10008">
        <w:rPr>
          <w:rFonts w:ascii="宋体" w:hAnsi="宋体" w:hint="eastAsia"/>
          <w:bCs/>
          <w:kern w:val="44"/>
          <w:sz w:val="24"/>
        </w:rPr>
        <w:t>(六)</w:t>
      </w:r>
      <w:r w:rsidRPr="00A10008">
        <w:rPr>
          <w:rFonts w:ascii="宋体" w:hAnsi="宋体" w:hint="eastAsia"/>
          <w:bCs/>
          <w:kern w:val="44"/>
          <w:sz w:val="24"/>
        </w:rPr>
        <w:tab/>
        <w:t>缺陷责任期：</w:t>
      </w:r>
      <w:r w:rsidR="002D5A7D">
        <w:rPr>
          <w:rFonts w:ascii="宋体" w:hAnsi="宋体" w:hint="eastAsia"/>
          <w:bCs/>
          <w:kern w:val="44"/>
          <w:sz w:val="24"/>
        </w:rPr>
        <w:t>24</w:t>
      </w:r>
      <w:r w:rsidRPr="00A10008">
        <w:rPr>
          <w:rFonts w:ascii="宋体" w:hAnsi="宋体" w:hint="eastAsia"/>
          <w:bCs/>
          <w:kern w:val="44"/>
          <w:sz w:val="24"/>
        </w:rPr>
        <w:t>个月。</w:t>
      </w:r>
      <w:bookmarkEnd w:id="94"/>
    </w:p>
    <w:p w:rsidR="004453EA" w:rsidRPr="00A10008" w:rsidRDefault="004453EA" w:rsidP="004453EA">
      <w:pPr>
        <w:pStyle w:val="3"/>
        <w:keepNext w:val="0"/>
        <w:keepLines w:val="0"/>
        <w:spacing w:before="240" w:after="330" w:line="360" w:lineRule="auto"/>
        <w:rPr>
          <w:rFonts w:ascii="华文中宋" w:eastAsia="华文中宋" w:hAnsi="华文中宋"/>
          <w:sz w:val="24"/>
        </w:rPr>
      </w:pPr>
      <w:bookmarkStart w:id="95" w:name="_Toc63602238"/>
      <w:bookmarkStart w:id="96" w:name="_Toc66219752"/>
      <w:r w:rsidRPr="00A10008">
        <w:rPr>
          <w:rFonts w:ascii="华文中宋" w:eastAsia="华文中宋" w:hAnsi="华文中宋" w:hint="eastAsia"/>
          <w:sz w:val="24"/>
        </w:rPr>
        <w:t>二、</w:t>
      </w:r>
      <w:bookmarkEnd w:id="95"/>
      <w:r w:rsidRPr="00A10008">
        <w:rPr>
          <w:rFonts w:ascii="华文中宋" w:eastAsia="华文中宋" w:hAnsi="华文中宋" w:hint="eastAsia"/>
          <w:sz w:val="24"/>
        </w:rPr>
        <w:t>商务要求</w:t>
      </w:r>
      <w:bookmarkEnd w:id="96"/>
    </w:p>
    <w:p w:rsidR="004453EA" w:rsidRPr="00A10008" w:rsidRDefault="004453EA" w:rsidP="004453EA">
      <w:pPr>
        <w:pStyle w:val="afa"/>
        <w:spacing w:line="360" w:lineRule="auto"/>
        <w:ind w:left="360" w:firstLineChars="0" w:firstLine="0"/>
        <w:outlineLvl w:val="3"/>
        <w:rPr>
          <w:rFonts w:ascii="宋体" w:hAnsi="宋体"/>
          <w:b/>
          <w:bCs/>
          <w:sz w:val="24"/>
        </w:rPr>
      </w:pPr>
      <w:bookmarkStart w:id="97" w:name="_Hlk63789322"/>
      <w:r w:rsidRPr="00A10008">
        <w:rPr>
          <w:rFonts w:ascii="宋体" w:hAnsi="宋体" w:hint="eastAsia"/>
          <w:b/>
          <w:bCs/>
          <w:sz w:val="24"/>
        </w:rPr>
        <w:t>（一）监理服务期</w:t>
      </w:r>
    </w:p>
    <w:p w:rsidR="004453EA" w:rsidRPr="00A10008" w:rsidRDefault="00A06659" w:rsidP="004453EA">
      <w:pPr>
        <w:spacing w:line="360" w:lineRule="auto"/>
        <w:ind w:firstLineChars="200" w:firstLine="480"/>
        <w:rPr>
          <w:rFonts w:ascii="宋体" w:hAnsi="宋体"/>
          <w:sz w:val="24"/>
        </w:rPr>
      </w:pPr>
      <w:r>
        <w:rPr>
          <w:rFonts w:ascii="宋体" w:hAnsi="宋体" w:hint="eastAsia"/>
          <w:sz w:val="24"/>
        </w:rPr>
        <w:t>包括正常施工期、施工延长期，预计约3个月</w:t>
      </w:r>
      <w:r w:rsidR="004453EA" w:rsidRPr="00A10008">
        <w:rPr>
          <w:rFonts w:ascii="宋体" w:hAnsi="宋体" w:hint="eastAsia"/>
          <w:sz w:val="24"/>
        </w:rPr>
        <w:t>。</w:t>
      </w:r>
      <w:r>
        <w:rPr>
          <w:rFonts w:ascii="宋体" w:hAnsi="宋体" w:hint="eastAsia"/>
          <w:sz w:val="24"/>
        </w:rPr>
        <w:t>监理人应</w:t>
      </w:r>
      <w:r w:rsidR="004453EA" w:rsidRPr="00A10008">
        <w:rPr>
          <w:rFonts w:ascii="宋体" w:hAnsi="宋体" w:hint="eastAsia"/>
          <w:sz w:val="24"/>
        </w:rPr>
        <w:t>在本工程施工合同约定的保修期内履行监理义务。</w:t>
      </w:r>
    </w:p>
    <w:p w:rsidR="004453EA" w:rsidRPr="00A10008" w:rsidRDefault="004453EA" w:rsidP="004453EA">
      <w:pPr>
        <w:pStyle w:val="afa"/>
        <w:spacing w:line="360" w:lineRule="auto"/>
        <w:ind w:left="360" w:firstLineChars="0" w:firstLine="0"/>
        <w:outlineLvl w:val="3"/>
        <w:rPr>
          <w:rFonts w:ascii="宋体" w:hAnsi="宋体"/>
          <w:b/>
          <w:bCs/>
          <w:sz w:val="24"/>
        </w:rPr>
      </w:pPr>
      <w:r w:rsidRPr="00A10008">
        <w:rPr>
          <w:rFonts w:ascii="宋体" w:hAnsi="宋体" w:hint="eastAsia"/>
          <w:b/>
          <w:bCs/>
          <w:sz w:val="24"/>
        </w:rPr>
        <w:t>（二）付款方式</w:t>
      </w:r>
    </w:p>
    <w:p w:rsidR="004453EA" w:rsidRPr="00A10008" w:rsidRDefault="004453EA" w:rsidP="004453EA">
      <w:pPr>
        <w:spacing w:line="360" w:lineRule="auto"/>
        <w:rPr>
          <w:sz w:val="24"/>
        </w:rPr>
      </w:pPr>
      <w:r w:rsidRPr="00A10008">
        <w:rPr>
          <w:rFonts w:hint="eastAsia"/>
          <w:sz w:val="24"/>
        </w:rPr>
        <w:t>1</w:t>
      </w:r>
      <w:r w:rsidRPr="00A10008">
        <w:rPr>
          <w:rFonts w:hint="eastAsia"/>
          <w:sz w:val="24"/>
        </w:rPr>
        <w:t>、工程监理服务费支付时间与金额：</w:t>
      </w:r>
    </w:p>
    <w:p w:rsidR="004453EA" w:rsidRPr="00E334B3" w:rsidRDefault="004453EA" w:rsidP="00E334B3">
      <w:pPr>
        <w:spacing w:line="360" w:lineRule="auto"/>
        <w:rPr>
          <w:rFonts w:ascii="宋体" w:hAnsi="宋体"/>
          <w:sz w:val="24"/>
        </w:rPr>
      </w:pPr>
      <w:r w:rsidRPr="00E334B3">
        <w:rPr>
          <w:rFonts w:ascii="宋体" w:hAnsi="宋体" w:hint="eastAsia"/>
          <w:sz w:val="24"/>
        </w:rPr>
        <w:t xml:space="preserve">（1）合同生效后30日内支付至暂定合同价的 </w:t>
      </w:r>
      <w:r w:rsidR="004C0226" w:rsidRPr="00E334B3">
        <w:rPr>
          <w:rFonts w:ascii="宋体" w:hAnsi="宋体" w:hint="eastAsia"/>
          <w:sz w:val="24"/>
        </w:rPr>
        <w:t>2</w:t>
      </w:r>
      <w:r w:rsidRPr="00E334B3">
        <w:rPr>
          <w:rFonts w:ascii="宋体" w:hAnsi="宋体" w:hint="eastAsia"/>
          <w:sz w:val="24"/>
        </w:rPr>
        <w:t>0%作为预付款；</w:t>
      </w:r>
    </w:p>
    <w:p w:rsidR="00E334B3" w:rsidRPr="00E334B3" w:rsidRDefault="00E334B3" w:rsidP="00E334B3">
      <w:pPr>
        <w:spacing w:line="360" w:lineRule="auto"/>
        <w:rPr>
          <w:rFonts w:ascii="宋体" w:hAnsi="宋体"/>
          <w:sz w:val="24"/>
        </w:rPr>
      </w:pPr>
      <w:r w:rsidRPr="00E334B3">
        <w:rPr>
          <w:rFonts w:ascii="宋体" w:hAnsi="宋体" w:hint="eastAsia"/>
          <w:sz w:val="24"/>
        </w:rPr>
        <w:t>（2）工程主体竣工验收合格且经委托人审核后，30日内支付至暂定合同价的</w:t>
      </w:r>
      <w:r>
        <w:rPr>
          <w:rFonts w:ascii="宋体" w:hAnsi="宋体" w:hint="eastAsia"/>
          <w:sz w:val="24"/>
        </w:rPr>
        <w:t>4</w:t>
      </w:r>
      <w:r w:rsidRPr="00E334B3">
        <w:rPr>
          <w:rFonts w:ascii="宋体" w:hAnsi="宋体" w:hint="eastAsia"/>
          <w:sz w:val="24"/>
        </w:rPr>
        <w:t>0%；</w:t>
      </w:r>
    </w:p>
    <w:p w:rsidR="004453EA" w:rsidRPr="00E334B3" w:rsidRDefault="004453EA" w:rsidP="00E334B3">
      <w:pPr>
        <w:pStyle w:val="8"/>
        <w:spacing w:line="360" w:lineRule="auto"/>
        <w:ind w:leftChars="0" w:left="0"/>
        <w:rPr>
          <w:rFonts w:ascii="宋体" w:hAnsi="宋体"/>
          <w:sz w:val="24"/>
        </w:rPr>
      </w:pPr>
      <w:r w:rsidRPr="00E334B3">
        <w:rPr>
          <w:rFonts w:ascii="宋体" w:hAnsi="宋体" w:hint="eastAsia"/>
          <w:sz w:val="24"/>
        </w:rPr>
        <w:t>（</w:t>
      </w:r>
      <w:r w:rsidR="00E334B3" w:rsidRPr="00E334B3">
        <w:rPr>
          <w:rFonts w:ascii="宋体" w:hAnsi="宋体" w:hint="eastAsia"/>
          <w:sz w:val="24"/>
        </w:rPr>
        <w:t>3</w:t>
      </w:r>
      <w:r w:rsidRPr="00E334B3">
        <w:rPr>
          <w:rFonts w:ascii="宋体" w:hAnsi="宋体" w:hint="eastAsia"/>
          <w:sz w:val="24"/>
        </w:rPr>
        <w:t>）竣工验收合格且经委托人审核后，30日内支付至暂定合同价的80%；</w:t>
      </w:r>
    </w:p>
    <w:p w:rsidR="004453EA" w:rsidRPr="00E334B3" w:rsidRDefault="004453EA" w:rsidP="00E334B3">
      <w:pPr>
        <w:spacing w:line="360" w:lineRule="auto"/>
        <w:rPr>
          <w:rFonts w:ascii="宋体" w:hAnsi="宋体"/>
          <w:sz w:val="24"/>
        </w:rPr>
      </w:pPr>
      <w:r w:rsidRPr="00E334B3">
        <w:rPr>
          <w:rFonts w:ascii="宋体" w:hAnsi="宋体" w:hint="eastAsia"/>
          <w:sz w:val="24"/>
        </w:rPr>
        <w:t>（</w:t>
      </w:r>
      <w:r w:rsidR="00E334B3" w:rsidRPr="00E334B3">
        <w:rPr>
          <w:rFonts w:ascii="宋体" w:hAnsi="宋体" w:hint="eastAsia"/>
          <w:sz w:val="24"/>
        </w:rPr>
        <w:t>4</w:t>
      </w:r>
      <w:r w:rsidRPr="00E334B3">
        <w:rPr>
          <w:rFonts w:ascii="宋体" w:hAnsi="宋体" w:hint="eastAsia"/>
          <w:sz w:val="24"/>
        </w:rPr>
        <w:t>）监理人向委托人移交有关监理资料并办理完监理费结算审计后</w:t>
      </w:r>
      <w:r w:rsidR="00E334B3">
        <w:rPr>
          <w:rFonts w:ascii="宋体" w:hAnsi="宋体" w:hint="eastAsia"/>
          <w:sz w:val="24"/>
        </w:rPr>
        <w:t>30</w:t>
      </w:r>
      <w:r w:rsidRPr="00E334B3">
        <w:rPr>
          <w:rFonts w:ascii="宋体" w:hAnsi="宋体" w:hint="eastAsia"/>
          <w:sz w:val="24"/>
        </w:rPr>
        <w:t xml:space="preserve">日内，委托人向监理人支付至结算总价款的 </w:t>
      </w:r>
      <w:r w:rsidR="00A06659">
        <w:rPr>
          <w:rFonts w:ascii="宋体" w:hAnsi="宋体" w:hint="eastAsia"/>
          <w:sz w:val="24"/>
        </w:rPr>
        <w:t>100</w:t>
      </w:r>
      <w:r w:rsidRPr="00E334B3">
        <w:rPr>
          <w:rFonts w:ascii="宋体" w:hAnsi="宋体" w:hint="eastAsia"/>
          <w:sz w:val="24"/>
        </w:rPr>
        <w:t>%；</w:t>
      </w:r>
    </w:p>
    <w:p w:rsidR="004453EA" w:rsidRPr="00A10008" w:rsidRDefault="004453EA" w:rsidP="004453EA">
      <w:pPr>
        <w:spacing w:line="360" w:lineRule="auto"/>
        <w:rPr>
          <w:sz w:val="24"/>
        </w:rPr>
      </w:pPr>
      <w:r w:rsidRPr="00A10008">
        <w:rPr>
          <w:rFonts w:hint="eastAsia"/>
          <w:sz w:val="24"/>
        </w:rPr>
        <w:t>（</w:t>
      </w:r>
      <w:r w:rsidRPr="00A10008">
        <w:rPr>
          <w:rFonts w:hint="eastAsia"/>
          <w:sz w:val="24"/>
        </w:rPr>
        <w:t>5</w:t>
      </w:r>
      <w:r w:rsidRPr="00A10008">
        <w:rPr>
          <w:rFonts w:hint="eastAsia"/>
          <w:sz w:val="24"/>
        </w:rPr>
        <w:t>）若因项目投资规模调整，委托人有权单方面调整监理服务费暂定合同价，按合同约定的付款比例支付监理</w:t>
      </w:r>
      <w:proofErr w:type="gramStart"/>
      <w:r w:rsidRPr="00A10008">
        <w:rPr>
          <w:rFonts w:hint="eastAsia"/>
          <w:sz w:val="24"/>
        </w:rPr>
        <w:t>费工程</w:t>
      </w:r>
      <w:proofErr w:type="gramEnd"/>
      <w:r w:rsidRPr="00A10008">
        <w:rPr>
          <w:rFonts w:hint="eastAsia"/>
          <w:sz w:val="24"/>
        </w:rPr>
        <w:t>进度款，对此监理人表示同意且无异议。</w:t>
      </w:r>
    </w:p>
    <w:p w:rsidR="004453EA" w:rsidRPr="00A10008" w:rsidRDefault="004453EA" w:rsidP="004453EA">
      <w:pPr>
        <w:spacing w:line="360" w:lineRule="auto"/>
        <w:rPr>
          <w:sz w:val="24"/>
        </w:rPr>
      </w:pPr>
      <w:r w:rsidRPr="00A10008">
        <w:rPr>
          <w:rFonts w:hint="eastAsia"/>
          <w:sz w:val="24"/>
        </w:rPr>
        <w:t>2</w:t>
      </w:r>
      <w:r w:rsidRPr="00A10008">
        <w:rPr>
          <w:rFonts w:hint="eastAsia"/>
          <w:sz w:val="24"/>
        </w:rPr>
        <w:t>、支付形式：承兑汇票（商业承兑汇票或银行承兑汇票）或银行转账，委托人有权选择其中一种支付方式，监理人表示同意并无异议。</w:t>
      </w:r>
    </w:p>
    <w:p w:rsidR="004453EA" w:rsidRPr="00A10008" w:rsidRDefault="004453EA" w:rsidP="004453EA">
      <w:pPr>
        <w:spacing w:line="360" w:lineRule="auto"/>
        <w:rPr>
          <w:sz w:val="24"/>
        </w:rPr>
      </w:pPr>
      <w:r w:rsidRPr="00A10008">
        <w:rPr>
          <w:rFonts w:hint="eastAsia"/>
          <w:sz w:val="24"/>
        </w:rPr>
        <w:t>3</w:t>
      </w:r>
      <w:r w:rsidRPr="00A10008">
        <w:rPr>
          <w:rFonts w:hint="eastAsia"/>
          <w:sz w:val="24"/>
        </w:rPr>
        <w:t>、监理人每次申请付款前须向委托人开具合法、合</w:t>
      </w:r>
      <w:proofErr w:type="gramStart"/>
      <w:r w:rsidRPr="00A10008">
        <w:rPr>
          <w:rFonts w:hint="eastAsia"/>
          <w:sz w:val="24"/>
        </w:rPr>
        <w:t>规</w:t>
      </w:r>
      <w:proofErr w:type="gramEnd"/>
      <w:r w:rsidRPr="00A10008">
        <w:rPr>
          <w:rFonts w:hint="eastAsia"/>
          <w:sz w:val="24"/>
        </w:rPr>
        <w:t>的等额增值税发票，否则委托人有权拒</w:t>
      </w:r>
      <w:r w:rsidRPr="00A10008">
        <w:rPr>
          <w:rFonts w:hint="eastAsia"/>
          <w:sz w:val="24"/>
        </w:rPr>
        <w:lastRenderedPageBreak/>
        <w:t>绝支付监理服务费，且监理人不得以此为由要求委托人承担违约责任，同时监理人不得暂停合同的履行。</w:t>
      </w:r>
    </w:p>
    <w:p w:rsidR="004453EA" w:rsidRPr="00A10008" w:rsidRDefault="004453EA" w:rsidP="004453EA">
      <w:pPr>
        <w:pStyle w:val="3"/>
        <w:keepNext w:val="0"/>
        <w:keepLines w:val="0"/>
        <w:spacing w:before="240" w:after="330" w:line="360" w:lineRule="auto"/>
        <w:rPr>
          <w:rFonts w:ascii="华文中宋" w:eastAsia="华文中宋" w:hAnsi="华文中宋"/>
          <w:sz w:val="24"/>
        </w:rPr>
      </w:pPr>
      <w:bookmarkStart w:id="98" w:name="_Toc63602239"/>
      <w:bookmarkStart w:id="99" w:name="_Toc66219753"/>
      <w:bookmarkEnd w:id="97"/>
      <w:r w:rsidRPr="00A10008">
        <w:rPr>
          <w:rFonts w:ascii="华文中宋" w:eastAsia="华文中宋" w:hAnsi="华文中宋" w:hint="eastAsia"/>
          <w:sz w:val="24"/>
        </w:rPr>
        <w:t>三、服务要求</w:t>
      </w:r>
      <w:bookmarkEnd w:id="98"/>
      <w:bookmarkEnd w:id="99"/>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供应商应按照国家和四川省现行的有关规范、规程和技术标准规范监理，及时编制监理规划或计划，熟悉有关合同，了解施工现场情况。按照本合同规定，供应商应提供的施工监理服务主要内容如下：</w:t>
      </w:r>
    </w:p>
    <w:p w:rsidR="004453EA" w:rsidRPr="00A10008" w:rsidRDefault="004453EA" w:rsidP="004453EA">
      <w:pPr>
        <w:pStyle w:val="afa"/>
        <w:spacing w:line="360" w:lineRule="auto"/>
        <w:ind w:left="360" w:firstLineChars="0" w:firstLine="0"/>
        <w:outlineLvl w:val="3"/>
        <w:rPr>
          <w:rFonts w:ascii="宋体" w:hAnsi="宋体"/>
          <w:b/>
          <w:bCs/>
          <w:sz w:val="24"/>
        </w:rPr>
      </w:pPr>
      <w:r w:rsidRPr="00A10008">
        <w:rPr>
          <w:rFonts w:ascii="宋体" w:hAnsi="宋体" w:hint="eastAsia"/>
          <w:b/>
          <w:bCs/>
          <w:sz w:val="24"/>
        </w:rPr>
        <w:t>（一）用于本工程项目的材料方面</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1．依据施工承包合同及施工进度计划，审核施工单位提交的主要工程原材料供应计划；</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2．审批施工单</w:t>
      </w:r>
      <w:proofErr w:type="gramStart"/>
      <w:r w:rsidRPr="00A10008">
        <w:rPr>
          <w:rFonts w:ascii="宋体" w:hAnsi="宋体"/>
          <w:sz w:val="24"/>
        </w:rPr>
        <w:t>位拟</w:t>
      </w:r>
      <w:proofErr w:type="gramEnd"/>
      <w:r w:rsidRPr="00A10008">
        <w:rPr>
          <w:rFonts w:ascii="宋体" w:hAnsi="宋体"/>
          <w:sz w:val="24"/>
        </w:rPr>
        <w:t>用于本工程的原始材料以及工艺试验、标准试验；</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3．审查承包人拟用于本工程的机械装备的性能与数量；</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4．控制重要外购成品件或半成品件的质量；</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5．审查采购人自</w:t>
      </w:r>
      <w:proofErr w:type="gramStart"/>
      <w:r w:rsidRPr="00A10008">
        <w:rPr>
          <w:rFonts w:ascii="宋体" w:hAnsi="宋体"/>
          <w:sz w:val="24"/>
        </w:rPr>
        <w:t>购设施</w:t>
      </w:r>
      <w:proofErr w:type="gramEnd"/>
      <w:r w:rsidRPr="00A10008">
        <w:rPr>
          <w:rFonts w:ascii="宋体" w:hAnsi="宋体"/>
          <w:sz w:val="24"/>
        </w:rPr>
        <w:t>设备的质量；</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6．其它相关业务。</w:t>
      </w:r>
    </w:p>
    <w:p w:rsidR="004453EA" w:rsidRPr="00A10008" w:rsidRDefault="004453EA" w:rsidP="004453EA">
      <w:pPr>
        <w:pStyle w:val="afa"/>
        <w:spacing w:line="360" w:lineRule="auto"/>
        <w:ind w:left="360" w:firstLineChars="0" w:firstLine="0"/>
        <w:outlineLvl w:val="3"/>
        <w:rPr>
          <w:rFonts w:ascii="宋体" w:hAnsi="宋体"/>
          <w:b/>
          <w:bCs/>
          <w:sz w:val="24"/>
        </w:rPr>
      </w:pPr>
      <w:r w:rsidRPr="00A10008">
        <w:rPr>
          <w:rFonts w:ascii="宋体" w:hAnsi="宋体" w:hint="eastAsia"/>
          <w:b/>
          <w:bCs/>
          <w:sz w:val="24"/>
        </w:rPr>
        <w:t>（二）工程施工方面</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1．编制监理工程项目的监理规划及相关监理实施细则；</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2．全面管理施工承包合同。定期检查和清理施工单位非法分包的项目，制止工程转包行为；</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3．检查施工单位的施工准备工作，审查施工单位提交的单项工程开工申请报告，并在检查与审查合格后签发开</w:t>
      </w:r>
      <w:proofErr w:type="gramStart"/>
      <w:r w:rsidRPr="00A10008">
        <w:rPr>
          <w:rFonts w:ascii="宋体" w:hAnsi="宋体"/>
          <w:sz w:val="24"/>
        </w:rPr>
        <w:t>工令</w:t>
      </w:r>
      <w:proofErr w:type="gramEnd"/>
      <w:r w:rsidRPr="00A10008">
        <w:rPr>
          <w:rFonts w:ascii="宋体" w:hAnsi="宋体"/>
          <w:sz w:val="24"/>
        </w:rPr>
        <w:t>。检查监督施工单位严格执行审批的施工总平面布置，制止其违背施工总平面布置要求进行场地和施工布置行为。</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4．审批施工单位提交的施工组织设计、施工技术措施、作业规程、工艺试验成果、使用的原材料及试验成果等，答复施工单位提出的建议和意见。</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5．依据施工承包合同检查施工单位派驻现场主要管理人员到位情况是否与响应文件一致，并对其施工经验与管理能力做出评价；核查进场施工设备的数量、种类、规格型号、设备完好状况是否与响应文件一致，能否满足施工要求；核查劳动力进场情况及物资资料进场情况等。对上述诸项中不符合合同要求，不能满足本工程施工要求的，应及时要求施工单位采取措施限期解决。</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6．工程进度控制</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工程进度控制工作主要应从进度计划的编制及各控制性目标的确定、进度计划实施的检</w:t>
      </w:r>
      <w:r w:rsidRPr="00A10008">
        <w:rPr>
          <w:rFonts w:ascii="宋体" w:hAnsi="宋体" w:hint="eastAsia"/>
          <w:sz w:val="24"/>
        </w:rPr>
        <w:lastRenderedPageBreak/>
        <w:t>查监督与协调、进度的统计分析与进度计划的调整等几方面采取相应的措施进行控制。主要内容及要求如下：</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w:t>
      </w:r>
      <w:r w:rsidRPr="00A10008">
        <w:rPr>
          <w:rFonts w:ascii="宋体" w:hAnsi="宋体"/>
          <w:sz w:val="24"/>
        </w:rPr>
        <w:tab/>
        <w:t>根据项目总目标编制监理工程项目的控制性进度计划。</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w:t>
      </w:r>
      <w:r w:rsidRPr="00A10008">
        <w:rPr>
          <w:rFonts w:ascii="宋体" w:hAnsi="宋体"/>
          <w:sz w:val="24"/>
        </w:rPr>
        <w:tab/>
        <w:t>以监理工程项目控制性总进度计划为基础，在合同规定的期限内对施工单位提交的实施性进度计划进行审核批准。</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w:t>
      </w:r>
      <w:r w:rsidRPr="00A10008">
        <w:rPr>
          <w:rFonts w:ascii="宋体" w:hAnsi="宋体"/>
          <w:sz w:val="24"/>
        </w:rPr>
        <w:tab/>
        <w:t>逐日监督、检查、记录进度计划的实施，及时发出进度措施的指令，督促施工单位采取措施保证进度计划的实施。</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(4)</w:t>
      </w:r>
      <w:r w:rsidRPr="00A10008">
        <w:rPr>
          <w:rFonts w:ascii="宋体" w:hAnsi="宋体"/>
          <w:sz w:val="24"/>
        </w:rPr>
        <w:tab/>
        <w:t>对工程实际进度(施工部位及项目、完成的工程量及形象面貌)进行逐日的检查监督，并做好工程进度的记录和统计工作，并进行经常性和阶段性的工程实际进度与计划进度的对比分析，检查进度偏差的程度和产生的原因，分析预测进度偏差对后续施工工序和项目的影响程度，并提出指导性的解决措施。</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(5)</w:t>
      </w:r>
      <w:r w:rsidRPr="00A10008">
        <w:rPr>
          <w:rFonts w:ascii="宋体" w:hAnsi="宋体"/>
          <w:sz w:val="24"/>
        </w:rPr>
        <w:tab/>
        <w:t>当工程实际进度与计划进度相比发生较大偏差而有可能影响合同工期目标的实现时，供应商应提出进度计划的调整意见，并指导施工单位相应调整实施性进度计划。进度计划的重大调整应书面报采购人批准。</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(6)</w:t>
      </w:r>
      <w:r w:rsidRPr="00A10008">
        <w:rPr>
          <w:rFonts w:ascii="宋体" w:hAnsi="宋体"/>
          <w:sz w:val="24"/>
        </w:rPr>
        <w:tab/>
        <w:t>当因各种原因造成合同工期变动时，供应商应分清合同双方责任，及时公正的重新核定合同工期，报采购人批准。</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(7)</w:t>
      </w:r>
      <w:r w:rsidRPr="00A10008">
        <w:rPr>
          <w:rFonts w:ascii="宋体" w:hAnsi="宋体"/>
          <w:sz w:val="24"/>
        </w:rPr>
        <w:tab/>
        <w:t>检查督促施工单位按施工规程规范施工、文明安全施工，防止因出现质量、安全事故及环保问题而影响工程施工进度。</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(8)</w:t>
      </w:r>
      <w:r w:rsidRPr="00A10008">
        <w:rPr>
          <w:rFonts w:ascii="宋体" w:hAnsi="宋体"/>
          <w:sz w:val="24"/>
        </w:rPr>
        <w:tab/>
        <w:t>建立健全工程进度控制的组织机构，配备进度控制监理工程师负责进度控制工作。</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(9)</w:t>
      </w:r>
      <w:r w:rsidRPr="00A10008">
        <w:rPr>
          <w:rFonts w:ascii="宋体" w:hAnsi="宋体"/>
          <w:sz w:val="24"/>
        </w:rPr>
        <w:tab/>
        <w:t>定期向采购人报告工程项目施工进度控制情况，并编制工程施工进度统计报表。</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7．施工质量控制</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对工程质量进行程序化的、量化的全过程全面的控制。主要内容及要求如下：</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w:t>
      </w:r>
      <w:r w:rsidRPr="00A10008">
        <w:rPr>
          <w:rFonts w:ascii="宋体" w:hAnsi="宋体"/>
          <w:sz w:val="24"/>
        </w:rPr>
        <w:tab/>
        <w:t>对监理工程项目的构成进行划分，并按施工程序明确质量控制工作流程，分析和确定质量控制重点及对其应采取的监理措施。制定质量控制的各项实施细则、规定及其它管理制度。</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w:t>
      </w:r>
      <w:r w:rsidRPr="00A10008">
        <w:rPr>
          <w:rFonts w:ascii="宋体" w:hAnsi="宋体"/>
          <w:sz w:val="24"/>
        </w:rPr>
        <w:tab/>
        <w:t>核实并签发施工必须遵循的设计要求、采用的技术标准、技术规程规范等质量文件；审批施工单</w:t>
      </w:r>
      <w:proofErr w:type="gramStart"/>
      <w:r w:rsidRPr="00A10008">
        <w:rPr>
          <w:rFonts w:ascii="宋体" w:hAnsi="宋体"/>
          <w:sz w:val="24"/>
        </w:rPr>
        <w:t>位拟</w:t>
      </w:r>
      <w:proofErr w:type="gramEnd"/>
      <w:r w:rsidRPr="00A10008">
        <w:rPr>
          <w:rFonts w:ascii="宋体" w:hAnsi="宋体"/>
          <w:sz w:val="24"/>
        </w:rPr>
        <w:t>实施本工程的施工工艺方案及主要方法或工艺；审核签发施工图纸。</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w:t>
      </w:r>
      <w:r w:rsidRPr="00A10008">
        <w:rPr>
          <w:rFonts w:ascii="宋体" w:hAnsi="宋体"/>
          <w:sz w:val="24"/>
        </w:rPr>
        <w:tab/>
        <w:t>检查督促施工单位建立健全质量保证体系，并能切实发挥作用，督促施工单位进行全面质量管理工作。</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(4)</w:t>
      </w:r>
      <w:r w:rsidRPr="00A10008">
        <w:rPr>
          <w:rFonts w:ascii="宋体" w:hAnsi="宋体"/>
          <w:sz w:val="24"/>
        </w:rPr>
        <w:tab/>
        <w:t>检查施工单位在施工过程中涉及节能、环保方面的工程内容。</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(5)</w:t>
      </w:r>
      <w:r w:rsidRPr="00A10008">
        <w:rPr>
          <w:rFonts w:ascii="宋体" w:hAnsi="宋体"/>
          <w:sz w:val="24"/>
        </w:rPr>
        <w:tab/>
        <w:t>审查批准施工单位按合同规定进行的材料级配和配合比试验、工艺试验及确定各</w:t>
      </w:r>
      <w:r w:rsidRPr="00A10008">
        <w:rPr>
          <w:rFonts w:ascii="宋体" w:hAnsi="宋体"/>
          <w:sz w:val="24"/>
        </w:rPr>
        <w:lastRenderedPageBreak/>
        <w:t>项施工参数的试验；审查批准经各项试验提出的施工质量控制措施；审查批准有关施工质量的各项试验检测成果，并进行一定数量的抽样检测试验。</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(6)</w:t>
      </w:r>
      <w:r w:rsidRPr="00A10008">
        <w:rPr>
          <w:rFonts w:ascii="宋体" w:hAnsi="宋体"/>
          <w:sz w:val="24"/>
        </w:rPr>
        <w:tab/>
        <w:t>审查进场工程材料的质量证明文件及施工单位按有关规定进行的试验检测结果。供应商也应进行一定数量的抽样检测试验。不符合合同及国家有关规定的材料及其半成品不得投入施工，且应限期清理出场。</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(7)</w:t>
      </w:r>
      <w:r w:rsidRPr="00A10008">
        <w:rPr>
          <w:rFonts w:ascii="宋体" w:hAnsi="宋体"/>
          <w:sz w:val="24"/>
        </w:rPr>
        <w:tab/>
        <w:t>检查施工前的其他各项准备工作是否完备(如图纸供应、水电供应、道路、场地、施工组织、施工机械以及其他环境影响因素)，尽力避免可能影响施工质量的问题发生。</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(8)</w:t>
      </w:r>
      <w:r w:rsidRPr="00A10008">
        <w:rPr>
          <w:rFonts w:ascii="宋体" w:hAnsi="宋体"/>
          <w:sz w:val="24"/>
        </w:rPr>
        <w:tab/>
        <w:t>对施工质量进行全过程全面的监督管理，在加强现场管理工作的前提下对重要部位和关键工序应采取“旁站监理”的方式(或24小时值班制度)，对发现的可能影响施工质量的问题及时指令施工单位采取措施解决，必要时发出停工、返工的指令。</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(9)</w:t>
      </w:r>
      <w:r w:rsidRPr="00A10008">
        <w:rPr>
          <w:rFonts w:ascii="宋体" w:hAnsi="宋体"/>
          <w:sz w:val="24"/>
        </w:rPr>
        <w:tab/>
        <w:t>建立供应商的试验、检测工作体系，按照规定的频率独立开展监理的使用和检测工作。充分运用监理的质量检查签证的控制手段，对工程项目及时进行逐层次的逐项的(按单元工程、分部分项工程、单位工程等区分)施工质量认证和质量评定工作。及时组织进行隐蔽工程、重要部位、重要工序的质量检查验收和签证工作以及分部分项工程的检查验收工作。</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(10)</w:t>
      </w:r>
      <w:r w:rsidRPr="00A10008">
        <w:rPr>
          <w:rFonts w:ascii="宋体" w:hAnsi="宋体"/>
          <w:sz w:val="24"/>
        </w:rPr>
        <w:tab/>
        <w:t>协助采购人组织进行重要阶段验收、中间验收、单位工程验收、以及合同项目竣工验收，供应商应做好验收前的各项具体准备工作。</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(11)</w:t>
      </w:r>
      <w:r w:rsidRPr="00A10008">
        <w:rPr>
          <w:rFonts w:ascii="宋体" w:hAnsi="宋体"/>
          <w:sz w:val="24"/>
        </w:rPr>
        <w:tab/>
        <w:t>审查施工单位提交的质量事故报告；对质量事故进行调查、提出处理意见，并监督质量事故的处理。</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(12)</w:t>
      </w:r>
      <w:r w:rsidRPr="00A10008">
        <w:rPr>
          <w:rFonts w:ascii="宋体" w:hAnsi="宋体"/>
          <w:sz w:val="24"/>
        </w:rPr>
        <w:tab/>
        <w:t>供应商必须建立自身的质量监控体系，配备监理工程师负责质量控制工作。</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(13)</w:t>
      </w:r>
      <w:r w:rsidRPr="00A10008">
        <w:rPr>
          <w:rFonts w:ascii="宋体" w:hAnsi="宋体"/>
          <w:sz w:val="24"/>
        </w:rPr>
        <w:tab/>
        <w:t>对工程质量进行经常性的分析，并定期提出工程质量报告和按规定格式编制工程质量统计报表(按月)报采购人。</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8．工程造价控制</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协助采购人对工程合同费用、工程造价进行有效的控制，其主要工作内容及要求如下：</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w:t>
      </w:r>
      <w:r w:rsidRPr="00A10008">
        <w:rPr>
          <w:rFonts w:ascii="宋体" w:hAnsi="宋体"/>
          <w:sz w:val="24"/>
        </w:rPr>
        <w:tab/>
        <w:t>协助采购人编制投资控制目标。</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w:t>
      </w:r>
      <w:r w:rsidRPr="00A10008">
        <w:rPr>
          <w:rFonts w:ascii="宋体" w:hAnsi="宋体"/>
          <w:sz w:val="24"/>
        </w:rPr>
        <w:tab/>
        <w:t>通过对工程计量的审核，以及必要的抽查等控制手段实现对工程量总量的控制和阶段性的控制。建立工程量和支付价款的台帐。</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w:t>
      </w:r>
      <w:r w:rsidRPr="00A10008">
        <w:rPr>
          <w:rFonts w:ascii="宋体" w:hAnsi="宋体"/>
          <w:sz w:val="24"/>
        </w:rPr>
        <w:tab/>
        <w:t>审核施工单位上报的申请结算工程量及工程费用等，并签发支付凭证。</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(4)</w:t>
      </w:r>
      <w:r w:rsidRPr="00A10008">
        <w:rPr>
          <w:rFonts w:ascii="宋体" w:hAnsi="宋体"/>
          <w:sz w:val="24"/>
        </w:rPr>
        <w:tab/>
        <w:t>依据采购人授权审核各类工程变更(合同变更及设计修改、设计变更及现场签证等)，并提出处理意见，报采购人批准后下达变更指令。</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(5)</w:t>
      </w:r>
      <w:r w:rsidRPr="00A10008">
        <w:rPr>
          <w:rFonts w:ascii="宋体" w:hAnsi="宋体"/>
          <w:sz w:val="24"/>
        </w:rPr>
        <w:tab/>
        <w:t>施工设计图纸和设计变更下达前组织技术人员共同进行检查复核前后部位和结构的衔接、错、漏、碰、缺，复核计算设计工程量，进行分类计量</w:t>
      </w:r>
      <w:proofErr w:type="gramStart"/>
      <w:r w:rsidRPr="00A10008">
        <w:rPr>
          <w:rFonts w:ascii="宋体" w:hAnsi="宋体"/>
          <w:sz w:val="24"/>
        </w:rPr>
        <w:t>登录台</w:t>
      </w:r>
      <w:proofErr w:type="gramEnd"/>
      <w:r w:rsidRPr="00A10008">
        <w:rPr>
          <w:rFonts w:ascii="宋体" w:hAnsi="宋体"/>
          <w:sz w:val="24"/>
        </w:rPr>
        <w:t>帐。</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lastRenderedPageBreak/>
        <w:t>(6)</w:t>
      </w:r>
      <w:r w:rsidRPr="00A10008">
        <w:rPr>
          <w:rFonts w:ascii="宋体" w:hAnsi="宋体"/>
          <w:sz w:val="24"/>
        </w:rPr>
        <w:tab/>
        <w:t>对合同费用支付与已完工程量、工程形象进行审核，并签署审核意见。</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(7)</w:t>
      </w:r>
      <w:r w:rsidRPr="00A10008">
        <w:rPr>
          <w:rFonts w:ascii="宋体" w:hAnsi="宋体"/>
          <w:sz w:val="24"/>
        </w:rPr>
        <w:tab/>
        <w:t>签</w:t>
      </w:r>
      <w:proofErr w:type="gramStart"/>
      <w:r w:rsidRPr="00A10008">
        <w:rPr>
          <w:rFonts w:ascii="宋体" w:hAnsi="宋体"/>
          <w:sz w:val="24"/>
        </w:rPr>
        <w:t>认每月工程支付</w:t>
      </w:r>
      <w:proofErr w:type="gramEnd"/>
      <w:r w:rsidRPr="00A10008">
        <w:rPr>
          <w:rFonts w:ascii="宋体" w:hAnsi="宋体"/>
          <w:sz w:val="24"/>
        </w:rPr>
        <w:t>报表。</w:t>
      </w:r>
      <w:r w:rsidRPr="00A10008">
        <w:rPr>
          <w:rFonts w:ascii="宋体" w:hAnsi="宋体"/>
          <w:sz w:val="24"/>
        </w:rPr>
        <w:tab/>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9．做好监理过程中的技术管理及技术服务工作，对监理工程项目的施工技术、工艺、材料、设备等提前进行研究，对施工技术、改进施工工艺提出指导性的意见，对施工中可能出现的技术、质量问题有所预见并提出预控措施，用以优化设计和指导施工。</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10．安全施工监督</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w:t>
      </w:r>
      <w:r w:rsidRPr="00A10008">
        <w:rPr>
          <w:rFonts w:ascii="宋体" w:hAnsi="宋体"/>
          <w:sz w:val="24"/>
        </w:rPr>
        <w:tab/>
        <w:t>检查督促施工单位建立健全安全管理工作体系和安全管理制度；督促检查施工单位认真执行国家及有关部门颁发的安全生产法规和规定。</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w:t>
      </w:r>
      <w:r w:rsidRPr="00A10008">
        <w:rPr>
          <w:rFonts w:ascii="宋体" w:hAnsi="宋体"/>
          <w:sz w:val="24"/>
        </w:rPr>
        <w:tab/>
        <w:t>审查批准施工单位对工程施工中的重大安全问题制定的安全技术措施和防护措施。</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w:t>
      </w:r>
      <w:r w:rsidRPr="00A10008">
        <w:rPr>
          <w:rFonts w:ascii="宋体" w:hAnsi="宋体"/>
          <w:sz w:val="24"/>
        </w:rPr>
        <w:tab/>
        <w:t>对施工生产及安全设施进行经常性的检查监督，对违反安全生产规定的施工及时指令整改。</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(4)</w:t>
      </w:r>
      <w:r w:rsidRPr="00A10008">
        <w:rPr>
          <w:rFonts w:ascii="宋体" w:hAnsi="宋体"/>
          <w:sz w:val="24"/>
        </w:rPr>
        <w:tab/>
        <w:t>按照统一部署检查施工单位的工程防汛措施并监督实施。</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(5)</w:t>
      </w:r>
      <w:r w:rsidRPr="00A10008">
        <w:rPr>
          <w:rFonts w:ascii="宋体" w:hAnsi="宋体"/>
          <w:sz w:val="24"/>
        </w:rPr>
        <w:tab/>
        <w:t>检查施工单位在劳动保护及环境保护方面是否符合合同规定和国家标准。</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(6)</w:t>
      </w:r>
      <w:r w:rsidRPr="00A10008">
        <w:rPr>
          <w:rFonts w:ascii="宋体" w:hAnsi="宋体"/>
          <w:sz w:val="24"/>
        </w:rPr>
        <w:tab/>
        <w:t>参加对安全事故进行的调查分析、审查施工单位的安全事故报告及安全表报、监督施工单位对安全事故的处理。</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(7)</w:t>
      </w:r>
      <w:r w:rsidRPr="00A10008">
        <w:rPr>
          <w:rFonts w:ascii="宋体" w:hAnsi="宋体"/>
          <w:sz w:val="24"/>
        </w:rPr>
        <w:tab/>
        <w:t xml:space="preserve">定期向采购人报告安全生产情况，并按规定编制监理工程项目的安全统计报表。对重大安全事故的处理必须及时向采购人报告。    </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(8)定期的和不定期的及时向采购人报告工程实施进展情况及监理工作情况。编制有关工程进度、质量、安全、造价等方面的专题报告。</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(9)编写监理工程项目“监理总结报告”。</w:t>
      </w:r>
    </w:p>
    <w:p w:rsidR="004453EA" w:rsidRPr="00A10008" w:rsidRDefault="004453EA" w:rsidP="004453EA">
      <w:pPr>
        <w:pStyle w:val="afa"/>
        <w:spacing w:line="360" w:lineRule="auto"/>
        <w:ind w:left="360" w:firstLineChars="0" w:firstLine="0"/>
        <w:outlineLvl w:val="3"/>
        <w:rPr>
          <w:rFonts w:ascii="宋体" w:hAnsi="宋体"/>
          <w:b/>
          <w:bCs/>
          <w:sz w:val="24"/>
        </w:rPr>
      </w:pPr>
      <w:r w:rsidRPr="00A10008">
        <w:rPr>
          <w:rFonts w:ascii="宋体" w:hAnsi="宋体" w:hint="eastAsia"/>
          <w:b/>
          <w:bCs/>
          <w:sz w:val="24"/>
        </w:rPr>
        <w:t>（三）工程验收及违约处理方面</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1．对己完成工程进行准确的计量；</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2．受理合同事宜，根据合同规定进行评估和处理：</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3．根据合同规定处理违约事件，协调争端，在仲裁过程中作证；</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4．对施工单位的交工申请进行评估，组织对拟交工功能工程的检查和验收；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5．签发交工证书；</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6．督促、检查施工单位按工程管理部门和采购人的要求编制竣工文件；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7．编制监理方面的竣工文件；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8．监督施工单位认真执行缺陷责任期的工作计划，检查和验收剩余工程，对已交工工程中出现的缺陷、病害调查其原因并确定相应的责任；</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lastRenderedPageBreak/>
        <w:t>9．签发工程缺陷责任终止证书；</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10．参加本项目的竣工验收和工程移交工作；</w:t>
      </w:r>
    </w:p>
    <w:p w:rsidR="004453EA" w:rsidRPr="00A10008" w:rsidRDefault="004453EA" w:rsidP="004453EA">
      <w:pPr>
        <w:pStyle w:val="afa"/>
        <w:spacing w:line="360" w:lineRule="auto"/>
        <w:ind w:left="360" w:firstLineChars="0" w:firstLine="0"/>
        <w:outlineLvl w:val="3"/>
        <w:rPr>
          <w:rFonts w:ascii="宋体" w:hAnsi="宋体"/>
          <w:b/>
          <w:bCs/>
          <w:sz w:val="24"/>
        </w:rPr>
      </w:pPr>
      <w:r w:rsidRPr="00A10008">
        <w:rPr>
          <w:rFonts w:ascii="宋体" w:hAnsi="宋体" w:hint="eastAsia"/>
          <w:b/>
          <w:bCs/>
          <w:sz w:val="24"/>
        </w:rPr>
        <w:t>（四）与工程质量、安全管理部门配合工作方面</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1．按照工程质量、安全管理部门的规定和要求，定期或不定期向工程质量、安全管理部门提供有关工程资料和文件；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2．接受并分析工程质量、安全管理部门下达的建议和备忘录，选择合理的内容，并做出书面报告。</w:t>
      </w:r>
    </w:p>
    <w:p w:rsidR="004453EA" w:rsidRPr="00A10008" w:rsidRDefault="004453EA" w:rsidP="004453EA">
      <w:pPr>
        <w:pStyle w:val="afa"/>
        <w:spacing w:line="360" w:lineRule="auto"/>
        <w:ind w:left="360" w:firstLineChars="0" w:firstLine="0"/>
        <w:outlineLvl w:val="3"/>
        <w:rPr>
          <w:rFonts w:ascii="宋体" w:hAnsi="宋体"/>
          <w:b/>
          <w:bCs/>
          <w:sz w:val="24"/>
        </w:rPr>
      </w:pPr>
      <w:r w:rsidRPr="00A10008">
        <w:rPr>
          <w:rFonts w:ascii="宋体" w:hAnsi="宋体" w:hint="eastAsia"/>
          <w:b/>
          <w:bCs/>
          <w:sz w:val="24"/>
        </w:rPr>
        <w:t>（五）供应商应向采购人提供的信息文件目录</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1．定期信息文件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w:t>
      </w:r>
      <w:r w:rsidRPr="00A10008">
        <w:rPr>
          <w:rFonts w:ascii="宋体" w:hAnsi="宋体"/>
          <w:sz w:val="24"/>
        </w:rPr>
        <w:tab/>
        <w:t>根据监理工程项目、范围及内容，随工程施工进展向采购人报送监理月报；</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w:t>
      </w:r>
      <w:r w:rsidRPr="00A10008">
        <w:rPr>
          <w:rFonts w:ascii="宋体" w:hAnsi="宋体"/>
          <w:sz w:val="24"/>
        </w:rPr>
        <w:tab/>
        <w:t>工程质量分析专题报告；</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w:t>
      </w:r>
      <w:r w:rsidRPr="00A10008">
        <w:rPr>
          <w:rFonts w:ascii="宋体" w:hAnsi="宋体"/>
          <w:sz w:val="24"/>
        </w:rPr>
        <w:tab/>
        <w:t>工程进度分析专题报告；</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(4)</w:t>
      </w:r>
      <w:r w:rsidRPr="00A10008">
        <w:rPr>
          <w:rFonts w:ascii="宋体" w:hAnsi="宋体"/>
          <w:sz w:val="24"/>
        </w:rPr>
        <w:tab/>
        <w:t>施工安全专题报告；</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(5)</w:t>
      </w:r>
      <w:r w:rsidRPr="00A10008">
        <w:rPr>
          <w:rFonts w:ascii="宋体" w:hAnsi="宋体"/>
          <w:sz w:val="24"/>
        </w:rPr>
        <w:tab/>
        <w:t>工程质量统计报表；</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(6)</w:t>
      </w:r>
      <w:r w:rsidRPr="00A10008">
        <w:rPr>
          <w:rFonts w:ascii="宋体" w:hAnsi="宋体"/>
          <w:sz w:val="24"/>
        </w:rPr>
        <w:tab/>
        <w:t>施工安全统计报表；</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(7)</w:t>
      </w:r>
      <w:r w:rsidRPr="00A10008">
        <w:rPr>
          <w:rFonts w:ascii="宋体" w:hAnsi="宋体"/>
          <w:sz w:val="24"/>
        </w:rPr>
        <w:tab/>
        <w:t>设计、变更与索赔处理的计量和处理结论、支付等台帐。</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2．监理过程文件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(1)</w:t>
      </w:r>
      <w:r w:rsidRPr="00A10008">
        <w:rPr>
          <w:rFonts w:ascii="宋体" w:hAnsi="宋体"/>
          <w:sz w:val="24"/>
        </w:rPr>
        <w:tab/>
        <w:t>施工措施计划批复文件；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(2)</w:t>
      </w:r>
      <w:r w:rsidRPr="00A10008">
        <w:rPr>
          <w:rFonts w:ascii="宋体" w:hAnsi="宋体"/>
          <w:sz w:val="24"/>
        </w:rPr>
        <w:tab/>
        <w:t>施工进度调整批复文件；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w:t>
      </w:r>
      <w:r w:rsidRPr="00A10008">
        <w:rPr>
          <w:rFonts w:ascii="宋体" w:hAnsi="宋体"/>
          <w:sz w:val="24"/>
        </w:rPr>
        <w:tab/>
        <w:t>监理例会会议纪要文件；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(4)</w:t>
      </w:r>
      <w:r w:rsidRPr="00A10008">
        <w:rPr>
          <w:rFonts w:ascii="宋体" w:hAnsi="宋体"/>
          <w:sz w:val="24"/>
        </w:rPr>
        <w:tab/>
        <w:t>其它监理业务往来文件。</w:t>
      </w:r>
    </w:p>
    <w:p w:rsidR="004453EA" w:rsidRPr="00A10008" w:rsidRDefault="004453EA" w:rsidP="004453EA">
      <w:pPr>
        <w:spacing w:line="360" w:lineRule="auto"/>
        <w:ind w:firstLineChars="200" w:firstLine="480"/>
        <w:rPr>
          <w:rFonts w:ascii="宋体" w:hAnsi="宋体"/>
          <w:sz w:val="24"/>
        </w:rPr>
      </w:pPr>
      <w:r w:rsidRPr="00A10008">
        <w:rPr>
          <w:rFonts w:ascii="宋体" w:hAnsi="宋体"/>
          <w:sz w:val="24"/>
        </w:rPr>
        <w:t>3．上述供应商向采购人报送的文件和资料，应按采购人的审查批准的格式，分别提供书面3份、电子文件1份，电子文件按采购人规定的方式提供。</w:t>
      </w:r>
    </w:p>
    <w:p w:rsidR="004453EA" w:rsidRPr="00A10008" w:rsidRDefault="004453EA" w:rsidP="004453EA">
      <w:pPr>
        <w:pStyle w:val="afa"/>
        <w:spacing w:line="360" w:lineRule="auto"/>
        <w:ind w:left="360" w:firstLineChars="0" w:firstLine="0"/>
        <w:outlineLvl w:val="3"/>
        <w:rPr>
          <w:rFonts w:ascii="宋体" w:hAnsi="宋体"/>
          <w:b/>
          <w:bCs/>
          <w:sz w:val="24"/>
        </w:rPr>
      </w:pPr>
      <w:r w:rsidRPr="00A10008">
        <w:rPr>
          <w:rFonts w:ascii="宋体" w:hAnsi="宋体" w:hint="eastAsia"/>
          <w:b/>
          <w:bCs/>
          <w:sz w:val="24"/>
        </w:rPr>
        <w:t>（六）成交供应商应按国家相关规定履行涉及本项目的其它监理服务。</w:t>
      </w:r>
    </w:p>
    <w:p w:rsidR="004453EA" w:rsidRPr="00A10008" w:rsidRDefault="004453EA" w:rsidP="004453EA">
      <w:pPr>
        <w:spacing w:line="360" w:lineRule="auto"/>
        <w:rPr>
          <w:rFonts w:ascii="宋体" w:hAnsi="宋体"/>
          <w:sz w:val="24"/>
        </w:rPr>
      </w:pPr>
    </w:p>
    <w:p w:rsidR="004453EA" w:rsidRPr="00A10008" w:rsidRDefault="004453EA" w:rsidP="004453EA">
      <w:pPr>
        <w:spacing w:line="360" w:lineRule="auto"/>
      </w:pPr>
    </w:p>
    <w:p w:rsidR="004453EA" w:rsidRPr="00A10008" w:rsidRDefault="004453EA" w:rsidP="004453EA">
      <w:pPr>
        <w:widowControl/>
        <w:jc w:val="left"/>
        <w:rPr>
          <w:rFonts w:ascii="华文中宋" w:eastAsia="华文中宋" w:hAnsi="华文中宋" w:cstheme="majorBidi"/>
          <w:b/>
          <w:bCs/>
          <w:sz w:val="30"/>
          <w:szCs w:val="30"/>
        </w:rPr>
      </w:pPr>
      <w:bookmarkStart w:id="100" w:name="_Toc513739142"/>
      <w:bookmarkStart w:id="101" w:name="_Toc63602240"/>
      <w:bookmarkStart w:id="102" w:name="_Toc183582232"/>
      <w:bookmarkStart w:id="103" w:name="_Toc217446057"/>
      <w:bookmarkStart w:id="104" w:name="_Toc183682369"/>
      <w:bookmarkEnd w:id="70"/>
      <w:bookmarkEnd w:id="71"/>
      <w:bookmarkEnd w:id="72"/>
      <w:bookmarkEnd w:id="73"/>
      <w:bookmarkEnd w:id="74"/>
      <w:bookmarkEnd w:id="92"/>
      <w:r w:rsidRPr="00A10008">
        <w:rPr>
          <w:rFonts w:ascii="华文中宋" w:eastAsia="华文中宋" w:hAnsi="华文中宋" w:cstheme="majorBidi"/>
          <w:b/>
          <w:bCs/>
          <w:sz w:val="30"/>
          <w:szCs w:val="30"/>
        </w:rPr>
        <w:br w:type="page"/>
      </w:r>
    </w:p>
    <w:p w:rsidR="004453EA" w:rsidRPr="00A10008" w:rsidRDefault="004453EA" w:rsidP="004453EA">
      <w:pPr>
        <w:pStyle w:val="af"/>
        <w:spacing w:beforeLines="100" w:afterLines="50" w:after="120" w:line="360" w:lineRule="auto"/>
        <w:rPr>
          <w:rFonts w:ascii="华文中宋" w:eastAsia="华文中宋" w:hAnsi="华文中宋"/>
          <w:sz w:val="30"/>
          <w:szCs w:val="30"/>
        </w:rPr>
      </w:pPr>
      <w:bookmarkStart w:id="105" w:name="_Toc66219754"/>
      <w:r w:rsidRPr="00A10008">
        <w:rPr>
          <w:rFonts w:ascii="华文中宋" w:eastAsia="华文中宋" w:hAnsi="华文中宋" w:hint="eastAsia"/>
          <w:sz w:val="30"/>
          <w:szCs w:val="30"/>
        </w:rPr>
        <w:lastRenderedPageBreak/>
        <w:t>第六章  磋商内容、磋商过程中可实质性变动的内容</w:t>
      </w:r>
      <w:bookmarkEnd w:id="100"/>
      <w:bookmarkEnd w:id="101"/>
      <w:bookmarkEnd w:id="105"/>
    </w:p>
    <w:p w:rsidR="004453EA" w:rsidRPr="00A10008" w:rsidRDefault="004453EA" w:rsidP="004453EA">
      <w:pPr>
        <w:tabs>
          <w:tab w:val="left" w:pos="7665"/>
        </w:tabs>
        <w:spacing w:line="360" w:lineRule="auto"/>
        <w:ind w:firstLine="480"/>
        <w:rPr>
          <w:rFonts w:ascii="宋体" w:hAnsi="宋体"/>
          <w:bCs/>
          <w:sz w:val="24"/>
        </w:rPr>
      </w:pPr>
      <w:bookmarkStart w:id="106" w:name="PO_默认文件内容_28"/>
      <w:r w:rsidRPr="00A10008">
        <w:rPr>
          <w:rFonts w:hAnsi="宋体"/>
          <w:sz w:val="24"/>
        </w:rPr>
        <w:t>针对</w:t>
      </w:r>
      <w:r w:rsidRPr="00A10008">
        <w:rPr>
          <w:rFonts w:hAnsi="宋体" w:hint="eastAsia"/>
          <w:sz w:val="24"/>
        </w:rPr>
        <w:t>第五章、第九章</w:t>
      </w:r>
      <w:r w:rsidRPr="00A10008">
        <w:rPr>
          <w:rFonts w:hAnsi="宋体"/>
          <w:sz w:val="24"/>
        </w:rPr>
        <w:t>所包含的</w:t>
      </w:r>
      <w:r w:rsidRPr="00A10008">
        <w:rPr>
          <w:rFonts w:hAnsi="宋体" w:hint="eastAsia"/>
          <w:sz w:val="24"/>
        </w:rPr>
        <w:t>技术、服务、商务要求以及合同草案条款</w:t>
      </w:r>
      <w:r w:rsidRPr="00A10008">
        <w:rPr>
          <w:rFonts w:hAnsi="宋体"/>
          <w:sz w:val="24"/>
        </w:rPr>
        <w:t>，在磋商过程中，磋商小组在获得采购人代表确认的前提下，可以根据磋商情况实质性变动相关内容。磋商小组对磋商文件</w:t>
      </w:r>
      <w:proofErr w:type="gramStart"/>
      <w:r w:rsidRPr="00A10008">
        <w:rPr>
          <w:rFonts w:hAnsi="宋体"/>
          <w:sz w:val="24"/>
        </w:rPr>
        <w:t>作出</w:t>
      </w:r>
      <w:proofErr w:type="gramEnd"/>
      <w:r w:rsidRPr="00A10008">
        <w:rPr>
          <w:rFonts w:hAnsi="宋体"/>
          <w:sz w:val="24"/>
        </w:rPr>
        <w:t>的实质性变动是磋商文件的有效组成部分，磋商小组会及时以书面形式通知所有参加磋商的供应商。</w:t>
      </w:r>
    </w:p>
    <w:p w:rsidR="004453EA" w:rsidRPr="00A10008" w:rsidRDefault="004453EA" w:rsidP="004453EA">
      <w:pPr>
        <w:tabs>
          <w:tab w:val="left" w:pos="7665"/>
        </w:tabs>
        <w:spacing w:line="360" w:lineRule="auto"/>
        <w:ind w:firstLine="480"/>
        <w:rPr>
          <w:rFonts w:ascii="宋体" w:hAnsi="宋体"/>
          <w:bCs/>
          <w:sz w:val="24"/>
        </w:rPr>
      </w:pPr>
    </w:p>
    <w:p w:rsidR="004453EA" w:rsidRPr="00A10008" w:rsidRDefault="004453EA" w:rsidP="004453EA">
      <w:pPr>
        <w:tabs>
          <w:tab w:val="left" w:pos="7665"/>
        </w:tabs>
        <w:spacing w:line="360" w:lineRule="auto"/>
        <w:ind w:firstLine="480"/>
        <w:rPr>
          <w:rFonts w:ascii="宋体" w:hAnsi="宋体"/>
          <w:bCs/>
          <w:sz w:val="24"/>
        </w:rPr>
      </w:pPr>
    </w:p>
    <w:p w:rsidR="004453EA" w:rsidRPr="00A10008" w:rsidRDefault="004453EA" w:rsidP="004453EA">
      <w:pPr>
        <w:tabs>
          <w:tab w:val="left" w:pos="7665"/>
        </w:tabs>
        <w:spacing w:line="360" w:lineRule="auto"/>
        <w:ind w:firstLine="480"/>
        <w:rPr>
          <w:rFonts w:ascii="宋体" w:hAnsi="宋体"/>
          <w:bCs/>
          <w:sz w:val="24"/>
        </w:rPr>
      </w:pPr>
    </w:p>
    <w:p w:rsidR="004453EA" w:rsidRPr="00A10008" w:rsidRDefault="004453EA" w:rsidP="004453EA">
      <w:pPr>
        <w:tabs>
          <w:tab w:val="left" w:pos="7665"/>
        </w:tabs>
        <w:spacing w:line="360" w:lineRule="auto"/>
        <w:ind w:firstLine="480"/>
        <w:jc w:val="center"/>
        <w:rPr>
          <w:rFonts w:ascii="黑体" w:eastAsia="黑体" w:hAnsi="宋体"/>
          <w:b/>
          <w:bCs/>
          <w:sz w:val="32"/>
          <w:szCs w:val="32"/>
        </w:rPr>
      </w:pPr>
    </w:p>
    <w:p w:rsidR="004453EA" w:rsidRPr="00A10008" w:rsidRDefault="004453EA" w:rsidP="004453EA">
      <w:pPr>
        <w:tabs>
          <w:tab w:val="left" w:pos="7665"/>
        </w:tabs>
        <w:spacing w:line="360" w:lineRule="auto"/>
        <w:ind w:firstLine="480"/>
        <w:jc w:val="center"/>
        <w:rPr>
          <w:rFonts w:ascii="黑体" w:eastAsia="黑体" w:hAnsi="宋体"/>
          <w:b/>
          <w:bCs/>
          <w:sz w:val="32"/>
          <w:szCs w:val="32"/>
        </w:rPr>
      </w:pPr>
    </w:p>
    <w:p w:rsidR="004453EA" w:rsidRPr="00A10008" w:rsidRDefault="004453EA" w:rsidP="004453EA">
      <w:pPr>
        <w:tabs>
          <w:tab w:val="left" w:pos="7665"/>
        </w:tabs>
        <w:spacing w:line="360" w:lineRule="auto"/>
        <w:ind w:firstLine="480"/>
        <w:jc w:val="center"/>
        <w:rPr>
          <w:rFonts w:ascii="黑体" w:eastAsia="黑体" w:hAnsi="宋体"/>
          <w:b/>
          <w:bCs/>
          <w:sz w:val="32"/>
          <w:szCs w:val="32"/>
        </w:rPr>
      </w:pPr>
    </w:p>
    <w:p w:rsidR="004453EA" w:rsidRPr="00A10008" w:rsidRDefault="004453EA" w:rsidP="004453EA">
      <w:pPr>
        <w:tabs>
          <w:tab w:val="left" w:pos="7665"/>
        </w:tabs>
        <w:spacing w:line="360" w:lineRule="auto"/>
        <w:ind w:firstLine="480"/>
        <w:rPr>
          <w:rFonts w:ascii="宋体" w:hAnsi="宋体"/>
          <w:bCs/>
          <w:sz w:val="24"/>
        </w:rPr>
      </w:pPr>
    </w:p>
    <w:p w:rsidR="004453EA" w:rsidRPr="00A10008" w:rsidRDefault="004453EA" w:rsidP="004453EA">
      <w:pPr>
        <w:tabs>
          <w:tab w:val="left" w:pos="7665"/>
        </w:tabs>
        <w:spacing w:line="360" w:lineRule="auto"/>
        <w:ind w:firstLine="480"/>
        <w:rPr>
          <w:rFonts w:ascii="黑体" w:eastAsia="黑体" w:hAnsi="宋体"/>
          <w:b/>
          <w:bCs/>
          <w:sz w:val="32"/>
          <w:szCs w:val="32"/>
        </w:rPr>
      </w:pPr>
    </w:p>
    <w:bookmarkEnd w:id="106"/>
    <w:p w:rsidR="004453EA" w:rsidRPr="00A10008" w:rsidRDefault="004453EA" w:rsidP="004453EA">
      <w:pPr>
        <w:tabs>
          <w:tab w:val="left" w:pos="7665"/>
        </w:tabs>
        <w:spacing w:line="360" w:lineRule="auto"/>
        <w:ind w:firstLine="480"/>
        <w:rPr>
          <w:rFonts w:ascii="黑体" w:eastAsia="黑体" w:hAnsi="宋体"/>
          <w:b/>
          <w:bCs/>
          <w:sz w:val="32"/>
          <w:szCs w:val="32"/>
        </w:rPr>
      </w:pPr>
    </w:p>
    <w:p w:rsidR="004453EA" w:rsidRPr="00A10008" w:rsidRDefault="004453EA" w:rsidP="004453EA">
      <w:pPr>
        <w:pStyle w:val="af"/>
        <w:spacing w:beforeLines="100" w:afterLines="50" w:after="120" w:line="360" w:lineRule="auto"/>
        <w:rPr>
          <w:rFonts w:ascii="华文中宋" w:eastAsia="华文中宋" w:hAnsi="华文中宋"/>
          <w:sz w:val="30"/>
          <w:szCs w:val="30"/>
        </w:rPr>
      </w:pPr>
      <w:r w:rsidRPr="00A10008">
        <w:br w:type="page"/>
      </w:r>
      <w:bookmarkStart w:id="107" w:name="_Toc63602241"/>
      <w:bookmarkStart w:id="108" w:name="_Toc66219755"/>
      <w:bookmarkStart w:id="109" w:name="_Toc513739143"/>
      <w:r w:rsidRPr="00A10008">
        <w:rPr>
          <w:rFonts w:ascii="华文中宋" w:eastAsia="华文中宋" w:hAnsi="华文中宋" w:hint="eastAsia"/>
          <w:sz w:val="30"/>
          <w:szCs w:val="30"/>
        </w:rPr>
        <w:lastRenderedPageBreak/>
        <w:t>第七章  响应文件格式</w:t>
      </w:r>
      <w:bookmarkEnd w:id="107"/>
      <w:bookmarkEnd w:id="108"/>
      <w:bookmarkEnd w:id="109"/>
    </w:p>
    <w:p w:rsidR="004453EA" w:rsidRPr="00A10008" w:rsidRDefault="004453EA" w:rsidP="004453EA">
      <w:pPr>
        <w:spacing w:line="360" w:lineRule="auto"/>
        <w:rPr>
          <w:sz w:val="24"/>
        </w:rPr>
      </w:pPr>
      <w:bookmarkStart w:id="110" w:name="PO_默认文件内容_29"/>
      <w:r w:rsidRPr="00A10008">
        <w:rPr>
          <w:rFonts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4453EA" w:rsidRPr="00A10008" w:rsidRDefault="004453EA" w:rsidP="004453EA">
      <w:pPr>
        <w:spacing w:line="360" w:lineRule="auto"/>
        <w:rPr>
          <w:sz w:val="24"/>
        </w:rPr>
      </w:pPr>
      <w:r w:rsidRPr="00A10008">
        <w:rPr>
          <w:rFonts w:hint="eastAsia"/>
          <w:sz w:val="24"/>
        </w:rPr>
        <w:t>二、本章所制响应文件格式有关表格中的备注栏，由供应商根据自身响应情况作解释性说明，不作为必填项。</w:t>
      </w:r>
    </w:p>
    <w:p w:rsidR="004453EA" w:rsidRPr="00A10008" w:rsidRDefault="004453EA" w:rsidP="004453EA">
      <w:pPr>
        <w:spacing w:line="360" w:lineRule="auto"/>
        <w:rPr>
          <w:sz w:val="24"/>
        </w:rPr>
      </w:pPr>
      <w:r w:rsidRPr="00A10008">
        <w:rPr>
          <w:rFonts w:hint="eastAsia"/>
          <w:sz w:val="24"/>
        </w:rPr>
        <w:t>三、本章所制响应文件格式中需要填写的相关内容事项，可能会与本采购项目无关，在不改变响应文件原义、不影响本项目采购需求的情况下，供应商可以不予填写，但应当注明。</w:t>
      </w:r>
      <w:bookmarkEnd w:id="110"/>
    </w:p>
    <w:p w:rsidR="004453EA" w:rsidRPr="00A10008" w:rsidRDefault="004453EA" w:rsidP="004453EA">
      <w:pPr>
        <w:spacing w:line="360" w:lineRule="auto"/>
        <w:jc w:val="center"/>
        <w:rPr>
          <w:b/>
          <w:sz w:val="32"/>
          <w:szCs w:val="32"/>
        </w:rPr>
      </w:pPr>
    </w:p>
    <w:p w:rsidR="004453EA" w:rsidRPr="00A10008" w:rsidRDefault="004453EA" w:rsidP="004453EA">
      <w:pPr>
        <w:pStyle w:val="2"/>
        <w:spacing w:line="360" w:lineRule="auto"/>
        <w:jc w:val="center"/>
        <w:rPr>
          <w:rFonts w:cs="黑体"/>
        </w:rPr>
      </w:pPr>
      <w:r w:rsidRPr="00A10008">
        <w:br w:type="page"/>
      </w:r>
      <w:bookmarkStart w:id="111" w:name="PO_默认文件内容_22"/>
      <w:r w:rsidRPr="00A10008">
        <w:rPr>
          <w:rFonts w:cs="黑体"/>
        </w:rPr>
        <w:lastRenderedPageBreak/>
        <w:t>第一部分</w:t>
      </w:r>
      <w:r w:rsidRPr="00A10008">
        <w:rPr>
          <w:rFonts w:cs="黑体"/>
        </w:rPr>
        <w:t xml:space="preserve">     </w:t>
      </w:r>
      <w:r w:rsidRPr="00A10008">
        <w:rPr>
          <w:rFonts w:cs="黑体" w:hint="eastAsia"/>
        </w:rPr>
        <w:t>“</w:t>
      </w:r>
      <w:r w:rsidRPr="00A10008">
        <w:rPr>
          <w:rFonts w:cs="黑体"/>
        </w:rPr>
        <w:t>资格性</w:t>
      </w:r>
      <w:r w:rsidRPr="00A10008">
        <w:rPr>
          <w:rFonts w:cs="黑体" w:hint="eastAsia"/>
        </w:rPr>
        <w:t>响应</w:t>
      </w:r>
      <w:r w:rsidRPr="00A10008">
        <w:rPr>
          <w:rFonts w:cs="黑体"/>
        </w:rPr>
        <w:t>文件</w:t>
      </w:r>
      <w:r w:rsidRPr="00A10008">
        <w:rPr>
          <w:rFonts w:cs="黑体" w:hint="eastAsia"/>
        </w:rPr>
        <w:t>”</w:t>
      </w:r>
      <w:r w:rsidRPr="00A10008">
        <w:rPr>
          <w:rFonts w:cs="黑体"/>
        </w:rPr>
        <w:t>格式</w:t>
      </w:r>
    </w:p>
    <w:p w:rsidR="004453EA" w:rsidRPr="00A10008" w:rsidRDefault="004453EA" w:rsidP="004453EA">
      <w:pPr>
        <w:spacing w:line="360" w:lineRule="auto"/>
        <w:rPr>
          <w:rFonts w:ascii="华文中宋" w:eastAsia="华文中宋" w:hAnsi="华文中宋"/>
          <w:b/>
          <w:sz w:val="32"/>
          <w:szCs w:val="32"/>
        </w:rPr>
      </w:pPr>
      <w:r w:rsidRPr="00A10008">
        <w:rPr>
          <w:rFonts w:ascii="华文中宋" w:eastAsia="华文中宋" w:hAnsi="华文中宋" w:hint="eastAsia"/>
          <w:b/>
          <w:sz w:val="32"/>
          <w:szCs w:val="32"/>
        </w:rPr>
        <w:t>格式1-1</w:t>
      </w:r>
    </w:p>
    <w:p w:rsidR="004453EA" w:rsidRPr="00A10008" w:rsidRDefault="004453EA" w:rsidP="004453EA">
      <w:pPr>
        <w:pStyle w:val="2"/>
        <w:spacing w:line="360" w:lineRule="auto"/>
        <w:jc w:val="left"/>
        <w:rPr>
          <w:rFonts w:cs="黑体"/>
        </w:rPr>
      </w:pPr>
      <w:r w:rsidRPr="00A10008">
        <w:rPr>
          <w:rFonts w:cs="黑体"/>
        </w:rPr>
        <w:t>封面</w:t>
      </w:r>
    </w:p>
    <w:p w:rsidR="004453EA" w:rsidRPr="00A10008" w:rsidRDefault="004453EA" w:rsidP="004453EA">
      <w:pPr>
        <w:spacing w:line="360" w:lineRule="auto"/>
        <w:jc w:val="right"/>
        <w:rPr>
          <w:rFonts w:hAnsi="宋体"/>
          <w:b/>
          <w:sz w:val="36"/>
        </w:rPr>
      </w:pPr>
      <w:r w:rsidRPr="00A10008">
        <w:rPr>
          <w:rFonts w:hAnsi="宋体"/>
          <w:b/>
          <w:sz w:val="36"/>
        </w:rPr>
        <w:t>（正本</w:t>
      </w:r>
      <w:r w:rsidRPr="00A10008">
        <w:rPr>
          <w:rFonts w:hAnsi="宋体"/>
          <w:b/>
          <w:sz w:val="36"/>
        </w:rPr>
        <w:t>/</w:t>
      </w:r>
      <w:r w:rsidRPr="00A10008">
        <w:rPr>
          <w:rFonts w:hAnsi="宋体"/>
          <w:b/>
          <w:sz w:val="36"/>
        </w:rPr>
        <w:t>副本）</w:t>
      </w:r>
    </w:p>
    <w:p w:rsidR="004453EA" w:rsidRPr="00A10008" w:rsidRDefault="004453EA" w:rsidP="004453EA">
      <w:pPr>
        <w:spacing w:line="360" w:lineRule="auto"/>
        <w:jc w:val="center"/>
        <w:rPr>
          <w:rFonts w:ascii="华文中宋" w:eastAsia="华文中宋" w:hAnsi="华文中宋"/>
          <w:b/>
          <w:sz w:val="72"/>
        </w:rPr>
      </w:pPr>
      <w:r w:rsidRPr="00A10008">
        <w:rPr>
          <w:rFonts w:ascii="华文中宋" w:eastAsia="华文中宋" w:hAnsi="华文中宋"/>
          <w:b/>
          <w:sz w:val="40"/>
          <w:szCs w:val="48"/>
        </w:rPr>
        <w:t>xxxx</w:t>
      </w:r>
      <w:r w:rsidRPr="00A10008">
        <w:rPr>
          <w:rFonts w:ascii="华文中宋" w:eastAsia="华文中宋" w:hAnsi="华文中宋" w:hint="eastAsia"/>
          <w:b/>
          <w:sz w:val="40"/>
          <w:szCs w:val="48"/>
        </w:rPr>
        <w:t>项目</w:t>
      </w:r>
    </w:p>
    <w:p w:rsidR="004453EA" w:rsidRPr="00A10008" w:rsidRDefault="004453EA" w:rsidP="004453EA">
      <w:pPr>
        <w:spacing w:line="360" w:lineRule="auto"/>
        <w:rPr>
          <w:rFonts w:ascii="华文中宋" w:eastAsia="华文中宋" w:hAnsi="华文中宋"/>
          <w:b/>
          <w:sz w:val="52"/>
          <w:szCs w:val="52"/>
        </w:rPr>
      </w:pPr>
    </w:p>
    <w:p w:rsidR="004453EA" w:rsidRPr="00A10008" w:rsidRDefault="004453EA" w:rsidP="004453EA">
      <w:pPr>
        <w:spacing w:line="360" w:lineRule="auto"/>
        <w:jc w:val="center"/>
        <w:rPr>
          <w:rFonts w:ascii="华文中宋" w:eastAsia="华文中宋" w:hAnsi="华文中宋"/>
          <w:b/>
          <w:sz w:val="32"/>
          <w:szCs w:val="32"/>
        </w:rPr>
      </w:pPr>
      <w:r w:rsidRPr="00A10008">
        <w:rPr>
          <w:rFonts w:ascii="华文中宋" w:eastAsia="华文中宋" w:hAnsi="华文中宋" w:hint="eastAsia"/>
          <w:b/>
          <w:sz w:val="52"/>
          <w:szCs w:val="52"/>
        </w:rPr>
        <w:t>资格性响应文件</w:t>
      </w:r>
    </w:p>
    <w:p w:rsidR="004453EA" w:rsidRPr="00A10008" w:rsidRDefault="004453EA" w:rsidP="004453EA">
      <w:pPr>
        <w:spacing w:line="360" w:lineRule="auto"/>
        <w:rPr>
          <w:rFonts w:ascii="华文中宋" w:eastAsia="华文中宋" w:hAnsi="华文中宋"/>
          <w:b/>
          <w:sz w:val="36"/>
        </w:rPr>
      </w:pPr>
    </w:p>
    <w:p w:rsidR="004453EA" w:rsidRPr="00A10008" w:rsidRDefault="004453EA" w:rsidP="004453EA">
      <w:pPr>
        <w:spacing w:line="360" w:lineRule="auto"/>
        <w:rPr>
          <w:rFonts w:ascii="华文中宋" w:eastAsia="华文中宋" w:hAnsi="华文中宋"/>
          <w:b/>
          <w:sz w:val="36"/>
        </w:rPr>
      </w:pPr>
    </w:p>
    <w:p w:rsidR="004453EA" w:rsidRPr="00A10008" w:rsidRDefault="004453EA" w:rsidP="004453EA">
      <w:pPr>
        <w:spacing w:line="360" w:lineRule="auto"/>
        <w:ind w:firstLineChars="200" w:firstLine="641"/>
        <w:jc w:val="left"/>
        <w:rPr>
          <w:rFonts w:ascii="华文中宋" w:eastAsia="华文中宋" w:hAnsi="华文中宋"/>
          <w:b/>
          <w:sz w:val="32"/>
          <w:u w:val="single"/>
        </w:rPr>
      </w:pPr>
      <w:r w:rsidRPr="00A10008">
        <w:rPr>
          <w:rFonts w:ascii="华文中宋" w:eastAsia="华文中宋" w:hAnsi="华文中宋" w:hint="eastAsia"/>
          <w:b/>
          <w:sz w:val="32"/>
        </w:rPr>
        <w:t>供应商</w:t>
      </w:r>
      <w:r w:rsidRPr="00A10008">
        <w:rPr>
          <w:rFonts w:ascii="华文中宋" w:eastAsia="华文中宋" w:hAnsi="华文中宋"/>
          <w:b/>
          <w:sz w:val="32"/>
        </w:rPr>
        <w:t>名称：</w:t>
      </w:r>
    </w:p>
    <w:p w:rsidR="004453EA" w:rsidRPr="00A10008" w:rsidRDefault="004453EA" w:rsidP="004453EA">
      <w:pPr>
        <w:spacing w:line="360" w:lineRule="auto"/>
        <w:ind w:firstLineChars="200" w:firstLine="641"/>
        <w:jc w:val="left"/>
        <w:rPr>
          <w:rFonts w:ascii="华文中宋" w:eastAsia="华文中宋" w:hAnsi="华文中宋"/>
          <w:b/>
          <w:sz w:val="32"/>
          <w:u w:val="single"/>
        </w:rPr>
      </w:pPr>
      <w:r w:rsidRPr="00A10008">
        <w:rPr>
          <w:rFonts w:ascii="华文中宋" w:eastAsia="华文中宋" w:hAnsi="华文中宋" w:hint="eastAsia"/>
          <w:b/>
          <w:sz w:val="32"/>
        </w:rPr>
        <w:t>采 购 编号</w:t>
      </w:r>
      <w:r w:rsidRPr="00A10008">
        <w:rPr>
          <w:rFonts w:ascii="华文中宋" w:eastAsia="华文中宋" w:hAnsi="华文中宋"/>
          <w:b/>
          <w:sz w:val="32"/>
        </w:rPr>
        <w:t>：</w:t>
      </w:r>
    </w:p>
    <w:p w:rsidR="004453EA" w:rsidRPr="00A10008" w:rsidRDefault="004453EA" w:rsidP="004453EA">
      <w:pPr>
        <w:spacing w:line="360" w:lineRule="auto"/>
        <w:jc w:val="center"/>
        <w:rPr>
          <w:rFonts w:hAnsi="宋体"/>
          <w:b/>
          <w:sz w:val="36"/>
        </w:rPr>
      </w:pPr>
    </w:p>
    <w:p w:rsidR="004453EA" w:rsidRPr="00A10008" w:rsidRDefault="004453EA" w:rsidP="004453EA">
      <w:pPr>
        <w:spacing w:line="360" w:lineRule="auto"/>
        <w:jc w:val="center"/>
        <w:rPr>
          <w:rFonts w:hAnsi="宋体"/>
          <w:b/>
          <w:sz w:val="36"/>
        </w:rPr>
      </w:pPr>
    </w:p>
    <w:p w:rsidR="004453EA" w:rsidRPr="00A10008" w:rsidRDefault="004453EA" w:rsidP="004453EA">
      <w:pPr>
        <w:spacing w:line="360" w:lineRule="auto"/>
        <w:jc w:val="center"/>
        <w:rPr>
          <w:rFonts w:ascii="宋体" w:hAnsi="宋体"/>
          <w:b/>
          <w:sz w:val="32"/>
          <w:szCs w:val="32"/>
        </w:rPr>
      </w:pPr>
    </w:p>
    <w:p w:rsidR="004453EA" w:rsidRPr="00A10008" w:rsidRDefault="004453EA" w:rsidP="004453EA">
      <w:pPr>
        <w:spacing w:line="360" w:lineRule="auto"/>
        <w:jc w:val="center"/>
        <w:rPr>
          <w:rFonts w:hAnsi="宋体"/>
          <w:b/>
          <w:sz w:val="36"/>
        </w:rPr>
      </w:pPr>
    </w:p>
    <w:p w:rsidR="004453EA" w:rsidRPr="00A10008" w:rsidRDefault="004453EA" w:rsidP="004453EA">
      <w:pPr>
        <w:spacing w:line="360" w:lineRule="auto"/>
        <w:jc w:val="center"/>
        <w:rPr>
          <w:rFonts w:ascii="华文中宋" w:eastAsia="华文中宋" w:hAnsi="华文中宋"/>
          <w:b/>
          <w:sz w:val="32"/>
        </w:rPr>
      </w:pPr>
      <w:r w:rsidRPr="00A10008">
        <w:rPr>
          <w:rFonts w:hAnsi="宋体"/>
          <w:b/>
          <w:sz w:val="32"/>
        </w:rPr>
        <w:t>日期：</w:t>
      </w:r>
      <w:r w:rsidRPr="00A10008">
        <w:rPr>
          <w:rFonts w:ascii="华文中宋" w:eastAsia="华文中宋" w:hAnsi="华文中宋" w:hint="eastAsia"/>
          <w:b/>
          <w:sz w:val="32"/>
        </w:rPr>
        <w:t>20</w:t>
      </w:r>
      <w:r w:rsidRPr="00A10008">
        <w:rPr>
          <w:rFonts w:ascii="华文中宋" w:eastAsia="华文中宋" w:hAnsi="华文中宋"/>
          <w:b/>
          <w:sz w:val="32"/>
        </w:rPr>
        <w:t>21</w:t>
      </w:r>
      <w:r w:rsidRPr="00A10008">
        <w:rPr>
          <w:rFonts w:ascii="华文中宋" w:eastAsia="华文中宋" w:hAnsi="华文中宋" w:hint="eastAsia"/>
          <w:b/>
          <w:sz w:val="32"/>
        </w:rPr>
        <w:t>年XX</w:t>
      </w:r>
      <w:r w:rsidRPr="00A10008">
        <w:rPr>
          <w:rFonts w:ascii="华文中宋" w:eastAsia="华文中宋" w:hAnsi="华文中宋"/>
          <w:b/>
          <w:sz w:val="32"/>
        </w:rPr>
        <w:t>月</w:t>
      </w:r>
      <w:r w:rsidRPr="00A10008">
        <w:rPr>
          <w:rFonts w:ascii="华文中宋" w:eastAsia="华文中宋" w:hAnsi="华文中宋" w:hint="eastAsia"/>
          <w:b/>
          <w:sz w:val="32"/>
        </w:rPr>
        <w:t>XX</w:t>
      </w:r>
      <w:r w:rsidRPr="00A10008">
        <w:rPr>
          <w:rFonts w:ascii="华文中宋" w:eastAsia="华文中宋" w:hAnsi="华文中宋"/>
          <w:b/>
          <w:sz w:val="32"/>
        </w:rPr>
        <w:t>日</w:t>
      </w:r>
    </w:p>
    <w:p w:rsidR="004453EA" w:rsidRPr="00A10008" w:rsidRDefault="004453EA" w:rsidP="004453EA">
      <w:pPr>
        <w:spacing w:line="360" w:lineRule="auto"/>
        <w:jc w:val="center"/>
        <w:rPr>
          <w:rFonts w:ascii="宋体" w:hAnsi="宋体" w:cs="Arial"/>
          <w:b/>
          <w:bCs/>
          <w:sz w:val="32"/>
          <w:szCs w:val="32"/>
        </w:rPr>
      </w:pPr>
    </w:p>
    <w:p w:rsidR="004453EA" w:rsidRPr="00A10008" w:rsidRDefault="004453EA" w:rsidP="004453EA">
      <w:pPr>
        <w:widowControl/>
        <w:jc w:val="left"/>
        <w:rPr>
          <w:rFonts w:ascii="华文中宋" w:eastAsia="华文中宋" w:hAnsi="华文中宋"/>
          <w:b/>
          <w:sz w:val="32"/>
          <w:szCs w:val="32"/>
        </w:rPr>
      </w:pPr>
      <w:bookmarkStart w:id="112" w:name="_Toc460503083"/>
      <w:bookmarkStart w:id="113" w:name="_Toc184704625"/>
      <w:r w:rsidRPr="00A10008">
        <w:rPr>
          <w:rFonts w:ascii="华文中宋" w:eastAsia="华文中宋" w:hAnsi="华文中宋"/>
          <w:b/>
          <w:sz w:val="32"/>
          <w:szCs w:val="32"/>
        </w:rPr>
        <w:br w:type="page"/>
      </w:r>
    </w:p>
    <w:p w:rsidR="004453EA" w:rsidRPr="00A10008" w:rsidRDefault="004453EA" w:rsidP="004453EA">
      <w:pPr>
        <w:spacing w:line="360" w:lineRule="auto"/>
        <w:rPr>
          <w:rFonts w:ascii="华文中宋" w:eastAsia="华文中宋" w:hAnsi="华文中宋"/>
          <w:b/>
          <w:sz w:val="32"/>
          <w:szCs w:val="32"/>
        </w:rPr>
      </w:pPr>
      <w:r w:rsidRPr="00A10008">
        <w:rPr>
          <w:rFonts w:ascii="华文中宋" w:eastAsia="华文中宋" w:hAnsi="华文中宋" w:hint="eastAsia"/>
          <w:b/>
          <w:sz w:val="32"/>
          <w:szCs w:val="32"/>
        </w:rPr>
        <w:lastRenderedPageBreak/>
        <w:t>格式1-2</w:t>
      </w:r>
    </w:p>
    <w:p w:rsidR="004453EA" w:rsidRPr="00A10008" w:rsidRDefault="004453EA" w:rsidP="004453EA">
      <w:pPr>
        <w:pStyle w:val="2"/>
        <w:spacing w:line="360" w:lineRule="auto"/>
        <w:jc w:val="center"/>
      </w:pPr>
      <w:r w:rsidRPr="00A10008">
        <w:rPr>
          <w:rFonts w:cs="黑体" w:hint="eastAsia"/>
        </w:rPr>
        <w:t>法定代表人</w:t>
      </w:r>
      <w:bookmarkEnd w:id="112"/>
      <w:bookmarkEnd w:id="113"/>
      <w:r w:rsidRPr="00A10008">
        <w:rPr>
          <w:rFonts w:cs="黑体" w:hint="eastAsia"/>
        </w:rPr>
        <w:t>/</w:t>
      </w:r>
      <w:r w:rsidRPr="00A10008">
        <w:rPr>
          <w:rFonts w:cs="黑体" w:hint="eastAsia"/>
        </w:rPr>
        <w:t>单位负责人证明书</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供应商单位名称：</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单位性质：</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成立时间：年月日</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经营期限：</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姓名：性别：年龄：职务：</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系（申请人名称）的法定代表人/单位负责人。</w:t>
      </w:r>
    </w:p>
    <w:p w:rsidR="004453EA" w:rsidRPr="00A10008" w:rsidRDefault="004453EA" w:rsidP="004453EA">
      <w:pPr>
        <w:spacing w:line="360" w:lineRule="auto"/>
        <w:ind w:firstLineChars="400" w:firstLine="960"/>
        <w:rPr>
          <w:rFonts w:ascii="宋体" w:hAnsi="宋体"/>
          <w:sz w:val="24"/>
        </w:rPr>
      </w:pPr>
    </w:p>
    <w:p w:rsidR="004453EA" w:rsidRPr="00A10008" w:rsidRDefault="004453EA" w:rsidP="004453EA">
      <w:pPr>
        <w:spacing w:line="360" w:lineRule="auto"/>
        <w:ind w:firstLineChars="400" w:firstLine="960"/>
        <w:rPr>
          <w:rFonts w:ascii="宋体" w:hAnsi="宋体"/>
          <w:sz w:val="24"/>
        </w:rPr>
      </w:pPr>
      <w:r w:rsidRPr="00A10008">
        <w:rPr>
          <w:rFonts w:ascii="宋体" w:hAnsi="宋体" w:hint="eastAsia"/>
          <w:sz w:val="24"/>
        </w:rPr>
        <w:t>特此证明。</w:t>
      </w: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供应商名称：</w:t>
      </w:r>
      <w:r w:rsidRPr="00A10008">
        <w:rPr>
          <w:rFonts w:ascii="宋体" w:hAnsi="宋体" w:hint="eastAsia"/>
          <w:sz w:val="24"/>
          <w:u w:val="single"/>
        </w:rPr>
        <w:t xml:space="preserve">（单位公章）                                     </w:t>
      </w:r>
      <w:r w:rsidRPr="00A10008">
        <w:rPr>
          <w:rFonts w:ascii="宋体" w:hAnsi="宋体" w:hint="eastAsia"/>
          <w:sz w:val="24"/>
        </w:rPr>
        <w:t>。</w:t>
      </w:r>
    </w:p>
    <w:p w:rsidR="004453EA" w:rsidRPr="00A10008" w:rsidRDefault="004453EA" w:rsidP="004453EA">
      <w:pPr>
        <w:spacing w:line="360" w:lineRule="auto"/>
        <w:ind w:firstLineChars="202" w:firstLine="485"/>
        <w:jc w:val="left"/>
        <w:rPr>
          <w:rFonts w:ascii="宋体" w:hAnsi="宋体"/>
          <w:sz w:val="24"/>
        </w:rPr>
      </w:pPr>
      <w:r w:rsidRPr="00A10008">
        <w:rPr>
          <w:rFonts w:ascii="宋体" w:hAnsi="宋体" w:hint="eastAsia"/>
          <w:sz w:val="24"/>
        </w:rPr>
        <w:t>日    期：</w:t>
      </w:r>
      <w:r w:rsidRPr="00A10008">
        <w:rPr>
          <w:rFonts w:ascii="宋体" w:hAnsi="宋体" w:hint="eastAsia"/>
          <w:sz w:val="24"/>
          <w:u w:val="single"/>
        </w:rPr>
        <w:t xml:space="preserve">        </w:t>
      </w:r>
      <w:r w:rsidRPr="00A10008">
        <w:rPr>
          <w:rFonts w:ascii="宋体" w:hAnsi="宋体"/>
          <w:sz w:val="24"/>
          <w:u w:val="single"/>
        </w:rPr>
        <w:t xml:space="preserve">                                     </w:t>
      </w:r>
      <w:r w:rsidRPr="00A10008">
        <w:rPr>
          <w:rFonts w:ascii="宋体" w:hAnsi="宋体" w:hint="eastAsia"/>
          <w:sz w:val="24"/>
          <w:u w:val="single"/>
        </w:rPr>
        <w:t xml:space="preserve">     </w:t>
      </w:r>
      <w:r w:rsidRPr="00A10008">
        <w:rPr>
          <w:rFonts w:ascii="宋体" w:hAnsi="宋体" w:hint="eastAsia"/>
          <w:sz w:val="24"/>
        </w:rPr>
        <w:t>。</w:t>
      </w:r>
    </w:p>
    <w:p w:rsidR="004453EA" w:rsidRPr="00A10008" w:rsidRDefault="004453EA" w:rsidP="004453EA">
      <w:pPr>
        <w:spacing w:line="360" w:lineRule="auto"/>
        <w:ind w:firstLineChars="202" w:firstLine="485"/>
        <w:jc w:val="left"/>
        <w:rPr>
          <w:rFonts w:ascii="宋体" w:hAnsi="宋体"/>
          <w:sz w:val="24"/>
        </w:rPr>
      </w:pPr>
    </w:p>
    <w:p w:rsidR="004453EA" w:rsidRPr="00A10008" w:rsidRDefault="004453EA" w:rsidP="004453EA">
      <w:pPr>
        <w:spacing w:line="360" w:lineRule="auto"/>
        <w:ind w:firstLineChars="200" w:firstLine="482"/>
        <w:rPr>
          <w:rFonts w:ascii="宋体" w:hAnsi="宋体"/>
          <w:b/>
          <w:sz w:val="24"/>
        </w:rPr>
      </w:pPr>
      <w:r w:rsidRPr="00A10008">
        <w:rPr>
          <w:rFonts w:ascii="宋体" w:hAnsi="宋体" w:hint="eastAsia"/>
          <w:b/>
          <w:sz w:val="24"/>
        </w:rPr>
        <w:t>注：1、供应商为法人单位时提供“法定代表人证明书”，供应商为其他组织时提供“单位负责人证明书”。</w:t>
      </w:r>
    </w:p>
    <w:p w:rsidR="004453EA" w:rsidRPr="00A10008" w:rsidRDefault="004453EA" w:rsidP="004453EA">
      <w:pPr>
        <w:spacing w:line="360" w:lineRule="auto"/>
        <w:ind w:firstLineChars="200" w:firstLine="482"/>
        <w:rPr>
          <w:rFonts w:ascii="宋体" w:hAnsi="宋体"/>
          <w:b/>
          <w:sz w:val="24"/>
        </w:rPr>
      </w:pPr>
      <w:r w:rsidRPr="00A10008">
        <w:rPr>
          <w:rFonts w:ascii="宋体" w:hAnsi="宋体"/>
          <w:b/>
          <w:sz w:val="24"/>
        </w:rPr>
        <w:t>2</w:t>
      </w:r>
      <w:r w:rsidRPr="00A10008">
        <w:rPr>
          <w:rFonts w:ascii="宋体" w:hAnsi="宋体" w:hint="eastAsia"/>
          <w:b/>
          <w:sz w:val="24"/>
        </w:rPr>
        <w:t>、法定代表人/单位负责人直接参与磋商并签署响应文件时才须提供；</w:t>
      </w:r>
    </w:p>
    <w:p w:rsidR="004453EA" w:rsidRPr="00A10008" w:rsidRDefault="004453EA" w:rsidP="004453EA">
      <w:pPr>
        <w:spacing w:line="360" w:lineRule="auto"/>
        <w:ind w:firstLineChars="200" w:firstLine="482"/>
        <w:rPr>
          <w:rFonts w:ascii="宋体" w:hAnsi="宋体"/>
          <w:b/>
          <w:sz w:val="24"/>
        </w:rPr>
      </w:pPr>
      <w:r w:rsidRPr="00A10008">
        <w:rPr>
          <w:rFonts w:ascii="宋体" w:hAnsi="宋体"/>
          <w:b/>
          <w:sz w:val="24"/>
        </w:rPr>
        <w:t>3</w:t>
      </w:r>
      <w:r w:rsidRPr="00A10008">
        <w:rPr>
          <w:rFonts w:ascii="宋体" w:hAnsi="宋体" w:hint="eastAsia"/>
          <w:b/>
          <w:sz w:val="24"/>
        </w:rPr>
        <w:t>、应附法定代表人/单位负责人身份证（正反面）复印件；（提供身份证有困难的，也可提供户口本或军官证或护照等身份证明材料）</w:t>
      </w: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widowControl/>
        <w:jc w:val="left"/>
        <w:rPr>
          <w:rFonts w:ascii="华文中宋" w:eastAsia="华文中宋" w:hAnsi="华文中宋"/>
          <w:b/>
          <w:sz w:val="32"/>
          <w:szCs w:val="32"/>
        </w:rPr>
      </w:pPr>
      <w:r w:rsidRPr="00A10008">
        <w:rPr>
          <w:rFonts w:ascii="华文中宋" w:eastAsia="华文中宋" w:hAnsi="华文中宋"/>
          <w:b/>
          <w:sz w:val="32"/>
          <w:szCs w:val="32"/>
        </w:rPr>
        <w:br w:type="page"/>
      </w:r>
    </w:p>
    <w:p w:rsidR="004453EA" w:rsidRPr="00A10008" w:rsidRDefault="004453EA" w:rsidP="004453EA">
      <w:pPr>
        <w:spacing w:line="360" w:lineRule="auto"/>
        <w:rPr>
          <w:rFonts w:ascii="华文中宋" w:eastAsia="华文中宋" w:hAnsi="华文中宋"/>
          <w:b/>
          <w:sz w:val="32"/>
          <w:szCs w:val="32"/>
        </w:rPr>
      </w:pPr>
      <w:r w:rsidRPr="00A10008">
        <w:rPr>
          <w:rFonts w:ascii="华文中宋" w:eastAsia="华文中宋" w:hAnsi="华文中宋" w:hint="eastAsia"/>
          <w:b/>
          <w:sz w:val="32"/>
          <w:szCs w:val="32"/>
        </w:rPr>
        <w:lastRenderedPageBreak/>
        <w:t>格式1-3</w:t>
      </w:r>
    </w:p>
    <w:p w:rsidR="004453EA" w:rsidRPr="00A10008" w:rsidRDefault="004453EA" w:rsidP="004453EA">
      <w:pPr>
        <w:pStyle w:val="2"/>
        <w:spacing w:line="360" w:lineRule="auto"/>
        <w:jc w:val="center"/>
        <w:rPr>
          <w:rFonts w:cs="黑体"/>
        </w:rPr>
      </w:pPr>
      <w:r w:rsidRPr="00A10008">
        <w:rPr>
          <w:rFonts w:cs="黑体" w:hint="eastAsia"/>
        </w:rPr>
        <w:t>法定代表人</w:t>
      </w:r>
      <w:r w:rsidRPr="00A10008">
        <w:rPr>
          <w:rFonts w:cs="黑体" w:hint="eastAsia"/>
        </w:rPr>
        <w:t>/</w:t>
      </w:r>
      <w:r w:rsidRPr="00A10008">
        <w:rPr>
          <w:rFonts w:cs="黑体" w:hint="eastAsia"/>
        </w:rPr>
        <w:t>单位负责人授权书</w:t>
      </w:r>
    </w:p>
    <w:p w:rsidR="004453EA" w:rsidRPr="00A10008" w:rsidRDefault="002D5A7D" w:rsidP="004453EA">
      <w:pPr>
        <w:spacing w:line="360" w:lineRule="auto"/>
        <w:rPr>
          <w:rFonts w:ascii="宋体" w:hAnsi="宋体"/>
          <w:sz w:val="24"/>
        </w:rPr>
      </w:pPr>
      <w:r>
        <w:rPr>
          <w:rFonts w:ascii="宋体" w:hAnsi="宋体" w:hint="eastAsia"/>
          <w:sz w:val="24"/>
        </w:rPr>
        <w:t>四川省妇幼保健院</w:t>
      </w:r>
      <w:r w:rsidR="004453EA" w:rsidRPr="00A10008">
        <w:rPr>
          <w:rFonts w:ascii="宋体" w:hAnsi="宋体" w:hint="eastAsia"/>
          <w:sz w:val="24"/>
        </w:rPr>
        <w:t>：</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本授权声明：</w:t>
      </w:r>
      <w:r w:rsidRPr="00A10008">
        <w:rPr>
          <w:rFonts w:ascii="宋体" w:hAnsi="宋体" w:hint="eastAsia"/>
          <w:sz w:val="24"/>
          <w:u w:val="single"/>
        </w:rPr>
        <w:t>（供应商名称）</w:t>
      </w:r>
      <w:r w:rsidRPr="00A10008">
        <w:rPr>
          <w:rFonts w:ascii="宋体" w:hAnsi="宋体" w:hint="eastAsia"/>
          <w:sz w:val="24"/>
        </w:rPr>
        <w:t>的</w:t>
      </w:r>
      <w:r w:rsidRPr="00A10008">
        <w:rPr>
          <w:rFonts w:ascii="宋体" w:hAnsi="宋体" w:hint="eastAsia"/>
          <w:sz w:val="24"/>
          <w:u w:val="single"/>
        </w:rPr>
        <w:t xml:space="preserve">           （法定代表人/单位负责人姓名、职务）</w:t>
      </w:r>
      <w:r w:rsidRPr="00A10008">
        <w:rPr>
          <w:rFonts w:ascii="宋体" w:hAnsi="宋体" w:hint="eastAsia"/>
          <w:sz w:val="24"/>
        </w:rPr>
        <w:t>授权</w:t>
      </w:r>
      <w:r w:rsidRPr="00A10008">
        <w:rPr>
          <w:rFonts w:ascii="宋体" w:hAnsi="宋体" w:hint="eastAsia"/>
          <w:sz w:val="24"/>
          <w:u w:val="single"/>
        </w:rPr>
        <w:t>（被授权人姓名、职务）</w:t>
      </w:r>
      <w:r w:rsidRPr="00A10008">
        <w:rPr>
          <w:rFonts w:ascii="宋体" w:hAnsi="宋体" w:hint="eastAsia"/>
          <w:sz w:val="24"/>
        </w:rPr>
        <w:t>为我方 “</w:t>
      </w:r>
      <w:r w:rsidRPr="00A10008">
        <w:rPr>
          <w:rFonts w:ascii="宋体" w:hAnsi="宋体" w:hint="eastAsia"/>
          <w:sz w:val="24"/>
          <w:u w:val="single"/>
        </w:rPr>
        <w:t xml:space="preserve">                </w:t>
      </w:r>
      <w:r w:rsidRPr="00A10008">
        <w:rPr>
          <w:rFonts w:ascii="宋体" w:hAnsi="宋体" w:hint="eastAsia"/>
          <w:sz w:val="24"/>
        </w:rPr>
        <w:t>” 采购项目（采购编号：</w:t>
      </w:r>
      <w:r w:rsidRPr="00A10008">
        <w:rPr>
          <w:rFonts w:ascii="宋体" w:hAnsi="宋体" w:hint="eastAsia"/>
          <w:sz w:val="24"/>
          <w:u w:val="single"/>
        </w:rPr>
        <w:t xml:space="preserve">           </w:t>
      </w:r>
      <w:r w:rsidRPr="00A10008">
        <w:rPr>
          <w:rFonts w:ascii="宋体" w:hAnsi="宋体" w:hint="eastAsia"/>
          <w:sz w:val="24"/>
        </w:rPr>
        <w:t>）（如涉及）磋商活动的合法代表（代理人），以我方名义全权处理该项目有关磋商、签订合同以及执行合同等一切事宜。</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特此声明。</w:t>
      </w:r>
    </w:p>
    <w:p w:rsidR="004453EA" w:rsidRPr="00A10008" w:rsidRDefault="004453EA" w:rsidP="004453EA">
      <w:pPr>
        <w:spacing w:line="360" w:lineRule="auto"/>
        <w:ind w:firstLineChars="200" w:firstLine="480"/>
        <w:rPr>
          <w:rFonts w:ascii="宋体" w:hAnsi="宋体"/>
          <w:sz w:val="24"/>
        </w:rPr>
      </w:pP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法定代表人/单位负责人签字或者加盖个人名章：</w:t>
      </w:r>
      <w:r w:rsidRPr="00A10008">
        <w:rPr>
          <w:rFonts w:ascii="宋体" w:hAnsi="宋体" w:hint="eastAsia"/>
          <w:sz w:val="24"/>
          <w:u w:val="single"/>
        </w:rPr>
        <w:t xml:space="preserve">                 </w:t>
      </w:r>
      <w:r w:rsidRPr="00A10008">
        <w:rPr>
          <w:rFonts w:ascii="宋体" w:hAnsi="宋体" w:hint="eastAsia"/>
          <w:sz w:val="24"/>
        </w:rPr>
        <w:t>。</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供应商名称：</w:t>
      </w:r>
      <w:r w:rsidRPr="00A10008">
        <w:rPr>
          <w:rFonts w:ascii="宋体" w:hAnsi="宋体" w:hint="eastAsia"/>
          <w:sz w:val="24"/>
          <w:u w:val="single"/>
        </w:rPr>
        <w:t xml:space="preserve">（单位公章）                                     </w:t>
      </w:r>
      <w:r w:rsidRPr="00A10008">
        <w:rPr>
          <w:rFonts w:ascii="宋体" w:hAnsi="宋体" w:hint="eastAsia"/>
          <w:sz w:val="24"/>
        </w:rPr>
        <w:t>。</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日    期：</w:t>
      </w:r>
      <w:r w:rsidRPr="00A10008">
        <w:rPr>
          <w:rFonts w:ascii="宋体" w:hAnsi="宋体" w:hint="eastAsia"/>
          <w:sz w:val="24"/>
          <w:u w:val="single"/>
        </w:rPr>
        <w:t xml:space="preserve">        </w:t>
      </w:r>
      <w:r w:rsidRPr="00A10008">
        <w:rPr>
          <w:rFonts w:ascii="宋体" w:hAnsi="宋体"/>
          <w:sz w:val="24"/>
          <w:u w:val="single"/>
        </w:rPr>
        <w:t xml:space="preserve">                                     </w:t>
      </w:r>
      <w:r w:rsidRPr="00A10008">
        <w:rPr>
          <w:rFonts w:ascii="宋体" w:hAnsi="宋体" w:hint="eastAsia"/>
          <w:sz w:val="24"/>
          <w:u w:val="single"/>
        </w:rPr>
        <w:t xml:space="preserve">     </w:t>
      </w:r>
      <w:r w:rsidRPr="00A10008">
        <w:rPr>
          <w:rFonts w:ascii="宋体" w:hAnsi="宋体" w:hint="eastAsia"/>
          <w:sz w:val="24"/>
        </w:rPr>
        <w:t>。</w:t>
      </w:r>
    </w:p>
    <w:p w:rsidR="004453EA" w:rsidRPr="00A10008" w:rsidRDefault="004453EA" w:rsidP="004453EA">
      <w:pPr>
        <w:spacing w:line="360" w:lineRule="auto"/>
        <w:ind w:firstLineChars="200" w:firstLine="480"/>
        <w:rPr>
          <w:rFonts w:ascii="宋体" w:hAnsi="宋体"/>
          <w:sz w:val="24"/>
        </w:rPr>
      </w:pPr>
      <w:bookmarkStart w:id="114" w:name="_Toc217446084"/>
      <w:r w:rsidRPr="00A10008">
        <w:rPr>
          <w:rFonts w:ascii="宋体" w:hAnsi="宋体" w:hint="eastAsia"/>
          <w:sz w:val="24"/>
        </w:rPr>
        <w:t>注：</w:t>
      </w:r>
    </w:p>
    <w:p w:rsidR="004453EA" w:rsidRPr="00A10008" w:rsidRDefault="004453EA" w:rsidP="004453EA">
      <w:pPr>
        <w:spacing w:line="360" w:lineRule="auto"/>
        <w:ind w:firstLineChars="200" w:firstLine="482"/>
        <w:rPr>
          <w:rFonts w:ascii="宋体" w:hAnsi="宋体"/>
          <w:b/>
          <w:sz w:val="24"/>
        </w:rPr>
      </w:pPr>
      <w:r w:rsidRPr="00A10008">
        <w:rPr>
          <w:rFonts w:ascii="宋体" w:hAnsi="宋体"/>
          <w:b/>
          <w:sz w:val="24"/>
        </w:rPr>
        <w:t>1</w:t>
      </w:r>
      <w:r w:rsidRPr="00A10008">
        <w:rPr>
          <w:rFonts w:ascii="宋体" w:hAnsi="宋体" w:hint="eastAsia"/>
          <w:b/>
          <w:sz w:val="24"/>
        </w:rPr>
        <w:t>、非法定代表人/单位负责人直接参与磋商并签署响应文件时才须提供；</w:t>
      </w:r>
    </w:p>
    <w:p w:rsidR="004453EA" w:rsidRPr="00A10008" w:rsidRDefault="004453EA" w:rsidP="004453EA">
      <w:pPr>
        <w:spacing w:line="360" w:lineRule="auto"/>
        <w:ind w:firstLineChars="200" w:firstLine="482"/>
        <w:rPr>
          <w:rFonts w:ascii="宋体" w:hAnsi="宋体"/>
          <w:b/>
          <w:sz w:val="24"/>
        </w:rPr>
      </w:pPr>
      <w:r w:rsidRPr="00A10008">
        <w:rPr>
          <w:rFonts w:ascii="宋体" w:hAnsi="宋体"/>
          <w:b/>
          <w:sz w:val="24"/>
        </w:rPr>
        <w:t>2</w:t>
      </w:r>
      <w:r w:rsidRPr="00A10008">
        <w:rPr>
          <w:rFonts w:ascii="宋体" w:hAnsi="宋体" w:hint="eastAsia"/>
          <w:b/>
          <w:sz w:val="24"/>
        </w:rPr>
        <w:t>、应附法定代表人/单位负责人和代理人的身份证（正反面）复印件；（提供身份证有困难的，也可提供户口本或军官证或护照等身份证明材料）</w:t>
      </w:r>
    </w:p>
    <w:p w:rsidR="004453EA" w:rsidRPr="00A10008" w:rsidRDefault="004453EA" w:rsidP="004453EA">
      <w:pPr>
        <w:spacing w:line="360" w:lineRule="auto"/>
        <w:ind w:firstLineChars="200" w:firstLine="482"/>
        <w:rPr>
          <w:rFonts w:ascii="宋体" w:hAnsi="宋体"/>
          <w:b/>
          <w:sz w:val="24"/>
        </w:rPr>
      </w:pPr>
      <w:r w:rsidRPr="00A10008">
        <w:rPr>
          <w:rFonts w:ascii="宋体" w:hAnsi="宋体"/>
          <w:b/>
          <w:sz w:val="24"/>
        </w:rPr>
        <w:t>3</w:t>
      </w:r>
      <w:r w:rsidRPr="00A10008">
        <w:rPr>
          <w:rFonts w:ascii="宋体" w:hAnsi="宋体" w:hint="eastAsia"/>
          <w:b/>
          <w:sz w:val="24"/>
        </w:rPr>
        <w:t>、</w:t>
      </w:r>
      <w:r w:rsidRPr="00A10008">
        <w:rPr>
          <w:rFonts w:hAnsi="宋体" w:hint="eastAsia"/>
          <w:b/>
          <w:sz w:val="24"/>
        </w:rPr>
        <w:t>供应商为法人单位时提供“法定代表人授权书”，供应商为其他组织时提供“单位负责人授权书”。</w:t>
      </w:r>
    </w:p>
    <w:bookmarkEnd w:id="114"/>
    <w:p w:rsidR="004453EA" w:rsidRPr="00A10008" w:rsidRDefault="004453EA" w:rsidP="004453EA">
      <w:pPr>
        <w:spacing w:line="360" w:lineRule="auto"/>
        <w:rPr>
          <w:rFonts w:ascii="华文中宋" w:eastAsia="华文中宋" w:hAnsi="华文中宋"/>
          <w:b/>
          <w:sz w:val="32"/>
          <w:szCs w:val="32"/>
        </w:rPr>
      </w:pPr>
      <w:r w:rsidRPr="00A10008">
        <w:rPr>
          <w:rFonts w:ascii="黑体" w:eastAsia="黑体" w:hint="eastAsia"/>
          <w:b/>
          <w:sz w:val="32"/>
          <w:szCs w:val="32"/>
        </w:rPr>
        <w:br w:type="page"/>
      </w:r>
      <w:r w:rsidRPr="00A10008">
        <w:rPr>
          <w:rFonts w:ascii="华文中宋" w:eastAsia="华文中宋" w:hAnsi="华文中宋" w:hint="eastAsia"/>
          <w:b/>
          <w:sz w:val="32"/>
          <w:szCs w:val="32"/>
        </w:rPr>
        <w:lastRenderedPageBreak/>
        <w:t>格式1-4</w:t>
      </w:r>
    </w:p>
    <w:p w:rsidR="004453EA" w:rsidRPr="00A10008" w:rsidRDefault="004453EA" w:rsidP="004453EA">
      <w:pPr>
        <w:pStyle w:val="2"/>
        <w:spacing w:line="360" w:lineRule="auto"/>
        <w:jc w:val="center"/>
        <w:rPr>
          <w:rFonts w:cs="黑体"/>
        </w:rPr>
      </w:pPr>
      <w:r w:rsidRPr="00A10008">
        <w:rPr>
          <w:rFonts w:cs="黑体" w:hint="eastAsia"/>
        </w:rPr>
        <w:t>资格承诺函</w:t>
      </w:r>
    </w:p>
    <w:p w:rsidR="004453EA" w:rsidRPr="00A10008" w:rsidRDefault="00737983" w:rsidP="004453EA">
      <w:pPr>
        <w:spacing w:line="360" w:lineRule="auto"/>
        <w:rPr>
          <w:rFonts w:hAnsi="宋体"/>
          <w:sz w:val="24"/>
        </w:rPr>
      </w:pPr>
      <w:r>
        <w:rPr>
          <w:rFonts w:hAnsi="宋体" w:hint="eastAsia"/>
          <w:sz w:val="24"/>
        </w:rPr>
        <w:t>四川省妇幼保健院</w:t>
      </w:r>
      <w:r w:rsidR="004453EA" w:rsidRPr="00A10008">
        <w:rPr>
          <w:rFonts w:hAnsi="宋体" w:hint="eastAsia"/>
          <w:sz w:val="24"/>
        </w:rPr>
        <w:t>：</w:t>
      </w:r>
    </w:p>
    <w:p w:rsidR="004453EA" w:rsidRPr="00A10008" w:rsidRDefault="004453EA" w:rsidP="004453EA">
      <w:pPr>
        <w:spacing w:line="360" w:lineRule="auto"/>
        <w:ind w:firstLineChars="200" w:firstLine="480"/>
        <w:rPr>
          <w:rFonts w:hAnsi="宋体"/>
          <w:sz w:val="24"/>
        </w:rPr>
      </w:pPr>
      <w:r w:rsidRPr="00A10008">
        <w:rPr>
          <w:rFonts w:hAnsi="宋体" w:hint="eastAsia"/>
          <w:sz w:val="24"/>
        </w:rPr>
        <w:t>我公司作为本次采购项目的供应商，根据磋商文件要求，现郑重承诺如下：</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1、在中华人民共和国境内依法注册的法人或者其他组织；</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2、具有良好的商业信誉和健全的财务会计制度；</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3、具有履行合同所必须的设备和专业技术能力；</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4、具有依法缴纳税收和社会保障资金的良好记录；</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5、参加本次采购活动前三年内，在经营活动中没有重大违法记录；</w:t>
      </w:r>
    </w:p>
    <w:p w:rsidR="004453EA" w:rsidRPr="00A10008" w:rsidRDefault="004453EA" w:rsidP="004453EA">
      <w:pPr>
        <w:spacing w:beforeLines="50" w:before="120" w:afterLines="50" w:after="120" w:line="360" w:lineRule="auto"/>
        <w:ind w:firstLineChars="200" w:firstLine="480"/>
        <w:jc w:val="left"/>
        <w:rPr>
          <w:rFonts w:ascii="宋体" w:hAnsi="宋体" w:cs="宋体"/>
          <w:sz w:val="24"/>
        </w:rPr>
      </w:pPr>
      <w:r w:rsidRPr="00A10008">
        <w:rPr>
          <w:rFonts w:ascii="宋体" w:hAnsi="宋体" w:cs="宋体" w:hint="eastAsia"/>
          <w:sz w:val="24"/>
        </w:rPr>
        <w:t>6、供应商还符合法律、行政法规规定的其他强制性条件；</w:t>
      </w:r>
    </w:p>
    <w:p w:rsidR="004453EA" w:rsidRPr="00A10008" w:rsidRDefault="004453EA" w:rsidP="004453EA">
      <w:pPr>
        <w:spacing w:line="360" w:lineRule="auto"/>
        <w:ind w:firstLineChars="200" w:firstLine="480"/>
        <w:rPr>
          <w:rFonts w:ascii="宋体"/>
          <w:sz w:val="24"/>
        </w:rPr>
      </w:pPr>
      <w:r w:rsidRPr="00A10008">
        <w:rPr>
          <w:rFonts w:ascii="宋体" w:hint="eastAsia"/>
          <w:sz w:val="24"/>
        </w:rPr>
        <w:t>本单位对上述承诺的内容事项真实性负责。如经查实上述承诺的内容事项存在虚假，我单位愿意接受以提供虚假材料谋取中标追究法律责任。</w:t>
      </w:r>
    </w:p>
    <w:p w:rsidR="004453EA" w:rsidRPr="00A10008" w:rsidRDefault="004453EA" w:rsidP="004453EA">
      <w:pPr>
        <w:spacing w:line="360" w:lineRule="auto"/>
        <w:ind w:firstLineChars="200" w:firstLine="480"/>
        <w:rPr>
          <w:rFonts w:hAnsi="宋体"/>
          <w:sz w:val="24"/>
        </w:rPr>
      </w:pP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法定代表人/单位负责人签字或者加盖个人名章：</w:t>
      </w:r>
      <w:r w:rsidRPr="00A10008">
        <w:rPr>
          <w:rFonts w:ascii="宋体" w:hAnsi="宋体" w:hint="eastAsia"/>
          <w:sz w:val="24"/>
          <w:u w:val="single"/>
        </w:rPr>
        <w:t xml:space="preserve">                 </w:t>
      </w:r>
      <w:r w:rsidRPr="00A10008">
        <w:rPr>
          <w:rFonts w:ascii="宋体" w:hAnsi="宋体" w:hint="eastAsia"/>
          <w:sz w:val="24"/>
        </w:rPr>
        <w:t>。</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供应商名称：</w:t>
      </w:r>
      <w:r w:rsidRPr="00A10008">
        <w:rPr>
          <w:rFonts w:ascii="宋体" w:hAnsi="宋体" w:hint="eastAsia"/>
          <w:sz w:val="24"/>
          <w:u w:val="single"/>
        </w:rPr>
        <w:t xml:space="preserve">（单位公章）                                     </w:t>
      </w:r>
      <w:r w:rsidRPr="00A10008">
        <w:rPr>
          <w:rFonts w:ascii="宋体" w:hAnsi="宋体" w:hint="eastAsia"/>
          <w:sz w:val="24"/>
        </w:rPr>
        <w:t>。</w:t>
      </w:r>
    </w:p>
    <w:p w:rsidR="004453EA" w:rsidRPr="00A10008" w:rsidRDefault="004453EA" w:rsidP="004453EA">
      <w:pPr>
        <w:spacing w:line="360" w:lineRule="auto"/>
        <w:ind w:firstLineChars="200" w:firstLine="480"/>
        <w:rPr>
          <w:rFonts w:hAnsi="宋体"/>
          <w:sz w:val="24"/>
        </w:rPr>
      </w:pPr>
      <w:r w:rsidRPr="00A10008">
        <w:rPr>
          <w:rFonts w:ascii="宋体" w:hAnsi="宋体" w:hint="eastAsia"/>
          <w:sz w:val="24"/>
        </w:rPr>
        <w:t>日    期：</w:t>
      </w:r>
      <w:r w:rsidRPr="00A10008">
        <w:rPr>
          <w:rFonts w:ascii="宋体" w:hAnsi="宋体" w:hint="eastAsia"/>
          <w:sz w:val="24"/>
          <w:u w:val="single"/>
        </w:rPr>
        <w:t xml:space="preserve">        </w:t>
      </w:r>
      <w:r w:rsidRPr="00A10008">
        <w:rPr>
          <w:rFonts w:ascii="宋体" w:hAnsi="宋体"/>
          <w:sz w:val="24"/>
          <w:u w:val="single"/>
        </w:rPr>
        <w:t xml:space="preserve">                                     </w:t>
      </w:r>
      <w:r w:rsidRPr="00A10008">
        <w:rPr>
          <w:rFonts w:ascii="宋体" w:hAnsi="宋体" w:hint="eastAsia"/>
          <w:sz w:val="24"/>
          <w:u w:val="single"/>
        </w:rPr>
        <w:t xml:space="preserve">     </w:t>
      </w:r>
      <w:r w:rsidRPr="00A10008">
        <w:rPr>
          <w:rFonts w:ascii="宋体" w:hAnsi="宋体" w:hint="eastAsia"/>
          <w:sz w:val="24"/>
        </w:rPr>
        <w:t>。</w:t>
      </w:r>
      <w:r w:rsidRPr="00A10008">
        <w:rPr>
          <w:rFonts w:hAnsi="宋体" w:hint="eastAsia"/>
          <w:sz w:val="24"/>
        </w:rPr>
        <w:br w:type="page"/>
      </w:r>
    </w:p>
    <w:p w:rsidR="004453EA" w:rsidRPr="00A10008" w:rsidRDefault="004453EA" w:rsidP="004453EA">
      <w:pPr>
        <w:spacing w:line="360" w:lineRule="auto"/>
        <w:rPr>
          <w:rFonts w:ascii="华文中宋" w:eastAsia="华文中宋" w:hAnsi="华文中宋"/>
          <w:b/>
          <w:sz w:val="32"/>
          <w:szCs w:val="32"/>
        </w:rPr>
      </w:pPr>
      <w:r w:rsidRPr="00A10008">
        <w:rPr>
          <w:rFonts w:ascii="华文中宋" w:eastAsia="华文中宋" w:hAnsi="华文中宋" w:hint="eastAsia"/>
          <w:b/>
          <w:sz w:val="32"/>
          <w:szCs w:val="32"/>
        </w:rPr>
        <w:lastRenderedPageBreak/>
        <w:t>格式1-</w:t>
      </w:r>
      <w:r w:rsidRPr="00A10008">
        <w:rPr>
          <w:rFonts w:ascii="华文中宋" w:eastAsia="华文中宋" w:hAnsi="华文中宋"/>
          <w:b/>
          <w:sz w:val="32"/>
          <w:szCs w:val="32"/>
        </w:rPr>
        <w:t>5</w:t>
      </w:r>
    </w:p>
    <w:p w:rsidR="004453EA" w:rsidRPr="00A10008" w:rsidRDefault="004453EA" w:rsidP="004453EA">
      <w:pPr>
        <w:pStyle w:val="2"/>
        <w:spacing w:line="360" w:lineRule="auto"/>
        <w:jc w:val="center"/>
        <w:rPr>
          <w:rFonts w:cs="黑体"/>
        </w:rPr>
      </w:pPr>
      <w:r w:rsidRPr="00A10008">
        <w:rPr>
          <w:rFonts w:cs="黑体" w:hint="eastAsia"/>
        </w:rPr>
        <w:t>关于多证合一的声明函</w:t>
      </w:r>
      <w:r w:rsidRPr="00A10008">
        <w:rPr>
          <w:rFonts w:cs="黑体" w:hint="eastAsia"/>
        </w:rPr>
        <w:t>(</w:t>
      </w:r>
      <w:r w:rsidRPr="00A10008">
        <w:rPr>
          <w:rFonts w:cs="黑体" w:hint="eastAsia"/>
        </w:rPr>
        <w:t>如涉及</w:t>
      </w:r>
      <w:r w:rsidRPr="00A10008">
        <w:rPr>
          <w:rFonts w:cs="黑体" w:hint="eastAsia"/>
        </w:rPr>
        <w:t>)</w:t>
      </w:r>
    </w:p>
    <w:p w:rsidR="004453EA" w:rsidRPr="00A10008" w:rsidRDefault="00737983" w:rsidP="004453EA">
      <w:pPr>
        <w:spacing w:beforeLines="50" w:before="120" w:afterLines="50" w:after="120" w:line="360" w:lineRule="auto"/>
        <w:rPr>
          <w:rFonts w:ascii="宋体" w:hAnsi="宋体" w:cs="宋体"/>
          <w:bCs/>
          <w:sz w:val="24"/>
        </w:rPr>
      </w:pPr>
      <w:r>
        <w:rPr>
          <w:rFonts w:ascii="宋体" w:hAnsi="宋体" w:cs="宋体" w:hint="eastAsia"/>
          <w:bCs/>
          <w:sz w:val="24"/>
        </w:rPr>
        <w:t>四川省妇幼保健院</w:t>
      </w:r>
      <w:r w:rsidR="004453EA" w:rsidRPr="00A10008">
        <w:rPr>
          <w:rFonts w:ascii="宋体" w:hAnsi="宋体" w:cs="宋体" w:hint="eastAsia"/>
          <w:bCs/>
          <w:sz w:val="24"/>
        </w:rPr>
        <w:t>：</w:t>
      </w:r>
    </w:p>
    <w:p w:rsidR="004453EA" w:rsidRPr="00A10008" w:rsidRDefault="004453EA" w:rsidP="004453EA">
      <w:pPr>
        <w:spacing w:beforeLines="50" w:before="120" w:afterLines="50" w:after="120" w:line="360" w:lineRule="auto"/>
        <w:ind w:firstLineChars="200" w:firstLine="480"/>
        <w:rPr>
          <w:rFonts w:ascii="宋体" w:hAnsi="宋体" w:cs="宋体"/>
          <w:bCs/>
          <w:sz w:val="24"/>
        </w:rPr>
      </w:pPr>
      <w:r w:rsidRPr="00A10008">
        <w:rPr>
          <w:rFonts w:ascii="宋体" w:hAnsi="宋体" w:cs="宋体" w:hint="eastAsia"/>
          <w:bCs/>
          <w:sz w:val="24"/>
        </w:rPr>
        <w:t>我单位作为本次采购项目的供应商，现郑重承诺如下：</w:t>
      </w:r>
    </w:p>
    <w:p w:rsidR="004453EA" w:rsidRPr="00A10008" w:rsidRDefault="004453EA" w:rsidP="004453EA">
      <w:pPr>
        <w:spacing w:beforeLines="50" w:before="120" w:afterLines="50" w:after="120" w:line="360" w:lineRule="auto"/>
        <w:ind w:firstLineChars="200" w:firstLine="480"/>
        <w:rPr>
          <w:rFonts w:ascii="宋体" w:hAnsi="宋体" w:cs="宋体"/>
          <w:bCs/>
          <w:sz w:val="24"/>
        </w:rPr>
      </w:pPr>
      <w:r w:rsidRPr="00A10008">
        <w:rPr>
          <w:rFonts w:ascii="宋体" w:hAnsi="宋体" w:cs="宋体" w:hint="eastAsia"/>
          <w:bCs/>
          <w:sz w:val="24"/>
        </w:rPr>
        <w:t>根据本项目磋商文件</w:t>
      </w:r>
      <w:r w:rsidRPr="00A10008">
        <w:rPr>
          <w:rFonts w:ascii="宋体" w:hAnsi="宋体" w:cs="宋体"/>
          <w:bCs/>
          <w:sz w:val="24"/>
        </w:rPr>
        <w:t>第四</w:t>
      </w:r>
      <w:proofErr w:type="gramStart"/>
      <w:r w:rsidRPr="00A10008">
        <w:rPr>
          <w:rFonts w:ascii="宋体" w:hAnsi="宋体" w:cs="宋体"/>
          <w:bCs/>
          <w:sz w:val="24"/>
        </w:rPr>
        <w:t>章资格</w:t>
      </w:r>
      <w:proofErr w:type="gramEnd"/>
      <w:r w:rsidRPr="00A10008">
        <w:rPr>
          <w:rFonts w:ascii="宋体" w:hAnsi="宋体" w:cs="宋体"/>
          <w:bCs/>
          <w:sz w:val="24"/>
        </w:rPr>
        <w:t>证明要求中第</w:t>
      </w:r>
      <w:r w:rsidRPr="00A10008">
        <w:rPr>
          <w:rFonts w:ascii="宋体" w:hAnsi="宋体" w:cs="宋体" w:hint="eastAsia"/>
          <w:bCs/>
          <w:sz w:val="24"/>
          <w:u w:val="single"/>
        </w:rPr>
        <w:t xml:space="preserve">  </w:t>
      </w:r>
      <w:r w:rsidRPr="00A10008">
        <w:rPr>
          <w:rFonts w:ascii="宋体" w:hAnsi="宋体" w:cs="宋体" w:hint="eastAsia"/>
          <w:bCs/>
          <w:sz w:val="24"/>
        </w:rPr>
        <w:t>项，</w:t>
      </w:r>
      <w:r w:rsidRPr="00A10008">
        <w:rPr>
          <w:rFonts w:ascii="宋体" w:hAnsi="宋体" w:cs="宋体"/>
          <w:bCs/>
          <w:sz w:val="24"/>
        </w:rPr>
        <w:t>我</w:t>
      </w:r>
      <w:r w:rsidRPr="00A10008">
        <w:rPr>
          <w:rFonts w:ascii="宋体" w:hAnsi="宋体" w:cs="宋体" w:hint="eastAsia"/>
          <w:bCs/>
          <w:sz w:val="24"/>
        </w:rPr>
        <w:t>单位</w:t>
      </w:r>
      <w:r w:rsidRPr="00A10008">
        <w:rPr>
          <w:rFonts w:ascii="宋体" w:hAnsi="宋体" w:cs="宋体"/>
          <w:bCs/>
          <w:sz w:val="24"/>
        </w:rPr>
        <w:t>应具备</w:t>
      </w:r>
      <w:r w:rsidRPr="00A10008">
        <w:rPr>
          <w:rFonts w:ascii="宋体" w:hAnsi="宋体" w:cs="宋体" w:hint="eastAsia"/>
          <w:bCs/>
          <w:sz w:val="24"/>
          <w:u w:val="single"/>
        </w:rPr>
        <w:t xml:space="preserve">        </w:t>
      </w:r>
      <w:r w:rsidRPr="00A10008">
        <w:rPr>
          <w:rFonts w:ascii="宋体" w:hAnsi="宋体" w:cs="宋体" w:hint="eastAsia"/>
          <w:bCs/>
          <w:sz w:val="24"/>
        </w:rPr>
        <w:t>（备案</w:t>
      </w:r>
      <w:r w:rsidRPr="00A10008">
        <w:rPr>
          <w:rFonts w:ascii="宋体" w:hAnsi="宋体" w:cs="宋体"/>
          <w:bCs/>
          <w:sz w:val="24"/>
        </w:rPr>
        <w:t>、登记、其他证照</w:t>
      </w:r>
      <w:r w:rsidRPr="00A10008">
        <w:rPr>
          <w:rFonts w:ascii="宋体" w:hAnsi="宋体" w:cs="宋体" w:hint="eastAsia"/>
          <w:bCs/>
          <w:sz w:val="24"/>
        </w:rPr>
        <w:t>）。但因</w:t>
      </w:r>
      <w:r w:rsidRPr="00A10008">
        <w:rPr>
          <w:rFonts w:ascii="宋体" w:hAnsi="宋体" w:cs="宋体"/>
          <w:bCs/>
          <w:sz w:val="24"/>
        </w:rPr>
        <w:t>我单位所在地</w:t>
      </w:r>
      <w:r w:rsidRPr="00A10008">
        <w:rPr>
          <w:rFonts w:ascii="宋体" w:hAnsi="宋体" w:cs="宋体" w:hint="eastAsia"/>
          <w:bCs/>
          <w:sz w:val="24"/>
        </w:rPr>
        <w:t>已对</w:t>
      </w:r>
      <w:r w:rsidRPr="00A10008">
        <w:rPr>
          <w:rFonts w:ascii="宋体" w:hAnsi="宋体" w:cs="宋体"/>
          <w:bCs/>
          <w:sz w:val="24"/>
        </w:rPr>
        <w:t>上述</w:t>
      </w:r>
      <w:r w:rsidRPr="00A10008">
        <w:rPr>
          <w:rFonts w:ascii="宋体" w:hAnsi="宋体" w:cs="宋体" w:hint="eastAsia"/>
          <w:bCs/>
          <w:sz w:val="24"/>
        </w:rPr>
        <w:t>备案</w:t>
      </w:r>
      <w:r w:rsidRPr="00A10008">
        <w:rPr>
          <w:rFonts w:ascii="宋体" w:hAnsi="宋体" w:cs="宋体"/>
          <w:bCs/>
          <w:sz w:val="24"/>
        </w:rPr>
        <w:t>、登记、其他证照</w:t>
      </w:r>
      <w:r w:rsidRPr="00A10008">
        <w:rPr>
          <w:rFonts w:ascii="宋体" w:hAnsi="宋体" w:cs="宋体" w:hint="eastAsia"/>
          <w:bCs/>
          <w:sz w:val="24"/>
        </w:rPr>
        <w:t>实行</w:t>
      </w:r>
      <w:r w:rsidRPr="00A10008">
        <w:rPr>
          <w:rFonts w:ascii="宋体" w:hAnsi="宋体" w:cs="宋体"/>
          <w:bCs/>
          <w:sz w:val="24"/>
        </w:rPr>
        <w:t>“</w:t>
      </w:r>
      <w:r w:rsidRPr="00A10008">
        <w:rPr>
          <w:rFonts w:ascii="宋体" w:hAnsi="宋体" w:cs="宋体" w:hint="eastAsia"/>
          <w:bCs/>
          <w:sz w:val="24"/>
        </w:rPr>
        <w:t>多证合一</w:t>
      </w:r>
      <w:r w:rsidRPr="00A10008">
        <w:rPr>
          <w:rFonts w:ascii="宋体" w:hAnsi="宋体" w:cs="宋体"/>
          <w:bCs/>
          <w:sz w:val="24"/>
        </w:rPr>
        <w:t>”</w:t>
      </w:r>
      <w:r w:rsidRPr="00A10008">
        <w:rPr>
          <w:rFonts w:ascii="宋体" w:hAnsi="宋体" w:cs="宋体" w:hint="eastAsia"/>
          <w:bCs/>
          <w:sz w:val="24"/>
        </w:rPr>
        <w:t>，</w:t>
      </w:r>
      <w:r w:rsidRPr="00A10008">
        <w:rPr>
          <w:rFonts w:ascii="宋体" w:hAnsi="宋体" w:cs="宋体"/>
          <w:bCs/>
          <w:sz w:val="24"/>
        </w:rPr>
        <w:t>故在此次采购活动</w:t>
      </w:r>
      <w:r w:rsidRPr="00A10008">
        <w:rPr>
          <w:rFonts w:ascii="宋体" w:hAnsi="宋体" w:cs="宋体" w:hint="eastAsia"/>
          <w:bCs/>
          <w:sz w:val="24"/>
        </w:rPr>
        <w:t>中</w:t>
      </w:r>
      <w:r w:rsidRPr="00A10008">
        <w:rPr>
          <w:rFonts w:ascii="宋体" w:hAnsi="宋体" w:cs="宋体"/>
          <w:bCs/>
          <w:sz w:val="24"/>
        </w:rPr>
        <w:t>提供</w:t>
      </w:r>
      <w:r w:rsidRPr="00A10008">
        <w:rPr>
          <w:rFonts w:ascii="宋体" w:hAnsi="宋体" w:cs="宋体" w:hint="eastAsia"/>
          <w:bCs/>
          <w:sz w:val="24"/>
        </w:rPr>
        <w:t>满足</w:t>
      </w:r>
      <w:r w:rsidRPr="00A10008">
        <w:rPr>
          <w:rFonts w:ascii="宋体" w:hAnsi="宋体" w:cs="宋体"/>
          <w:bCs/>
          <w:sz w:val="24"/>
        </w:rPr>
        <w:t>资格要求</w:t>
      </w:r>
      <w:r w:rsidRPr="00A10008">
        <w:rPr>
          <w:rFonts w:ascii="宋体" w:hAnsi="宋体" w:cs="宋体" w:hint="eastAsia"/>
          <w:bCs/>
          <w:sz w:val="24"/>
        </w:rPr>
        <w:t>：</w:t>
      </w:r>
      <w:r w:rsidRPr="00A10008">
        <w:rPr>
          <w:rFonts w:ascii="宋体" w:hAnsi="宋体" w:cs="宋体" w:hint="eastAsia"/>
          <w:bCs/>
          <w:sz w:val="24"/>
          <w:u w:val="single"/>
        </w:rPr>
        <w:t xml:space="preserve">       </w:t>
      </w:r>
      <w:r w:rsidRPr="00A10008">
        <w:rPr>
          <w:rFonts w:ascii="宋体" w:hAnsi="宋体" w:cs="宋体" w:hint="eastAsia"/>
          <w:bCs/>
          <w:sz w:val="24"/>
        </w:rPr>
        <w:t>（营业执照</w:t>
      </w:r>
      <w:r w:rsidRPr="00A10008">
        <w:rPr>
          <w:rFonts w:ascii="宋体" w:hAnsi="宋体" w:cs="宋体"/>
          <w:bCs/>
          <w:sz w:val="24"/>
        </w:rPr>
        <w:t>中对</w:t>
      </w:r>
      <w:r w:rsidRPr="00A10008">
        <w:rPr>
          <w:rFonts w:ascii="宋体" w:hAnsi="宋体" w:cs="宋体" w:hint="eastAsia"/>
          <w:bCs/>
          <w:sz w:val="24"/>
        </w:rPr>
        <w:t>该备案</w:t>
      </w:r>
      <w:r w:rsidRPr="00A10008">
        <w:rPr>
          <w:rFonts w:ascii="宋体" w:hAnsi="宋体" w:cs="宋体"/>
          <w:bCs/>
          <w:sz w:val="24"/>
        </w:rPr>
        <w:t>、登记、其他证照</w:t>
      </w:r>
      <w:r w:rsidRPr="00A10008">
        <w:rPr>
          <w:rFonts w:ascii="宋体" w:hAnsi="宋体" w:cs="宋体" w:hint="eastAsia"/>
          <w:bCs/>
          <w:sz w:val="24"/>
        </w:rPr>
        <w:t>的</w:t>
      </w:r>
      <w:r w:rsidRPr="00A10008">
        <w:rPr>
          <w:rFonts w:ascii="宋体" w:hAnsi="宋体" w:cs="宋体"/>
          <w:bCs/>
          <w:sz w:val="24"/>
        </w:rPr>
        <w:t>描述</w:t>
      </w:r>
      <w:r w:rsidRPr="00A10008">
        <w:rPr>
          <w:rFonts w:ascii="宋体" w:hAnsi="宋体" w:cs="宋体" w:hint="eastAsia"/>
          <w:bCs/>
          <w:sz w:val="24"/>
        </w:rPr>
        <w:t>）的</w:t>
      </w:r>
      <w:r w:rsidRPr="00A10008">
        <w:rPr>
          <w:rFonts w:ascii="宋体" w:hAnsi="宋体" w:cs="宋体"/>
          <w:bCs/>
          <w:sz w:val="24"/>
        </w:rPr>
        <w:t>“</w:t>
      </w:r>
      <w:r w:rsidRPr="00A10008">
        <w:rPr>
          <w:rFonts w:ascii="宋体" w:hAnsi="宋体" w:cs="宋体" w:hint="eastAsia"/>
          <w:bCs/>
          <w:sz w:val="24"/>
        </w:rPr>
        <w:t>多证合一</w:t>
      </w:r>
      <w:r w:rsidRPr="00A10008">
        <w:rPr>
          <w:rFonts w:ascii="宋体" w:hAnsi="宋体" w:cs="宋体"/>
          <w:bCs/>
          <w:sz w:val="24"/>
        </w:rPr>
        <w:t>”</w:t>
      </w:r>
      <w:r w:rsidRPr="00A10008">
        <w:rPr>
          <w:rFonts w:ascii="宋体" w:hAnsi="宋体" w:cs="宋体" w:hint="eastAsia"/>
          <w:bCs/>
          <w:sz w:val="24"/>
        </w:rPr>
        <w:t>营业执照</w:t>
      </w:r>
      <w:r w:rsidRPr="00A10008">
        <w:rPr>
          <w:rFonts w:ascii="宋体" w:hAnsi="宋体" w:cs="宋体"/>
          <w:bCs/>
          <w:sz w:val="24"/>
        </w:rPr>
        <w:t>。</w:t>
      </w:r>
    </w:p>
    <w:p w:rsidR="004453EA" w:rsidRPr="00A10008" w:rsidRDefault="004453EA" w:rsidP="004453EA">
      <w:pPr>
        <w:spacing w:beforeLines="50" w:before="120" w:afterLines="50" w:after="120" w:line="360" w:lineRule="auto"/>
        <w:ind w:firstLineChars="200" w:firstLine="480"/>
        <w:rPr>
          <w:rFonts w:ascii="宋体" w:hAnsi="宋体" w:cs="宋体"/>
          <w:bCs/>
          <w:sz w:val="24"/>
        </w:rPr>
      </w:pPr>
      <w:r w:rsidRPr="00A10008">
        <w:rPr>
          <w:rFonts w:ascii="宋体" w:hAnsi="宋体" w:cs="宋体" w:hint="eastAsia"/>
          <w:bCs/>
          <w:sz w:val="24"/>
        </w:rPr>
        <w:t>我单位对上述承诺的内容事项真实性负责。如经查实上述承诺内容存在虚假，我单位愿意接受以提供虚假材料谋取成交追究法律责任。</w:t>
      </w:r>
    </w:p>
    <w:p w:rsidR="004453EA" w:rsidRPr="00A10008" w:rsidRDefault="004453EA" w:rsidP="004453EA">
      <w:pPr>
        <w:spacing w:beforeLines="50" w:before="120" w:afterLines="50" w:after="120" w:line="360" w:lineRule="auto"/>
        <w:rPr>
          <w:rFonts w:ascii="宋体" w:hAnsi="宋体" w:cs="宋体"/>
          <w:bCs/>
          <w:sz w:val="24"/>
        </w:rPr>
      </w:pP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法定代表人/单位负责人签字或者加盖个人名章：</w:t>
      </w:r>
      <w:r w:rsidRPr="00A10008">
        <w:rPr>
          <w:rFonts w:ascii="宋体" w:hAnsi="宋体" w:hint="eastAsia"/>
          <w:sz w:val="24"/>
          <w:u w:val="single"/>
        </w:rPr>
        <w:t xml:space="preserve">                 </w:t>
      </w:r>
      <w:r w:rsidRPr="00A10008">
        <w:rPr>
          <w:rFonts w:ascii="宋体" w:hAnsi="宋体" w:hint="eastAsia"/>
          <w:sz w:val="24"/>
        </w:rPr>
        <w:t>。</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供应商名称：</w:t>
      </w:r>
      <w:r w:rsidRPr="00A10008">
        <w:rPr>
          <w:rFonts w:ascii="宋体" w:hAnsi="宋体" w:hint="eastAsia"/>
          <w:sz w:val="24"/>
          <w:u w:val="single"/>
        </w:rPr>
        <w:t xml:space="preserve">（单位公章）                                     </w:t>
      </w:r>
      <w:r w:rsidRPr="00A10008">
        <w:rPr>
          <w:rFonts w:ascii="宋体" w:hAnsi="宋体" w:hint="eastAsia"/>
          <w:sz w:val="24"/>
        </w:rPr>
        <w:t>。</w:t>
      </w:r>
    </w:p>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日    期：</w:t>
      </w:r>
      <w:r w:rsidRPr="00A10008">
        <w:rPr>
          <w:rFonts w:ascii="宋体" w:hAnsi="宋体" w:hint="eastAsia"/>
          <w:sz w:val="24"/>
          <w:u w:val="single"/>
        </w:rPr>
        <w:t xml:space="preserve">        </w:t>
      </w:r>
      <w:r w:rsidRPr="00A10008">
        <w:rPr>
          <w:rFonts w:ascii="宋体" w:hAnsi="宋体"/>
          <w:sz w:val="24"/>
          <w:u w:val="single"/>
        </w:rPr>
        <w:t xml:space="preserve">                                     </w:t>
      </w:r>
      <w:r w:rsidRPr="00A10008">
        <w:rPr>
          <w:rFonts w:ascii="宋体" w:hAnsi="宋体" w:hint="eastAsia"/>
          <w:sz w:val="24"/>
          <w:u w:val="single"/>
        </w:rPr>
        <w:t xml:space="preserve">     </w:t>
      </w:r>
      <w:r w:rsidRPr="00A10008">
        <w:rPr>
          <w:rFonts w:ascii="宋体" w:hAnsi="宋体" w:hint="eastAsia"/>
          <w:sz w:val="24"/>
        </w:rPr>
        <w:t>。</w:t>
      </w:r>
    </w:p>
    <w:p w:rsidR="004453EA" w:rsidRPr="00A10008" w:rsidRDefault="004453EA" w:rsidP="004453EA">
      <w:pPr>
        <w:spacing w:line="360" w:lineRule="auto"/>
        <w:rPr>
          <w:rFonts w:ascii="宋体" w:hAnsi="宋体" w:cs="宋体"/>
          <w:bCs/>
          <w:sz w:val="24"/>
        </w:rPr>
      </w:pPr>
      <w:r w:rsidRPr="00A10008">
        <w:rPr>
          <w:rFonts w:ascii="宋体" w:hAnsi="宋体" w:cs="宋体" w:hint="eastAsia"/>
          <w:bCs/>
          <w:sz w:val="24"/>
        </w:rPr>
        <w:t>注：</w:t>
      </w:r>
    </w:p>
    <w:p w:rsidR="004453EA" w:rsidRPr="00A10008" w:rsidRDefault="004453EA" w:rsidP="004453EA">
      <w:pPr>
        <w:spacing w:line="360" w:lineRule="auto"/>
        <w:rPr>
          <w:rFonts w:ascii="宋体" w:hAnsi="宋体" w:cs="宋体"/>
          <w:bCs/>
          <w:sz w:val="24"/>
        </w:rPr>
      </w:pPr>
      <w:r w:rsidRPr="00A10008">
        <w:rPr>
          <w:rFonts w:ascii="宋体" w:hAnsi="宋体" w:cs="宋体" w:hint="eastAsia"/>
          <w:bCs/>
          <w:sz w:val="24"/>
        </w:rPr>
        <w:t>1.</w:t>
      </w:r>
      <w:r w:rsidRPr="00A10008">
        <w:rPr>
          <w:rFonts w:ascii="宋体" w:hAnsi="宋体" w:cs="宋体"/>
          <w:bCs/>
          <w:sz w:val="24"/>
        </w:rPr>
        <w:t>根据国务院办公厅关于加快推进“多证合一”改革的指导意见（国办发【2017】41号）等政策要求，</w:t>
      </w:r>
      <w:proofErr w:type="gramStart"/>
      <w:r w:rsidRPr="00A10008">
        <w:rPr>
          <w:rFonts w:ascii="宋体" w:hAnsi="宋体" w:cs="宋体"/>
          <w:bCs/>
          <w:sz w:val="24"/>
        </w:rPr>
        <w:t>若资格</w:t>
      </w:r>
      <w:proofErr w:type="gramEnd"/>
      <w:r w:rsidRPr="00A10008">
        <w:rPr>
          <w:rFonts w:ascii="宋体" w:hAnsi="宋体" w:cs="宋体"/>
          <w:bCs/>
          <w:sz w:val="24"/>
        </w:rPr>
        <w:t>要求涉及的登记、备案等有关事项和各类证照已实行多证合一导致供应商无法提供该类证明材料的，供应商须提供</w:t>
      </w:r>
      <w:r w:rsidRPr="00A10008">
        <w:rPr>
          <w:rFonts w:ascii="宋体" w:hAnsi="宋体" w:cs="宋体" w:hint="eastAsia"/>
          <w:bCs/>
          <w:sz w:val="24"/>
        </w:rPr>
        <w:t>该</w:t>
      </w:r>
      <w:r w:rsidRPr="00A10008">
        <w:rPr>
          <w:rFonts w:ascii="宋体" w:hAnsi="宋体" w:cs="宋体"/>
          <w:bCs/>
          <w:sz w:val="24"/>
        </w:rPr>
        <w:t>承诺。</w:t>
      </w:r>
    </w:p>
    <w:p w:rsidR="004453EA" w:rsidRPr="00A10008" w:rsidRDefault="004453EA" w:rsidP="004453EA">
      <w:pPr>
        <w:spacing w:line="360" w:lineRule="auto"/>
        <w:rPr>
          <w:rFonts w:ascii="宋体" w:hAnsi="宋体" w:cs="宋体"/>
          <w:bCs/>
          <w:sz w:val="24"/>
        </w:rPr>
      </w:pPr>
      <w:r w:rsidRPr="00A10008">
        <w:rPr>
          <w:rFonts w:ascii="宋体" w:hAnsi="宋体" w:cs="宋体" w:hint="eastAsia"/>
          <w:bCs/>
          <w:sz w:val="24"/>
        </w:rPr>
        <w:t>2.若已提供</w:t>
      </w:r>
      <w:r w:rsidRPr="00A10008">
        <w:rPr>
          <w:rFonts w:ascii="宋体" w:hAnsi="宋体" w:cs="宋体"/>
          <w:bCs/>
          <w:sz w:val="24"/>
        </w:rPr>
        <w:t>资格要求涉及的登记、备案等有关事项和各类证照</w:t>
      </w:r>
      <w:r w:rsidRPr="00A10008">
        <w:rPr>
          <w:rFonts w:ascii="宋体" w:hAnsi="宋体" w:cs="宋体" w:hint="eastAsia"/>
          <w:bCs/>
          <w:sz w:val="24"/>
        </w:rPr>
        <w:t>的证明材料，无需提供该承诺。</w:t>
      </w:r>
    </w:p>
    <w:p w:rsidR="004453EA" w:rsidRPr="00A10008" w:rsidRDefault="004453EA" w:rsidP="004453EA">
      <w:pPr>
        <w:spacing w:line="360" w:lineRule="auto"/>
        <w:rPr>
          <w:rFonts w:ascii="宋体" w:hAnsi="宋体" w:cs="宋体"/>
          <w:bCs/>
          <w:sz w:val="24"/>
        </w:rPr>
      </w:pPr>
      <w:r w:rsidRPr="00A10008">
        <w:rPr>
          <w:rFonts w:ascii="宋体" w:hAnsi="宋体" w:cs="宋体" w:hint="eastAsia"/>
          <w:bCs/>
          <w:sz w:val="24"/>
        </w:rPr>
        <w:t>3.若本项目资格要求不涉及，无需提供该承诺。</w:t>
      </w:r>
    </w:p>
    <w:p w:rsidR="004453EA" w:rsidRPr="00A10008" w:rsidRDefault="004453EA" w:rsidP="004453EA">
      <w:pPr>
        <w:pStyle w:val="2"/>
        <w:spacing w:line="360" w:lineRule="auto"/>
        <w:jc w:val="center"/>
        <w:rPr>
          <w:rFonts w:cs="黑体"/>
        </w:rPr>
      </w:pPr>
      <w:r w:rsidRPr="00A10008">
        <w:rPr>
          <w:rFonts w:ascii="黑体" w:hint="eastAsia"/>
        </w:rPr>
        <w:br w:type="page"/>
      </w:r>
      <w:r w:rsidRPr="00A10008">
        <w:rPr>
          <w:rFonts w:cs="黑体"/>
        </w:rPr>
        <w:lastRenderedPageBreak/>
        <w:t>第</w:t>
      </w:r>
      <w:r w:rsidRPr="00A10008">
        <w:rPr>
          <w:rFonts w:cs="黑体" w:hint="eastAsia"/>
        </w:rPr>
        <w:t>二</w:t>
      </w:r>
      <w:r w:rsidRPr="00A10008">
        <w:rPr>
          <w:rFonts w:cs="黑体"/>
        </w:rPr>
        <w:t>部分</w:t>
      </w:r>
      <w:r w:rsidRPr="00A10008">
        <w:rPr>
          <w:rFonts w:cs="黑体"/>
        </w:rPr>
        <w:t xml:space="preserve">     </w:t>
      </w:r>
      <w:r w:rsidRPr="00A10008">
        <w:rPr>
          <w:rFonts w:cs="黑体" w:hint="eastAsia"/>
        </w:rPr>
        <w:t>“其他响应</w:t>
      </w:r>
      <w:r w:rsidRPr="00A10008">
        <w:rPr>
          <w:rFonts w:cs="黑体"/>
        </w:rPr>
        <w:t>文件</w:t>
      </w:r>
      <w:r w:rsidRPr="00A10008">
        <w:rPr>
          <w:rFonts w:cs="黑体" w:hint="eastAsia"/>
        </w:rPr>
        <w:t>”</w:t>
      </w:r>
      <w:r w:rsidRPr="00A10008">
        <w:rPr>
          <w:rFonts w:cs="黑体"/>
        </w:rPr>
        <w:t>格式</w:t>
      </w:r>
    </w:p>
    <w:p w:rsidR="004453EA" w:rsidRPr="00A10008" w:rsidRDefault="004453EA" w:rsidP="004453EA">
      <w:pPr>
        <w:spacing w:line="360" w:lineRule="auto"/>
        <w:rPr>
          <w:rFonts w:ascii="华文中宋" w:eastAsia="华文中宋" w:hAnsi="华文中宋"/>
          <w:b/>
          <w:sz w:val="32"/>
          <w:szCs w:val="32"/>
        </w:rPr>
      </w:pPr>
      <w:r w:rsidRPr="00A10008">
        <w:rPr>
          <w:rFonts w:ascii="华文中宋" w:eastAsia="华文中宋" w:hAnsi="华文中宋" w:hint="eastAsia"/>
          <w:b/>
          <w:sz w:val="32"/>
          <w:szCs w:val="32"/>
        </w:rPr>
        <w:t>格式2-1</w:t>
      </w:r>
    </w:p>
    <w:p w:rsidR="004453EA" w:rsidRPr="00A10008" w:rsidRDefault="004453EA" w:rsidP="004453EA">
      <w:pPr>
        <w:pStyle w:val="2"/>
        <w:spacing w:line="360" w:lineRule="auto"/>
        <w:jc w:val="left"/>
        <w:rPr>
          <w:rFonts w:cs="黑体"/>
        </w:rPr>
      </w:pPr>
      <w:r w:rsidRPr="00A10008">
        <w:rPr>
          <w:rFonts w:cs="黑体" w:hint="eastAsia"/>
        </w:rPr>
        <w:t>封面：</w:t>
      </w:r>
    </w:p>
    <w:p w:rsidR="004453EA" w:rsidRPr="00A10008" w:rsidRDefault="004453EA" w:rsidP="004453EA">
      <w:pPr>
        <w:spacing w:line="360" w:lineRule="auto"/>
        <w:jc w:val="right"/>
        <w:rPr>
          <w:rFonts w:ascii="华文中宋" w:eastAsia="华文中宋" w:hAnsi="华文中宋"/>
          <w:b/>
          <w:sz w:val="36"/>
        </w:rPr>
      </w:pPr>
      <w:r w:rsidRPr="00A10008">
        <w:rPr>
          <w:rFonts w:ascii="华文中宋" w:eastAsia="华文中宋" w:hAnsi="华文中宋"/>
          <w:b/>
          <w:sz w:val="36"/>
        </w:rPr>
        <w:t>（正本/副本）</w:t>
      </w:r>
    </w:p>
    <w:p w:rsidR="004453EA" w:rsidRPr="00A10008" w:rsidRDefault="004453EA" w:rsidP="004453EA">
      <w:pPr>
        <w:spacing w:line="360" w:lineRule="auto"/>
        <w:rPr>
          <w:rFonts w:ascii="华文中宋" w:eastAsia="华文中宋" w:hAnsi="华文中宋"/>
          <w:b/>
          <w:sz w:val="32"/>
          <w:szCs w:val="32"/>
        </w:rPr>
      </w:pPr>
    </w:p>
    <w:p w:rsidR="004453EA" w:rsidRPr="00A10008" w:rsidRDefault="004453EA" w:rsidP="004453EA">
      <w:pPr>
        <w:spacing w:line="360" w:lineRule="auto"/>
        <w:jc w:val="center"/>
        <w:rPr>
          <w:rFonts w:ascii="华文中宋" w:eastAsia="华文中宋" w:hAnsi="华文中宋"/>
          <w:b/>
          <w:sz w:val="72"/>
        </w:rPr>
      </w:pPr>
      <w:r w:rsidRPr="00A10008">
        <w:rPr>
          <w:rFonts w:ascii="华文中宋" w:eastAsia="华文中宋" w:hAnsi="华文中宋" w:hint="eastAsia"/>
          <w:b/>
          <w:sz w:val="40"/>
          <w:szCs w:val="48"/>
        </w:rPr>
        <w:t>XX项目</w:t>
      </w:r>
    </w:p>
    <w:p w:rsidR="004453EA" w:rsidRPr="00A10008" w:rsidRDefault="004453EA" w:rsidP="004453EA">
      <w:pPr>
        <w:spacing w:line="360" w:lineRule="auto"/>
        <w:rPr>
          <w:rFonts w:ascii="华文中宋" w:eastAsia="华文中宋" w:hAnsi="华文中宋"/>
          <w:b/>
          <w:sz w:val="52"/>
          <w:szCs w:val="52"/>
        </w:rPr>
      </w:pPr>
    </w:p>
    <w:p w:rsidR="004453EA" w:rsidRPr="00A10008" w:rsidRDefault="004453EA" w:rsidP="004453EA">
      <w:pPr>
        <w:spacing w:line="360" w:lineRule="auto"/>
        <w:jc w:val="center"/>
        <w:rPr>
          <w:rFonts w:ascii="华文中宋" w:eastAsia="华文中宋" w:hAnsi="华文中宋"/>
          <w:b/>
          <w:sz w:val="32"/>
          <w:szCs w:val="32"/>
        </w:rPr>
      </w:pPr>
      <w:r w:rsidRPr="00A10008">
        <w:rPr>
          <w:rFonts w:ascii="华文中宋" w:eastAsia="华文中宋" w:hAnsi="华文中宋" w:hint="eastAsia"/>
          <w:b/>
          <w:sz w:val="52"/>
          <w:szCs w:val="52"/>
        </w:rPr>
        <w:t>其他响应文件</w:t>
      </w:r>
    </w:p>
    <w:p w:rsidR="004453EA" w:rsidRPr="00A10008" w:rsidRDefault="004453EA" w:rsidP="004453EA">
      <w:pPr>
        <w:spacing w:line="360" w:lineRule="auto"/>
        <w:rPr>
          <w:rFonts w:ascii="华文中宋" w:eastAsia="华文中宋" w:hAnsi="华文中宋"/>
          <w:b/>
          <w:sz w:val="36"/>
        </w:rPr>
      </w:pPr>
    </w:p>
    <w:p w:rsidR="004453EA" w:rsidRPr="00A10008" w:rsidRDefault="004453EA" w:rsidP="004453EA">
      <w:pPr>
        <w:spacing w:line="360" w:lineRule="auto"/>
        <w:rPr>
          <w:rFonts w:ascii="华文中宋" w:eastAsia="华文中宋" w:hAnsi="华文中宋"/>
          <w:b/>
          <w:sz w:val="36"/>
        </w:rPr>
      </w:pPr>
    </w:p>
    <w:p w:rsidR="004453EA" w:rsidRPr="00A10008" w:rsidRDefault="004453EA" w:rsidP="004453EA">
      <w:pPr>
        <w:spacing w:line="360" w:lineRule="auto"/>
        <w:ind w:firstLineChars="200" w:firstLine="641"/>
        <w:jc w:val="left"/>
        <w:rPr>
          <w:rFonts w:ascii="华文中宋" w:eastAsia="华文中宋" w:hAnsi="华文中宋"/>
          <w:b/>
          <w:sz w:val="32"/>
          <w:u w:val="single"/>
        </w:rPr>
      </w:pPr>
      <w:r w:rsidRPr="00A10008">
        <w:rPr>
          <w:rFonts w:ascii="华文中宋" w:eastAsia="华文中宋" w:hAnsi="华文中宋" w:hint="eastAsia"/>
          <w:b/>
          <w:sz w:val="32"/>
        </w:rPr>
        <w:t>供应商</w:t>
      </w:r>
      <w:r w:rsidRPr="00A10008">
        <w:rPr>
          <w:rFonts w:ascii="华文中宋" w:eastAsia="华文中宋" w:hAnsi="华文中宋"/>
          <w:b/>
          <w:sz w:val="32"/>
        </w:rPr>
        <w:t>名称：</w:t>
      </w:r>
    </w:p>
    <w:p w:rsidR="004453EA" w:rsidRPr="00A10008" w:rsidRDefault="004453EA" w:rsidP="004453EA">
      <w:pPr>
        <w:spacing w:line="360" w:lineRule="auto"/>
        <w:ind w:firstLineChars="200" w:firstLine="641"/>
        <w:jc w:val="left"/>
        <w:rPr>
          <w:rFonts w:ascii="华文中宋" w:eastAsia="华文中宋" w:hAnsi="华文中宋"/>
          <w:b/>
          <w:sz w:val="32"/>
          <w:u w:val="single"/>
        </w:rPr>
      </w:pPr>
      <w:r w:rsidRPr="00A10008">
        <w:rPr>
          <w:rFonts w:ascii="华文中宋" w:eastAsia="华文中宋" w:hAnsi="华文中宋" w:hint="eastAsia"/>
          <w:b/>
          <w:sz w:val="32"/>
        </w:rPr>
        <w:t>采 购 编号</w:t>
      </w:r>
      <w:r w:rsidRPr="00A10008">
        <w:rPr>
          <w:rFonts w:ascii="华文中宋" w:eastAsia="华文中宋" w:hAnsi="华文中宋"/>
          <w:b/>
          <w:sz w:val="32"/>
        </w:rPr>
        <w:t>：</w:t>
      </w:r>
    </w:p>
    <w:p w:rsidR="004453EA" w:rsidRPr="00A10008" w:rsidRDefault="004453EA" w:rsidP="004453EA">
      <w:pPr>
        <w:spacing w:line="360" w:lineRule="auto"/>
        <w:ind w:firstLineChars="200" w:firstLine="641"/>
        <w:jc w:val="left"/>
        <w:rPr>
          <w:rFonts w:ascii="华文中宋" w:eastAsia="华文中宋" w:hAnsi="华文中宋"/>
          <w:b/>
          <w:sz w:val="32"/>
          <w:u w:val="single"/>
        </w:rPr>
      </w:pPr>
    </w:p>
    <w:p w:rsidR="004453EA" w:rsidRPr="00A10008" w:rsidRDefault="004453EA" w:rsidP="004453EA">
      <w:pPr>
        <w:spacing w:line="360" w:lineRule="auto"/>
        <w:ind w:firstLineChars="246" w:firstLine="788"/>
        <w:jc w:val="center"/>
        <w:rPr>
          <w:rFonts w:ascii="华文中宋" w:eastAsia="华文中宋" w:hAnsi="华文中宋"/>
          <w:b/>
          <w:sz w:val="32"/>
        </w:rPr>
      </w:pPr>
    </w:p>
    <w:p w:rsidR="004453EA" w:rsidRPr="00A10008" w:rsidRDefault="004453EA" w:rsidP="004453EA">
      <w:pPr>
        <w:spacing w:line="360" w:lineRule="auto"/>
        <w:ind w:firstLineChars="246" w:firstLine="788"/>
        <w:jc w:val="center"/>
        <w:rPr>
          <w:rFonts w:ascii="华文中宋" w:eastAsia="华文中宋" w:hAnsi="华文中宋"/>
          <w:b/>
          <w:sz w:val="32"/>
        </w:rPr>
      </w:pPr>
      <w:r w:rsidRPr="00A10008">
        <w:rPr>
          <w:rFonts w:ascii="华文中宋" w:eastAsia="华文中宋" w:hAnsi="华文中宋" w:hint="eastAsia"/>
          <w:b/>
          <w:sz w:val="32"/>
        </w:rPr>
        <w:t>时间</w:t>
      </w:r>
      <w:r w:rsidRPr="00A10008">
        <w:rPr>
          <w:rFonts w:ascii="华文中宋" w:eastAsia="华文中宋" w:hAnsi="华文中宋"/>
          <w:b/>
          <w:sz w:val="32"/>
        </w:rPr>
        <w:t>：</w:t>
      </w:r>
      <w:r w:rsidRPr="00A10008">
        <w:rPr>
          <w:rFonts w:ascii="华文中宋" w:eastAsia="华文中宋" w:hAnsi="华文中宋" w:hint="eastAsia"/>
          <w:b/>
          <w:sz w:val="32"/>
        </w:rPr>
        <w:t>20</w:t>
      </w:r>
      <w:r w:rsidRPr="00A10008">
        <w:rPr>
          <w:rFonts w:ascii="华文中宋" w:eastAsia="华文中宋" w:hAnsi="华文中宋"/>
          <w:b/>
          <w:sz w:val="32"/>
        </w:rPr>
        <w:t>21</w:t>
      </w:r>
      <w:r w:rsidRPr="00A10008">
        <w:rPr>
          <w:rFonts w:ascii="华文中宋" w:eastAsia="华文中宋" w:hAnsi="华文中宋" w:hint="eastAsia"/>
          <w:b/>
          <w:sz w:val="32"/>
        </w:rPr>
        <w:t>年XX</w:t>
      </w:r>
      <w:r w:rsidRPr="00A10008">
        <w:rPr>
          <w:rFonts w:ascii="华文中宋" w:eastAsia="华文中宋" w:hAnsi="华文中宋"/>
          <w:b/>
          <w:sz w:val="32"/>
        </w:rPr>
        <w:t>月</w:t>
      </w:r>
      <w:r w:rsidRPr="00A10008">
        <w:rPr>
          <w:rFonts w:ascii="华文中宋" w:eastAsia="华文中宋" w:hAnsi="华文中宋" w:hint="eastAsia"/>
          <w:b/>
          <w:sz w:val="32"/>
        </w:rPr>
        <w:t>XX</w:t>
      </w:r>
      <w:r w:rsidRPr="00A10008">
        <w:rPr>
          <w:rFonts w:ascii="华文中宋" w:eastAsia="华文中宋" w:hAnsi="华文中宋"/>
          <w:b/>
          <w:sz w:val="32"/>
        </w:rPr>
        <w:t>日</w:t>
      </w:r>
    </w:p>
    <w:p w:rsidR="004453EA" w:rsidRPr="00A10008" w:rsidRDefault="004453EA" w:rsidP="004453EA">
      <w:pPr>
        <w:spacing w:line="360" w:lineRule="auto"/>
        <w:rPr>
          <w:rFonts w:ascii="华文中宋" w:eastAsia="华文中宋" w:hAnsi="华文中宋"/>
          <w:b/>
          <w:sz w:val="32"/>
          <w:szCs w:val="32"/>
        </w:rPr>
      </w:pPr>
      <w:r w:rsidRPr="00A10008">
        <w:rPr>
          <w:rFonts w:ascii="华文中宋" w:eastAsia="华文中宋" w:hAnsi="华文中宋"/>
          <w:b/>
          <w:sz w:val="32"/>
        </w:rPr>
        <w:br w:type="page"/>
      </w:r>
      <w:r w:rsidRPr="00A10008">
        <w:rPr>
          <w:rFonts w:ascii="华文中宋" w:eastAsia="华文中宋" w:hAnsi="华文中宋" w:hint="eastAsia"/>
          <w:b/>
          <w:sz w:val="32"/>
          <w:szCs w:val="32"/>
        </w:rPr>
        <w:lastRenderedPageBreak/>
        <w:t>格式2-2</w:t>
      </w:r>
    </w:p>
    <w:p w:rsidR="004453EA" w:rsidRPr="00A10008" w:rsidRDefault="004453EA" w:rsidP="004453EA">
      <w:pPr>
        <w:pStyle w:val="2"/>
        <w:spacing w:line="360" w:lineRule="auto"/>
        <w:jc w:val="center"/>
        <w:rPr>
          <w:rFonts w:cs="黑体"/>
        </w:rPr>
      </w:pPr>
      <w:bookmarkStart w:id="115" w:name="_Toc308164824"/>
      <w:r w:rsidRPr="00A10008">
        <w:rPr>
          <w:rFonts w:cs="黑体" w:hint="eastAsia"/>
        </w:rPr>
        <w:t>响应函</w:t>
      </w:r>
    </w:p>
    <w:p w:rsidR="004453EA" w:rsidRPr="00A10008" w:rsidRDefault="004453EA" w:rsidP="004453EA">
      <w:pPr>
        <w:spacing w:line="480" w:lineRule="auto"/>
        <w:rPr>
          <w:rFonts w:ascii="宋体" w:hAnsi="宋体"/>
          <w:sz w:val="24"/>
        </w:rPr>
      </w:pPr>
      <w:r w:rsidRPr="00A10008">
        <w:rPr>
          <w:rFonts w:ascii="宋体" w:hAnsi="宋体" w:hint="eastAsia"/>
          <w:sz w:val="24"/>
        </w:rPr>
        <w:t>四川</w:t>
      </w:r>
      <w:r w:rsidR="00737983">
        <w:rPr>
          <w:rFonts w:ascii="宋体" w:hAnsi="宋体" w:hint="eastAsia"/>
          <w:sz w:val="24"/>
        </w:rPr>
        <w:t>省妇幼保健院</w:t>
      </w:r>
      <w:r w:rsidRPr="00A10008">
        <w:rPr>
          <w:rFonts w:ascii="宋体" w:hAnsi="宋体" w:hint="eastAsia"/>
          <w:sz w:val="24"/>
        </w:rPr>
        <w:t>：</w:t>
      </w:r>
    </w:p>
    <w:p w:rsidR="004453EA" w:rsidRPr="00A10008" w:rsidRDefault="004453EA" w:rsidP="004453EA">
      <w:pPr>
        <w:spacing w:line="480" w:lineRule="auto"/>
        <w:ind w:firstLineChars="200" w:firstLine="480"/>
        <w:jc w:val="left"/>
        <w:rPr>
          <w:rFonts w:ascii="宋体" w:hAnsi="宋体"/>
          <w:sz w:val="24"/>
        </w:rPr>
      </w:pPr>
      <w:r w:rsidRPr="00A10008">
        <w:rPr>
          <w:rFonts w:ascii="宋体" w:hAnsi="宋体" w:hint="eastAsia"/>
          <w:sz w:val="24"/>
        </w:rPr>
        <w:t>1.我方全面研究了“</w:t>
      </w:r>
      <w:r w:rsidRPr="00A10008">
        <w:rPr>
          <w:rFonts w:ascii="宋体" w:hAnsi="宋体"/>
          <w:sz w:val="24"/>
          <w:u w:val="single"/>
        </w:rPr>
        <w:t xml:space="preserve">      </w:t>
      </w:r>
      <w:r w:rsidRPr="00A10008">
        <w:rPr>
          <w:rFonts w:ascii="宋体" w:hAnsi="宋体" w:hint="eastAsia"/>
          <w:sz w:val="24"/>
        </w:rPr>
        <w:t>”项目磋商文件（项目编号：</w:t>
      </w:r>
      <w:r w:rsidRPr="00A10008">
        <w:rPr>
          <w:rFonts w:ascii="宋体" w:hAnsi="宋体"/>
          <w:sz w:val="24"/>
          <w:u w:val="single"/>
        </w:rPr>
        <w:t xml:space="preserve">     </w:t>
      </w:r>
      <w:r w:rsidRPr="00A10008">
        <w:rPr>
          <w:rFonts w:ascii="宋体" w:hAnsi="宋体" w:hint="eastAsia"/>
          <w:sz w:val="24"/>
        </w:rPr>
        <w:t>），决定参加贵单位组织的本项目磋商采购。</w:t>
      </w:r>
    </w:p>
    <w:p w:rsidR="004453EA" w:rsidRPr="00A10008" w:rsidRDefault="004453EA" w:rsidP="004453EA">
      <w:pPr>
        <w:spacing w:line="480" w:lineRule="auto"/>
        <w:ind w:firstLineChars="200" w:firstLine="480"/>
        <w:jc w:val="left"/>
        <w:rPr>
          <w:rFonts w:ascii="宋体" w:hAnsi="宋体"/>
          <w:sz w:val="24"/>
        </w:rPr>
      </w:pPr>
      <w:r w:rsidRPr="00A10008">
        <w:rPr>
          <w:rFonts w:ascii="宋体" w:hAnsi="宋体" w:hint="eastAsia"/>
          <w:sz w:val="24"/>
        </w:rPr>
        <w:t>2.我方自愿按照磋商文件规定的各项要求向采购人提供所需服务，并且按照我方针对本项目的最后报价执行。</w:t>
      </w:r>
    </w:p>
    <w:p w:rsidR="004453EA" w:rsidRPr="00A10008" w:rsidRDefault="004453EA" w:rsidP="004453EA">
      <w:pPr>
        <w:spacing w:line="480" w:lineRule="auto"/>
        <w:ind w:firstLineChars="200" w:firstLine="480"/>
        <w:jc w:val="left"/>
        <w:rPr>
          <w:rFonts w:ascii="宋体" w:hAnsi="宋体"/>
          <w:sz w:val="24"/>
        </w:rPr>
      </w:pPr>
      <w:r w:rsidRPr="00A10008">
        <w:rPr>
          <w:rFonts w:ascii="宋体" w:hAnsi="宋体" w:hint="eastAsia"/>
          <w:sz w:val="24"/>
        </w:rPr>
        <w:t>3.一旦我方成交，我方将严格履行采购合同规定的责任和义务。</w:t>
      </w:r>
    </w:p>
    <w:p w:rsidR="004453EA" w:rsidRPr="00A10008" w:rsidRDefault="004453EA" w:rsidP="004453EA">
      <w:pPr>
        <w:spacing w:line="480" w:lineRule="auto"/>
        <w:ind w:firstLineChars="200" w:firstLine="480"/>
        <w:jc w:val="left"/>
        <w:rPr>
          <w:rFonts w:ascii="宋体" w:hAnsi="宋体"/>
          <w:sz w:val="24"/>
        </w:rPr>
      </w:pPr>
      <w:r w:rsidRPr="00A10008">
        <w:rPr>
          <w:rFonts w:ascii="宋体" w:hAnsi="宋体"/>
          <w:sz w:val="24"/>
        </w:rPr>
        <w:t>4</w:t>
      </w:r>
      <w:r w:rsidRPr="00A10008">
        <w:rPr>
          <w:rFonts w:ascii="宋体" w:hAnsi="宋体" w:hint="eastAsia"/>
          <w:sz w:val="24"/>
        </w:rPr>
        <w:t>.我方为本项目提交的响应文件正本1份，副本</w:t>
      </w:r>
      <w:r w:rsidRPr="00A10008">
        <w:rPr>
          <w:rFonts w:ascii="宋体" w:hAnsi="宋体"/>
          <w:sz w:val="24"/>
          <w:u w:val="single"/>
        </w:rPr>
        <w:t xml:space="preserve">   </w:t>
      </w:r>
      <w:r w:rsidRPr="00A10008">
        <w:rPr>
          <w:rFonts w:ascii="宋体" w:hAnsi="宋体" w:hint="eastAsia"/>
          <w:sz w:val="24"/>
        </w:rPr>
        <w:t>份，</w:t>
      </w:r>
      <w:proofErr w:type="gramStart"/>
      <w:r w:rsidRPr="00A10008">
        <w:rPr>
          <w:rFonts w:ascii="宋体" w:hAnsi="宋体" w:hint="eastAsia"/>
          <w:sz w:val="24"/>
        </w:rPr>
        <w:t>用于磋商</w:t>
      </w:r>
      <w:proofErr w:type="gramEnd"/>
      <w:r w:rsidRPr="00A10008">
        <w:rPr>
          <w:rFonts w:ascii="宋体" w:hAnsi="宋体" w:hint="eastAsia"/>
          <w:sz w:val="24"/>
        </w:rPr>
        <w:t>报价。</w:t>
      </w:r>
    </w:p>
    <w:p w:rsidR="004453EA" w:rsidRPr="00A10008" w:rsidRDefault="004453EA" w:rsidP="004453EA">
      <w:pPr>
        <w:spacing w:line="480" w:lineRule="auto"/>
        <w:ind w:firstLineChars="200" w:firstLine="480"/>
        <w:jc w:val="left"/>
        <w:rPr>
          <w:rFonts w:ascii="宋体" w:hAnsi="宋体"/>
          <w:sz w:val="24"/>
        </w:rPr>
      </w:pPr>
      <w:r w:rsidRPr="00A10008">
        <w:rPr>
          <w:rFonts w:ascii="宋体" w:hAnsi="宋体"/>
          <w:sz w:val="24"/>
        </w:rPr>
        <w:t>5</w:t>
      </w:r>
      <w:r w:rsidRPr="00A10008">
        <w:rPr>
          <w:rFonts w:ascii="宋体" w:hAnsi="宋体" w:hint="eastAsia"/>
          <w:sz w:val="24"/>
        </w:rPr>
        <w:t>.我方愿意提供贵单位可能另外要求的，与磋商报价有关的文件资料，并保证我方已提供和将要提供的文件资料是真实、准确的。</w:t>
      </w:r>
    </w:p>
    <w:p w:rsidR="004453EA" w:rsidRPr="00A10008" w:rsidRDefault="004453EA" w:rsidP="004453EA">
      <w:pPr>
        <w:spacing w:line="480" w:lineRule="auto"/>
        <w:ind w:firstLineChars="200" w:firstLine="480"/>
        <w:jc w:val="left"/>
        <w:rPr>
          <w:sz w:val="24"/>
        </w:rPr>
      </w:pPr>
      <w:r w:rsidRPr="00A10008">
        <w:rPr>
          <w:rFonts w:ascii="宋体" w:hAnsi="宋体"/>
          <w:sz w:val="24"/>
        </w:rPr>
        <w:t>6</w:t>
      </w:r>
      <w:r w:rsidRPr="00A10008">
        <w:rPr>
          <w:rFonts w:ascii="宋体" w:hAnsi="宋体" w:hint="eastAsia"/>
          <w:sz w:val="24"/>
        </w:rPr>
        <w:t>.</w:t>
      </w:r>
      <w:r w:rsidRPr="00A10008">
        <w:rPr>
          <w:rFonts w:ascii="宋体" w:hAnsi="宋体" w:cs="宋体" w:hint="eastAsia"/>
          <w:bCs/>
          <w:sz w:val="24"/>
        </w:rPr>
        <w:t xml:space="preserve"> 我方同意本次磋商针响应文件有效期的相关要求，且承诺响应文件有效期为</w:t>
      </w:r>
      <w:proofErr w:type="gramStart"/>
      <w:r w:rsidRPr="00A10008">
        <w:rPr>
          <w:rFonts w:ascii="宋体" w:hAnsi="宋体" w:cs="宋体" w:hint="eastAsia"/>
          <w:bCs/>
          <w:sz w:val="24"/>
        </w:rPr>
        <w:t>递交磋商</w:t>
      </w:r>
      <w:proofErr w:type="gramEnd"/>
      <w:r w:rsidRPr="00A10008">
        <w:rPr>
          <w:rFonts w:ascii="宋体" w:hAnsi="宋体" w:cs="宋体" w:hint="eastAsia"/>
          <w:bCs/>
          <w:sz w:val="24"/>
        </w:rPr>
        <w:t>响应文件截止之日起90天</w:t>
      </w:r>
      <w:r w:rsidRPr="00A10008">
        <w:rPr>
          <w:rFonts w:hint="eastAsia"/>
          <w:sz w:val="24"/>
        </w:rPr>
        <w:t>。</w:t>
      </w:r>
    </w:p>
    <w:p w:rsidR="004453EA" w:rsidRPr="00A10008" w:rsidRDefault="004453EA" w:rsidP="004453EA">
      <w:pPr>
        <w:adjustRightInd w:val="0"/>
        <w:spacing w:line="360" w:lineRule="auto"/>
        <w:ind w:firstLineChars="200" w:firstLine="480"/>
        <w:jc w:val="left"/>
        <w:rPr>
          <w:rFonts w:ascii="宋体" w:hAnsi="宋体"/>
          <w:sz w:val="24"/>
        </w:rPr>
      </w:pPr>
    </w:p>
    <w:p w:rsidR="004453EA" w:rsidRPr="00A10008" w:rsidRDefault="004453EA" w:rsidP="004453EA">
      <w:pPr>
        <w:spacing w:beforeLines="50" w:before="120" w:afterLines="50" w:after="120"/>
        <w:rPr>
          <w:rFonts w:ascii="宋体" w:hAnsi="宋体" w:cs="宋体"/>
          <w:bCs/>
          <w:sz w:val="24"/>
        </w:rPr>
      </w:pPr>
      <w:r w:rsidRPr="00A10008">
        <w:rPr>
          <w:rFonts w:ascii="宋体" w:hAnsi="宋体" w:cs="宋体" w:hint="eastAsia"/>
          <w:bCs/>
          <w:sz w:val="24"/>
        </w:rPr>
        <w:t>供应商名称：</w:t>
      </w:r>
      <w:r w:rsidRPr="00A10008">
        <w:rPr>
          <w:rFonts w:ascii="宋体" w:hAnsi="宋体" w:cs="宋体"/>
          <w:bCs/>
          <w:sz w:val="24"/>
          <w:u w:val="single"/>
        </w:rPr>
        <w:t xml:space="preserve">                                   </w:t>
      </w:r>
      <w:r w:rsidRPr="00A10008">
        <w:rPr>
          <w:rFonts w:ascii="宋体" w:hAnsi="宋体" w:cs="宋体" w:hint="eastAsia"/>
          <w:bCs/>
          <w:sz w:val="24"/>
          <w:u w:val="single"/>
        </w:rPr>
        <w:t>（单位公章）</w:t>
      </w:r>
      <w:r w:rsidRPr="00A10008">
        <w:rPr>
          <w:rFonts w:ascii="宋体" w:hAnsi="宋体" w:cs="宋体" w:hint="eastAsia"/>
          <w:bCs/>
          <w:sz w:val="24"/>
        </w:rPr>
        <w:t>。</w:t>
      </w:r>
    </w:p>
    <w:p w:rsidR="004453EA" w:rsidRPr="00A10008" w:rsidRDefault="004453EA" w:rsidP="004453EA">
      <w:pPr>
        <w:spacing w:beforeLines="50" w:before="120" w:afterLines="50" w:after="120"/>
        <w:rPr>
          <w:rFonts w:ascii="宋体" w:hAnsi="宋体" w:cs="宋体"/>
          <w:bCs/>
          <w:sz w:val="24"/>
        </w:rPr>
      </w:pPr>
      <w:r w:rsidRPr="00A10008">
        <w:rPr>
          <w:rFonts w:ascii="宋体" w:hAnsi="宋体" w:cs="宋体" w:hint="eastAsia"/>
          <w:bCs/>
          <w:sz w:val="24"/>
        </w:rPr>
        <w:t>法定代表人/单位负责人或授权代表（签字或加盖个人名章）：</w:t>
      </w:r>
      <w:r w:rsidRPr="00A10008">
        <w:rPr>
          <w:rFonts w:ascii="宋体" w:hAnsi="宋体" w:cs="宋体"/>
          <w:bCs/>
          <w:sz w:val="24"/>
          <w:u w:val="single"/>
        </w:rPr>
        <w:t xml:space="preserve">    </w:t>
      </w:r>
      <w:r w:rsidRPr="00A10008">
        <w:rPr>
          <w:rFonts w:ascii="宋体" w:hAnsi="宋体" w:cs="宋体" w:hint="eastAsia"/>
          <w:bCs/>
          <w:sz w:val="24"/>
        </w:rPr>
        <w:t>。</w:t>
      </w:r>
    </w:p>
    <w:p w:rsidR="004453EA" w:rsidRPr="00A10008" w:rsidRDefault="004453EA" w:rsidP="004453EA">
      <w:pPr>
        <w:spacing w:beforeLines="50" w:before="120" w:afterLines="50" w:after="120"/>
        <w:rPr>
          <w:rFonts w:ascii="宋体" w:hAnsi="宋体" w:cs="宋体"/>
          <w:bCs/>
          <w:sz w:val="24"/>
        </w:rPr>
      </w:pPr>
      <w:r w:rsidRPr="00A10008">
        <w:rPr>
          <w:rFonts w:ascii="宋体" w:hAnsi="宋体" w:cs="宋体" w:hint="eastAsia"/>
          <w:bCs/>
          <w:sz w:val="24"/>
        </w:rPr>
        <w:t>通讯地址：</w:t>
      </w:r>
      <w:r w:rsidRPr="00A10008">
        <w:rPr>
          <w:rFonts w:ascii="宋体" w:hAnsi="宋体" w:cs="宋体"/>
          <w:bCs/>
          <w:sz w:val="24"/>
          <w:u w:val="single"/>
        </w:rPr>
        <w:t xml:space="preserve">                                   </w:t>
      </w:r>
      <w:r w:rsidRPr="00A10008">
        <w:rPr>
          <w:rFonts w:ascii="宋体" w:hAnsi="宋体" w:cs="宋体" w:hint="eastAsia"/>
          <w:bCs/>
          <w:sz w:val="24"/>
          <w:u w:val="single"/>
        </w:rPr>
        <w:t xml:space="preserve">             </w:t>
      </w:r>
      <w:r w:rsidRPr="00A10008">
        <w:rPr>
          <w:rFonts w:ascii="宋体" w:hAnsi="宋体" w:cs="宋体" w:hint="eastAsia"/>
          <w:bCs/>
          <w:sz w:val="24"/>
        </w:rPr>
        <w:t>。</w:t>
      </w:r>
    </w:p>
    <w:p w:rsidR="004453EA" w:rsidRPr="00A10008" w:rsidRDefault="004453EA" w:rsidP="004453EA">
      <w:pPr>
        <w:spacing w:beforeLines="50" w:before="120" w:afterLines="50" w:after="120"/>
        <w:rPr>
          <w:rFonts w:ascii="宋体" w:hAnsi="宋体" w:cs="宋体"/>
          <w:bCs/>
          <w:sz w:val="24"/>
        </w:rPr>
      </w:pPr>
      <w:r w:rsidRPr="00A10008">
        <w:rPr>
          <w:rFonts w:ascii="宋体" w:hAnsi="宋体" w:cs="宋体" w:hint="eastAsia"/>
          <w:bCs/>
          <w:sz w:val="24"/>
        </w:rPr>
        <w:t>邮政编码：</w:t>
      </w:r>
      <w:r w:rsidRPr="00A10008">
        <w:rPr>
          <w:rFonts w:ascii="宋体" w:hAnsi="宋体" w:cs="宋体"/>
          <w:bCs/>
          <w:sz w:val="24"/>
          <w:u w:val="single"/>
        </w:rPr>
        <w:t xml:space="preserve">                                   </w:t>
      </w:r>
      <w:r w:rsidRPr="00A10008">
        <w:rPr>
          <w:rFonts w:ascii="宋体" w:hAnsi="宋体" w:cs="宋体" w:hint="eastAsia"/>
          <w:bCs/>
          <w:sz w:val="24"/>
          <w:u w:val="single"/>
        </w:rPr>
        <w:t xml:space="preserve">             </w:t>
      </w:r>
      <w:r w:rsidRPr="00A10008">
        <w:rPr>
          <w:rFonts w:ascii="宋体" w:hAnsi="宋体" w:cs="宋体" w:hint="eastAsia"/>
          <w:bCs/>
          <w:sz w:val="24"/>
        </w:rPr>
        <w:t>。</w:t>
      </w:r>
    </w:p>
    <w:p w:rsidR="004453EA" w:rsidRPr="00A10008" w:rsidRDefault="004453EA" w:rsidP="004453EA">
      <w:pPr>
        <w:spacing w:beforeLines="50" w:before="120" w:afterLines="50" w:after="120"/>
        <w:rPr>
          <w:rFonts w:ascii="宋体" w:hAnsi="宋体" w:cs="宋体"/>
          <w:bCs/>
          <w:sz w:val="24"/>
        </w:rPr>
      </w:pPr>
      <w:r w:rsidRPr="00A10008">
        <w:rPr>
          <w:rFonts w:ascii="宋体" w:hAnsi="宋体" w:cs="宋体" w:hint="eastAsia"/>
          <w:bCs/>
          <w:sz w:val="24"/>
        </w:rPr>
        <w:t>联系电话：</w:t>
      </w:r>
      <w:r w:rsidRPr="00A10008">
        <w:rPr>
          <w:rFonts w:ascii="宋体" w:hAnsi="宋体" w:cs="宋体"/>
          <w:bCs/>
          <w:sz w:val="24"/>
          <w:u w:val="single"/>
        </w:rPr>
        <w:t xml:space="preserve">                                   </w:t>
      </w:r>
      <w:r w:rsidRPr="00A10008">
        <w:rPr>
          <w:rFonts w:ascii="宋体" w:hAnsi="宋体" w:cs="宋体" w:hint="eastAsia"/>
          <w:bCs/>
          <w:sz w:val="24"/>
          <w:u w:val="single"/>
        </w:rPr>
        <w:t xml:space="preserve">             </w:t>
      </w:r>
      <w:r w:rsidRPr="00A10008">
        <w:rPr>
          <w:rFonts w:ascii="宋体" w:hAnsi="宋体" w:cs="宋体" w:hint="eastAsia"/>
          <w:bCs/>
          <w:sz w:val="24"/>
        </w:rPr>
        <w:t>。</w:t>
      </w:r>
    </w:p>
    <w:p w:rsidR="004453EA" w:rsidRPr="00A10008" w:rsidRDefault="004453EA" w:rsidP="004453EA">
      <w:pPr>
        <w:spacing w:beforeLines="50" w:before="120" w:afterLines="50" w:after="120"/>
        <w:rPr>
          <w:rFonts w:ascii="宋体" w:hAnsi="宋体" w:cs="宋体"/>
          <w:bCs/>
          <w:sz w:val="24"/>
        </w:rPr>
      </w:pPr>
      <w:r w:rsidRPr="00A10008">
        <w:rPr>
          <w:rFonts w:ascii="宋体" w:hAnsi="宋体" w:cs="宋体" w:hint="eastAsia"/>
          <w:bCs/>
          <w:sz w:val="24"/>
        </w:rPr>
        <w:t>传    真：</w:t>
      </w:r>
      <w:r w:rsidRPr="00A10008">
        <w:rPr>
          <w:rFonts w:ascii="宋体" w:hAnsi="宋体" w:cs="宋体"/>
          <w:bCs/>
          <w:sz w:val="24"/>
          <w:u w:val="single"/>
        </w:rPr>
        <w:t xml:space="preserve">                                   </w:t>
      </w:r>
      <w:r w:rsidRPr="00A10008">
        <w:rPr>
          <w:rFonts w:ascii="宋体" w:hAnsi="宋体" w:cs="宋体" w:hint="eastAsia"/>
          <w:bCs/>
          <w:sz w:val="24"/>
          <w:u w:val="single"/>
        </w:rPr>
        <w:t xml:space="preserve">             </w:t>
      </w:r>
      <w:r w:rsidRPr="00A10008">
        <w:rPr>
          <w:rFonts w:ascii="宋体" w:hAnsi="宋体" w:cs="宋体" w:hint="eastAsia"/>
          <w:bCs/>
          <w:sz w:val="24"/>
        </w:rPr>
        <w:t>。</w:t>
      </w:r>
    </w:p>
    <w:p w:rsidR="004453EA" w:rsidRPr="00A10008" w:rsidRDefault="004453EA" w:rsidP="004453EA">
      <w:pPr>
        <w:spacing w:beforeLines="50" w:before="120" w:afterLines="50" w:after="120"/>
        <w:rPr>
          <w:rFonts w:ascii="宋体" w:hAnsi="宋体" w:cs="宋体"/>
          <w:bCs/>
          <w:sz w:val="24"/>
        </w:rPr>
      </w:pPr>
      <w:r w:rsidRPr="00A10008">
        <w:rPr>
          <w:rFonts w:ascii="宋体" w:hAnsi="宋体" w:cs="宋体" w:hint="eastAsia"/>
          <w:bCs/>
          <w:sz w:val="24"/>
        </w:rPr>
        <w:t>日    期：</w:t>
      </w:r>
      <w:r w:rsidRPr="00A10008">
        <w:rPr>
          <w:rFonts w:ascii="宋体" w:hAnsi="宋体" w:cs="宋体"/>
          <w:bCs/>
          <w:sz w:val="24"/>
          <w:u w:val="single"/>
        </w:rPr>
        <w:t xml:space="preserve">        </w:t>
      </w:r>
      <w:r w:rsidRPr="00A10008">
        <w:rPr>
          <w:rFonts w:ascii="宋体" w:hAnsi="宋体" w:cs="宋体" w:hint="eastAsia"/>
          <w:bCs/>
          <w:sz w:val="24"/>
        </w:rPr>
        <w:t>年</w:t>
      </w:r>
      <w:r w:rsidRPr="00A10008">
        <w:rPr>
          <w:rFonts w:ascii="宋体" w:hAnsi="宋体" w:cs="宋体"/>
          <w:bCs/>
          <w:sz w:val="24"/>
          <w:u w:val="single"/>
        </w:rPr>
        <w:t xml:space="preserve">        </w:t>
      </w:r>
      <w:r w:rsidRPr="00A10008">
        <w:rPr>
          <w:rFonts w:ascii="宋体" w:hAnsi="宋体" w:cs="宋体" w:hint="eastAsia"/>
          <w:bCs/>
          <w:sz w:val="24"/>
        </w:rPr>
        <w:t>月</w:t>
      </w:r>
      <w:r w:rsidRPr="00A10008">
        <w:rPr>
          <w:rFonts w:ascii="宋体" w:hAnsi="宋体" w:cs="宋体"/>
          <w:bCs/>
          <w:sz w:val="24"/>
          <w:u w:val="single"/>
        </w:rPr>
        <w:t xml:space="preserve">        </w:t>
      </w:r>
      <w:r w:rsidRPr="00A10008">
        <w:rPr>
          <w:rFonts w:ascii="宋体" w:hAnsi="宋体" w:cs="宋体" w:hint="eastAsia"/>
          <w:bCs/>
          <w:sz w:val="24"/>
        </w:rPr>
        <w:t>日。</w:t>
      </w:r>
    </w:p>
    <w:p w:rsidR="004453EA" w:rsidRPr="00A10008" w:rsidRDefault="004453EA" w:rsidP="004453EA">
      <w:pPr>
        <w:spacing w:beforeLines="50" w:before="120" w:afterLines="50" w:after="120" w:line="360" w:lineRule="auto"/>
        <w:rPr>
          <w:rFonts w:ascii="宋体" w:hAnsi="宋体" w:cs="宋体"/>
          <w:bCs/>
          <w:sz w:val="24"/>
        </w:rPr>
      </w:pPr>
    </w:p>
    <w:p w:rsidR="004453EA" w:rsidRPr="00A10008" w:rsidRDefault="004453EA" w:rsidP="004453EA">
      <w:pPr>
        <w:widowControl/>
        <w:jc w:val="left"/>
        <w:rPr>
          <w:rFonts w:ascii="宋体" w:hAnsi="宋体" w:cs="宋体"/>
          <w:bCs/>
          <w:sz w:val="24"/>
        </w:rPr>
      </w:pPr>
      <w:r w:rsidRPr="00A10008">
        <w:rPr>
          <w:rFonts w:ascii="宋体" w:hAnsi="宋体" w:cs="宋体"/>
          <w:bCs/>
          <w:sz w:val="24"/>
        </w:rPr>
        <w:br w:type="page"/>
      </w:r>
    </w:p>
    <w:p w:rsidR="004453EA" w:rsidRPr="00A10008" w:rsidRDefault="004453EA" w:rsidP="004453EA">
      <w:pPr>
        <w:spacing w:line="360" w:lineRule="auto"/>
        <w:jc w:val="left"/>
        <w:rPr>
          <w:rFonts w:ascii="华文中宋" w:eastAsia="华文中宋" w:hAnsi="华文中宋"/>
          <w:b/>
          <w:sz w:val="32"/>
          <w:szCs w:val="32"/>
        </w:rPr>
      </w:pPr>
      <w:r w:rsidRPr="00A10008">
        <w:rPr>
          <w:rFonts w:ascii="华文中宋" w:eastAsia="华文中宋" w:hAnsi="华文中宋" w:hint="eastAsia"/>
          <w:b/>
          <w:sz w:val="32"/>
          <w:szCs w:val="32"/>
        </w:rPr>
        <w:lastRenderedPageBreak/>
        <w:t>格式2-3</w:t>
      </w:r>
    </w:p>
    <w:p w:rsidR="004453EA" w:rsidRPr="00A10008" w:rsidRDefault="004453EA" w:rsidP="004453EA">
      <w:pPr>
        <w:pStyle w:val="2"/>
        <w:spacing w:line="360" w:lineRule="auto"/>
        <w:jc w:val="center"/>
        <w:rPr>
          <w:rFonts w:cs="黑体"/>
        </w:rPr>
      </w:pPr>
      <w:r w:rsidRPr="00A10008">
        <w:rPr>
          <w:rFonts w:cs="黑体" w:hint="eastAsia"/>
        </w:rPr>
        <w:t>承诺函</w:t>
      </w:r>
    </w:p>
    <w:p w:rsidR="004453EA" w:rsidRPr="00A872D9" w:rsidRDefault="004453EA" w:rsidP="004453EA">
      <w:pPr>
        <w:rPr>
          <w:rFonts w:ascii="宋体" w:hAnsi="宋体"/>
          <w:sz w:val="24"/>
        </w:rPr>
      </w:pPr>
      <w:r w:rsidRPr="00A872D9">
        <w:rPr>
          <w:rFonts w:ascii="宋体" w:hAnsi="宋体" w:hint="eastAsia"/>
          <w:sz w:val="24"/>
        </w:rPr>
        <w:t>四川</w:t>
      </w:r>
      <w:r w:rsidR="00737983" w:rsidRPr="00A872D9">
        <w:rPr>
          <w:rFonts w:ascii="宋体" w:hAnsi="宋体" w:hint="eastAsia"/>
          <w:sz w:val="24"/>
        </w:rPr>
        <w:t>省妇幼保健院</w:t>
      </w:r>
      <w:r w:rsidRPr="00A872D9">
        <w:rPr>
          <w:rFonts w:ascii="宋体" w:hAnsi="宋体" w:hint="eastAsia"/>
          <w:sz w:val="24"/>
        </w:rPr>
        <w:t>：</w:t>
      </w:r>
    </w:p>
    <w:p w:rsidR="004453EA" w:rsidRPr="00A872D9" w:rsidRDefault="004453EA" w:rsidP="004453EA">
      <w:pPr>
        <w:rPr>
          <w:rFonts w:ascii="宋体" w:hAnsi="宋体"/>
          <w:sz w:val="24"/>
        </w:rPr>
      </w:pPr>
      <w:r w:rsidRPr="00A872D9">
        <w:rPr>
          <w:rFonts w:ascii="宋体" w:hAnsi="宋体" w:hint="eastAsia"/>
          <w:sz w:val="24"/>
        </w:rPr>
        <w:t>我单位作为本次采购项目的供应商，根据磋商文件要求，现郑重承诺如下：</w:t>
      </w:r>
    </w:p>
    <w:p w:rsidR="004453EA" w:rsidRPr="00A872D9" w:rsidRDefault="004453EA" w:rsidP="004453EA">
      <w:pPr>
        <w:rPr>
          <w:rFonts w:ascii="宋体" w:hAnsi="宋体"/>
          <w:sz w:val="24"/>
        </w:rPr>
      </w:pPr>
      <w:r w:rsidRPr="00A872D9">
        <w:rPr>
          <w:rFonts w:ascii="宋体" w:hAnsi="宋体" w:hint="eastAsia"/>
          <w:sz w:val="24"/>
        </w:rPr>
        <w:t>一、我单位已认真阅读并接受本项目磋商文件第二章的全部实质性要求</w:t>
      </w:r>
      <w:r w:rsidRPr="00A872D9">
        <w:rPr>
          <w:rFonts w:ascii="宋体" w:hAnsi="宋体"/>
          <w:sz w:val="24"/>
        </w:rPr>
        <w:t>，如对磋商文件有异议，</w:t>
      </w:r>
      <w:r w:rsidRPr="00A872D9">
        <w:rPr>
          <w:rFonts w:ascii="宋体" w:hAnsi="宋体" w:hint="eastAsia"/>
          <w:sz w:val="24"/>
        </w:rPr>
        <w:t>已按要求</w:t>
      </w:r>
      <w:r w:rsidRPr="00A872D9">
        <w:rPr>
          <w:rFonts w:ascii="宋体" w:hAnsi="宋体"/>
          <w:sz w:val="24"/>
        </w:rPr>
        <w:t>进行维权救济，不存在对磋商文件有异议的同时又参加</w:t>
      </w:r>
      <w:r w:rsidRPr="00A872D9">
        <w:rPr>
          <w:rFonts w:ascii="宋体" w:hAnsi="宋体" w:hint="eastAsia"/>
          <w:sz w:val="24"/>
        </w:rPr>
        <w:t>磋商</w:t>
      </w:r>
      <w:r w:rsidRPr="00A872D9">
        <w:rPr>
          <w:rFonts w:ascii="宋体" w:hAnsi="宋体"/>
          <w:sz w:val="24"/>
        </w:rPr>
        <w:t>以求侥幸</w:t>
      </w:r>
      <w:r w:rsidRPr="00A872D9">
        <w:rPr>
          <w:rFonts w:ascii="宋体" w:hAnsi="宋体" w:hint="eastAsia"/>
          <w:sz w:val="24"/>
        </w:rPr>
        <w:t>成交</w:t>
      </w:r>
      <w:r w:rsidRPr="00A872D9">
        <w:rPr>
          <w:rFonts w:ascii="宋体" w:hAnsi="宋体"/>
          <w:sz w:val="24"/>
        </w:rPr>
        <w:t>或者为实现其他非法目的的行为。</w:t>
      </w:r>
    </w:p>
    <w:p w:rsidR="004453EA" w:rsidRPr="00A872D9" w:rsidRDefault="004453EA" w:rsidP="004453EA">
      <w:pPr>
        <w:rPr>
          <w:rFonts w:ascii="宋体" w:hAnsi="宋体"/>
          <w:sz w:val="24"/>
        </w:rPr>
      </w:pPr>
      <w:r w:rsidRPr="00A872D9">
        <w:rPr>
          <w:rFonts w:ascii="宋体" w:hAnsi="宋体" w:hint="eastAsia"/>
          <w:sz w:val="24"/>
        </w:rPr>
        <w:t>二、参加本次磋商采购活动，</w:t>
      </w:r>
      <w:r w:rsidRPr="00A872D9">
        <w:rPr>
          <w:rFonts w:ascii="宋体" w:hAnsi="宋体"/>
          <w:sz w:val="24"/>
        </w:rPr>
        <w:t>我单位</w:t>
      </w:r>
      <w:r w:rsidRPr="00A872D9">
        <w:rPr>
          <w:rFonts w:ascii="宋体" w:hAnsi="宋体" w:hint="eastAsia"/>
          <w:sz w:val="24"/>
        </w:rPr>
        <w:t>完全</w:t>
      </w:r>
      <w:proofErr w:type="gramStart"/>
      <w:r w:rsidRPr="00A872D9">
        <w:rPr>
          <w:rFonts w:ascii="宋体" w:hAnsi="宋体" w:hint="eastAsia"/>
          <w:sz w:val="24"/>
        </w:rPr>
        <w:t>同意</w:t>
      </w:r>
      <w:r w:rsidRPr="00A872D9">
        <w:rPr>
          <w:rFonts w:ascii="宋体" w:hAnsi="宋体"/>
          <w:sz w:val="24"/>
        </w:rPr>
        <w:t>磋商</w:t>
      </w:r>
      <w:proofErr w:type="gramEnd"/>
      <w:r w:rsidRPr="00A872D9">
        <w:rPr>
          <w:rFonts w:ascii="宋体" w:hAnsi="宋体"/>
          <w:sz w:val="24"/>
        </w:rPr>
        <w:t>文件第二章中关于</w:t>
      </w:r>
      <w:r w:rsidRPr="00A872D9">
        <w:rPr>
          <w:rFonts w:ascii="宋体" w:hAnsi="宋体" w:hint="eastAsia"/>
          <w:sz w:val="24"/>
        </w:rPr>
        <w:t xml:space="preserve"> “磋商费用”、</w:t>
      </w:r>
      <w:r w:rsidR="00737983" w:rsidRPr="00A872D9">
        <w:rPr>
          <w:rFonts w:ascii="宋体" w:hAnsi="宋体" w:hint="eastAsia"/>
          <w:sz w:val="24"/>
        </w:rPr>
        <w:t xml:space="preserve"> </w:t>
      </w:r>
      <w:r w:rsidRPr="00A872D9">
        <w:rPr>
          <w:rFonts w:ascii="宋体" w:hAnsi="宋体" w:hint="eastAsia"/>
          <w:sz w:val="24"/>
        </w:rPr>
        <w:t>“合同分包”、“合同转包”的</w:t>
      </w:r>
      <w:r w:rsidRPr="00A872D9">
        <w:rPr>
          <w:rFonts w:ascii="宋体" w:hAnsi="宋体"/>
          <w:sz w:val="24"/>
        </w:rPr>
        <w:t>实质性要求</w:t>
      </w:r>
      <w:r w:rsidRPr="00A872D9">
        <w:rPr>
          <w:rFonts w:ascii="宋体" w:hAnsi="宋体" w:hint="eastAsia"/>
          <w:sz w:val="24"/>
        </w:rPr>
        <w:t>，</w:t>
      </w:r>
      <w:r w:rsidRPr="00A872D9">
        <w:rPr>
          <w:rFonts w:ascii="宋体" w:hAnsi="宋体"/>
          <w:sz w:val="24"/>
        </w:rPr>
        <w:t>并承诺严格按照磋商文件要求</w:t>
      </w:r>
      <w:r w:rsidRPr="00A872D9">
        <w:rPr>
          <w:rFonts w:ascii="宋体" w:hAnsi="宋体" w:hint="eastAsia"/>
          <w:sz w:val="24"/>
        </w:rPr>
        <w:t>履行</w:t>
      </w:r>
      <w:r w:rsidRPr="00A872D9">
        <w:rPr>
          <w:rFonts w:ascii="宋体" w:hAnsi="宋体"/>
          <w:sz w:val="24"/>
        </w:rPr>
        <w:t>。</w:t>
      </w:r>
    </w:p>
    <w:p w:rsidR="004453EA" w:rsidRPr="00A872D9" w:rsidRDefault="004453EA" w:rsidP="004453EA">
      <w:pPr>
        <w:rPr>
          <w:rFonts w:ascii="宋体" w:hAnsi="宋体"/>
          <w:sz w:val="24"/>
        </w:rPr>
      </w:pPr>
      <w:r w:rsidRPr="00A872D9">
        <w:rPr>
          <w:rFonts w:ascii="宋体" w:hAnsi="宋体"/>
          <w:sz w:val="24"/>
        </w:rPr>
        <w:t>三</w:t>
      </w:r>
      <w:r w:rsidRPr="00A872D9">
        <w:rPr>
          <w:rFonts w:ascii="宋体" w:hAnsi="宋体" w:hint="eastAsia"/>
          <w:sz w:val="24"/>
        </w:rPr>
        <w:t>、参加本次磋商采购活动，我单位不存在与单位负责人为同一人或者存在直接控股、管理关系的其他供应商参与同一合同项下的采购活动的行为。</w:t>
      </w:r>
    </w:p>
    <w:p w:rsidR="004453EA" w:rsidRPr="00A872D9" w:rsidRDefault="004453EA" w:rsidP="004453EA">
      <w:pPr>
        <w:rPr>
          <w:rFonts w:ascii="宋体" w:hAnsi="宋体"/>
          <w:sz w:val="24"/>
        </w:rPr>
      </w:pPr>
      <w:r w:rsidRPr="00A872D9">
        <w:rPr>
          <w:rFonts w:ascii="宋体" w:hAnsi="宋体" w:hint="eastAsia"/>
          <w:sz w:val="24"/>
        </w:rPr>
        <w:t>四</w:t>
      </w:r>
      <w:r w:rsidRPr="00A872D9">
        <w:rPr>
          <w:rFonts w:ascii="宋体" w:hAnsi="宋体"/>
          <w:sz w:val="24"/>
        </w:rPr>
        <w:t>、</w:t>
      </w:r>
      <w:r w:rsidRPr="00A872D9">
        <w:rPr>
          <w:rFonts w:ascii="宋体" w:hAnsi="宋体" w:hint="eastAsia"/>
          <w:sz w:val="24"/>
        </w:rPr>
        <w:t>我单位不是为本采购项目提供整体设计、规范编制或者项目管理、监理、检测等服务的供应商</w:t>
      </w:r>
      <w:r w:rsidRPr="00A872D9">
        <w:rPr>
          <w:rFonts w:ascii="宋体" w:hAnsi="宋体"/>
          <w:sz w:val="24"/>
        </w:rPr>
        <w:t>。</w:t>
      </w:r>
    </w:p>
    <w:p w:rsidR="004453EA" w:rsidRPr="00A872D9" w:rsidRDefault="004453EA" w:rsidP="004453EA">
      <w:pPr>
        <w:rPr>
          <w:rFonts w:ascii="宋体" w:hAnsi="宋体"/>
          <w:sz w:val="24"/>
        </w:rPr>
      </w:pPr>
      <w:r w:rsidRPr="00A872D9">
        <w:rPr>
          <w:rFonts w:ascii="宋体" w:hAnsi="宋体" w:hint="eastAsia"/>
          <w:sz w:val="24"/>
        </w:rPr>
        <w:t>五、参加本次招标采购活动，不存在和其他供应商在同一合同项下的采购项目中，同时委托同一个自然人、同一家庭的人员、同一单位的人员作为代理人的行为。</w:t>
      </w:r>
    </w:p>
    <w:p w:rsidR="004453EA" w:rsidRPr="00A872D9" w:rsidRDefault="004453EA" w:rsidP="004453EA">
      <w:pPr>
        <w:rPr>
          <w:rFonts w:ascii="宋体" w:hAnsi="宋体"/>
          <w:sz w:val="24"/>
        </w:rPr>
      </w:pPr>
      <w:r w:rsidRPr="00A872D9">
        <w:rPr>
          <w:rFonts w:ascii="宋体" w:hAnsi="宋体" w:hint="eastAsia"/>
          <w:sz w:val="24"/>
        </w:rPr>
        <w:t>六、我单位没有与同一母公司旗下的其它子公司，以不同供应商身份同时参加本项目同一合同项下的采购活动。</w:t>
      </w:r>
    </w:p>
    <w:p w:rsidR="004453EA" w:rsidRPr="00A872D9" w:rsidRDefault="00737983" w:rsidP="004453EA">
      <w:pPr>
        <w:rPr>
          <w:rFonts w:ascii="宋体" w:hAnsi="宋体"/>
          <w:sz w:val="24"/>
        </w:rPr>
      </w:pPr>
      <w:r w:rsidRPr="00A872D9">
        <w:rPr>
          <w:rFonts w:ascii="宋体" w:hAnsi="宋体"/>
          <w:sz w:val="24"/>
        </w:rPr>
        <w:t>七</w:t>
      </w:r>
      <w:r w:rsidR="004453EA" w:rsidRPr="00A872D9">
        <w:rPr>
          <w:rFonts w:ascii="宋体" w:hAnsi="宋体"/>
          <w:sz w:val="24"/>
        </w:rPr>
        <w:t>、</w:t>
      </w:r>
      <w:r w:rsidR="004453EA" w:rsidRPr="00A872D9">
        <w:rPr>
          <w:rFonts w:ascii="宋体" w:hAnsi="宋体" w:hint="eastAsia"/>
          <w:sz w:val="24"/>
        </w:rPr>
        <w:t>我单位保证在本项目使用的任何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非自有的知识产权，则在响应报价中已包括合法获取该知识产权的相关费用。</w:t>
      </w:r>
    </w:p>
    <w:p w:rsidR="004453EA" w:rsidRPr="00A872D9" w:rsidRDefault="00737983" w:rsidP="004453EA">
      <w:pPr>
        <w:rPr>
          <w:rFonts w:ascii="宋体" w:hAnsi="宋体"/>
          <w:sz w:val="24"/>
        </w:rPr>
      </w:pPr>
      <w:r w:rsidRPr="00A872D9">
        <w:rPr>
          <w:rFonts w:ascii="宋体" w:hAnsi="宋体" w:hint="eastAsia"/>
          <w:sz w:val="24"/>
        </w:rPr>
        <w:t>八</w:t>
      </w:r>
      <w:r w:rsidR="004453EA" w:rsidRPr="00A872D9">
        <w:rPr>
          <w:rFonts w:ascii="宋体" w:hAnsi="宋体" w:hint="eastAsia"/>
          <w:sz w:val="24"/>
        </w:rPr>
        <w:t>、国家或行业主管部门对供应商的技术标准、质量标准和资格资质条件等有强制性规定的，我单位承诺符合其要求。</w:t>
      </w:r>
    </w:p>
    <w:p w:rsidR="004453EA" w:rsidRPr="00A872D9" w:rsidRDefault="00737983" w:rsidP="004453EA">
      <w:pPr>
        <w:rPr>
          <w:rFonts w:ascii="宋体" w:hAnsi="宋体"/>
          <w:sz w:val="24"/>
        </w:rPr>
      </w:pPr>
      <w:r w:rsidRPr="00A872D9">
        <w:rPr>
          <w:rFonts w:ascii="宋体" w:hAnsi="宋体" w:hint="eastAsia"/>
          <w:sz w:val="24"/>
        </w:rPr>
        <w:t>九</w:t>
      </w:r>
      <w:r w:rsidR="004453EA" w:rsidRPr="00A872D9">
        <w:rPr>
          <w:rFonts w:ascii="宋体" w:hAnsi="宋体" w:hint="eastAsia"/>
          <w:sz w:val="24"/>
        </w:rPr>
        <w:t>、响应文件中提供的能够给予我单位带来优惠、好处的任何材料资料和技术、服务、商务等响应承诺情况都是真实的、有效的、合法的。</w:t>
      </w:r>
    </w:p>
    <w:p w:rsidR="004453EA" w:rsidRPr="00A872D9" w:rsidRDefault="004453EA" w:rsidP="004453EA">
      <w:pPr>
        <w:rPr>
          <w:rFonts w:ascii="宋体" w:hAnsi="宋体"/>
          <w:sz w:val="24"/>
        </w:rPr>
      </w:pPr>
    </w:p>
    <w:p w:rsidR="004453EA" w:rsidRPr="00A872D9" w:rsidRDefault="004453EA" w:rsidP="004453EA">
      <w:pPr>
        <w:rPr>
          <w:rFonts w:ascii="宋体" w:hAnsi="宋体"/>
          <w:sz w:val="24"/>
        </w:rPr>
      </w:pPr>
      <w:r w:rsidRPr="00A872D9">
        <w:rPr>
          <w:rFonts w:ascii="宋体" w:hAnsi="宋体" w:hint="eastAsia"/>
          <w:sz w:val="24"/>
        </w:rPr>
        <w:t>我单位对上述承诺的内容事项真实性负责。如经查实上述承诺的内容事项存在虚假，我单位愿意接受以提供虚假材料谋取中标追究法律责任。</w:t>
      </w:r>
    </w:p>
    <w:p w:rsidR="004453EA" w:rsidRPr="00A872D9" w:rsidRDefault="004453EA" w:rsidP="004453EA">
      <w:pPr>
        <w:rPr>
          <w:rFonts w:ascii="宋体" w:hAnsi="宋体"/>
          <w:sz w:val="24"/>
        </w:rPr>
      </w:pPr>
    </w:p>
    <w:p w:rsidR="004453EA" w:rsidRPr="00A872D9" w:rsidRDefault="004453EA" w:rsidP="004453EA">
      <w:pPr>
        <w:rPr>
          <w:rFonts w:ascii="宋体" w:hAnsi="宋体"/>
          <w:sz w:val="24"/>
        </w:rPr>
      </w:pPr>
      <w:r w:rsidRPr="00A872D9">
        <w:rPr>
          <w:rFonts w:ascii="宋体" w:hAnsi="宋体" w:hint="eastAsia"/>
          <w:sz w:val="24"/>
        </w:rPr>
        <w:t>供应商名称：</w:t>
      </w:r>
      <w:r w:rsidRPr="00A872D9">
        <w:rPr>
          <w:rFonts w:ascii="宋体" w:hAnsi="宋体"/>
          <w:sz w:val="24"/>
        </w:rPr>
        <w:t xml:space="preserve">                                   </w:t>
      </w:r>
      <w:r w:rsidRPr="00A872D9">
        <w:rPr>
          <w:rFonts w:ascii="宋体" w:hAnsi="宋体" w:hint="eastAsia"/>
          <w:sz w:val="24"/>
        </w:rPr>
        <w:t>（单位公章）。</w:t>
      </w:r>
    </w:p>
    <w:p w:rsidR="004453EA" w:rsidRPr="00A872D9" w:rsidRDefault="004453EA" w:rsidP="004453EA">
      <w:pPr>
        <w:rPr>
          <w:rFonts w:ascii="宋体" w:hAnsi="宋体"/>
          <w:sz w:val="24"/>
        </w:rPr>
      </w:pPr>
      <w:r w:rsidRPr="00A872D9">
        <w:rPr>
          <w:rFonts w:ascii="宋体" w:hAnsi="宋体" w:hint="eastAsia"/>
          <w:sz w:val="24"/>
        </w:rPr>
        <w:t>法定代表人/单位负责人或授权代表（签字或加盖个人名章）：</w:t>
      </w:r>
      <w:r w:rsidRPr="00A872D9">
        <w:rPr>
          <w:rFonts w:ascii="宋体" w:hAnsi="宋体"/>
          <w:sz w:val="24"/>
        </w:rPr>
        <w:t xml:space="preserve">    </w:t>
      </w:r>
      <w:r w:rsidRPr="00A872D9">
        <w:rPr>
          <w:rFonts w:ascii="宋体" w:hAnsi="宋体" w:hint="eastAsia"/>
          <w:sz w:val="24"/>
        </w:rPr>
        <w:t>。</w:t>
      </w:r>
    </w:p>
    <w:p w:rsidR="004453EA" w:rsidRPr="00A872D9" w:rsidRDefault="004453EA" w:rsidP="004453EA">
      <w:pPr>
        <w:rPr>
          <w:rFonts w:ascii="宋体" w:hAnsi="宋体"/>
          <w:sz w:val="24"/>
        </w:rPr>
      </w:pPr>
      <w:r w:rsidRPr="00A872D9">
        <w:rPr>
          <w:rFonts w:ascii="宋体" w:hAnsi="宋体" w:hint="eastAsia"/>
          <w:sz w:val="24"/>
        </w:rPr>
        <w:t>日    期：</w:t>
      </w:r>
      <w:r w:rsidRPr="00A872D9">
        <w:rPr>
          <w:rFonts w:ascii="宋体" w:hAnsi="宋体"/>
          <w:sz w:val="24"/>
        </w:rPr>
        <w:t xml:space="preserve">        </w:t>
      </w:r>
      <w:r w:rsidRPr="00A872D9">
        <w:rPr>
          <w:rFonts w:ascii="宋体" w:hAnsi="宋体" w:hint="eastAsia"/>
          <w:sz w:val="24"/>
        </w:rPr>
        <w:t>年</w:t>
      </w:r>
      <w:r w:rsidRPr="00A872D9">
        <w:rPr>
          <w:rFonts w:ascii="宋体" w:hAnsi="宋体"/>
          <w:sz w:val="24"/>
        </w:rPr>
        <w:t xml:space="preserve">        </w:t>
      </w:r>
      <w:r w:rsidRPr="00A872D9">
        <w:rPr>
          <w:rFonts w:ascii="宋体" w:hAnsi="宋体" w:hint="eastAsia"/>
          <w:sz w:val="24"/>
        </w:rPr>
        <w:t>月</w:t>
      </w:r>
      <w:r w:rsidRPr="00A872D9">
        <w:rPr>
          <w:rFonts w:ascii="宋体" w:hAnsi="宋体"/>
          <w:sz w:val="24"/>
        </w:rPr>
        <w:t xml:space="preserve">        </w:t>
      </w:r>
      <w:r w:rsidRPr="00A872D9">
        <w:rPr>
          <w:rFonts w:ascii="宋体" w:hAnsi="宋体" w:hint="eastAsia"/>
          <w:sz w:val="24"/>
        </w:rPr>
        <w:t>日。</w:t>
      </w:r>
    </w:p>
    <w:p w:rsidR="004453EA" w:rsidRPr="00A10008" w:rsidRDefault="004453EA" w:rsidP="004453EA">
      <w:pPr>
        <w:spacing w:line="360" w:lineRule="auto"/>
        <w:rPr>
          <w:rFonts w:ascii="华文中宋" w:eastAsia="华文中宋" w:hAnsi="华文中宋"/>
          <w:b/>
          <w:sz w:val="32"/>
          <w:szCs w:val="32"/>
        </w:rPr>
      </w:pPr>
      <w:r w:rsidRPr="00A10008">
        <w:rPr>
          <w:rFonts w:ascii="华文中宋" w:eastAsia="华文中宋" w:hAnsi="华文中宋" w:hint="eastAsia"/>
          <w:b/>
          <w:sz w:val="32"/>
          <w:szCs w:val="32"/>
        </w:rPr>
        <w:br w:type="page"/>
      </w:r>
      <w:bookmarkStart w:id="116" w:name="_Toc217446087"/>
      <w:bookmarkEnd w:id="115"/>
      <w:r w:rsidRPr="00A10008">
        <w:rPr>
          <w:rFonts w:ascii="华文中宋" w:eastAsia="华文中宋" w:hAnsi="华文中宋" w:hint="eastAsia"/>
          <w:b/>
          <w:sz w:val="32"/>
          <w:szCs w:val="32"/>
        </w:rPr>
        <w:lastRenderedPageBreak/>
        <w:t>格式2-4</w:t>
      </w:r>
    </w:p>
    <w:p w:rsidR="004453EA" w:rsidRPr="00A10008" w:rsidRDefault="004453EA" w:rsidP="004453EA">
      <w:pPr>
        <w:widowControl/>
        <w:jc w:val="left"/>
        <w:rPr>
          <w:rFonts w:ascii="华文中宋" w:eastAsia="华文中宋" w:hAnsi="华文中宋"/>
          <w:b/>
          <w:sz w:val="32"/>
          <w:szCs w:val="32"/>
        </w:rPr>
      </w:pPr>
    </w:p>
    <w:p w:rsidR="00A872D9" w:rsidRDefault="00A872D9" w:rsidP="00A872D9">
      <w:pPr>
        <w:pStyle w:val="2"/>
        <w:spacing w:line="400" w:lineRule="atLeast"/>
        <w:jc w:val="center"/>
        <w:rPr>
          <w:rFonts w:ascii="仿宋" w:eastAsia="仿宋" w:hAnsi="仿宋"/>
        </w:rPr>
      </w:pPr>
      <w:r>
        <w:rPr>
          <w:rFonts w:ascii="仿宋" w:eastAsia="仿宋" w:hAnsi="仿宋" w:hint="eastAsia"/>
        </w:rPr>
        <w:t>品目及</w:t>
      </w:r>
      <w:r w:rsidRPr="00F36B25">
        <w:rPr>
          <w:rFonts w:ascii="仿宋" w:eastAsia="仿宋" w:hAnsi="仿宋" w:hint="eastAsia"/>
        </w:rPr>
        <w:t>报价表</w:t>
      </w:r>
      <w:r>
        <w:rPr>
          <w:rFonts w:ascii="仿宋" w:eastAsia="仿宋" w:hAnsi="仿宋" w:hint="eastAsia"/>
        </w:rPr>
        <w:t>（第   次/最终）</w:t>
      </w:r>
    </w:p>
    <w:p w:rsidR="00A872D9" w:rsidRDefault="00A872D9" w:rsidP="00A872D9">
      <w:pPr>
        <w:pStyle w:val="2"/>
        <w:spacing w:line="400" w:lineRule="atLeast"/>
        <w:jc w:val="left"/>
        <w:rPr>
          <w:rFonts w:ascii="仿宋" w:eastAsia="仿宋" w:hAnsi="仿宋" w:cs="宋体"/>
          <w:b w:val="0"/>
        </w:rPr>
      </w:pPr>
      <w:r>
        <w:rPr>
          <w:rFonts w:ascii="仿宋" w:eastAsia="仿宋" w:hAnsi="仿宋" w:cs="宋体" w:hint="eastAsia"/>
          <w:b w:val="0"/>
        </w:rPr>
        <w:t>采购项目名称：</w:t>
      </w:r>
      <w:r w:rsidRPr="00A872D9">
        <w:rPr>
          <w:rFonts w:ascii="宋体" w:hAnsi="宋体" w:cs="宋体" w:hint="eastAsia"/>
          <w:sz w:val="24"/>
          <w:u w:val="single"/>
        </w:rPr>
        <w:t>四川省妇幼保健院晋阳院区临时发热门诊施工监理服务采购项目</w:t>
      </w:r>
      <w:r w:rsidRPr="00F36B25">
        <w:rPr>
          <w:rFonts w:ascii="仿宋" w:eastAsia="仿宋" w:hAnsi="仿宋" w:cs="宋体" w:hint="eastAsia"/>
          <w:b w:val="0"/>
        </w:rPr>
        <w:t xml:space="preserve">  </w:t>
      </w:r>
    </w:p>
    <w:p w:rsidR="00A872D9" w:rsidRPr="0027789A" w:rsidRDefault="00A872D9" w:rsidP="00A872D9">
      <w:pPr>
        <w:pStyle w:val="2"/>
        <w:spacing w:line="400" w:lineRule="atLeast"/>
        <w:jc w:val="left"/>
        <w:rPr>
          <w:rFonts w:ascii="仿宋" w:eastAsia="仿宋" w:hAnsi="仿宋"/>
        </w:rPr>
      </w:pPr>
      <w:r w:rsidRPr="00F36B25">
        <w:rPr>
          <w:rFonts w:ascii="仿宋" w:eastAsia="仿宋" w:hAnsi="仿宋" w:cs="宋体" w:hint="eastAsia"/>
          <w:b w:val="0"/>
        </w:rPr>
        <w:t>采购项目编号：</w:t>
      </w:r>
      <w:r w:rsidRPr="00A872D9">
        <w:rPr>
          <w:rFonts w:ascii="宋体" w:hAnsi="宋体" w:cs="宋体"/>
          <w:sz w:val="24"/>
          <w:u w:val="single"/>
        </w:rPr>
        <w:t>SCFY-TFYQXMB202112-001</w:t>
      </w:r>
      <w:r w:rsidRPr="00A872D9">
        <w:rPr>
          <w:rFonts w:ascii="宋体" w:hAnsi="宋体" w:cs="宋体"/>
          <w:sz w:val="24"/>
          <w:u w:val="single"/>
        </w:rPr>
        <w:t>（</w:t>
      </w:r>
      <w:proofErr w:type="gramStart"/>
      <w:r w:rsidRPr="00A872D9">
        <w:rPr>
          <w:rFonts w:ascii="宋体" w:hAnsi="宋体" w:cs="宋体"/>
          <w:sz w:val="24"/>
          <w:u w:val="single"/>
        </w:rPr>
        <w:t>磋</w:t>
      </w:r>
      <w:proofErr w:type="gramEnd"/>
      <w:r w:rsidRPr="00A872D9">
        <w:rPr>
          <w:rFonts w:ascii="宋体" w:hAnsi="宋体" w:cs="宋体"/>
          <w:sz w:val="24"/>
          <w:u w:val="single"/>
        </w:rPr>
        <w:t>）</w:t>
      </w:r>
      <w:r w:rsidRPr="00A872D9">
        <w:rPr>
          <w:rFonts w:ascii="仿宋" w:eastAsia="仿宋" w:hAnsi="仿宋" w:cs="宋体" w:hint="eastAsia"/>
          <w:b w:val="0"/>
          <w:u w:val="single"/>
        </w:rPr>
        <w:t xml:space="preserve">       </w:t>
      </w:r>
      <w:r w:rsidRPr="00A872D9">
        <w:rPr>
          <w:rFonts w:ascii="仿宋" w:eastAsia="仿宋" w:hAnsi="仿宋" w:hint="eastAsia"/>
        </w:rPr>
        <w:t xml:space="preserve">              </w:t>
      </w:r>
    </w:p>
    <w:tbl>
      <w:tblPr>
        <w:tblpPr w:leftFromText="180" w:rightFromText="180" w:vertAnchor="text" w:horzAnchor="page" w:tblpX="1225" w:tblpY="204"/>
        <w:tblOverlap w:val="neve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1427"/>
        <w:gridCol w:w="1556"/>
        <w:gridCol w:w="1063"/>
        <w:gridCol w:w="2766"/>
      </w:tblGrid>
      <w:tr w:rsidR="00A872D9" w:rsidRPr="00F36B25" w:rsidTr="00A872D9">
        <w:trPr>
          <w:trHeight w:val="645"/>
        </w:trPr>
        <w:tc>
          <w:tcPr>
            <w:tcW w:w="2650" w:type="dxa"/>
            <w:vAlign w:val="center"/>
          </w:tcPr>
          <w:p w:rsidR="00A872D9" w:rsidRPr="00F36B25" w:rsidRDefault="00A872D9" w:rsidP="00A872D9">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 xml:space="preserve"> 名  称</w:t>
            </w:r>
          </w:p>
        </w:tc>
        <w:tc>
          <w:tcPr>
            <w:tcW w:w="1427" w:type="dxa"/>
            <w:vAlign w:val="center"/>
          </w:tcPr>
          <w:p w:rsidR="00A872D9" w:rsidRPr="00F36B25" w:rsidRDefault="00A872D9" w:rsidP="00A872D9">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报价</w:t>
            </w:r>
          </w:p>
          <w:p w:rsidR="00A872D9" w:rsidRPr="00F36B25" w:rsidRDefault="00A872D9" w:rsidP="00A872D9">
            <w:pPr>
              <w:spacing w:line="480" w:lineRule="exact"/>
              <w:jc w:val="center"/>
              <w:rPr>
                <w:rFonts w:ascii="仿宋" w:eastAsia="仿宋" w:hAnsi="仿宋" w:cs="宋体"/>
                <w:b/>
                <w:sz w:val="32"/>
                <w:szCs w:val="32"/>
              </w:rPr>
            </w:pPr>
          </w:p>
        </w:tc>
        <w:tc>
          <w:tcPr>
            <w:tcW w:w="1556" w:type="dxa"/>
            <w:vAlign w:val="center"/>
          </w:tcPr>
          <w:p w:rsidR="00A872D9" w:rsidRPr="00F36B25" w:rsidRDefault="00A872D9" w:rsidP="00A872D9">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工期（服务期）</w:t>
            </w:r>
          </w:p>
        </w:tc>
        <w:tc>
          <w:tcPr>
            <w:tcW w:w="1063" w:type="dxa"/>
            <w:vAlign w:val="center"/>
          </w:tcPr>
          <w:p w:rsidR="00A872D9" w:rsidRPr="00F36B25" w:rsidRDefault="00A872D9" w:rsidP="00A872D9">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质量标准</w:t>
            </w:r>
          </w:p>
        </w:tc>
        <w:tc>
          <w:tcPr>
            <w:tcW w:w="2766" w:type="dxa"/>
            <w:vAlign w:val="center"/>
          </w:tcPr>
          <w:p w:rsidR="00A872D9" w:rsidRPr="00F36B25" w:rsidRDefault="00A872D9" w:rsidP="00A872D9">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备注</w:t>
            </w:r>
          </w:p>
        </w:tc>
      </w:tr>
      <w:tr w:rsidR="00A872D9" w:rsidRPr="00F36B25" w:rsidTr="00A872D9">
        <w:trPr>
          <w:trHeight w:val="327"/>
        </w:trPr>
        <w:tc>
          <w:tcPr>
            <w:tcW w:w="2650" w:type="dxa"/>
            <w:vAlign w:val="center"/>
          </w:tcPr>
          <w:p w:rsidR="00A872D9" w:rsidRPr="00F36B25" w:rsidRDefault="00A872D9" w:rsidP="00A872D9">
            <w:pPr>
              <w:spacing w:line="360" w:lineRule="auto"/>
              <w:rPr>
                <w:rFonts w:ascii="仿宋" w:eastAsia="仿宋" w:hAnsi="仿宋" w:cs="宋体"/>
                <w:b/>
                <w:sz w:val="32"/>
                <w:szCs w:val="32"/>
              </w:rPr>
            </w:pPr>
          </w:p>
        </w:tc>
        <w:tc>
          <w:tcPr>
            <w:tcW w:w="1427" w:type="dxa"/>
            <w:vAlign w:val="center"/>
          </w:tcPr>
          <w:p w:rsidR="00A872D9" w:rsidRPr="00F36B25" w:rsidRDefault="00A872D9" w:rsidP="00A872D9">
            <w:pPr>
              <w:spacing w:line="360" w:lineRule="auto"/>
              <w:rPr>
                <w:rFonts w:ascii="仿宋" w:eastAsia="仿宋" w:hAnsi="仿宋" w:cs="宋体"/>
                <w:b/>
                <w:sz w:val="32"/>
                <w:szCs w:val="32"/>
              </w:rPr>
            </w:pPr>
          </w:p>
        </w:tc>
        <w:tc>
          <w:tcPr>
            <w:tcW w:w="1556" w:type="dxa"/>
            <w:vAlign w:val="center"/>
          </w:tcPr>
          <w:p w:rsidR="00A872D9" w:rsidRPr="00F36B25" w:rsidRDefault="00A872D9" w:rsidP="00A872D9">
            <w:pPr>
              <w:spacing w:line="360" w:lineRule="auto"/>
              <w:rPr>
                <w:rFonts w:ascii="仿宋" w:eastAsia="仿宋" w:hAnsi="仿宋" w:cs="宋体"/>
                <w:b/>
                <w:sz w:val="32"/>
                <w:szCs w:val="32"/>
              </w:rPr>
            </w:pPr>
          </w:p>
        </w:tc>
        <w:tc>
          <w:tcPr>
            <w:tcW w:w="1063" w:type="dxa"/>
            <w:vAlign w:val="center"/>
          </w:tcPr>
          <w:p w:rsidR="00A872D9" w:rsidRPr="00F36B25" w:rsidRDefault="00A872D9" w:rsidP="00A872D9">
            <w:pPr>
              <w:spacing w:line="360" w:lineRule="auto"/>
              <w:rPr>
                <w:rFonts w:ascii="仿宋" w:eastAsia="仿宋" w:hAnsi="仿宋" w:cs="宋体"/>
                <w:b/>
                <w:sz w:val="32"/>
                <w:szCs w:val="32"/>
              </w:rPr>
            </w:pPr>
          </w:p>
        </w:tc>
        <w:tc>
          <w:tcPr>
            <w:tcW w:w="2766" w:type="dxa"/>
            <w:vAlign w:val="center"/>
          </w:tcPr>
          <w:p w:rsidR="00A872D9" w:rsidRPr="00F36B25" w:rsidRDefault="00A872D9" w:rsidP="00A872D9">
            <w:pPr>
              <w:spacing w:line="360" w:lineRule="auto"/>
              <w:rPr>
                <w:rFonts w:ascii="仿宋" w:eastAsia="仿宋" w:hAnsi="仿宋" w:cs="宋体"/>
                <w:b/>
                <w:sz w:val="32"/>
                <w:szCs w:val="32"/>
              </w:rPr>
            </w:pPr>
          </w:p>
        </w:tc>
      </w:tr>
      <w:tr w:rsidR="00A872D9" w:rsidRPr="00F36B25" w:rsidTr="00A872D9">
        <w:trPr>
          <w:trHeight w:val="327"/>
        </w:trPr>
        <w:tc>
          <w:tcPr>
            <w:tcW w:w="2650" w:type="dxa"/>
            <w:vAlign w:val="center"/>
          </w:tcPr>
          <w:p w:rsidR="00A872D9" w:rsidRPr="00F36B25" w:rsidRDefault="00A872D9" w:rsidP="00A872D9">
            <w:pPr>
              <w:spacing w:line="360" w:lineRule="auto"/>
              <w:rPr>
                <w:rFonts w:ascii="仿宋" w:eastAsia="仿宋" w:hAnsi="仿宋" w:cs="宋体"/>
                <w:b/>
                <w:sz w:val="32"/>
                <w:szCs w:val="32"/>
              </w:rPr>
            </w:pPr>
          </w:p>
        </w:tc>
        <w:tc>
          <w:tcPr>
            <w:tcW w:w="1427" w:type="dxa"/>
            <w:vAlign w:val="center"/>
          </w:tcPr>
          <w:p w:rsidR="00A872D9" w:rsidRPr="00F36B25" w:rsidRDefault="00A872D9" w:rsidP="00A872D9">
            <w:pPr>
              <w:spacing w:line="360" w:lineRule="auto"/>
              <w:rPr>
                <w:rFonts w:ascii="仿宋" w:eastAsia="仿宋" w:hAnsi="仿宋" w:cs="宋体"/>
                <w:b/>
                <w:sz w:val="32"/>
                <w:szCs w:val="32"/>
              </w:rPr>
            </w:pPr>
          </w:p>
        </w:tc>
        <w:tc>
          <w:tcPr>
            <w:tcW w:w="1556" w:type="dxa"/>
            <w:vAlign w:val="center"/>
          </w:tcPr>
          <w:p w:rsidR="00A872D9" w:rsidRPr="00F36B25" w:rsidRDefault="00A872D9" w:rsidP="00A872D9">
            <w:pPr>
              <w:spacing w:line="360" w:lineRule="auto"/>
              <w:rPr>
                <w:rFonts w:ascii="仿宋" w:eastAsia="仿宋" w:hAnsi="仿宋" w:cs="宋体"/>
                <w:b/>
                <w:sz w:val="32"/>
                <w:szCs w:val="32"/>
              </w:rPr>
            </w:pPr>
          </w:p>
        </w:tc>
        <w:tc>
          <w:tcPr>
            <w:tcW w:w="1063" w:type="dxa"/>
            <w:vAlign w:val="center"/>
          </w:tcPr>
          <w:p w:rsidR="00A872D9" w:rsidRPr="00F36B25" w:rsidRDefault="00A872D9" w:rsidP="00A872D9">
            <w:pPr>
              <w:spacing w:line="360" w:lineRule="auto"/>
              <w:rPr>
                <w:rFonts w:ascii="仿宋" w:eastAsia="仿宋" w:hAnsi="仿宋" w:cs="宋体"/>
                <w:b/>
                <w:sz w:val="32"/>
                <w:szCs w:val="32"/>
              </w:rPr>
            </w:pPr>
          </w:p>
        </w:tc>
        <w:tc>
          <w:tcPr>
            <w:tcW w:w="2766" w:type="dxa"/>
            <w:vAlign w:val="center"/>
          </w:tcPr>
          <w:p w:rsidR="00A872D9" w:rsidRPr="00F36B25" w:rsidRDefault="00A872D9" w:rsidP="00A872D9">
            <w:pPr>
              <w:spacing w:line="360" w:lineRule="auto"/>
              <w:rPr>
                <w:rFonts w:ascii="仿宋" w:eastAsia="仿宋" w:hAnsi="仿宋" w:cs="宋体"/>
                <w:b/>
                <w:sz w:val="32"/>
                <w:szCs w:val="32"/>
              </w:rPr>
            </w:pPr>
          </w:p>
        </w:tc>
      </w:tr>
      <w:tr w:rsidR="00A872D9" w:rsidRPr="00F36B25" w:rsidTr="00A872D9">
        <w:trPr>
          <w:trHeight w:val="327"/>
        </w:trPr>
        <w:tc>
          <w:tcPr>
            <w:tcW w:w="2650" w:type="dxa"/>
            <w:vAlign w:val="center"/>
          </w:tcPr>
          <w:p w:rsidR="00A872D9" w:rsidRPr="00F36B25" w:rsidRDefault="00A872D9" w:rsidP="00A872D9">
            <w:pPr>
              <w:spacing w:line="360" w:lineRule="auto"/>
              <w:rPr>
                <w:rFonts w:ascii="仿宋" w:eastAsia="仿宋" w:hAnsi="仿宋" w:cs="宋体"/>
                <w:b/>
                <w:sz w:val="32"/>
                <w:szCs w:val="32"/>
              </w:rPr>
            </w:pPr>
          </w:p>
        </w:tc>
        <w:tc>
          <w:tcPr>
            <w:tcW w:w="1427" w:type="dxa"/>
            <w:vAlign w:val="center"/>
          </w:tcPr>
          <w:p w:rsidR="00A872D9" w:rsidRPr="00F36B25" w:rsidRDefault="00A872D9" w:rsidP="00A872D9">
            <w:pPr>
              <w:spacing w:line="360" w:lineRule="auto"/>
              <w:rPr>
                <w:rFonts w:ascii="仿宋" w:eastAsia="仿宋" w:hAnsi="仿宋" w:cs="宋体"/>
                <w:b/>
                <w:sz w:val="32"/>
                <w:szCs w:val="32"/>
              </w:rPr>
            </w:pPr>
          </w:p>
        </w:tc>
        <w:tc>
          <w:tcPr>
            <w:tcW w:w="1556" w:type="dxa"/>
            <w:vAlign w:val="center"/>
          </w:tcPr>
          <w:p w:rsidR="00A872D9" w:rsidRPr="00F36B25" w:rsidRDefault="00A872D9" w:rsidP="00A872D9">
            <w:pPr>
              <w:spacing w:line="360" w:lineRule="auto"/>
              <w:rPr>
                <w:rFonts w:ascii="仿宋" w:eastAsia="仿宋" w:hAnsi="仿宋" w:cs="宋体"/>
                <w:b/>
                <w:sz w:val="32"/>
                <w:szCs w:val="32"/>
              </w:rPr>
            </w:pPr>
          </w:p>
        </w:tc>
        <w:tc>
          <w:tcPr>
            <w:tcW w:w="1063" w:type="dxa"/>
            <w:vAlign w:val="center"/>
          </w:tcPr>
          <w:p w:rsidR="00A872D9" w:rsidRPr="00F36B25" w:rsidRDefault="00A872D9" w:rsidP="00A872D9">
            <w:pPr>
              <w:spacing w:line="360" w:lineRule="auto"/>
              <w:rPr>
                <w:rFonts w:ascii="仿宋" w:eastAsia="仿宋" w:hAnsi="仿宋" w:cs="宋体"/>
                <w:b/>
                <w:sz w:val="32"/>
                <w:szCs w:val="32"/>
              </w:rPr>
            </w:pPr>
          </w:p>
        </w:tc>
        <w:tc>
          <w:tcPr>
            <w:tcW w:w="2766" w:type="dxa"/>
            <w:vAlign w:val="center"/>
          </w:tcPr>
          <w:p w:rsidR="00A872D9" w:rsidRPr="00F36B25" w:rsidRDefault="00A872D9" w:rsidP="00A872D9">
            <w:pPr>
              <w:spacing w:line="360" w:lineRule="auto"/>
              <w:rPr>
                <w:rFonts w:ascii="仿宋" w:eastAsia="仿宋" w:hAnsi="仿宋" w:cs="宋体"/>
                <w:b/>
                <w:sz w:val="32"/>
                <w:szCs w:val="32"/>
              </w:rPr>
            </w:pPr>
          </w:p>
        </w:tc>
      </w:tr>
      <w:tr w:rsidR="00A872D9" w:rsidRPr="00F36B25" w:rsidTr="00A872D9">
        <w:trPr>
          <w:trHeight w:val="313"/>
        </w:trPr>
        <w:tc>
          <w:tcPr>
            <w:tcW w:w="2650" w:type="dxa"/>
            <w:vAlign w:val="center"/>
          </w:tcPr>
          <w:p w:rsidR="00A872D9" w:rsidRPr="00F36B25" w:rsidRDefault="00A872D9" w:rsidP="00A872D9">
            <w:pPr>
              <w:spacing w:line="360" w:lineRule="auto"/>
              <w:rPr>
                <w:rFonts w:ascii="仿宋" w:eastAsia="仿宋" w:hAnsi="仿宋" w:cs="宋体"/>
                <w:b/>
                <w:sz w:val="32"/>
                <w:szCs w:val="32"/>
              </w:rPr>
            </w:pPr>
          </w:p>
        </w:tc>
        <w:tc>
          <w:tcPr>
            <w:tcW w:w="1427" w:type="dxa"/>
            <w:vAlign w:val="center"/>
          </w:tcPr>
          <w:p w:rsidR="00A872D9" w:rsidRPr="00F36B25" w:rsidRDefault="00A872D9" w:rsidP="00A872D9">
            <w:pPr>
              <w:spacing w:line="360" w:lineRule="auto"/>
              <w:rPr>
                <w:rFonts w:ascii="仿宋" w:eastAsia="仿宋" w:hAnsi="仿宋" w:cs="宋体"/>
                <w:b/>
                <w:sz w:val="32"/>
                <w:szCs w:val="32"/>
              </w:rPr>
            </w:pPr>
          </w:p>
        </w:tc>
        <w:tc>
          <w:tcPr>
            <w:tcW w:w="1556" w:type="dxa"/>
            <w:vAlign w:val="center"/>
          </w:tcPr>
          <w:p w:rsidR="00A872D9" w:rsidRPr="00F36B25" w:rsidRDefault="00A872D9" w:rsidP="00A872D9">
            <w:pPr>
              <w:spacing w:line="360" w:lineRule="auto"/>
              <w:rPr>
                <w:rFonts w:ascii="仿宋" w:eastAsia="仿宋" w:hAnsi="仿宋" w:cs="宋体"/>
                <w:b/>
                <w:sz w:val="32"/>
                <w:szCs w:val="32"/>
              </w:rPr>
            </w:pPr>
          </w:p>
        </w:tc>
        <w:tc>
          <w:tcPr>
            <w:tcW w:w="1063" w:type="dxa"/>
            <w:vAlign w:val="center"/>
          </w:tcPr>
          <w:p w:rsidR="00A872D9" w:rsidRPr="00F36B25" w:rsidRDefault="00A872D9" w:rsidP="00A872D9">
            <w:pPr>
              <w:spacing w:line="360" w:lineRule="auto"/>
              <w:rPr>
                <w:rFonts w:ascii="仿宋" w:eastAsia="仿宋" w:hAnsi="仿宋" w:cs="宋体"/>
                <w:b/>
                <w:sz w:val="32"/>
                <w:szCs w:val="32"/>
              </w:rPr>
            </w:pPr>
          </w:p>
        </w:tc>
        <w:tc>
          <w:tcPr>
            <w:tcW w:w="2766" w:type="dxa"/>
            <w:vAlign w:val="center"/>
          </w:tcPr>
          <w:p w:rsidR="00A872D9" w:rsidRPr="00F36B25" w:rsidRDefault="00A872D9" w:rsidP="00A872D9">
            <w:pPr>
              <w:spacing w:line="360" w:lineRule="auto"/>
              <w:rPr>
                <w:rFonts w:ascii="仿宋" w:eastAsia="仿宋" w:hAnsi="仿宋" w:cs="宋体"/>
                <w:b/>
                <w:sz w:val="32"/>
                <w:szCs w:val="32"/>
              </w:rPr>
            </w:pPr>
          </w:p>
        </w:tc>
      </w:tr>
      <w:tr w:rsidR="00A872D9" w:rsidRPr="00F36B25" w:rsidTr="00A872D9">
        <w:trPr>
          <w:trHeight w:val="341"/>
        </w:trPr>
        <w:tc>
          <w:tcPr>
            <w:tcW w:w="2650" w:type="dxa"/>
            <w:vAlign w:val="center"/>
          </w:tcPr>
          <w:p w:rsidR="00A872D9" w:rsidRPr="00F36B25" w:rsidRDefault="00A872D9" w:rsidP="00A872D9">
            <w:pPr>
              <w:spacing w:line="360" w:lineRule="auto"/>
              <w:rPr>
                <w:rFonts w:ascii="仿宋" w:eastAsia="仿宋" w:hAnsi="仿宋" w:cs="宋体"/>
                <w:b/>
                <w:sz w:val="32"/>
                <w:szCs w:val="32"/>
              </w:rPr>
            </w:pPr>
          </w:p>
        </w:tc>
        <w:tc>
          <w:tcPr>
            <w:tcW w:w="1427" w:type="dxa"/>
            <w:vAlign w:val="center"/>
          </w:tcPr>
          <w:p w:rsidR="00A872D9" w:rsidRPr="00F36B25" w:rsidRDefault="00A872D9" w:rsidP="00A872D9">
            <w:pPr>
              <w:spacing w:line="360" w:lineRule="auto"/>
              <w:rPr>
                <w:rFonts w:ascii="仿宋" w:eastAsia="仿宋" w:hAnsi="仿宋" w:cs="宋体"/>
                <w:b/>
                <w:sz w:val="32"/>
                <w:szCs w:val="32"/>
              </w:rPr>
            </w:pPr>
          </w:p>
        </w:tc>
        <w:tc>
          <w:tcPr>
            <w:tcW w:w="1556" w:type="dxa"/>
            <w:vAlign w:val="center"/>
          </w:tcPr>
          <w:p w:rsidR="00A872D9" w:rsidRPr="00F36B25" w:rsidRDefault="00A872D9" w:rsidP="00A872D9">
            <w:pPr>
              <w:spacing w:line="360" w:lineRule="auto"/>
              <w:rPr>
                <w:rFonts w:ascii="仿宋" w:eastAsia="仿宋" w:hAnsi="仿宋" w:cs="宋体"/>
                <w:b/>
                <w:sz w:val="32"/>
                <w:szCs w:val="32"/>
              </w:rPr>
            </w:pPr>
          </w:p>
        </w:tc>
        <w:tc>
          <w:tcPr>
            <w:tcW w:w="1063" w:type="dxa"/>
            <w:vAlign w:val="center"/>
          </w:tcPr>
          <w:p w:rsidR="00A872D9" w:rsidRPr="00F36B25" w:rsidRDefault="00A872D9" w:rsidP="00A872D9">
            <w:pPr>
              <w:spacing w:line="360" w:lineRule="auto"/>
              <w:rPr>
                <w:rFonts w:ascii="仿宋" w:eastAsia="仿宋" w:hAnsi="仿宋" w:cs="宋体"/>
                <w:b/>
                <w:sz w:val="32"/>
                <w:szCs w:val="32"/>
              </w:rPr>
            </w:pPr>
          </w:p>
        </w:tc>
        <w:tc>
          <w:tcPr>
            <w:tcW w:w="2766" w:type="dxa"/>
            <w:vAlign w:val="center"/>
          </w:tcPr>
          <w:p w:rsidR="00A872D9" w:rsidRPr="00F36B25" w:rsidRDefault="00A872D9" w:rsidP="00A872D9">
            <w:pPr>
              <w:spacing w:line="360" w:lineRule="auto"/>
              <w:rPr>
                <w:rFonts w:ascii="仿宋" w:eastAsia="仿宋" w:hAnsi="仿宋" w:cs="宋体"/>
                <w:b/>
                <w:sz w:val="32"/>
                <w:szCs w:val="32"/>
              </w:rPr>
            </w:pPr>
          </w:p>
        </w:tc>
      </w:tr>
      <w:tr w:rsidR="00A872D9" w:rsidRPr="00F36B25" w:rsidTr="00A872D9">
        <w:trPr>
          <w:trHeight w:val="424"/>
        </w:trPr>
        <w:tc>
          <w:tcPr>
            <w:tcW w:w="9462" w:type="dxa"/>
            <w:gridSpan w:val="5"/>
            <w:vAlign w:val="center"/>
          </w:tcPr>
          <w:p w:rsidR="00A872D9" w:rsidRPr="00F36B25" w:rsidRDefault="00A872D9" w:rsidP="00A872D9">
            <w:pPr>
              <w:spacing w:line="360" w:lineRule="auto"/>
              <w:rPr>
                <w:rFonts w:ascii="仿宋" w:eastAsia="仿宋" w:hAnsi="仿宋" w:cs="宋体"/>
                <w:b/>
                <w:sz w:val="32"/>
                <w:szCs w:val="32"/>
              </w:rPr>
            </w:pPr>
            <w:r w:rsidRPr="00F36B25">
              <w:rPr>
                <w:rFonts w:ascii="仿宋" w:eastAsia="仿宋" w:hAnsi="仿宋" w:cs="宋体" w:hint="eastAsia"/>
                <w:b/>
                <w:sz w:val="32"/>
                <w:szCs w:val="32"/>
              </w:rPr>
              <w:t>报价合计：小写：                 大写：</w:t>
            </w:r>
          </w:p>
        </w:tc>
      </w:tr>
    </w:tbl>
    <w:p w:rsidR="00A872D9" w:rsidRPr="00A872D9" w:rsidRDefault="00A872D9" w:rsidP="00A872D9">
      <w:pPr>
        <w:adjustRightInd w:val="0"/>
        <w:snapToGrid w:val="0"/>
        <w:spacing w:line="360" w:lineRule="auto"/>
        <w:ind w:firstLineChars="200" w:firstLine="480"/>
        <w:rPr>
          <w:rFonts w:ascii="宋体" w:hAnsi="宋体"/>
          <w:sz w:val="24"/>
        </w:rPr>
      </w:pPr>
      <w:r w:rsidRPr="00A872D9">
        <w:rPr>
          <w:rFonts w:ascii="宋体" w:hAnsi="宋体" w:hint="eastAsia"/>
          <w:sz w:val="24"/>
        </w:rPr>
        <w:t>注:所有报价均用人民币表示,所报价格是竣工验收合格的价格，其总价即为履行合同的固定价格。人员、设备、运输、安装、调试、检验、垃圾清运、税金和保险等费用以及采购文件规定的其他费用均应包含在报价中。</w:t>
      </w:r>
    </w:p>
    <w:p w:rsidR="00A872D9" w:rsidRDefault="00A872D9" w:rsidP="00A872D9">
      <w:pPr>
        <w:pStyle w:val="a7"/>
        <w:rPr>
          <w:rFonts w:ascii="宋体" w:hAnsi="宋体"/>
          <w:sz w:val="24"/>
        </w:rPr>
      </w:pPr>
      <w:r>
        <w:rPr>
          <w:rFonts w:ascii="宋体" w:hAnsi="宋体" w:hint="eastAsia"/>
          <w:sz w:val="24"/>
        </w:rPr>
        <w:t xml:space="preserve">    </w:t>
      </w:r>
    </w:p>
    <w:p w:rsidR="00A872D9" w:rsidRPr="00A872D9" w:rsidRDefault="00A872D9" w:rsidP="00A872D9">
      <w:pPr>
        <w:pStyle w:val="a7"/>
        <w:ind w:firstLineChars="200" w:firstLine="480"/>
        <w:rPr>
          <w:rFonts w:ascii="宋体" w:hAnsi="宋体"/>
          <w:sz w:val="24"/>
        </w:rPr>
      </w:pPr>
      <w:r w:rsidRPr="00A872D9">
        <w:rPr>
          <w:rFonts w:ascii="宋体" w:hAnsi="宋体" w:hint="eastAsia"/>
          <w:sz w:val="24"/>
        </w:rPr>
        <w:t>供应商名称（单位公章）：</w:t>
      </w:r>
    </w:p>
    <w:p w:rsidR="00A872D9" w:rsidRPr="00A872D9" w:rsidRDefault="00A872D9" w:rsidP="00A872D9">
      <w:pPr>
        <w:tabs>
          <w:tab w:val="left" w:pos="6645"/>
        </w:tabs>
        <w:spacing w:line="360" w:lineRule="auto"/>
        <w:ind w:firstLineChars="200" w:firstLine="480"/>
        <w:jc w:val="left"/>
        <w:rPr>
          <w:rFonts w:ascii="宋体" w:hAnsi="宋体"/>
          <w:sz w:val="24"/>
        </w:rPr>
      </w:pPr>
      <w:r w:rsidRPr="00A872D9">
        <w:rPr>
          <w:rFonts w:ascii="宋体" w:hAnsi="宋体" w:hint="eastAsia"/>
          <w:sz w:val="24"/>
        </w:rPr>
        <w:t>法定代表人或授权代表（签字）：</w:t>
      </w:r>
      <w:r>
        <w:rPr>
          <w:rFonts w:ascii="宋体" w:hAnsi="宋体" w:hint="eastAsia"/>
          <w:sz w:val="24"/>
        </w:rPr>
        <w:t xml:space="preserve"> </w:t>
      </w:r>
    </w:p>
    <w:p w:rsidR="00A872D9" w:rsidRPr="00A872D9" w:rsidRDefault="00A872D9" w:rsidP="00A872D9">
      <w:pPr>
        <w:spacing w:line="360" w:lineRule="auto"/>
        <w:ind w:firstLineChars="200" w:firstLine="480"/>
        <w:rPr>
          <w:rFonts w:ascii="宋体" w:hAnsi="宋体"/>
          <w:sz w:val="24"/>
        </w:rPr>
      </w:pPr>
      <w:r w:rsidRPr="00A872D9">
        <w:rPr>
          <w:rFonts w:ascii="宋体" w:hAnsi="宋体" w:hint="eastAsia"/>
          <w:sz w:val="24"/>
        </w:rPr>
        <w:t>日期：XXX年XXX月XXX日</w:t>
      </w:r>
    </w:p>
    <w:p w:rsidR="004453EA" w:rsidRPr="00A10008" w:rsidRDefault="00A872D9" w:rsidP="00A872D9">
      <w:pPr>
        <w:spacing w:line="360" w:lineRule="auto"/>
        <w:rPr>
          <w:rFonts w:ascii="华文中宋" w:eastAsia="华文中宋" w:hAnsi="华文中宋"/>
          <w:b/>
          <w:sz w:val="32"/>
          <w:szCs w:val="32"/>
        </w:rPr>
      </w:pPr>
      <w:r>
        <w:rPr>
          <w:rFonts w:ascii="仿宋" w:eastAsia="仿宋" w:hAnsi="仿宋"/>
          <w:sz w:val="32"/>
          <w:szCs w:val="32"/>
        </w:rPr>
        <w:br w:type="page"/>
      </w:r>
      <w:r w:rsidR="004453EA" w:rsidRPr="00A10008">
        <w:rPr>
          <w:rFonts w:ascii="华文中宋" w:eastAsia="华文中宋" w:hAnsi="华文中宋" w:hint="eastAsia"/>
          <w:b/>
          <w:sz w:val="32"/>
          <w:szCs w:val="32"/>
        </w:rPr>
        <w:lastRenderedPageBreak/>
        <w:t>格式2-5</w:t>
      </w:r>
    </w:p>
    <w:p w:rsidR="004453EA" w:rsidRPr="00A10008" w:rsidRDefault="004453EA" w:rsidP="004453EA">
      <w:pPr>
        <w:pStyle w:val="2"/>
        <w:spacing w:line="360" w:lineRule="auto"/>
        <w:jc w:val="center"/>
        <w:rPr>
          <w:rFonts w:cs="黑体"/>
        </w:rPr>
      </w:pPr>
      <w:r w:rsidRPr="00A10008">
        <w:rPr>
          <w:rFonts w:cs="黑体" w:hint="eastAsia"/>
        </w:rPr>
        <w:t>供应商基本情况表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4453EA" w:rsidRPr="00A10008" w:rsidTr="004453EA">
        <w:trPr>
          <w:trHeight w:val="610"/>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供应商名称</w:t>
            </w:r>
          </w:p>
        </w:tc>
        <w:tc>
          <w:tcPr>
            <w:tcW w:w="7560" w:type="dxa"/>
            <w:gridSpan w:val="11"/>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618"/>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注册地址</w:t>
            </w:r>
          </w:p>
        </w:tc>
        <w:tc>
          <w:tcPr>
            <w:tcW w:w="4680" w:type="dxa"/>
            <w:gridSpan w:val="6"/>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26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邮政编码</w:t>
            </w:r>
          </w:p>
        </w:tc>
        <w:tc>
          <w:tcPr>
            <w:tcW w:w="1620" w:type="dxa"/>
            <w:gridSpan w:val="2"/>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612"/>
          <w:jc w:val="center"/>
        </w:trPr>
        <w:tc>
          <w:tcPr>
            <w:tcW w:w="1620" w:type="dxa"/>
            <w:vMerge w:val="restart"/>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联系方式</w:t>
            </w:r>
          </w:p>
        </w:tc>
        <w:tc>
          <w:tcPr>
            <w:tcW w:w="1080" w:type="dxa"/>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联系人</w:t>
            </w:r>
          </w:p>
        </w:tc>
        <w:tc>
          <w:tcPr>
            <w:tcW w:w="3600" w:type="dxa"/>
            <w:gridSpan w:val="5"/>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26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联系电话</w:t>
            </w:r>
          </w:p>
        </w:tc>
        <w:tc>
          <w:tcPr>
            <w:tcW w:w="1620" w:type="dxa"/>
            <w:gridSpan w:val="2"/>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688"/>
          <w:jc w:val="center"/>
        </w:trPr>
        <w:tc>
          <w:tcPr>
            <w:tcW w:w="1620" w:type="dxa"/>
            <w:vMerge/>
            <w:vAlign w:val="center"/>
          </w:tcPr>
          <w:p w:rsidR="004453EA" w:rsidRPr="00A10008" w:rsidRDefault="004453EA" w:rsidP="004453EA">
            <w:pPr>
              <w:spacing w:line="360" w:lineRule="auto"/>
              <w:jc w:val="center"/>
              <w:rPr>
                <w:rFonts w:ascii="宋体" w:hAnsi="宋体" w:cs="Arial"/>
                <w:bCs/>
                <w:szCs w:val="21"/>
              </w:rPr>
            </w:pPr>
          </w:p>
        </w:tc>
        <w:tc>
          <w:tcPr>
            <w:tcW w:w="1080" w:type="dxa"/>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传真</w:t>
            </w:r>
          </w:p>
        </w:tc>
        <w:tc>
          <w:tcPr>
            <w:tcW w:w="3600" w:type="dxa"/>
            <w:gridSpan w:val="5"/>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26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网址</w:t>
            </w:r>
          </w:p>
        </w:tc>
        <w:tc>
          <w:tcPr>
            <w:tcW w:w="1620" w:type="dxa"/>
            <w:gridSpan w:val="2"/>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545"/>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组织结构</w:t>
            </w:r>
          </w:p>
        </w:tc>
        <w:tc>
          <w:tcPr>
            <w:tcW w:w="7560" w:type="dxa"/>
            <w:gridSpan w:val="11"/>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453"/>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法定代表人</w:t>
            </w:r>
          </w:p>
        </w:tc>
        <w:tc>
          <w:tcPr>
            <w:tcW w:w="1260" w:type="dxa"/>
            <w:gridSpan w:val="2"/>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姓名</w:t>
            </w:r>
          </w:p>
        </w:tc>
        <w:tc>
          <w:tcPr>
            <w:tcW w:w="1260" w:type="dxa"/>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260" w:type="dxa"/>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技术职称</w:t>
            </w:r>
          </w:p>
        </w:tc>
        <w:tc>
          <w:tcPr>
            <w:tcW w:w="126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26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联系电话</w:t>
            </w:r>
          </w:p>
        </w:tc>
        <w:tc>
          <w:tcPr>
            <w:tcW w:w="1260" w:type="dxa"/>
            <w:shd w:val="clear" w:color="auto" w:fill="auto"/>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458"/>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技术负责人</w:t>
            </w:r>
          </w:p>
        </w:tc>
        <w:tc>
          <w:tcPr>
            <w:tcW w:w="1260" w:type="dxa"/>
            <w:gridSpan w:val="2"/>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姓名</w:t>
            </w:r>
          </w:p>
        </w:tc>
        <w:tc>
          <w:tcPr>
            <w:tcW w:w="1260" w:type="dxa"/>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260" w:type="dxa"/>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技术职称</w:t>
            </w:r>
          </w:p>
        </w:tc>
        <w:tc>
          <w:tcPr>
            <w:tcW w:w="126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26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联系电话</w:t>
            </w:r>
          </w:p>
        </w:tc>
        <w:tc>
          <w:tcPr>
            <w:tcW w:w="1260" w:type="dxa"/>
            <w:shd w:val="clear" w:color="auto" w:fill="auto"/>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450"/>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成立时间</w:t>
            </w:r>
          </w:p>
        </w:tc>
        <w:tc>
          <w:tcPr>
            <w:tcW w:w="2520" w:type="dxa"/>
            <w:gridSpan w:val="3"/>
            <w:vAlign w:val="center"/>
          </w:tcPr>
          <w:p w:rsidR="004453EA" w:rsidRPr="00A10008" w:rsidRDefault="004453EA" w:rsidP="004453EA">
            <w:pPr>
              <w:spacing w:line="360" w:lineRule="auto"/>
              <w:jc w:val="center"/>
              <w:rPr>
                <w:rFonts w:ascii="宋体" w:hAnsi="宋体" w:cs="Arial"/>
                <w:bCs/>
                <w:szCs w:val="21"/>
              </w:rPr>
            </w:pPr>
          </w:p>
        </w:tc>
        <w:tc>
          <w:tcPr>
            <w:tcW w:w="5040" w:type="dxa"/>
            <w:gridSpan w:val="8"/>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员工总人数：</w:t>
            </w:r>
          </w:p>
        </w:tc>
      </w:tr>
      <w:tr w:rsidR="004453EA" w:rsidRPr="00A10008" w:rsidTr="004453EA">
        <w:trPr>
          <w:trHeight w:val="456"/>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企业资质等级</w:t>
            </w:r>
          </w:p>
        </w:tc>
        <w:tc>
          <w:tcPr>
            <w:tcW w:w="252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680" w:type="dxa"/>
            <w:gridSpan w:val="2"/>
            <w:vMerge w:val="restart"/>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其中</w:t>
            </w: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项目经理</w:t>
            </w: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463"/>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营业执照</w:t>
            </w:r>
            <w:r w:rsidRPr="00A10008">
              <w:rPr>
                <w:rFonts w:hint="eastAsia"/>
              </w:rPr>
              <w:t>号</w:t>
            </w:r>
          </w:p>
        </w:tc>
        <w:tc>
          <w:tcPr>
            <w:tcW w:w="252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680" w:type="dxa"/>
            <w:gridSpan w:val="2"/>
            <w:vMerge/>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高级职称人员</w:t>
            </w: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441"/>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注册资金</w:t>
            </w:r>
          </w:p>
        </w:tc>
        <w:tc>
          <w:tcPr>
            <w:tcW w:w="252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680" w:type="dxa"/>
            <w:gridSpan w:val="2"/>
            <w:vMerge/>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中级职称人员</w:t>
            </w: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461"/>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开户银行</w:t>
            </w:r>
          </w:p>
        </w:tc>
        <w:tc>
          <w:tcPr>
            <w:tcW w:w="252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680" w:type="dxa"/>
            <w:gridSpan w:val="2"/>
            <w:vMerge/>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初级职称人员</w:t>
            </w: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466"/>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账号</w:t>
            </w:r>
          </w:p>
        </w:tc>
        <w:tc>
          <w:tcPr>
            <w:tcW w:w="252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680" w:type="dxa"/>
            <w:gridSpan w:val="2"/>
            <w:vMerge/>
            <w:shd w:val="clear" w:color="auto" w:fill="auto"/>
            <w:vAlign w:val="center"/>
          </w:tcPr>
          <w:p w:rsidR="004453EA" w:rsidRPr="00A10008" w:rsidRDefault="004453EA" w:rsidP="004453EA">
            <w:pPr>
              <w:spacing w:line="360" w:lineRule="auto"/>
              <w:jc w:val="center"/>
              <w:rPr>
                <w:rFonts w:ascii="宋体" w:hAnsi="宋体" w:cs="Arial"/>
                <w:bCs/>
                <w:szCs w:val="21"/>
              </w:rPr>
            </w:pP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技工</w:t>
            </w:r>
          </w:p>
        </w:tc>
        <w:tc>
          <w:tcPr>
            <w:tcW w:w="1680" w:type="dxa"/>
            <w:gridSpan w:val="3"/>
            <w:shd w:val="clear" w:color="auto" w:fill="auto"/>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1704"/>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经营范围</w:t>
            </w:r>
          </w:p>
        </w:tc>
        <w:tc>
          <w:tcPr>
            <w:tcW w:w="7560" w:type="dxa"/>
            <w:gridSpan w:val="11"/>
            <w:vAlign w:val="center"/>
          </w:tcPr>
          <w:p w:rsidR="004453EA" w:rsidRPr="00A10008" w:rsidRDefault="004453EA" w:rsidP="004453EA">
            <w:pPr>
              <w:spacing w:line="360" w:lineRule="auto"/>
              <w:jc w:val="center"/>
              <w:rPr>
                <w:rFonts w:ascii="宋体" w:hAnsi="宋体" w:cs="Arial"/>
                <w:bCs/>
                <w:szCs w:val="21"/>
              </w:rPr>
            </w:pPr>
          </w:p>
        </w:tc>
      </w:tr>
      <w:tr w:rsidR="004453EA" w:rsidRPr="00A10008" w:rsidTr="004453EA">
        <w:trPr>
          <w:trHeight w:val="717"/>
          <w:jc w:val="center"/>
        </w:trPr>
        <w:tc>
          <w:tcPr>
            <w:tcW w:w="1620" w:type="dxa"/>
            <w:vAlign w:val="center"/>
          </w:tcPr>
          <w:p w:rsidR="004453EA" w:rsidRPr="00A10008" w:rsidRDefault="004453EA" w:rsidP="004453EA">
            <w:pPr>
              <w:spacing w:line="360" w:lineRule="auto"/>
              <w:jc w:val="center"/>
              <w:rPr>
                <w:rFonts w:ascii="宋体" w:hAnsi="宋体" w:cs="Arial"/>
                <w:bCs/>
                <w:szCs w:val="21"/>
              </w:rPr>
            </w:pPr>
            <w:r w:rsidRPr="00A10008">
              <w:rPr>
                <w:rFonts w:ascii="宋体" w:hAnsi="宋体" w:cs="Arial" w:hint="eastAsia"/>
                <w:bCs/>
                <w:szCs w:val="21"/>
              </w:rPr>
              <w:t>备注</w:t>
            </w:r>
          </w:p>
        </w:tc>
        <w:tc>
          <w:tcPr>
            <w:tcW w:w="7560" w:type="dxa"/>
            <w:gridSpan w:val="11"/>
            <w:vAlign w:val="center"/>
          </w:tcPr>
          <w:p w:rsidR="004453EA" w:rsidRPr="00A10008" w:rsidRDefault="004453EA" w:rsidP="004453EA">
            <w:pPr>
              <w:spacing w:line="360" w:lineRule="auto"/>
              <w:jc w:val="center"/>
              <w:rPr>
                <w:rFonts w:ascii="宋体" w:hAnsi="宋体" w:cs="Arial"/>
                <w:bCs/>
                <w:szCs w:val="21"/>
              </w:rPr>
            </w:pPr>
          </w:p>
        </w:tc>
      </w:tr>
    </w:tbl>
    <w:p w:rsidR="004453EA" w:rsidRPr="00A10008" w:rsidRDefault="004453EA" w:rsidP="004453EA">
      <w:pPr>
        <w:adjustRightInd w:val="0"/>
        <w:spacing w:line="360" w:lineRule="auto"/>
        <w:jc w:val="left"/>
        <w:rPr>
          <w:rFonts w:ascii="宋体" w:hAnsi="宋体"/>
          <w:sz w:val="24"/>
        </w:rPr>
      </w:pP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供应商名称：</w:t>
      </w:r>
      <w:r w:rsidRPr="00A10008">
        <w:rPr>
          <w:rFonts w:ascii="宋体" w:hAnsi="宋体"/>
          <w:sz w:val="24"/>
          <w:u w:val="single"/>
        </w:rPr>
        <w:t xml:space="preserve">                                          </w:t>
      </w:r>
      <w:r w:rsidRPr="00A10008">
        <w:rPr>
          <w:rFonts w:ascii="宋体" w:hAnsi="宋体" w:hint="eastAsia"/>
          <w:sz w:val="24"/>
          <w:u w:val="single"/>
        </w:rPr>
        <w:t>（盖章）</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法定代表人或授权代表（签字或加盖个人印章）：</w:t>
      </w:r>
      <w:r w:rsidRPr="00A10008">
        <w:rPr>
          <w:rFonts w:ascii="宋体" w:hAnsi="宋体"/>
          <w:sz w:val="24"/>
          <w:u w:val="single"/>
        </w:rPr>
        <w:t xml:space="preserve">                   </w:t>
      </w:r>
    </w:p>
    <w:p w:rsidR="004453EA" w:rsidRPr="00A10008" w:rsidRDefault="004453EA" w:rsidP="004453EA">
      <w:pPr>
        <w:spacing w:beforeLines="50" w:before="120" w:afterLines="50" w:after="120" w:line="360" w:lineRule="auto"/>
        <w:ind w:firstLineChars="200" w:firstLine="480"/>
        <w:rPr>
          <w:rFonts w:ascii="宋体" w:hAnsi="宋体"/>
          <w:bCs/>
          <w:sz w:val="24"/>
          <w:szCs w:val="30"/>
        </w:rPr>
      </w:pPr>
      <w:r w:rsidRPr="00A10008">
        <w:rPr>
          <w:rFonts w:ascii="宋体" w:hAnsi="宋体" w:hint="eastAsia"/>
          <w:sz w:val="24"/>
        </w:rPr>
        <w:t>日    期：</w:t>
      </w:r>
      <w:r w:rsidRPr="00A10008">
        <w:rPr>
          <w:rFonts w:ascii="宋体" w:hAnsi="宋体"/>
          <w:sz w:val="24"/>
          <w:u w:val="single"/>
        </w:rPr>
        <w:t xml:space="preserve">            </w:t>
      </w:r>
      <w:r w:rsidRPr="00A10008">
        <w:rPr>
          <w:rFonts w:ascii="宋体" w:hAnsi="宋体" w:hint="eastAsia"/>
          <w:sz w:val="24"/>
        </w:rPr>
        <w:t>年</w:t>
      </w:r>
      <w:r w:rsidRPr="00A10008">
        <w:rPr>
          <w:rFonts w:ascii="宋体" w:hAnsi="宋体"/>
          <w:sz w:val="24"/>
          <w:u w:val="single"/>
        </w:rPr>
        <w:t xml:space="preserve">            </w:t>
      </w:r>
      <w:r w:rsidRPr="00A10008">
        <w:rPr>
          <w:rFonts w:ascii="宋体" w:hAnsi="宋体" w:hint="eastAsia"/>
          <w:sz w:val="24"/>
        </w:rPr>
        <w:t>月</w:t>
      </w:r>
      <w:r w:rsidRPr="00A10008">
        <w:rPr>
          <w:rFonts w:ascii="宋体" w:hAnsi="宋体"/>
          <w:sz w:val="24"/>
          <w:u w:val="single"/>
        </w:rPr>
        <w:t xml:space="preserve">            </w:t>
      </w:r>
      <w:r w:rsidRPr="00A10008">
        <w:rPr>
          <w:rFonts w:ascii="宋体" w:hAnsi="宋体" w:hint="eastAsia"/>
          <w:sz w:val="24"/>
        </w:rPr>
        <w:t>日</w:t>
      </w:r>
    </w:p>
    <w:p w:rsidR="004453EA" w:rsidRPr="00A10008" w:rsidRDefault="004453EA" w:rsidP="004453EA">
      <w:pPr>
        <w:widowControl/>
        <w:jc w:val="left"/>
        <w:rPr>
          <w:rFonts w:ascii="华文中宋" w:eastAsia="华文中宋" w:hAnsi="华文中宋"/>
          <w:b/>
          <w:sz w:val="32"/>
          <w:szCs w:val="32"/>
        </w:rPr>
      </w:pPr>
      <w:r w:rsidRPr="00A10008">
        <w:rPr>
          <w:rFonts w:ascii="华文中宋" w:eastAsia="华文中宋" w:hAnsi="华文中宋"/>
          <w:b/>
          <w:sz w:val="32"/>
          <w:szCs w:val="32"/>
        </w:rPr>
        <w:br w:type="page"/>
      </w:r>
    </w:p>
    <w:p w:rsidR="004453EA" w:rsidRPr="00A10008" w:rsidRDefault="004453EA" w:rsidP="004453EA">
      <w:pPr>
        <w:spacing w:line="360" w:lineRule="auto"/>
        <w:jc w:val="left"/>
        <w:rPr>
          <w:rFonts w:ascii="宋体" w:hAnsi="宋体"/>
          <w:b/>
          <w:bCs/>
          <w:sz w:val="32"/>
          <w:szCs w:val="32"/>
        </w:rPr>
      </w:pPr>
      <w:r w:rsidRPr="00A10008">
        <w:rPr>
          <w:rFonts w:ascii="华文中宋" w:eastAsia="华文中宋" w:hAnsi="华文中宋" w:hint="eastAsia"/>
          <w:b/>
          <w:sz w:val="32"/>
          <w:szCs w:val="32"/>
        </w:rPr>
        <w:lastRenderedPageBreak/>
        <w:t>格式2-6</w:t>
      </w:r>
    </w:p>
    <w:p w:rsidR="004453EA" w:rsidRPr="00A10008" w:rsidRDefault="004453EA" w:rsidP="004453EA">
      <w:pPr>
        <w:pStyle w:val="2"/>
        <w:spacing w:line="360" w:lineRule="auto"/>
        <w:jc w:val="center"/>
        <w:rPr>
          <w:rFonts w:cs="黑体"/>
        </w:rPr>
      </w:pPr>
      <w:r w:rsidRPr="00A10008">
        <w:rPr>
          <w:rFonts w:cs="黑体" w:hint="eastAsia"/>
        </w:rPr>
        <w:t>技术服务应答表</w:t>
      </w:r>
    </w:p>
    <w:p w:rsidR="004453EA" w:rsidRPr="00A10008" w:rsidRDefault="004453EA" w:rsidP="004453EA">
      <w:pPr>
        <w:spacing w:line="360" w:lineRule="auto"/>
      </w:pPr>
      <w:r w:rsidRPr="00A10008">
        <w:rPr>
          <w:rFonts w:hint="eastAsia"/>
        </w:rPr>
        <w:t>项目名称：</w:t>
      </w:r>
    </w:p>
    <w:p w:rsidR="004453EA" w:rsidRPr="00A10008" w:rsidRDefault="004453EA" w:rsidP="004453EA">
      <w:pPr>
        <w:spacing w:line="360" w:lineRule="auto"/>
      </w:pPr>
      <w:r w:rsidRPr="00A10008">
        <w:rPr>
          <w:rFonts w:hint="eastAsia"/>
        </w:rPr>
        <w:t>采购编号：</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3717"/>
        <w:gridCol w:w="4668"/>
      </w:tblGrid>
      <w:tr w:rsidR="004453EA" w:rsidRPr="00A10008" w:rsidTr="004453EA">
        <w:trPr>
          <w:trHeight w:val="606"/>
          <w:jc w:val="center"/>
        </w:trPr>
        <w:tc>
          <w:tcPr>
            <w:tcW w:w="956" w:type="dxa"/>
            <w:vAlign w:val="center"/>
          </w:tcPr>
          <w:p w:rsidR="004453EA" w:rsidRPr="00A10008" w:rsidRDefault="004453EA" w:rsidP="004453EA">
            <w:pPr>
              <w:spacing w:line="360" w:lineRule="auto"/>
              <w:jc w:val="center"/>
              <w:rPr>
                <w:rFonts w:ascii="宋体" w:hAnsi="宋体"/>
                <w:sz w:val="24"/>
              </w:rPr>
            </w:pPr>
            <w:r w:rsidRPr="00A10008">
              <w:rPr>
                <w:rFonts w:ascii="宋体" w:hAnsi="宋体" w:hint="eastAsia"/>
                <w:sz w:val="24"/>
              </w:rPr>
              <w:t>序号</w:t>
            </w:r>
          </w:p>
        </w:tc>
        <w:tc>
          <w:tcPr>
            <w:tcW w:w="3717" w:type="dxa"/>
            <w:vAlign w:val="center"/>
          </w:tcPr>
          <w:p w:rsidR="004453EA" w:rsidRPr="00A10008" w:rsidRDefault="004453EA" w:rsidP="004453EA">
            <w:pPr>
              <w:spacing w:line="360" w:lineRule="auto"/>
              <w:jc w:val="center"/>
              <w:rPr>
                <w:rFonts w:ascii="宋体" w:hAnsi="宋体"/>
                <w:sz w:val="24"/>
              </w:rPr>
            </w:pPr>
            <w:r w:rsidRPr="00A10008">
              <w:rPr>
                <w:rFonts w:ascii="宋体" w:hAnsi="宋体" w:hint="eastAsia"/>
                <w:sz w:val="24"/>
              </w:rPr>
              <w:t>采购文件要求</w:t>
            </w:r>
          </w:p>
        </w:tc>
        <w:tc>
          <w:tcPr>
            <w:tcW w:w="4668" w:type="dxa"/>
            <w:vAlign w:val="center"/>
          </w:tcPr>
          <w:p w:rsidR="004453EA" w:rsidRPr="00A10008" w:rsidRDefault="004453EA" w:rsidP="004453EA">
            <w:pPr>
              <w:spacing w:line="360" w:lineRule="auto"/>
              <w:jc w:val="center"/>
              <w:rPr>
                <w:rFonts w:ascii="宋体" w:hAnsi="宋体"/>
                <w:sz w:val="24"/>
              </w:rPr>
            </w:pPr>
            <w:r w:rsidRPr="00A10008">
              <w:rPr>
                <w:rFonts w:ascii="宋体" w:hAnsi="宋体" w:hint="eastAsia"/>
                <w:sz w:val="24"/>
              </w:rPr>
              <w:t>响应文件响应</w:t>
            </w:r>
          </w:p>
        </w:tc>
      </w:tr>
      <w:tr w:rsidR="004453EA" w:rsidRPr="00A10008" w:rsidTr="004453EA">
        <w:trPr>
          <w:trHeight w:val="1080"/>
          <w:jc w:val="center"/>
        </w:trPr>
        <w:tc>
          <w:tcPr>
            <w:tcW w:w="956" w:type="dxa"/>
          </w:tcPr>
          <w:p w:rsidR="004453EA" w:rsidRPr="00A10008" w:rsidRDefault="004453EA" w:rsidP="004453EA">
            <w:pPr>
              <w:spacing w:line="360" w:lineRule="auto"/>
              <w:jc w:val="center"/>
              <w:rPr>
                <w:rFonts w:ascii="宋体" w:hAnsi="宋体"/>
                <w:sz w:val="24"/>
              </w:rPr>
            </w:pPr>
          </w:p>
        </w:tc>
        <w:tc>
          <w:tcPr>
            <w:tcW w:w="3717" w:type="dxa"/>
          </w:tcPr>
          <w:p w:rsidR="004453EA" w:rsidRPr="00A10008" w:rsidRDefault="004453EA" w:rsidP="004453EA">
            <w:pPr>
              <w:spacing w:line="360" w:lineRule="auto"/>
              <w:jc w:val="center"/>
              <w:rPr>
                <w:rFonts w:ascii="宋体" w:hAnsi="宋体"/>
                <w:sz w:val="24"/>
              </w:rPr>
            </w:pPr>
          </w:p>
        </w:tc>
        <w:tc>
          <w:tcPr>
            <w:tcW w:w="4668" w:type="dxa"/>
          </w:tcPr>
          <w:p w:rsidR="004453EA" w:rsidRPr="00A10008" w:rsidRDefault="004453EA" w:rsidP="004453EA">
            <w:pPr>
              <w:spacing w:line="360" w:lineRule="auto"/>
              <w:jc w:val="center"/>
              <w:rPr>
                <w:rFonts w:ascii="宋体" w:hAnsi="宋体"/>
                <w:sz w:val="24"/>
              </w:rPr>
            </w:pPr>
          </w:p>
        </w:tc>
      </w:tr>
      <w:tr w:rsidR="004453EA" w:rsidRPr="00A10008" w:rsidTr="004453EA">
        <w:trPr>
          <w:trHeight w:val="1080"/>
          <w:jc w:val="center"/>
        </w:trPr>
        <w:tc>
          <w:tcPr>
            <w:tcW w:w="956" w:type="dxa"/>
          </w:tcPr>
          <w:p w:rsidR="004453EA" w:rsidRPr="00A10008" w:rsidRDefault="004453EA" w:rsidP="004453EA">
            <w:pPr>
              <w:spacing w:line="360" w:lineRule="auto"/>
              <w:jc w:val="center"/>
              <w:rPr>
                <w:rFonts w:ascii="宋体" w:hAnsi="宋体"/>
                <w:sz w:val="24"/>
              </w:rPr>
            </w:pPr>
          </w:p>
        </w:tc>
        <w:tc>
          <w:tcPr>
            <w:tcW w:w="3717" w:type="dxa"/>
          </w:tcPr>
          <w:p w:rsidR="004453EA" w:rsidRPr="00A10008" w:rsidRDefault="004453EA" w:rsidP="004453EA">
            <w:pPr>
              <w:spacing w:line="360" w:lineRule="auto"/>
              <w:jc w:val="center"/>
              <w:rPr>
                <w:rFonts w:ascii="宋体" w:hAnsi="宋体"/>
                <w:sz w:val="24"/>
              </w:rPr>
            </w:pPr>
          </w:p>
        </w:tc>
        <w:tc>
          <w:tcPr>
            <w:tcW w:w="4668" w:type="dxa"/>
          </w:tcPr>
          <w:p w:rsidR="004453EA" w:rsidRPr="00A10008" w:rsidRDefault="004453EA" w:rsidP="004453EA">
            <w:pPr>
              <w:spacing w:line="360" w:lineRule="auto"/>
              <w:jc w:val="center"/>
              <w:rPr>
                <w:rFonts w:ascii="宋体" w:hAnsi="宋体"/>
                <w:sz w:val="24"/>
              </w:rPr>
            </w:pPr>
          </w:p>
        </w:tc>
      </w:tr>
      <w:tr w:rsidR="004453EA" w:rsidRPr="00A10008" w:rsidTr="004453EA">
        <w:trPr>
          <w:trHeight w:val="1080"/>
          <w:jc w:val="center"/>
        </w:trPr>
        <w:tc>
          <w:tcPr>
            <w:tcW w:w="956" w:type="dxa"/>
          </w:tcPr>
          <w:p w:rsidR="004453EA" w:rsidRPr="00A10008" w:rsidRDefault="004453EA" w:rsidP="004453EA">
            <w:pPr>
              <w:spacing w:line="360" w:lineRule="auto"/>
              <w:jc w:val="center"/>
              <w:rPr>
                <w:rFonts w:ascii="宋体" w:hAnsi="宋体"/>
                <w:sz w:val="24"/>
              </w:rPr>
            </w:pPr>
          </w:p>
        </w:tc>
        <w:tc>
          <w:tcPr>
            <w:tcW w:w="3717" w:type="dxa"/>
          </w:tcPr>
          <w:p w:rsidR="004453EA" w:rsidRPr="00A10008" w:rsidRDefault="004453EA" w:rsidP="004453EA">
            <w:pPr>
              <w:spacing w:line="360" w:lineRule="auto"/>
              <w:jc w:val="center"/>
              <w:rPr>
                <w:rFonts w:ascii="宋体" w:hAnsi="宋体"/>
                <w:sz w:val="24"/>
              </w:rPr>
            </w:pPr>
          </w:p>
        </w:tc>
        <w:tc>
          <w:tcPr>
            <w:tcW w:w="4668" w:type="dxa"/>
          </w:tcPr>
          <w:p w:rsidR="004453EA" w:rsidRPr="00A10008" w:rsidRDefault="004453EA" w:rsidP="004453EA">
            <w:pPr>
              <w:spacing w:line="360" w:lineRule="auto"/>
              <w:jc w:val="center"/>
              <w:rPr>
                <w:rFonts w:ascii="宋体" w:hAnsi="宋体"/>
                <w:sz w:val="24"/>
              </w:rPr>
            </w:pPr>
          </w:p>
        </w:tc>
      </w:tr>
      <w:tr w:rsidR="004453EA" w:rsidRPr="00A10008" w:rsidTr="004453EA">
        <w:trPr>
          <w:trHeight w:val="1080"/>
          <w:jc w:val="center"/>
        </w:trPr>
        <w:tc>
          <w:tcPr>
            <w:tcW w:w="956" w:type="dxa"/>
          </w:tcPr>
          <w:p w:rsidR="004453EA" w:rsidRPr="00A10008" w:rsidRDefault="004453EA" w:rsidP="004453EA">
            <w:pPr>
              <w:spacing w:line="360" w:lineRule="auto"/>
              <w:jc w:val="center"/>
              <w:rPr>
                <w:rFonts w:ascii="宋体" w:hAnsi="宋体"/>
                <w:sz w:val="24"/>
              </w:rPr>
            </w:pPr>
          </w:p>
        </w:tc>
        <w:tc>
          <w:tcPr>
            <w:tcW w:w="3717" w:type="dxa"/>
          </w:tcPr>
          <w:p w:rsidR="004453EA" w:rsidRPr="00A10008" w:rsidRDefault="004453EA" w:rsidP="004453EA">
            <w:pPr>
              <w:spacing w:line="360" w:lineRule="auto"/>
              <w:jc w:val="center"/>
              <w:rPr>
                <w:rFonts w:ascii="宋体" w:hAnsi="宋体"/>
                <w:sz w:val="24"/>
              </w:rPr>
            </w:pPr>
          </w:p>
        </w:tc>
        <w:tc>
          <w:tcPr>
            <w:tcW w:w="4668" w:type="dxa"/>
          </w:tcPr>
          <w:p w:rsidR="004453EA" w:rsidRPr="00A10008" w:rsidRDefault="004453EA" w:rsidP="004453EA">
            <w:pPr>
              <w:spacing w:line="360" w:lineRule="auto"/>
              <w:jc w:val="center"/>
              <w:rPr>
                <w:rFonts w:ascii="宋体" w:hAnsi="宋体"/>
                <w:sz w:val="24"/>
              </w:rPr>
            </w:pPr>
          </w:p>
        </w:tc>
      </w:tr>
    </w:tbl>
    <w:p w:rsidR="004453EA" w:rsidRPr="00A10008" w:rsidRDefault="004453EA" w:rsidP="004453EA">
      <w:pPr>
        <w:spacing w:line="360" w:lineRule="auto"/>
        <w:ind w:firstLineChars="200" w:firstLine="482"/>
        <w:rPr>
          <w:rFonts w:ascii="宋体" w:hAnsi="宋体"/>
          <w:b/>
          <w:sz w:val="24"/>
        </w:rPr>
      </w:pPr>
    </w:p>
    <w:p w:rsidR="004453EA" w:rsidRPr="00A10008" w:rsidRDefault="004453EA" w:rsidP="004453EA">
      <w:pPr>
        <w:ind w:firstLineChars="200" w:firstLine="480"/>
        <w:rPr>
          <w:rFonts w:ascii="宋体" w:hAnsi="宋体"/>
          <w:b/>
          <w:sz w:val="24"/>
        </w:rPr>
      </w:pPr>
      <w:r w:rsidRPr="00A10008">
        <w:rPr>
          <w:rFonts w:ascii="宋体" w:hAnsi="宋体" w:hint="eastAsia"/>
          <w:sz w:val="24"/>
        </w:rPr>
        <w:t>注：供应商必须根据磋商文件第五章“技术服务要求”据实逐条填写，不得虚假响应，</w:t>
      </w:r>
      <w:proofErr w:type="gramStart"/>
      <w:r w:rsidRPr="00A10008">
        <w:rPr>
          <w:rFonts w:ascii="宋体" w:hAnsi="宋体" w:hint="eastAsia"/>
          <w:sz w:val="24"/>
        </w:rPr>
        <w:t>虚假响应</w:t>
      </w:r>
      <w:proofErr w:type="gramEnd"/>
      <w:r w:rsidRPr="00A10008">
        <w:rPr>
          <w:rFonts w:ascii="宋体" w:hAnsi="宋体" w:hint="eastAsia"/>
          <w:sz w:val="24"/>
        </w:rPr>
        <w:t>的其响应文件无效并按规定追究其相关责任。</w:t>
      </w:r>
    </w:p>
    <w:p w:rsidR="004453EA" w:rsidRPr="00A10008" w:rsidRDefault="004453EA" w:rsidP="004453EA">
      <w:pPr>
        <w:adjustRightInd w:val="0"/>
        <w:spacing w:line="360" w:lineRule="auto"/>
        <w:ind w:firstLineChars="200" w:firstLine="480"/>
        <w:jc w:val="left"/>
        <w:rPr>
          <w:rFonts w:ascii="宋体" w:hAnsi="宋体"/>
          <w:sz w:val="24"/>
        </w:rPr>
      </w:pP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供应商名称：</w:t>
      </w:r>
      <w:r w:rsidRPr="00A10008">
        <w:rPr>
          <w:rFonts w:ascii="宋体" w:hAnsi="宋体"/>
          <w:sz w:val="24"/>
          <w:u w:val="single"/>
        </w:rPr>
        <w:t xml:space="preserve">                                          </w:t>
      </w:r>
      <w:r w:rsidRPr="00A10008">
        <w:rPr>
          <w:rFonts w:ascii="宋体" w:hAnsi="宋体" w:hint="eastAsia"/>
          <w:sz w:val="24"/>
          <w:u w:val="single"/>
        </w:rPr>
        <w:t xml:space="preserve"> </w:t>
      </w:r>
      <w:r w:rsidRPr="00A10008">
        <w:rPr>
          <w:rFonts w:ascii="宋体" w:hAnsi="宋体"/>
          <w:sz w:val="24"/>
          <w:u w:val="single"/>
        </w:rPr>
        <w:t xml:space="preserve">      </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法定代表人或授权代表（签字或加盖个人印章）：</w:t>
      </w:r>
      <w:r w:rsidRPr="00A10008">
        <w:rPr>
          <w:rFonts w:ascii="宋体" w:hAnsi="宋体"/>
          <w:sz w:val="24"/>
          <w:u w:val="single"/>
        </w:rPr>
        <w:t xml:space="preserve">                   </w:t>
      </w:r>
    </w:p>
    <w:p w:rsidR="004453EA" w:rsidRPr="00A10008" w:rsidRDefault="004453EA" w:rsidP="004453EA">
      <w:pPr>
        <w:spacing w:beforeLines="50" w:before="120" w:afterLines="50" w:after="120" w:line="360" w:lineRule="auto"/>
        <w:ind w:firstLineChars="200" w:firstLine="480"/>
        <w:rPr>
          <w:rFonts w:ascii="宋体" w:hAnsi="宋体"/>
          <w:bCs/>
          <w:sz w:val="24"/>
          <w:szCs w:val="30"/>
        </w:rPr>
      </w:pPr>
      <w:r w:rsidRPr="00A10008">
        <w:rPr>
          <w:rFonts w:ascii="宋体" w:hAnsi="宋体" w:hint="eastAsia"/>
          <w:sz w:val="24"/>
        </w:rPr>
        <w:t>日    期：</w:t>
      </w:r>
      <w:r w:rsidRPr="00A10008">
        <w:rPr>
          <w:rFonts w:ascii="宋体" w:hAnsi="宋体"/>
          <w:sz w:val="24"/>
          <w:u w:val="single"/>
        </w:rPr>
        <w:t xml:space="preserve">            </w:t>
      </w:r>
      <w:r w:rsidRPr="00A10008">
        <w:rPr>
          <w:rFonts w:ascii="宋体" w:hAnsi="宋体" w:hint="eastAsia"/>
          <w:sz w:val="24"/>
        </w:rPr>
        <w:t>年</w:t>
      </w:r>
      <w:r w:rsidRPr="00A10008">
        <w:rPr>
          <w:rFonts w:ascii="宋体" w:hAnsi="宋体"/>
          <w:sz w:val="24"/>
          <w:u w:val="single"/>
        </w:rPr>
        <w:t xml:space="preserve">            </w:t>
      </w:r>
      <w:r w:rsidRPr="00A10008">
        <w:rPr>
          <w:rFonts w:ascii="宋体" w:hAnsi="宋体" w:hint="eastAsia"/>
          <w:sz w:val="24"/>
        </w:rPr>
        <w:t>月</w:t>
      </w:r>
      <w:r w:rsidRPr="00A10008">
        <w:rPr>
          <w:rFonts w:ascii="宋体" w:hAnsi="宋体"/>
          <w:sz w:val="24"/>
          <w:u w:val="single"/>
        </w:rPr>
        <w:t xml:space="preserve">            </w:t>
      </w:r>
      <w:r w:rsidRPr="00A10008">
        <w:rPr>
          <w:rFonts w:ascii="宋体" w:hAnsi="宋体" w:hint="eastAsia"/>
          <w:sz w:val="24"/>
        </w:rPr>
        <w:t>日</w:t>
      </w:r>
    </w:p>
    <w:p w:rsidR="004453EA" w:rsidRPr="00A10008" w:rsidRDefault="004453EA" w:rsidP="004453EA">
      <w:pPr>
        <w:spacing w:line="360" w:lineRule="auto"/>
        <w:rPr>
          <w:rFonts w:ascii="宋体" w:hAnsi="宋体"/>
        </w:rPr>
      </w:pPr>
    </w:p>
    <w:p w:rsidR="004453EA" w:rsidRPr="00A10008" w:rsidRDefault="004453EA" w:rsidP="004453EA">
      <w:pPr>
        <w:pStyle w:val="20"/>
        <w:tabs>
          <w:tab w:val="left" w:pos="0"/>
        </w:tabs>
        <w:spacing w:line="360" w:lineRule="auto"/>
      </w:pPr>
    </w:p>
    <w:p w:rsidR="004453EA" w:rsidRPr="00A10008" w:rsidRDefault="004453EA" w:rsidP="004453EA">
      <w:pPr>
        <w:pStyle w:val="20"/>
        <w:tabs>
          <w:tab w:val="left" w:pos="0"/>
        </w:tabs>
        <w:spacing w:line="360" w:lineRule="auto"/>
      </w:pPr>
    </w:p>
    <w:p w:rsidR="004453EA" w:rsidRPr="00A10008" w:rsidRDefault="004453EA" w:rsidP="004453EA">
      <w:pPr>
        <w:widowControl/>
        <w:spacing w:line="360" w:lineRule="auto"/>
        <w:jc w:val="left"/>
      </w:pPr>
      <w:r w:rsidRPr="00A10008">
        <w:br w:type="page"/>
      </w:r>
    </w:p>
    <w:p w:rsidR="004453EA" w:rsidRPr="00A10008" w:rsidRDefault="004453EA" w:rsidP="004453EA">
      <w:pPr>
        <w:pStyle w:val="20"/>
        <w:tabs>
          <w:tab w:val="left" w:pos="0"/>
        </w:tabs>
        <w:spacing w:line="360" w:lineRule="auto"/>
        <w:ind w:leftChars="0" w:left="0"/>
      </w:pPr>
      <w:r w:rsidRPr="00A10008">
        <w:rPr>
          <w:rFonts w:ascii="华文中宋" w:eastAsia="华文中宋" w:hAnsi="华文中宋" w:hint="eastAsia"/>
          <w:b/>
          <w:sz w:val="32"/>
          <w:szCs w:val="32"/>
        </w:rPr>
        <w:lastRenderedPageBreak/>
        <w:t>格式2-7</w:t>
      </w:r>
    </w:p>
    <w:p w:rsidR="004453EA" w:rsidRPr="00A10008" w:rsidRDefault="004453EA" w:rsidP="004453EA">
      <w:pPr>
        <w:pStyle w:val="2"/>
        <w:spacing w:line="360" w:lineRule="auto"/>
        <w:jc w:val="center"/>
        <w:rPr>
          <w:rFonts w:cs="黑体"/>
        </w:rPr>
      </w:pPr>
      <w:r w:rsidRPr="00A10008">
        <w:rPr>
          <w:rFonts w:cs="黑体" w:hint="eastAsia"/>
        </w:rPr>
        <w:t>商务应答表</w:t>
      </w:r>
    </w:p>
    <w:p w:rsidR="004453EA" w:rsidRPr="00A10008" w:rsidRDefault="004453EA" w:rsidP="004453EA">
      <w:pPr>
        <w:spacing w:line="360" w:lineRule="auto"/>
      </w:pPr>
      <w:r w:rsidRPr="00A10008">
        <w:rPr>
          <w:rFonts w:hint="eastAsia"/>
        </w:rPr>
        <w:t>项目名称：</w:t>
      </w:r>
    </w:p>
    <w:p w:rsidR="004453EA" w:rsidRPr="00A10008" w:rsidRDefault="004453EA" w:rsidP="004453EA">
      <w:pPr>
        <w:spacing w:line="360" w:lineRule="auto"/>
      </w:pPr>
      <w:r w:rsidRPr="00A10008">
        <w:rPr>
          <w:rFonts w:hint="eastAsia"/>
        </w:rPr>
        <w:t>采购编号：</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3717"/>
        <w:gridCol w:w="4668"/>
      </w:tblGrid>
      <w:tr w:rsidR="004453EA" w:rsidRPr="00A10008" w:rsidTr="004453EA">
        <w:trPr>
          <w:trHeight w:val="606"/>
          <w:jc w:val="center"/>
        </w:trPr>
        <w:tc>
          <w:tcPr>
            <w:tcW w:w="956" w:type="dxa"/>
            <w:vAlign w:val="center"/>
          </w:tcPr>
          <w:p w:rsidR="004453EA" w:rsidRPr="00A10008" w:rsidRDefault="004453EA" w:rsidP="004453EA">
            <w:pPr>
              <w:spacing w:line="360" w:lineRule="auto"/>
              <w:jc w:val="center"/>
              <w:rPr>
                <w:rFonts w:ascii="宋体" w:hAnsi="宋体"/>
                <w:sz w:val="24"/>
              </w:rPr>
            </w:pPr>
            <w:r w:rsidRPr="00A10008">
              <w:rPr>
                <w:rFonts w:ascii="宋体" w:hAnsi="宋体" w:hint="eastAsia"/>
                <w:sz w:val="24"/>
              </w:rPr>
              <w:t>序号</w:t>
            </w:r>
          </w:p>
        </w:tc>
        <w:tc>
          <w:tcPr>
            <w:tcW w:w="3717" w:type="dxa"/>
            <w:vAlign w:val="center"/>
          </w:tcPr>
          <w:p w:rsidR="004453EA" w:rsidRPr="00A10008" w:rsidRDefault="004453EA" w:rsidP="004453EA">
            <w:pPr>
              <w:spacing w:line="360" w:lineRule="auto"/>
              <w:jc w:val="center"/>
              <w:rPr>
                <w:rFonts w:ascii="宋体" w:hAnsi="宋体"/>
                <w:sz w:val="24"/>
              </w:rPr>
            </w:pPr>
            <w:r w:rsidRPr="00A10008">
              <w:rPr>
                <w:rFonts w:ascii="宋体" w:hAnsi="宋体" w:hint="eastAsia"/>
                <w:sz w:val="24"/>
              </w:rPr>
              <w:t>采购文件要求</w:t>
            </w:r>
          </w:p>
        </w:tc>
        <w:tc>
          <w:tcPr>
            <w:tcW w:w="4668" w:type="dxa"/>
            <w:vAlign w:val="center"/>
          </w:tcPr>
          <w:p w:rsidR="004453EA" w:rsidRPr="00A10008" w:rsidRDefault="004453EA" w:rsidP="004453EA">
            <w:pPr>
              <w:spacing w:line="360" w:lineRule="auto"/>
              <w:jc w:val="center"/>
              <w:rPr>
                <w:rFonts w:ascii="宋体" w:hAnsi="宋体"/>
                <w:sz w:val="24"/>
              </w:rPr>
            </w:pPr>
            <w:r w:rsidRPr="00A10008">
              <w:rPr>
                <w:rFonts w:ascii="宋体" w:hAnsi="宋体" w:hint="eastAsia"/>
                <w:sz w:val="24"/>
              </w:rPr>
              <w:t>响应文件响应</w:t>
            </w:r>
          </w:p>
        </w:tc>
      </w:tr>
      <w:tr w:rsidR="004453EA" w:rsidRPr="00A10008" w:rsidTr="004453EA">
        <w:trPr>
          <w:trHeight w:val="1080"/>
          <w:jc w:val="center"/>
        </w:trPr>
        <w:tc>
          <w:tcPr>
            <w:tcW w:w="956" w:type="dxa"/>
          </w:tcPr>
          <w:p w:rsidR="004453EA" w:rsidRPr="00A10008" w:rsidRDefault="004453EA" w:rsidP="004453EA">
            <w:pPr>
              <w:spacing w:line="360" w:lineRule="auto"/>
              <w:jc w:val="center"/>
              <w:rPr>
                <w:rFonts w:ascii="宋体" w:hAnsi="宋体"/>
                <w:sz w:val="24"/>
              </w:rPr>
            </w:pPr>
          </w:p>
        </w:tc>
        <w:tc>
          <w:tcPr>
            <w:tcW w:w="3717" w:type="dxa"/>
          </w:tcPr>
          <w:p w:rsidR="004453EA" w:rsidRPr="00A10008" w:rsidRDefault="004453EA" w:rsidP="004453EA">
            <w:pPr>
              <w:spacing w:line="360" w:lineRule="auto"/>
              <w:jc w:val="center"/>
              <w:rPr>
                <w:rFonts w:ascii="宋体" w:hAnsi="宋体"/>
                <w:sz w:val="24"/>
              </w:rPr>
            </w:pPr>
          </w:p>
        </w:tc>
        <w:tc>
          <w:tcPr>
            <w:tcW w:w="4668" w:type="dxa"/>
          </w:tcPr>
          <w:p w:rsidR="004453EA" w:rsidRPr="00A10008" w:rsidRDefault="004453EA" w:rsidP="004453EA">
            <w:pPr>
              <w:spacing w:line="360" w:lineRule="auto"/>
              <w:jc w:val="center"/>
              <w:rPr>
                <w:rFonts w:ascii="宋体" w:hAnsi="宋体"/>
                <w:sz w:val="24"/>
              </w:rPr>
            </w:pPr>
          </w:p>
        </w:tc>
      </w:tr>
      <w:tr w:rsidR="004453EA" w:rsidRPr="00A10008" w:rsidTr="004453EA">
        <w:trPr>
          <w:trHeight w:val="1080"/>
          <w:jc w:val="center"/>
        </w:trPr>
        <w:tc>
          <w:tcPr>
            <w:tcW w:w="956" w:type="dxa"/>
          </w:tcPr>
          <w:p w:rsidR="004453EA" w:rsidRPr="00A10008" w:rsidRDefault="004453EA" w:rsidP="004453EA">
            <w:pPr>
              <w:spacing w:line="360" w:lineRule="auto"/>
              <w:jc w:val="center"/>
              <w:rPr>
                <w:rFonts w:ascii="宋体" w:hAnsi="宋体"/>
                <w:sz w:val="24"/>
              </w:rPr>
            </w:pPr>
          </w:p>
        </w:tc>
        <w:tc>
          <w:tcPr>
            <w:tcW w:w="3717" w:type="dxa"/>
          </w:tcPr>
          <w:p w:rsidR="004453EA" w:rsidRPr="00A10008" w:rsidRDefault="004453EA" w:rsidP="004453EA">
            <w:pPr>
              <w:spacing w:line="360" w:lineRule="auto"/>
              <w:jc w:val="center"/>
              <w:rPr>
                <w:rFonts w:ascii="宋体" w:hAnsi="宋体"/>
                <w:sz w:val="24"/>
              </w:rPr>
            </w:pPr>
          </w:p>
        </w:tc>
        <w:tc>
          <w:tcPr>
            <w:tcW w:w="4668" w:type="dxa"/>
          </w:tcPr>
          <w:p w:rsidR="004453EA" w:rsidRPr="00A10008" w:rsidRDefault="004453EA" w:rsidP="004453EA">
            <w:pPr>
              <w:spacing w:line="360" w:lineRule="auto"/>
              <w:jc w:val="center"/>
              <w:rPr>
                <w:rFonts w:ascii="宋体" w:hAnsi="宋体"/>
                <w:sz w:val="24"/>
              </w:rPr>
            </w:pPr>
          </w:p>
        </w:tc>
      </w:tr>
      <w:tr w:rsidR="004453EA" w:rsidRPr="00A10008" w:rsidTr="004453EA">
        <w:trPr>
          <w:trHeight w:val="1080"/>
          <w:jc w:val="center"/>
        </w:trPr>
        <w:tc>
          <w:tcPr>
            <w:tcW w:w="956" w:type="dxa"/>
          </w:tcPr>
          <w:p w:rsidR="004453EA" w:rsidRPr="00A10008" w:rsidRDefault="004453EA" w:rsidP="004453EA">
            <w:pPr>
              <w:spacing w:line="360" w:lineRule="auto"/>
              <w:jc w:val="center"/>
              <w:rPr>
                <w:rFonts w:ascii="宋体" w:hAnsi="宋体"/>
                <w:sz w:val="24"/>
              </w:rPr>
            </w:pPr>
          </w:p>
        </w:tc>
        <w:tc>
          <w:tcPr>
            <w:tcW w:w="3717" w:type="dxa"/>
          </w:tcPr>
          <w:p w:rsidR="004453EA" w:rsidRPr="00A10008" w:rsidRDefault="004453EA" w:rsidP="004453EA">
            <w:pPr>
              <w:spacing w:line="360" w:lineRule="auto"/>
              <w:jc w:val="center"/>
              <w:rPr>
                <w:rFonts w:ascii="宋体" w:hAnsi="宋体"/>
                <w:sz w:val="24"/>
              </w:rPr>
            </w:pPr>
          </w:p>
        </w:tc>
        <w:tc>
          <w:tcPr>
            <w:tcW w:w="4668" w:type="dxa"/>
          </w:tcPr>
          <w:p w:rsidR="004453EA" w:rsidRPr="00A10008" w:rsidRDefault="004453EA" w:rsidP="004453EA">
            <w:pPr>
              <w:spacing w:line="360" w:lineRule="auto"/>
              <w:jc w:val="center"/>
              <w:rPr>
                <w:rFonts w:ascii="宋体" w:hAnsi="宋体"/>
                <w:sz w:val="24"/>
              </w:rPr>
            </w:pPr>
          </w:p>
        </w:tc>
      </w:tr>
      <w:tr w:rsidR="004453EA" w:rsidRPr="00A10008" w:rsidTr="004453EA">
        <w:trPr>
          <w:trHeight w:val="1080"/>
          <w:jc w:val="center"/>
        </w:trPr>
        <w:tc>
          <w:tcPr>
            <w:tcW w:w="956" w:type="dxa"/>
          </w:tcPr>
          <w:p w:rsidR="004453EA" w:rsidRPr="00A10008" w:rsidRDefault="004453EA" w:rsidP="004453EA">
            <w:pPr>
              <w:spacing w:line="360" w:lineRule="auto"/>
              <w:jc w:val="center"/>
              <w:rPr>
                <w:rFonts w:ascii="宋体" w:hAnsi="宋体"/>
                <w:sz w:val="24"/>
              </w:rPr>
            </w:pPr>
          </w:p>
        </w:tc>
        <w:tc>
          <w:tcPr>
            <w:tcW w:w="3717" w:type="dxa"/>
          </w:tcPr>
          <w:p w:rsidR="004453EA" w:rsidRPr="00A10008" w:rsidRDefault="004453EA" w:rsidP="004453EA">
            <w:pPr>
              <w:spacing w:line="360" w:lineRule="auto"/>
              <w:jc w:val="center"/>
              <w:rPr>
                <w:rFonts w:ascii="宋体" w:hAnsi="宋体"/>
                <w:sz w:val="24"/>
              </w:rPr>
            </w:pPr>
          </w:p>
        </w:tc>
        <w:tc>
          <w:tcPr>
            <w:tcW w:w="4668" w:type="dxa"/>
          </w:tcPr>
          <w:p w:rsidR="004453EA" w:rsidRPr="00A10008" w:rsidRDefault="004453EA" w:rsidP="004453EA">
            <w:pPr>
              <w:spacing w:line="360" w:lineRule="auto"/>
              <w:jc w:val="center"/>
              <w:rPr>
                <w:rFonts w:ascii="宋体" w:hAnsi="宋体"/>
                <w:sz w:val="24"/>
              </w:rPr>
            </w:pPr>
          </w:p>
        </w:tc>
      </w:tr>
    </w:tbl>
    <w:p w:rsidR="004453EA" w:rsidRPr="00A10008" w:rsidRDefault="004453EA" w:rsidP="004453EA">
      <w:pPr>
        <w:ind w:firstLineChars="200" w:firstLine="480"/>
        <w:rPr>
          <w:rFonts w:ascii="宋体" w:hAnsi="宋体"/>
          <w:b/>
          <w:sz w:val="24"/>
        </w:rPr>
      </w:pPr>
      <w:r w:rsidRPr="00A10008">
        <w:rPr>
          <w:rFonts w:ascii="宋体" w:hAnsi="宋体" w:hint="eastAsia"/>
          <w:sz w:val="24"/>
        </w:rPr>
        <w:t>注：供应商必须根据磋商文件第五章“商务要求”据实逐条填写，不得虚假响应，</w:t>
      </w:r>
      <w:proofErr w:type="gramStart"/>
      <w:r w:rsidRPr="00A10008">
        <w:rPr>
          <w:rFonts w:ascii="宋体" w:hAnsi="宋体" w:hint="eastAsia"/>
          <w:sz w:val="24"/>
        </w:rPr>
        <w:t>虚假响应</w:t>
      </w:r>
      <w:proofErr w:type="gramEnd"/>
      <w:r w:rsidRPr="00A10008">
        <w:rPr>
          <w:rFonts w:ascii="宋体" w:hAnsi="宋体" w:hint="eastAsia"/>
          <w:sz w:val="24"/>
        </w:rPr>
        <w:t>的，其响应文件无效并按规定追究其相关责任。</w:t>
      </w:r>
    </w:p>
    <w:p w:rsidR="004453EA" w:rsidRPr="00A10008" w:rsidRDefault="004453EA" w:rsidP="004453EA">
      <w:pPr>
        <w:adjustRightInd w:val="0"/>
        <w:spacing w:line="360" w:lineRule="auto"/>
        <w:ind w:firstLineChars="200" w:firstLine="480"/>
        <w:jc w:val="left"/>
        <w:rPr>
          <w:rFonts w:ascii="宋体" w:hAnsi="宋体"/>
          <w:sz w:val="24"/>
        </w:rPr>
      </w:pP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供应商名称：</w:t>
      </w:r>
      <w:r w:rsidRPr="00A10008">
        <w:rPr>
          <w:rFonts w:ascii="宋体" w:hAnsi="宋体"/>
          <w:sz w:val="24"/>
          <w:u w:val="single"/>
        </w:rPr>
        <w:t xml:space="preserve">                                          </w:t>
      </w:r>
      <w:r w:rsidRPr="00A10008">
        <w:rPr>
          <w:rFonts w:ascii="宋体" w:hAnsi="宋体" w:hint="eastAsia"/>
          <w:sz w:val="24"/>
          <w:u w:val="single"/>
        </w:rPr>
        <w:t xml:space="preserve"> </w:t>
      </w:r>
      <w:r w:rsidRPr="00A10008">
        <w:rPr>
          <w:rFonts w:ascii="宋体" w:hAnsi="宋体"/>
          <w:sz w:val="24"/>
          <w:u w:val="single"/>
        </w:rPr>
        <w:t xml:space="preserve">      </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法定代表人或授权代表（签字或加盖个人印章）：</w:t>
      </w:r>
      <w:r w:rsidRPr="00A10008">
        <w:rPr>
          <w:rFonts w:ascii="宋体" w:hAnsi="宋体"/>
          <w:sz w:val="24"/>
          <w:u w:val="single"/>
        </w:rPr>
        <w:t xml:space="preserve">                   </w:t>
      </w:r>
    </w:p>
    <w:p w:rsidR="004453EA" w:rsidRPr="00A10008" w:rsidRDefault="004453EA" w:rsidP="004453EA">
      <w:pPr>
        <w:spacing w:beforeLines="50" w:before="120" w:afterLines="50" w:after="120" w:line="360" w:lineRule="auto"/>
        <w:ind w:firstLineChars="200" w:firstLine="480"/>
        <w:rPr>
          <w:rFonts w:ascii="宋体" w:hAnsi="宋体"/>
          <w:bCs/>
          <w:sz w:val="24"/>
          <w:szCs w:val="30"/>
        </w:rPr>
      </w:pPr>
      <w:r w:rsidRPr="00A10008">
        <w:rPr>
          <w:rFonts w:ascii="宋体" w:hAnsi="宋体" w:hint="eastAsia"/>
          <w:sz w:val="24"/>
        </w:rPr>
        <w:t>日    期：</w:t>
      </w:r>
      <w:r w:rsidRPr="00A10008">
        <w:rPr>
          <w:rFonts w:ascii="宋体" w:hAnsi="宋体"/>
          <w:sz w:val="24"/>
          <w:u w:val="single"/>
        </w:rPr>
        <w:t xml:space="preserve">            </w:t>
      </w:r>
      <w:r w:rsidRPr="00A10008">
        <w:rPr>
          <w:rFonts w:ascii="宋体" w:hAnsi="宋体" w:hint="eastAsia"/>
          <w:sz w:val="24"/>
        </w:rPr>
        <w:t>年</w:t>
      </w:r>
      <w:r w:rsidRPr="00A10008">
        <w:rPr>
          <w:rFonts w:ascii="宋体" w:hAnsi="宋体"/>
          <w:sz w:val="24"/>
          <w:u w:val="single"/>
        </w:rPr>
        <w:t xml:space="preserve">            </w:t>
      </w:r>
      <w:r w:rsidRPr="00A10008">
        <w:rPr>
          <w:rFonts w:ascii="宋体" w:hAnsi="宋体" w:hint="eastAsia"/>
          <w:sz w:val="24"/>
        </w:rPr>
        <w:t>月</w:t>
      </w:r>
      <w:r w:rsidRPr="00A10008">
        <w:rPr>
          <w:rFonts w:ascii="宋体" w:hAnsi="宋体"/>
          <w:sz w:val="24"/>
          <w:u w:val="single"/>
        </w:rPr>
        <w:t xml:space="preserve">            </w:t>
      </w:r>
      <w:r w:rsidRPr="00A10008">
        <w:rPr>
          <w:rFonts w:ascii="宋体" w:hAnsi="宋体" w:hint="eastAsia"/>
          <w:sz w:val="24"/>
        </w:rPr>
        <w:t>日</w:t>
      </w:r>
    </w:p>
    <w:p w:rsidR="004453EA" w:rsidRPr="00A10008" w:rsidRDefault="004453EA" w:rsidP="004453EA">
      <w:pPr>
        <w:spacing w:line="360" w:lineRule="auto"/>
        <w:rPr>
          <w:rFonts w:ascii="宋体" w:hAnsi="宋体"/>
        </w:rPr>
      </w:pPr>
    </w:p>
    <w:p w:rsidR="004453EA" w:rsidRPr="00A10008" w:rsidRDefault="004453EA" w:rsidP="004453EA">
      <w:pPr>
        <w:spacing w:line="360" w:lineRule="auto"/>
        <w:rPr>
          <w:rFonts w:ascii="宋体"/>
          <w:sz w:val="24"/>
        </w:rPr>
      </w:pPr>
      <w:r w:rsidRPr="00A10008">
        <w:rPr>
          <w:rFonts w:ascii="华文中宋" w:eastAsia="华文中宋" w:hAnsi="华文中宋"/>
          <w:b/>
          <w:sz w:val="32"/>
          <w:szCs w:val="32"/>
        </w:rPr>
        <w:br w:type="page"/>
      </w:r>
      <w:r w:rsidRPr="00A10008">
        <w:rPr>
          <w:rFonts w:ascii="华文中宋" w:eastAsia="华文中宋" w:hAnsi="华文中宋" w:hint="eastAsia"/>
          <w:b/>
          <w:sz w:val="32"/>
          <w:szCs w:val="32"/>
        </w:rPr>
        <w:lastRenderedPageBreak/>
        <w:t>格式2-</w:t>
      </w:r>
      <w:r w:rsidRPr="00A10008">
        <w:rPr>
          <w:rFonts w:ascii="华文中宋" w:eastAsia="华文中宋" w:hAnsi="华文中宋"/>
          <w:b/>
          <w:sz w:val="32"/>
          <w:szCs w:val="32"/>
        </w:rPr>
        <w:t>8</w:t>
      </w:r>
    </w:p>
    <w:p w:rsidR="004453EA" w:rsidRPr="00A10008" w:rsidRDefault="004453EA" w:rsidP="004453EA">
      <w:pPr>
        <w:pStyle w:val="2"/>
        <w:spacing w:before="0" w:after="0" w:line="360" w:lineRule="auto"/>
        <w:jc w:val="center"/>
        <w:rPr>
          <w:rFonts w:cs="黑体"/>
        </w:rPr>
      </w:pPr>
      <w:r w:rsidRPr="00A10008">
        <w:rPr>
          <w:rFonts w:cs="黑体" w:hint="eastAsia"/>
        </w:rPr>
        <w:t>供应</w:t>
      </w:r>
      <w:proofErr w:type="gramStart"/>
      <w:r w:rsidRPr="00A10008">
        <w:rPr>
          <w:rFonts w:cs="黑体" w:hint="eastAsia"/>
        </w:rPr>
        <w:t>商类似</w:t>
      </w:r>
      <w:proofErr w:type="gramEnd"/>
      <w:r w:rsidRPr="00A10008">
        <w:rPr>
          <w:rFonts w:cs="黑体" w:hint="eastAsia"/>
        </w:rPr>
        <w:t>项目业绩一览表</w:t>
      </w:r>
    </w:p>
    <w:p w:rsidR="004453EA" w:rsidRPr="00A10008" w:rsidRDefault="004453EA" w:rsidP="004453EA">
      <w:pPr>
        <w:spacing w:line="360" w:lineRule="auto"/>
      </w:pPr>
      <w:r w:rsidRPr="00A10008">
        <w:rPr>
          <w:rFonts w:hint="eastAsia"/>
        </w:rPr>
        <w:t>项目名称：</w:t>
      </w:r>
    </w:p>
    <w:p w:rsidR="004453EA" w:rsidRPr="00A10008" w:rsidRDefault="004453EA" w:rsidP="004453EA">
      <w:pPr>
        <w:spacing w:line="360" w:lineRule="auto"/>
        <w:rPr>
          <w:rFonts w:ascii="宋体" w:hAnsi="宋体" w:cs="Arial"/>
          <w:sz w:val="24"/>
        </w:rPr>
      </w:pPr>
      <w:r w:rsidRPr="00A10008">
        <w:rPr>
          <w:rFonts w:hint="eastAsia"/>
        </w:rPr>
        <w:t>采购编号：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4A0" w:firstRow="1" w:lastRow="0" w:firstColumn="1" w:lastColumn="0" w:noHBand="0" w:noVBand="1"/>
      </w:tblPr>
      <w:tblGrid>
        <w:gridCol w:w="939"/>
        <w:gridCol w:w="1885"/>
        <w:gridCol w:w="1727"/>
        <w:gridCol w:w="1519"/>
        <w:gridCol w:w="1852"/>
        <w:gridCol w:w="8"/>
        <w:gridCol w:w="1809"/>
        <w:gridCol w:w="8"/>
      </w:tblGrid>
      <w:tr w:rsidR="004453EA" w:rsidRPr="00A10008" w:rsidTr="004453EA">
        <w:trPr>
          <w:cantSplit/>
          <w:trHeight w:val="600"/>
          <w:jc w:val="center"/>
        </w:trPr>
        <w:tc>
          <w:tcPr>
            <w:tcW w:w="482" w:type="pct"/>
            <w:vAlign w:val="center"/>
          </w:tcPr>
          <w:p w:rsidR="004453EA" w:rsidRPr="00A10008" w:rsidRDefault="004453EA" w:rsidP="004453EA">
            <w:pPr>
              <w:spacing w:line="360" w:lineRule="auto"/>
              <w:ind w:firstLineChars="50" w:firstLine="105"/>
              <w:jc w:val="center"/>
              <w:rPr>
                <w:rFonts w:ascii="宋体" w:hAnsi="宋体" w:cs="Arial"/>
                <w:b/>
              </w:rPr>
            </w:pPr>
            <w:r w:rsidRPr="00A10008">
              <w:rPr>
                <w:rFonts w:ascii="宋体" w:hAnsi="宋体" w:cs="Arial" w:hint="eastAsia"/>
                <w:b/>
              </w:rPr>
              <w:t>年份</w:t>
            </w:r>
          </w:p>
        </w:tc>
        <w:tc>
          <w:tcPr>
            <w:tcW w:w="967" w:type="pct"/>
            <w:vAlign w:val="center"/>
          </w:tcPr>
          <w:p w:rsidR="004453EA" w:rsidRPr="00A10008" w:rsidRDefault="004453EA" w:rsidP="004453EA">
            <w:pPr>
              <w:spacing w:line="360" w:lineRule="auto"/>
              <w:jc w:val="center"/>
              <w:rPr>
                <w:rFonts w:ascii="宋体" w:hAnsi="宋体" w:cs="Arial"/>
                <w:b/>
              </w:rPr>
            </w:pPr>
            <w:r w:rsidRPr="00A10008">
              <w:rPr>
                <w:rFonts w:ascii="宋体" w:hAnsi="宋体" w:cs="Arial" w:hint="eastAsia"/>
                <w:b/>
              </w:rPr>
              <w:t>用户名称</w:t>
            </w:r>
          </w:p>
        </w:tc>
        <w:tc>
          <w:tcPr>
            <w:tcW w:w="886" w:type="pct"/>
            <w:vAlign w:val="center"/>
          </w:tcPr>
          <w:p w:rsidR="004453EA" w:rsidRPr="00A10008" w:rsidRDefault="004453EA" w:rsidP="004453EA">
            <w:pPr>
              <w:spacing w:line="360" w:lineRule="auto"/>
              <w:jc w:val="center"/>
              <w:rPr>
                <w:rFonts w:ascii="宋体" w:hAnsi="宋体" w:cs="Arial"/>
                <w:b/>
              </w:rPr>
            </w:pPr>
            <w:r w:rsidRPr="00A10008">
              <w:rPr>
                <w:rFonts w:ascii="宋体" w:hAnsi="宋体" w:cs="Arial"/>
                <w:b/>
              </w:rPr>
              <w:t>项目名称</w:t>
            </w:r>
          </w:p>
        </w:tc>
        <w:tc>
          <w:tcPr>
            <w:tcW w:w="779" w:type="pct"/>
            <w:vAlign w:val="center"/>
          </w:tcPr>
          <w:p w:rsidR="004453EA" w:rsidRPr="00A10008" w:rsidRDefault="004453EA" w:rsidP="004453EA">
            <w:pPr>
              <w:spacing w:line="360" w:lineRule="auto"/>
              <w:jc w:val="center"/>
              <w:rPr>
                <w:rFonts w:ascii="宋体" w:hAnsi="宋体" w:cs="Arial"/>
                <w:b/>
              </w:rPr>
            </w:pPr>
            <w:r w:rsidRPr="00A10008">
              <w:rPr>
                <w:rFonts w:ascii="宋体" w:hAnsi="宋体" w:cs="Arial"/>
                <w:b/>
              </w:rPr>
              <w:t>完成时间</w:t>
            </w:r>
          </w:p>
        </w:tc>
        <w:tc>
          <w:tcPr>
            <w:tcW w:w="954" w:type="pct"/>
            <w:gridSpan w:val="2"/>
            <w:vAlign w:val="center"/>
          </w:tcPr>
          <w:p w:rsidR="004453EA" w:rsidRPr="00A10008" w:rsidRDefault="004453EA" w:rsidP="004453EA">
            <w:pPr>
              <w:spacing w:line="360" w:lineRule="auto"/>
              <w:ind w:firstLineChars="50" w:firstLine="105"/>
              <w:jc w:val="center"/>
              <w:rPr>
                <w:rFonts w:ascii="宋体" w:hAnsi="宋体" w:cs="Arial"/>
                <w:b/>
              </w:rPr>
            </w:pPr>
            <w:r w:rsidRPr="00A10008">
              <w:rPr>
                <w:rFonts w:ascii="宋体" w:hAnsi="宋体" w:cs="Arial"/>
                <w:b/>
              </w:rPr>
              <w:t>合同金额</w:t>
            </w:r>
          </w:p>
        </w:tc>
        <w:tc>
          <w:tcPr>
            <w:tcW w:w="932" w:type="pct"/>
            <w:gridSpan w:val="2"/>
            <w:vAlign w:val="center"/>
          </w:tcPr>
          <w:p w:rsidR="004453EA" w:rsidRPr="00A10008" w:rsidRDefault="004453EA" w:rsidP="004453EA">
            <w:pPr>
              <w:spacing w:line="360" w:lineRule="auto"/>
              <w:jc w:val="center"/>
              <w:rPr>
                <w:rFonts w:ascii="宋体" w:hAnsi="宋体" w:cs="Arial"/>
                <w:b/>
              </w:rPr>
            </w:pPr>
            <w:r w:rsidRPr="00A10008">
              <w:rPr>
                <w:rFonts w:ascii="宋体" w:hAnsi="宋体" w:cs="Arial" w:hint="eastAsia"/>
                <w:b/>
              </w:rPr>
              <w:t>备注</w:t>
            </w:r>
          </w:p>
        </w:tc>
      </w:tr>
      <w:tr w:rsidR="004453EA" w:rsidRPr="00A10008" w:rsidTr="004453EA">
        <w:trPr>
          <w:cantSplit/>
          <w:trHeight w:val="600"/>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cantSplit/>
          <w:trHeight w:val="600"/>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cantSplit/>
          <w:trHeight w:val="600"/>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cantSplit/>
          <w:trHeight w:val="600"/>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gridAfter w:val="1"/>
          <w:wAfter w:w="4" w:type="pct"/>
          <w:cantSplit/>
          <w:trHeight w:val="600"/>
          <w:jc w:val="center"/>
        </w:trPr>
        <w:tc>
          <w:tcPr>
            <w:tcW w:w="482" w:type="pct"/>
            <w:vAlign w:val="center"/>
          </w:tcPr>
          <w:p w:rsidR="004453EA" w:rsidRPr="00A10008" w:rsidRDefault="004453EA" w:rsidP="004453EA">
            <w:pPr>
              <w:spacing w:line="360" w:lineRule="auto"/>
              <w:rPr>
                <w:rFonts w:ascii="宋体" w:hAnsi="宋体" w:cs="Arial"/>
              </w:rPr>
            </w:pPr>
          </w:p>
        </w:tc>
        <w:tc>
          <w:tcPr>
            <w:tcW w:w="967" w:type="pct"/>
            <w:vAlign w:val="center"/>
          </w:tcPr>
          <w:p w:rsidR="004453EA" w:rsidRPr="00A10008" w:rsidRDefault="004453EA" w:rsidP="004453EA">
            <w:pPr>
              <w:spacing w:line="360" w:lineRule="auto"/>
              <w:rPr>
                <w:rFonts w:ascii="宋体" w:hAnsi="宋体" w:cs="Arial"/>
              </w:rPr>
            </w:pPr>
          </w:p>
        </w:tc>
        <w:tc>
          <w:tcPr>
            <w:tcW w:w="886" w:type="pct"/>
            <w:vAlign w:val="center"/>
          </w:tcPr>
          <w:p w:rsidR="004453EA" w:rsidRPr="00A10008" w:rsidRDefault="004453EA" w:rsidP="004453EA">
            <w:pPr>
              <w:spacing w:line="360" w:lineRule="auto"/>
              <w:rPr>
                <w:rFonts w:ascii="宋体" w:hAnsi="宋体" w:cs="Arial"/>
              </w:rPr>
            </w:pPr>
          </w:p>
        </w:tc>
        <w:tc>
          <w:tcPr>
            <w:tcW w:w="779" w:type="pct"/>
            <w:vAlign w:val="center"/>
          </w:tcPr>
          <w:p w:rsidR="004453EA" w:rsidRPr="00A10008" w:rsidRDefault="004453EA" w:rsidP="004453EA">
            <w:pPr>
              <w:spacing w:line="360" w:lineRule="auto"/>
              <w:rPr>
                <w:rFonts w:ascii="宋体" w:hAnsi="宋体" w:cs="Arial"/>
              </w:rPr>
            </w:pPr>
          </w:p>
        </w:tc>
        <w:tc>
          <w:tcPr>
            <w:tcW w:w="950" w:type="pct"/>
            <w:vAlign w:val="center"/>
          </w:tcPr>
          <w:p w:rsidR="004453EA" w:rsidRPr="00A10008" w:rsidRDefault="004453EA" w:rsidP="004453EA">
            <w:pPr>
              <w:spacing w:line="360" w:lineRule="auto"/>
              <w:rPr>
                <w:rFonts w:ascii="宋体" w:hAnsi="宋体" w:cs="Arial"/>
              </w:rPr>
            </w:pPr>
          </w:p>
        </w:tc>
        <w:tc>
          <w:tcPr>
            <w:tcW w:w="932" w:type="pct"/>
            <w:gridSpan w:val="2"/>
          </w:tcPr>
          <w:p w:rsidR="004453EA" w:rsidRPr="00A10008" w:rsidRDefault="004453EA" w:rsidP="004453EA">
            <w:pPr>
              <w:spacing w:line="360" w:lineRule="auto"/>
              <w:rPr>
                <w:rFonts w:ascii="宋体" w:hAnsi="宋体" w:cs="Arial"/>
              </w:rPr>
            </w:pPr>
          </w:p>
        </w:tc>
      </w:tr>
      <w:tr w:rsidR="004453EA" w:rsidRPr="00A10008" w:rsidTr="004453EA">
        <w:trPr>
          <w:cantSplit/>
          <w:trHeight w:val="600"/>
          <w:jc w:val="center"/>
        </w:trPr>
        <w:tc>
          <w:tcPr>
            <w:tcW w:w="482" w:type="pct"/>
            <w:vAlign w:val="center"/>
          </w:tcPr>
          <w:p w:rsidR="004453EA" w:rsidRPr="00A10008" w:rsidRDefault="004453EA" w:rsidP="004453EA">
            <w:pPr>
              <w:spacing w:line="360" w:lineRule="auto"/>
              <w:rPr>
                <w:rFonts w:ascii="宋体" w:hAnsi="宋体" w:cs="Arial"/>
              </w:rPr>
            </w:pPr>
          </w:p>
        </w:tc>
        <w:tc>
          <w:tcPr>
            <w:tcW w:w="967" w:type="pct"/>
            <w:vAlign w:val="center"/>
          </w:tcPr>
          <w:p w:rsidR="004453EA" w:rsidRPr="00A10008" w:rsidRDefault="004453EA" w:rsidP="004453EA">
            <w:pPr>
              <w:spacing w:line="360" w:lineRule="auto"/>
              <w:rPr>
                <w:rFonts w:ascii="宋体" w:hAnsi="宋体" w:cs="Arial"/>
              </w:rPr>
            </w:pPr>
          </w:p>
        </w:tc>
        <w:tc>
          <w:tcPr>
            <w:tcW w:w="886" w:type="pct"/>
            <w:vAlign w:val="center"/>
          </w:tcPr>
          <w:p w:rsidR="004453EA" w:rsidRPr="00A10008" w:rsidRDefault="004453EA" w:rsidP="004453EA">
            <w:pPr>
              <w:spacing w:line="360" w:lineRule="auto"/>
              <w:rPr>
                <w:rFonts w:ascii="宋体" w:hAnsi="宋体" w:cs="Arial"/>
              </w:rPr>
            </w:pPr>
          </w:p>
        </w:tc>
        <w:tc>
          <w:tcPr>
            <w:tcW w:w="779" w:type="pct"/>
            <w:vAlign w:val="center"/>
          </w:tcPr>
          <w:p w:rsidR="004453EA" w:rsidRPr="00A10008" w:rsidRDefault="004453EA" w:rsidP="004453EA">
            <w:pPr>
              <w:spacing w:line="360" w:lineRule="auto"/>
              <w:rPr>
                <w:rFonts w:ascii="宋体" w:hAnsi="宋体" w:cs="Arial"/>
              </w:rPr>
            </w:pPr>
          </w:p>
        </w:tc>
        <w:tc>
          <w:tcPr>
            <w:tcW w:w="954" w:type="pct"/>
            <w:gridSpan w:val="2"/>
            <w:vAlign w:val="center"/>
          </w:tcPr>
          <w:p w:rsidR="004453EA" w:rsidRPr="00A10008" w:rsidRDefault="004453EA" w:rsidP="004453EA">
            <w:pPr>
              <w:spacing w:line="360" w:lineRule="auto"/>
              <w:rPr>
                <w:rFonts w:ascii="宋体" w:hAnsi="宋体" w:cs="Arial"/>
              </w:rPr>
            </w:pPr>
          </w:p>
        </w:tc>
        <w:tc>
          <w:tcPr>
            <w:tcW w:w="932" w:type="pct"/>
            <w:gridSpan w:val="2"/>
          </w:tcPr>
          <w:p w:rsidR="004453EA" w:rsidRPr="00A10008" w:rsidRDefault="004453EA" w:rsidP="004453EA">
            <w:pPr>
              <w:spacing w:line="360" w:lineRule="auto"/>
              <w:rPr>
                <w:rFonts w:ascii="宋体" w:hAnsi="宋体" w:cs="Arial"/>
              </w:rPr>
            </w:pPr>
          </w:p>
        </w:tc>
      </w:tr>
      <w:tr w:rsidR="004453EA" w:rsidRPr="00A10008" w:rsidTr="004453EA">
        <w:trPr>
          <w:cantSplit/>
          <w:trHeight w:val="600"/>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cantSplit/>
          <w:trHeight w:val="600"/>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cantSplit/>
          <w:trHeight w:val="510"/>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cantSplit/>
          <w:trHeight w:val="615"/>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cantSplit/>
          <w:trHeight w:val="615"/>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cantSplit/>
          <w:trHeight w:val="450"/>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r w:rsidR="004453EA" w:rsidRPr="00A10008" w:rsidTr="004453EA">
        <w:trPr>
          <w:cantSplit/>
          <w:trHeight w:val="435"/>
          <w:jc w:val="center"/>
        </w:trPr>
        <w:tc>
          <w:tcPr>
            <w:tcW w:w="482" w:type="pct"/>
            <w:vAlign w:val="center"/>
          </w:tcPr>
          <w:p w:rsidR="004453EA" w:rsidRPr="00A10008" w:rsidRDefault="004453EA" w:rsidP="004453EA">
            <w:pPr>
              <w:spacing w:line="360" w:lineRule="auto"/>
              <w:jc w:val="center"/>
              <w:rPr>
                <w:rFonts w:ascii="宋体" w:hAnsi="宋体" w:cs="Arial"/>
              </w:rPr>
            </w:pPr>
          </w:p>
        </w:tc>
        <w:tc>
          <w:tcPr>
            <w:tcW w:w="967" w:type="pct"/>
            <w:vAlign w:val="center"/>
          </w:tcPr>
          <w:p w:rsidR="004453EA" w:rsidRPr="00A10008" w:rsidRDefault="004453EA" w:rsidP="004453EA">
            <w:pPr>
              <w:spacing w:line="360" w:lineRule="auto"/>
              <w:jc w:val="center"/>
              <w:rPr>
                <w:rFonts w:ascii="宋体" w:hAnsi="宋体" w:cs="Arial"/>
              </w:rPr>
            </w:pPr>
          </w:p>
        </w:tc>
        <w:tc>
          <w:tcPr>
            <w:tcW w:w="886" w:type="pct"/>
            <w:vAlign w:val="center"/>
          </w:tcPr>
          <w:p w:rsidR="004453EA" w:rsidRPr="00A10008" w:rsidRDefault="004453EA" w:rsidP="004453EA">
            <w:pPr>
              <w:spacing w:line="360" w:lineRule="auto"/>
              <w:jc w:val="center"/>
              <w:rPr>
                <w:rFonts w:ascii="宋体" w:hAnsi="宋体" w:cs="Arial"/>
              </w:rPr>
            </w:pPr>
          </w:p>
        </w:tc>
        <w:tc>
          <w:tcPr>
            <w:tcW w:w="779" w:type="pct"/>
            <w:vAlign w:val="center"/>
          </w:tcPr>
          <w:p w:rsidR="004453EA" w:rsidRPr="00A10008" w:rsidRDefault="004453EA" w:rsidP="004453EA">
            <w:pPr>
              <w:spacing w:line="360" w:lineRule="auto"/>
              <w:jc w:val="center"/>
              <w:rPr>
                <w:rFonts w:ascii="宋体" w:hAnsi="宋体" w:cs="Arial"/>
              </w:rPr>
            </w:pPr>
          </w:p>
        </w:tc>
        <w:tc>
          <w:tcPr>
            <w:tcW w:w="954" w:type="pct"/>
            <w:gridSpan w:val="2"/>
            <w:vAlign w:val="center"/>
          </w:tcPr>
          <w:p w:rsidR="004453EA" w:rsidRPr="00A10008" w:rsidRDefault="004453EA" w:rsidP="004453EA">
            <w:pPr>
              <w:spacing w:line="360" w:lineRule="auto"/>
              <w:jc w:val="center"/>
              <w:rPr>
                <w:rFonts w:ascii="宋体" w:hAnsi="宋体" w:cs="Arial"/>
              </w:rPr>
            </w:pPr>
          </w:p>
        </w:tc>
        <w:tc>
          <w:tcPr>
            <w:tcW w:w="932" w:type="pct"/>
            <w:gridSpan w:val="2"/>
          </w:tcPr>
          <w:p w:rsidR="004453EA" w:rsidRPr="00A10008" w:rsidRDefault="004453EA" w:rsidP="004453EA">
            <w:pPr>
              <w:spacing w:line="360" w:lineRule="auto"/>
              <w:jc w:val="center"/>
              <w:rPr>
                <w:rFonts w:ascii="宋体" w:hAnsi="宋体" w:cs="Arial"/>
              </w:rPr>
            </w:pPr>
          </w:p>
        </w:tc>
      </w:tr>
    </w:tbl>
    <w:p w:rsidR="004453EA" w:rsidRPr="00A10008" w:rsidRDefault="004453EA" w:rsidP="004453EA">
      <w:pPr>
        <w:spacing w:line="360" w:lineRule="auto"/>
        <w:ind w:firstLineChars="200" w:firstLine="480"/>
        <w:rPr>
          <w:rFonts w:ascii="宋体" w:hAnsi="宋体"/>
          <w:sz w:val="24"/>
        </w:rPr>
      </w:pPr>
      <w:r w:rsidRPr="00A10008">
        <w:rPr>
          <w:rFonts w:ascii="宋体" w:hAnsi="宋体" w:hint="eastAsia"/>
          <w:sz w:val="24"/>
        </w:rPr>
        <w:t>注：以上业绩需按照第八章《综合评分明细表》</w:t>
      </w:r>
      <w:proofErr w:type="gramStart"/>
      <w:r w:rsidRPr="00A10008">
        <w:rPr>
          <w:rFonts w:ascii="宋体" w:hAnsi="宋体" w:hint="eastAsia"/>
          <w:sz w:val="24"/>
        </w:rPr>
        <w:t>提供磋商</w:t>
      </w:r>
      <w:proofErr w:type="gramEnd"/>
      <w:r w:rsidRPr="00A10008">
        <w:rPr>
          <w:rFonts w:ascii="宋体" w:hAnsi="宋体" w:hint="eastAsia"/>
          <w:sz w:val="24"/>
        </w:rPr>
        <w:t>文件要求的有关书面证明材料。</w:t>
      </w:r>
    </w:p>
    <w:p w:rsidR="004453EA" w:rsidRPr="00A10008" w:rsidRDefault="004453EA" w:rsidP="004453EA">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宋体" w:hAnsi="宋体" w:cs="Arial"/>
          <w:sz w:val="24"/>
        </w:rPr>
      </w:pP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供应商名称：</w:t>
      </w:r>
      <w:r w:rsidRPr="00A10008">
        <w:rPr>
          <w:rFonts w:ascii="宋体" w:hAnsi="宋体"/>
          <w:sz w:val="24"/>
          <w:u w:val="single"/>
        </w:rPr>
        <w:t xml:space="preserve">                                          </w:t>
      </w:r>
      <w:r w:rsidRPr="00A10008">
        <w:rPr>
          <w:rFonts w:ascii="宋体" w:hAnsi="宋体" w:hint="eastAsia"/>
          <w:sz w:val="24"/>
          <w:u w:val="single"/>
        </w:rPr>
        <w:t>（盖章）</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法定代表人或授权代表（签字或加盖个人印章）：</w:t>
      </w:r>
      <w:r w:rsidRPr="00A10008">
        <w:rPr>
          <w:rFonts w:ascii="宋体" w:hAnsi="宋体"/>
          <w:sz w:val="24"/>
          <w:u w:val="single"/>
        </w:rPr>
        <w:t xml:space="preserve">                   </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日    期：</w:t>
      </w:r>
      <w:r w:rsidRPr="00A10008">
        <w:rPr>
          <w:rFonts w:ascii="宋体" w:hAnsi="宋体"/>
          <w:sz w:val="24"/>
          <w:u w:val="single"/>
        </w:rPr>
        <w:t xml:space="preserve">            </w:t>
      </w:r>
      <w:r w:rsidRPr="00A10008">
        <w:rPr>
          <w:rFonts w:ascii="宋体" w:hAnsi="宋体" w:hint="eastAsia"/>
          <w:sz w:val="24"/>
        </w:rPr>
        <w:t>年</w:t>
      </w:r>
      <w:r w:rsidRPr="00A10008">
        <w:rPr>
          <w:rFonts w:ascii="宋体" w:hAnsi="宋体"/>
          <w:sz w:val="24"/>
          <w:u w:val="single"/>
        </w:rPr>
        <w:t xml:space="preserve">            </w:t>
      </w:r>
      <w:r w:rsidRPr="00A10008">
        <w:rPr>
          <w:rFonts w:ascii="宋体" w:hAnsi="宋体" w:hint="eastAsia"/>
          <w:sz w:val="24"/>
        </w:rPr>
        <w:t>月</w:t>
      </w:r>
      <w:r w:rsidRPr="00A10008">
        <w:rPr>
          <w:rFonts w:ascii="宋体" w:hAnsi="宋体"/>
          <w:sz w:val="24"/>
          <w:u w:val="single"/>
        </w:rPr>
        <w:t xml:space="preserve">            </w:t>
      </w:r>
      <w:r w:rsidRPr="00A10008">
        <w:rPr>
          <w:rFonts w:ascii="宋体" w:hAnsi="宋体" w:hint="eastAsia"/>
          <w:sz w:val="24"/>
        </w:rPr>
        <w:t>日</w:t>
      </w:r>
    </w:p>
    <w:p w:rsidR="004453EA" w:rsidRPr="00A10008" w:rsidRDefault="004453EA" w:rsidP="004453EA">
      <w:pPr>
        <w:widowControl/>
        <w:jc w:val="left"/>
        <w:rPr>
          <w:rFonts w:ascii="华文中宋" w:eastAsia="华文中宋" w:hAnsi="华文中宋"/>
          <w:b/>
          <w:sz w:val="32"/>
          <w:szCs w:val="32"/>
        </w:rPr>
      </w:pPr>
      <w:r w:rsidRPr="00A10008">
        <w:rPr>
          <w:rFonts w:ascii="华文中宋" w:eastAsia="华文中宋" w:hAnsi="华文中宋"/>
          <w:b/>
          <w:sz w:val="32"/>
          <w:szCs w:val="32"/>
        </w:rPr>
        <w:br w:type="page"/>
      </w:r>
    </w:p>
    <w:p w:rsidR="004453EA" w:rsidRPr="00A10008" w:rsidRDefault="004453EA" w:rsidP="004453EA">
      <w:pPr>
        <w:spacing w:line="360" w:lineRule="auto"/>
        <w:rPr>
          <w:rFonts w:ascii="华文中宋" w:eastAsia="华文中宋" w:hAnsi="华文中宋"/>
          <w:b/>
          <w:sz w:val="32"/>
          <w:szCs w:val="32"/>
        </w:rPr>
      </w:pPr>
      <w:r w:rsidRPr="00A10008">
        <w:rPr>
          <w:rFonts w:ascii="华文中宋" w:eastAsia="华文中宋" w:hAnsi="华文中宋" w:hint="eastAsia"/>
          <w:b/>
          <w:sz w:val="32"/>
          <w:szCs w:val="32"/>
        </w:rPr>
        <w:lastRenderedPageBreak/>
        <w:t>格式2-</w:t>
      </w:r>
      <w:r w:rsidRPr="00A10008">
        <w:rPr>
          <w:rFonts w:ascii="华文中宋" w:eastAsia="华文中宋" w:hAnsi="华文中宋"/>
          <w:b/>
          <w:sz w:val="32"/>
          <w:szCs w:val="32"/>
        </w:rPr>
        <w:t>9</w:t>
      </w:r>
    </w:p>
    <w:p w:rsidR="004453EA" w:rsidRPr="00A10008" w:rsidRDefault="004453EA" w:rsidP="004453EA">
      <w:pPr>
        <w:pStyle w:val="2"/>
        <w:jc w:val="center"/>
        <w:rPr>
          <w:rFonts w:cs="黑体"/>
        </w:rPr>
      </w:pPr>
      <w:r w:rsidRPr="00A10008">
        <w:rPr>
          <w:rFonts w:cs="黑体" w:hint="eastAsia"/>
        </w:rPr>
        <w:t>供应商本项目管理、技术、服务人员情况表</w:t>
      </w:r>
    </w:p>
    <w:p w:rsidR="004453EA" w:rsidRPr="00A10008" w:rsidRDefault="004453EA" w:rsidP="004453EA">
      <w:pPr>
        <w:spacing w:line="360" w:lineRule="auto"/>
        <w:rPr>
          <w:sz w:val="24"/>
        </w:rPr>
      </w:pPr>
      <w:r w:rsidRPr="00A10008">
        <w:rPr>
          <w:rFonts w:hint="eastAsia"/>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4453EA" w:rsidRPr="00A10008" w:rsidTr="004453EA">
        <w:tc>
          <w:tcPr>
            <w:tcW w:w="946" w:type="dxa"/>
            <w:vMerge w:val="restart"/>
            <w:vAlign w:val="center"/>
          </w:tcPr>
          <w:p w:rsidR="004453EA" w:rsidRPr="00A10008" w:rsidRDefault="004453EA" w:rsidP="004453EA">
            <w:pPr>
              <w:spacing w:line="360" w:lineRule="auto"/>
              <w:jc w:val="center"/>
              <w:rPr>
                <w:sz w:val="24"/>
              </w:rPr>
            </w:pPr>
            <w:r w:rsidRPr="00A10008">
              <w:rPr>
                <w:rFonts w:hint="eastAsia"/>
                <w:sz w:val="24"/>
              </w:rPr>
              <w:t>类别</w:t>
            </w:r>
          </w:p>
        </w:tc>
        <w:tc>
          <w:tcPr>
            <w:tcW w:w="947" w:type="dxa"/>
            <w:vMerge w:val="restart"/>
            <w:vAlign w:val="center"/>
          </w:tcPr>
          <w:p w:rsidR="004453EA" w:rsidRPr="00A10008" w:rsidRDefault="004453EA" w:rsidP="004453EA">
            <w:pPr>
              <w:spacing w:line="360" w:lineRule="auto"/>
              <w:jc w:val="center"/>
              <w:rPr>
                <w:sz w:val="24"/>
              </w:rPr>
            </w:pPr>
            <w:r w:rsidRPr="00A10008">
              <w:rPr>
                <w:rFonts w:hint="eastAsia"/>
                <w:sz w:val="24"/>
              </w:rPr>
              <w:t>职务</w:t>
            </w:r>
          </w:p>
        </w:tc>
        <w:tc>
          <w:tcPr>
            <w:tcW w:w="947" w:type="dxa"/>
            <w:vMerge w:val="restart"/>
            <w:vAlign w:val="center"/>
          </w:tcPr>
          <w:p w:rsidR="004453EA" w:rsidRPr="00A10008" w:rsidRDefault="004453EA" w:rsidP="004453EA">
            <w:pPr>
              <w:spacing w:line="360" w:lineRule="auto"/>
              <w:jc w:val="center"/>
              <w:rPr>
                <w:sz w:val="24"/>
              </w:rPr>
            </w:pPr>
            <w:r w:rsidRPr="00A10008">
              <w:rPr>
                <w:rFonts w:hint="eastAsia"/>
                <w:sz w:val="24"/>
              </w:rPr>
              <w:t>姓名</w:t>
            </w:r>
          </w:p>
        </w:tc>
        <w:tc>
          <w:tcPr>
            <w:tcW w:w="947" w:type="dxa"/>
            <w:vMerge w:val="restart"/>
            <w:vAlign w:val="center"/>
          </w:tcPr>
          <w:p w:rsidR="004453EA" w:rsidRPr="00A10008" w:rsidRDefault="004453EA" w:rsidP="004453EA">
            <w:pPr>
              <w:spacing w:line="360" w:lineRule="auto"/>
              <w:jc w:val="center"/>
              <w:rPr>
                <w:sz w:val="24"/>
              </w:rPr>
            </w:pPr>
            <w:r w:rsidRPr="00A10008">
              <w:rPr>
                <w:rFonts w:hint="eastAsia"/>
                <w:sz w:val="24"/>
              </w:rPr>
              <w:t>职称</w:t>
            </w:r>
          </w:p>
        </w:tc>
        <w:tc>
          <w:tcPr>
            <w:tcW w:w="947" w:type="dxa"/>
            <w:vMerge w:val="restart"/>
            <w:vAlign w:val="center"/>
          </w:tcPr>
          <w:p w:rsidR="004453EA" w:rsidRPr="00A10008" w:rsidRDefault="004453EA" w:rsidP="004453EA">
            <w:pPr>
              <w:spacing w:line="360" w:lineRule="auto"/>
              <w:jc w:val="center"/>
              <w:rPr>
                <w:sz w:val="24"/>
              </w:rPr>
            </w:pPr>
            <w:r w:rsidRPr="00A10008">
              <w:rPr>
                <w:rFonts w:hint="eastAsia"/>
                <w:sz w:val="24"/>
              </w:rPr>
              <w:t>常住地</w:t>
            </w:r>
          </w:p>
        </w:tc>
        <w:tc>
          <w:tcPr>
            <w:tcW w:w="3788" w:type="dxa"/>
            <w:gridSpan w:val="4"/>
            <w:vAlign w:val="center"/>
          </w:tcPr>
          <w:p w:rsidR="004453EA" w:rsidRPr="00A10008" w:rsidRDefault="004453EA" w:rsidP="004453EA">
            <w:pPr>
              <w:spacing w:line="360" w:lineRule="auto"/>
              <w:jc w:val="center"/>
              <w:rPr>
                <w:sz w:val="24"/>
              </w:rPr>
            </w:pPr>
            <w:r w:rsidRPr="00A10008">
              <w:rPr>
                <w:rFonts w:hint="eastAsia"/>
                <w:sz w:val="24"/>
              </w:rPr>
              <w:t>资格证明（附复印件）</w:t>
            </w:r>
          </w:p>
        </w:tc>
      </w:tr>
      <w:tr w:rsidR="004453EA" w:rsidRPr="00A10008" w:rsidTr="004453EA">
        <w:tc>
          <w:tcPr>
            <w:tcW w:w="946" w:type="dxa"/>
            <w:vMerge/>
            <w:vAlign w:val="center"/>
          </w:tcPr>
          <w:p w:rsidR="004453EA" w:rsidRPr="00A10008" w:rsidRDefault="004453EA" w:rsidP="004453EA">
            <w:pPr>
              <w:spacing w:line="360" w:lineRule="auto"/>
              <w:jc w:val="center"/>
              <w:rPr>
                <w:sz w:val="24"/>
              </w:rPr>
            </w:pPr>
          </w:p>
        </w:tc>
        <w:tc>
          <w:tcPr>
            <w:tcW w:w="947" w:type="dxa"/>
            <w:vMerge/>
            <w:vAlign w:val="center"/>
          </w:tcPr>
          <w:p w:rsidR="004453EA" w:rsidRPr="00A10008" w:rsidRDefault="004453EA" w:rsidP="004453EA">
            <w:pPr>
              <w:spacing w:line="360" w:lineRule="auto"/>
              <w:jc w:val="center"/>
              <w:rPr>
                <w:sz w:val="24"/>
              </w:rPr>
            </w:pPr>
          </w:p>
        </w:tc>
        <w:tc>
          <w:tcPr>
            <w:tcW w:w="947" w:type="dxa"/>
            <w:vMerge/>
            <w:vAlign w:val="center"/>
          </w:tcPr>
          <w:p w:rsidR="004453EA" w:rsidRPr="00A10008" w:rsidRDefault="004453EA" w:rsidP="004453EA">
            <w:pPr>
              <w:spacing w:line="360" w:lineRule="auto"/>
              <w:jc w:val="center"/>
              <w:rPr>
                <w:sz w:val="24"/>
              </w:rPr>
            </w:pPr>
          </w:p>
        </w:tc>
        <w:tc>
          <w:tcPr>
            <w:tcW w:w="947" w:type="dxa"/>
            <w:vMerge/>
            <w:vAlign w:val="center"/>
          </w:tcPr>
          <w:p w:rsidR="004453EA" w:rsidRPr="00A10008" w:rsidRDefault="004453EA" w:rsidP="004453EA">
            <w:pPr>
              <w:spacing w:line="360" w:lineRule="auto"/>
              <w:jc w:val="center"/>
              <w:rPr>
                <w:sz w:val="24"/>
              </w:rPr>
            </w:pPr>
          </w:p>
        </w:tc>
        <w:tc>
          <w:tcPr>
            <w:tcW w:w="947" w:type="dxa"/>
            <w:vMerge/>
            <w:vAlign w:val="center"/>
          </w:tcPr>
          <w:p w:rsidR="004453EA" w:rsidRPr="00A10008" w:rsidRDefault="004453EA" w:rsidP="004453EA">
            <w:pPr>
              <w:spacing w:line="360" w:lineRule="auto"/>
              <w:jc w:val="center"/>
              <w:rPr>
                <w:sz w:val="24"/>
              </w:rPr>
            </w:pPr>
          </w:p>
        </w:tc>
        <w:tc>
          <w:tcPr>
            <w:tcW w:w="947" w:type="dxa"/>
            <w:vAlign w:val="center"/>
          </w:tcPr>
          <w:p w:rsidR="004453EA" w:rsidRPr="00A10008" w:rsidRDefault="004453EA" w:rsidP="004453EA">
            <w:pPr>
              <w:spacing w:line="360" w:lineRule="auto"/>
              <w:jc w:val="center"/>
              <w:rPr>
                <w:sz w:val="24"/>
              </w:rPr>
            </w:pPr>
            <w:r w:rsidRPr="00A10008">
              <w:rPr>
                <w:rFonts w:hint="eastAsia"/>
                <w:sz w:val="24"/>
              </w:rPr>
              <w:t>证书</w:t>
            </w:r>
          </w:p>
          <w:p w:rsidR="004453EA" w:rsidRPr="00A10008" w:rsidRDefault="004453EA" w:rsidP="004453EA">
            <w:pPr>
              <w:spacing w:line="360" w:lineRule="auto"/>
              <w:jc w:val="center"/>
              <w:rPr>
                <w:sz w:val="24"/>
              </w:rPr>
            </w:pPr>
            <w:r w:rsidRPr="00A10008">
              <w:rPr>
                <w:rFonts w:hint="eastAsia"/>
                <w:sz w:val="24"/>
              </w:rPr>
              <w:t>名称</w:t>
            </w:r>
          </w:p>
        </w:tc>
        <w:tc>
          <w:tcPr>
            <w:tcW w:w="947" w:type="dxa"/>
            <w:vAlign w:val="center"/>
          </w:tcPr>
          <w:p w:rsidR="004453EA" w:rsidRPr="00A10008" w:rsidRDefault="004453EA" w:rsidP="004453EA">
            <w:pPr>
              <w:spacing w:line="360" w:lineRule="auto"/>
              <w:jc w:val="center"/>
              <w:rPr>
                <w:sz w:val="24"/>
              </w:rPr>
            </w:pPr>
            <w:r w:rsidRPr="00A10008">
              <w:rPr>
                <w:rFonts w:hint="eastAsia"/>
                <w:sz w:val="24"/>
              </w:rPr>
              <w:t>级别</w:t>
            </w:r>
          </w:p>
        </w:tc>
        <w:tc>
          <w:tcPr>
            <w:tcW w:w="947" w:type="dxa"/>
            <w:vAlign w:val="center"/>
          </w:tcPr>
          <w:p w:rsidR="004453EA" w:rsidRPr="00A10008" w:rsidRDefault="004453EA" w:rsidP="004453EA">
            <w:pPr>
              <w:spacing w:line="360" w:lineRule="auto"/>
              <w:jc w:val="center"/>
              <w:rPr>
                <w:sz w:val="24"/>
              </w:rPr>
            </w:pPr>
            <w:r w:rsidRPr="00A10008">
              <w:rPr>
                <w:rFonts w:hint="eastAsia"/>
                <w:sz w:val="24"/>
              </w:rPr>
              <w:t>证号</w:t>
            </w:r>
          </w:p>
        </w:tc>
        <w:tc>
          <w:tcPr>
            <w:tcW w:w="947" w:type="dxa"/>
            <w:vAlign w:val="center"/>
          </w:tcPr>
          <w:p w:rsidR="004453EA" w:rsidRPr="00A10008" w:rsidRDefault="004453EA" w:rsidP="004453EA">
            <w:pPr>
              <w:spacing w:line="360" w:lineRule="auto"/>
              <w:jc w:val="center"/>
              <w:rPr>
                <w:sz w:val="24"/>
              </w:rPr>
            </w:pPr>
            <w:r w:rsidRPr="00A10008">
              <w:rPr>
                <w:rFonts w:hint="eastAsia"/>
                <w:sz w:val="24"/>
              </w:rPr>
              <w:t>专业</w:t>
            </w:r>
          </w:p>
        </w:tc>
      </w:tr>
      <w:tr w:rsidR="004453EA" w:rsidRPr="00A10008" w:rsidTr="004453EA">
        <w:tc>
          <w:tcPr>
            <w:tcW w:w="946" w:type="dxa"/>
            <w:vMerge w:val="restart"/>
            <w:vAlign w:val="center"/>
          </w:tcPr>
          <w:p w:rsidR="004453EA" w:rsidRPr="00A10008" w:rsidRDefault="004453EA" w:rsidP="004453EA">
            <w:pPr>
              <w:jc w:val="center"/>
              <w:rPr>
                <w:sz w:val="24"/>
              </w:rPr>
            </w:pPr>
            <w:r w:rsidRPr="00A10008">
              <w:rPr>
                <w:rFonts w:hint="eastAsia"/>
                <w:sz w:val="24"/>
              </w:rPr>
              <w:t>管理</w:t>
            </w:r>
          </w:p>
          <w:p w:rsidR="004453EA" w:rsidRPr="00A10008" w:rsidRDefault="004453EA" w:rsidP="004453EA">
            <w:pPr>
              <w:spacing w:line="360" w:lineRule="auto"/>
              <w:jc w:val="center"/>
              <w:rPr>
                <w:sz w:val="24"/>
              </w:rPr>
            </w:pPr>
            <w:r w:rsidRPr="00A10008">
              <w:rPr>
                <w:rFonts w:hint="eastAsia"/>
                <w:sz w:val="24"/>
              </w:rPr>
              <w:t>人员</w:t>
            </w: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r>
      <w:tr w:rsidR="004453EA" w:rsidRPr="00A10008" w:rsidTr="004453EA">
        <w:tc>
          <w:tcPr>
            <w:tcW w:w="946" w:type="dxa"/>
            <w:vMerge/>
            <w:vAlign w:val="center"/>
          </w:tcPr>
          <w:p w:rsidR="004453EA" w:rsidRPr="00A10008" w:rsidRDefault="004453EA" w:rsidP="004453EA">
            <w:pPr>
              <w:spacing w:line="360" w:lineRule="auto"/>
              <w:jc w:val="center"/>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r>
      <w:tr w:rsidR="004453EA" w:rsidRPr="00A10008" w:rsidTr="004453EA">
        <w:tc>
          <w:tcPr>
            <w:tcW w:w="946" w:type="dxa"/>
            <w:vMerge/>
            <w:vAlign w:val="center"/>
          </w:tcPr>
          <w:p w:rsidR="004453EA" w:rsidRPr="00A10008" w:rsidRDefault="004453EA" w:rsidP="004453EA">
            <w:pPr>
              <w:spacing w:line="360" w:lineRule="auto"/>
              <w:jc w:val="center"/>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r>
      <w:tr w:rsidR="004453EA" w:rsidRPr="00A10008" w:rsidTr="004453EA">
        <w:tc>
          <w:tcPr>
            <w:tcW w:w="946" w:type="dxa"/>
            <w:vMerge w:val="restart"/>
            <w:vAlign w:val="center"/>
          </w:tcPr>
          <w:p w:rsidR="004453EA" w:rsidRPr="00A10008" w:rsidRDefault="004453EA" w:rsidP="004453EA">
            <w:pPr>
              <w:jc w:val="center"/>
              <w:rPr>
                <w:sz w:val="24"/>
              </w:rPr>
            </w:pPr>
            <w:r w:rsidRPr="00A10008">
              <w:rPr>
                <w:rFonts w:hint="eastAsia"/>
                <w:sz w:val="24"/>
              </w:rPr>
              <w:t>技术</w:t>
            </w:r>
          </w:p>
          <w:p w:rsidR="004453EA" w:rsidRPr="00A10008" w:rsidRDefault="004453EA" w:rsidP="004453EA">
            <w:pPr>
              <w:spacing w:line="360" w:lineRule="auto"/>
              <w:jc w:val="center"/>
              <w:rPr>
                <w:sz w:val="24"/>
              </w:rPr>
            </w:pPr>
            <w:r w:rsidRPr="00A10008">
              <w:rPr>
                <w:rFonts w:hint="eastAsia"/>
                <w:sz w:val="24"/>
              </w:rPr>
              <w:t>人员</w:t>
            </w: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r>
      <w:tr w:rsidR="004453EA" w:rsidRPr="00A10008" w:rsidTr="004453EA">
        <w:tc>
          <w:tcPr>
            <w:tcW w:w="946" w:type="dxa"/>
            <w:vMerge/>
            <w:vAlign w:val="center"/>
          </w:tcPr>
          <w:p w:rsidR="004453EA" w:rsidRPr="00A10008" w:rsidRDefault="004453EA" w:rsidP="004453EA">
            <w:pPr>
              <w:spacing w:line="360" w:lineRule="auto"/>
              <w:jc w:val="center"/>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r>
      <w:tr w:rsidR="004453EA" w:rsidRPr="00A10008" w:rsidTr="004453EA">
        <w:tc>
          <w:tcPr>
            <w:tcW w:w="946" w:type="dxa"/>
            <w:vMerge/>
            <w:vAlign w:val="center"/>
          </w:tcPr>
          <w:p w:rsidR="004453EA" w:rsidRPr="00A10008" w:rsidRDefault="004453EA" w:rsidP="004453EA">
            <w:pPr>
              <w:spacing w:line="360" w:lineRule="auto"/>
              <w:jc w:val="center"/>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c>
          <w:tcPr>
            <w:tcW w:w="947" w:type="dxa"/>
          </w:tcPr>
          <w:p w:rsidR="004453EA" w:rsidRPr="00A10008" w:rsidRDefault="004453EA" w:rsidP="004453EA">
            <w:pPr>
              <w:spacing w:line="360" w:lineRule="auto"/>
              <w:rPr>
                <w:sz w:val="24"/>
              </w:rPr>
            </w:pPr>
          </w:p>
        </w:tc>
      </w:tr>
    </w:tbl>
    <w:p w:rsidR="004453EA" w:rsidRPr="00A10008" w:rsidRDefault="004453EA" w:rsidP="004453EA">
      <w:pPr>
        <w:spacing w:line="360" w:lineRule="auto"/>
        <w:rPr>
          <w:rFonts w:ascii="宋体" w:hAnsi="宋体"/>
          <w:sz w:val="24"/>
        </w:rPr>
      </w:pP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供应商名称：</w:t>
      </w:r>
      <w:r w:rsidRPr="00A10008">
        <w:rPr>
          <w:rFonts w:ascii="宋体" w:hAnsi="宋体"/>
          <w:sz w:val="24"/>
          <w:u w:val="single"/>
        </w:rPr>
        <w:t xml:space="preserve">                                          </w:t>
      </w:r>
      <w:r w:rsidRPr="00A10008">
        <w:rPr>
          <w:rFonts w:ascii="宋体" w:hAnsi="宋体" w:hint="eastAsia"/>
          <w:sz w:val="24"/>
          <w:u w:val="single"/>
        </w:rPr>
        <w:t xml:space="preserve">        </w:t>
      </w:r>
    </w:p>
    <w:p w:rsidR="004453EA" w:rsidRPr="00A10008" w:rsidRDefault="004453EA" w:rsidP="004453EA">
      <w:pPr>
        <w:spacing w:beforeLines="50" w:before="120" w:afterLines="50" w:after="120" w:line="360" w:lineRule="auto"/>
        <w:ind w:firstLineChars="200" w:firstLine="480"/>
        <w:rPr>
          <w:rFonts w:ascii="宋体" w:hAnsi="宋体"/>
          <w:sz w:val="24"/>
        </w:rPr>
      </w:pPr>
      <w:r w:rsidRPr="00A10008">
        <w:rPr>
          <w:rFonts w:ascii="宋体" w:hAnsi="宋体" w:hint="eastAsia"/>
          <w:sz w:val="24"/>
        </w:rPr>
        <w:t>法定代表人或授权代表（签字或加盖个人印章）：</w:t>
      </w:r>
      <w:r w:rsidRPr="00A10008">
        <w:rPr>
          <w:rFonts w:ascii="宋体" w:hAnsi="宋体"/>
          <w:sz w:val="24"/>
          <w:u w:val="single"/>
        </w:rPr>
        <w:t xml:space="preserve">                   </w:t>
      </w:r>
    </w:p>
    <w:p w:rsidR="004453EA" w:rsidRPr="00A10008" w:rsidRDefault="004453EA" w:rsidP="004453EA">
      <w:pPr>
        <w:spacing w:beforeLines="50" w:before="120" w:afterLines="50" w:after="120" w:line="360" w:lineRule="auto"/>
        <w:ind w:firstLineChars="200" w:firstLine="480"/>
        <w:rPr>
          <w:rFonts w:ascii="宋体" w:hAnsi="宋体"/>
          <w:bCs/>
          <w:sz w:val="24"/>
          <w:szCs w:val="30"/>
        </w:rPr>
      </w:pPr>
      <w:r w:rsidRPr="00A10008">
        <w:rPr>
          <w:rFonts w:ascii="宋体" w:hAnsi="宋体" w:hint="eastAsia"/>
          <w:sz w:val="24"/>
        </w:rPr>
        <w:t>日    期：</w:t>
      </w:r>
      <w:r w:rsidRPr="00A10008">
        <w:rPr>
          <w:rFonts w:ascii="宋体" w:hAnsi="宋体"/>
          <w:sz w:val="24"/>
          <w:u w:val="single"/>
        </w:rPr>
        <w:t xml:space="preserve">            </w:t>
      </w:r>
      <w:r w:rsidRPr="00A10008">
        <w:rPr>
          <w:rFonts w:ascii="宋体" w:hAnsi="宋体" w:hint="eastAsia"/>
          <w:sz w:val="24"/>
        </w:rPr>
        <w:t>年</w:t>
      </w:r>
      <w:r w:rsidRPr="00A10008">
        <w:rPr>
          <w:rFonts w:ascii="宋体" w:hAnsi="宋体"/>
          <w:sz w:val="24"/>
          <w:u w:val="single"/>
        </w:rPr>
        <w:t xml:space="preserve">            </w:t>
      </w:r>
      <w:r w:rsidRPr="00A10008">
        <w:rPr>
          <w:rFonts w:ascii="宋体" w:hAnsi="宋体" w:hint="eastAsia"/>
          <w:sz w:val="24"/>
        </w:rPr>
        <w:t>月</w:t>
      </w:r>
      <w:r w:rsidRPr="00A10008">
        <w:rPr>
          <w:rFonts w:ascii="宋体" w:hAnsi="宋体"/>
          <w:sz w:val="24"/>
          <w:u w:val="single"/>
        </w:rPr>
        <w:t xml:space="preserve">            </w:t>
      </w:r>
      <w:r w:rsidRPr="00A10008">
        <w:rPr>
          <w:rFonts w:ascii="宋体" w:hAnsi="宋体" w:hint="eastAsia"/>
          <w:sz w:val="24"/>
        </w:rPr>
        <w:t>日</w:t>
      </w:r>
    </w:p>
    <w:p w:rsidR="004453EA" w:rsidRPr="00A10008" w:rsidRDefault="004453EA" w:rsidP="004453EA">
      <w:pPr>
        <w:spacing w:line="360" w:lineRule="auto"/>
        <w:rPr>
          <w:sz w:val="24"/>
        </w:rPr>
      </w:pPr>
    </w:p>
    <w:p w:rsidR="004453EA" w:rsidRPr="00A10008" w:rsidRDefault="004453EA" w:rsidP="004453EA">
      <w:pPr>
        <w:spacing w:line="360" w:lineRule="auto"/>
        <w:rPr>
          <w:sz w:val="24"/>
        </w:rPr>
      </w:pPr>
    </w:p>
    <w:p w:rsidR="004453EA" w:rsidRPr="00A10008" w:rsidRDefault="004453EA" w:rsidP="004453EA">
      <w:pPr>
        <w:spacing w:line="360" w:lineRule="auto"/>
        <w:rPr>
          <w:sz w:val="24"/>
        </w:rPr>
      </w:pPr>
    </w:p>
    <w:p w:rsidR="004453EA" w:rsidRPr="00A10008" w:rsidRDefault="004453EA" w:rsidP="004453EA">
      <w:pPr>
        <w:widowControl/>
        <w:jc w:val="left"/>
        <w:rPr>
          <w:sz w:val="24"/>
        </w:rPr>
      </w:pPr>
      <w:r w:rsidRPr="00A10008">
        <w:rPr>
          <w:sz w:val="24"/>
        </w:rPr>
        <w:br w:type="page"/>
      </w:r>
    </w:p>
    <w:p w:rsidR="004453EA" w:rsidRPr="00A10008" w:rsidRDefault="004453EA" w:rsidP="004453EA">
      <w:pPr>
        <w:pStyle w:val="af"/>
        <w:spacing w:beforeLines="100" w:afterLines="50" w:after="120" w:line="360" w:lineRule="auto"/>
        <w:rPr>
          <w:rFonts w:ascii="华文中宋" w:eastAsia="华文中宋" w:hAnsi="华文中宋"/>
          <w:sz w:val="30"/>
          <w:szCs w:val="30"/>
        </w:rPr>
      </w:pPr>
      <w:bookmarkStart w:id="117" w:name="_Toc513739144"/>
      <w:bookmarkStart w:id="118" w:name="_Toc66219756"/>
      <w:bookmarkStart w:id="119" w:name="_Toc63602242"/>
      <w:bookmarkEnd w:id="116"/>
      <w:r w:rsidRPr="00A10008">
        <w:rPr>
          <w:rFonts w:ascii="华文中宋" w:eastAsia="华文中宋" w:hAnsi="华文中宋" w:hint="eastAsia"/>
          <w:sz w:val="30"/>
          <w:szCs w:val="30"/>
        </w:rPr>
        <w:lastRenderedPageBreak/>
        <w:t>第八章  评审方法</w:t>
      </w:r>
      <w:bookmarkEnd w:id="117"/>
      <w:bookmarkEnd w:id="118"/>
      <w:bookmarkEnd w:id="119"/>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bookmarkStart w:id="120" w:name="_Toc101174146"/>
      <w:bookmarkStart w:id="121" w:name="_Toc101338358"/>
      <w:bookmarkStart w:id="122" w:name="_Toc101250640"/>
      <w:bookmarkStart w:id="123" w:name="_Toc209847065"/>
      <w:bookmarkStart w:id="124" w:name="_Toc430773924"/>
      <w:r w:rsidRPr="00A10008">
        <w:rPr>
          <w:rFonts w:ascii="宋体" w:eastAsia="宋体" w:hAnsi="宋体" w:hint="eastAsia"/>
          <w:sz w:val="24"/>
          <w:szCs w:val="24"/>
        </w:rPr>
        <w:t>1.总则</w:t>
      </w:r>
    </w:p>
    <w:p w:rsidR="004453EA" w:rsidRPr="00A10008" w:rsidRDefault="004453EA" w:rsidP="004453EA">
      <w:pPr>
        <w:spacing w:beforeLines="50" w:before="120" w:line="360" w:lineRule="auto"/>
        <w:ind w:firstLineChars="200" w:firstLine="480"/>
        <w:rPr>
          <w:rFonts w:hAnsi="宋体"/>
          <w:bCs/>
          <w:sz w:val="24"/>
        </w:rPr>
      </w:pPr>
      <w:r w:rsidRPr="00A10008">
        <w:rPr>
          <w:rFonts w:hAnsi="宋体" w:hint="eastAsia"/>
          <w:bCs/>
          <w:sz w:val="24"/>
        </w:rPr>
        <w:t xml:space="preserve">1.1 </w:t>
      </w:r>
      <w:r w:rsidRPr="00A10008">
        <w:rPr>
          <w:rFonts w:hAnsi="宋体" w:hint="eastAsia"/>
          <w:bCs/>
          <w:sz w:val="24"/>
        </w:rPr>
        <w:t>按照公开、公平、公正和诚实守信的原则，结合本次采购项目特点制定本评审方法。</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 xml:space="preserve">1.2 </w:t>
      </w:r>
      <w:r w:rsidRPr="00A10008">
        <w:rPr>
          <w:rFonts w:hAnsi="宋体" w:hint="eastAsia"/>
          <w:bCs/>
          <w:sz w:val="24"/>
        </w:rPr>
        <w:t>磋商工作由采购</w:t>
      </w:r>
      <w:r w:rsidR="009C0204">
        <w:rPr>
          <w:rFonts w:hAnsi="宋体" w:hint="eastAsia"/>
          <w:bCs/>
          <w:sz w:val="24"/>
        </w:rPr>
        <w:t>人</w:t>
      </w:r>
      <w:r w:rsidRPr="00A10008">
        <w:rPr>
          <w:rFonts w:hAnsi="宋体" w:hint="eastAsia"/>
          <w:bCs/>
          <w:sz w:val="24"/>
        </w:rPr>
        <w:t>负责组织，具体磋商由采购</w:t>
      </w:r>
      <w:r w:rsidR="009C0204">
        <w:rPr>
          <w:rFonts w:hAnsi="宋体" w:hint="eastAsia"/>
          <w:bCs/>
          <w:sz w:val="24"/>
        </w:rPr>
        <w:t>人组</w:t>
      </w:r>
      <w:r w:rsidRPr="00A10008">
        <w:rPr>
          <w:rFonts w:hAnsi="宋体" w:hint="eastAsia"/>
          <w:bCs/>
          <w:sz w:val="24"/>
        </w:rPr>
        <w:t>建的磋商小组负责。</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 xml:space="preserve">1.3 </w:t>
      </w:r>
      <w:r w:rsidRPr="00A10008">
        <w:rPr>
          <w:rFonts w:hAnsi="宋体" w:hint="eastAsia"/>
          <w:bCs/>
          <w:sz w:val="24"/>
        </w:rPr>
        <w:t>磋商工作应遵循公平、公正、科学及择优的原则，并以相同的磋商程序和标准对待所有的供应商。</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 xml:space="preserve">1.4 </w:t>
      </w:r>
      <w:r w:rsidRPr="00A10008">
        <w:rPr>
          <w:rFonts w:hAnsi="宋体" w:hint="eastAsia"/>
          <w:bCs/>
          <w:sz w:val="24"/>
        </w:rPr>
        <w:t>磋商小组按照磋商文件规定的磋商程序、评分方法和标准进行评审，并独立履行下列职责：</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（一）熟悉和理解磋商文件，根据需要可书面要求采购人对磋商文件</w:t>
      </w:r>
      <w:proofErr w:type="gramStart"/>
      <w:r w:rsidRPr="00A10008">
        <w:rPr>
          <w:rFonts w:hAnsi="宋体" w:hint="eastAsia"/>
          <w:bCs/>
          <w:sz w:val="24"/>
        </w:rPr>
        <w:t>作出</w:t>
      </w:r>
      <w:proofErr w:type="gramEnd"/>
      <w:r w:rsidRPr="00A10008">
        <w:rPr>
          <w:rFonts w:hAnsi="宋体" w:hint="eastAsia"/>
          <w:bCs/>
          <w:sz w:val="24"/>
        </w:rPr>
        <w:t>解释；</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（二）审查供应商响应文件是否满足磋商文件要求，并</w:t>
      </w:r>
      <w:proofErr w:type="gramStart"/>
      <w:r w:rsidRPr="00A10008">
        <w:rPr>
          <w:rFonts w:hAnsi="宋体" w:hint="eastAsia"/>
          <w:bCs/>
          <w:sz w:val="24"/>
        </w:rPr>
        <w:t>作出</w:t>
      </w:r>
      <w:proofErr w:type="gramEnd"/>
      <w:r w:rsidRPr="00A10008">
        <w:rPr>
          <w:rFonts w:hAnsi="宋体" w:hint="eastAsia"/>
          <w:bCs/>
          <w:sz w:val="24"/>
        </w:rPr>
        <w:t>公正评价；</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（三）根据需要要求供应商对响应文件中含义不明确、同类问题表述不一致或者有明显文字和计算错误的内容等</w:t>
      </w:r>
      <w:proofErr w:type="gramStart"/>
      <w:r w:rsidRPr="00A10008">
        <w:rPr>
          <w:rFonts w:hAnsi="宋体" w:hint="eastAsia"/>
          <w:bCs/>
          <w:sz w:val="24"/>
        </w:rPr>
        <w:t>作出</w:t>
      </w:r>
      <w:proofErr w:type="gramEnd"/>
      <w:r w:rsidRPr="00A10008">
        <w:rPr>
          <w:rFonts w:hAnsi="宋体" w:hint="eastAsia"/>
          <w:bCs/>
          <w:sz w:val="24"/>
        </w:rPr>
        <w:t>必要的澄清、说明或者更正；</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（四）推荐成交供应商，或者受采购人委托确定成交供应商；</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（五）起草评审报告并进行签署；</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（六）向采购人报告非法干预评审工作的行为；</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（七）法律、法规和规章规定的其他职责。</w:t>
      </w:r>
    </w:p>
    <w:p w:rsidR="004453EA" w:rsidRPr="00A10008" w:rsidRDefault="004453EA" w:rsidP="004453EA">
      <w:pPr>
        <w:spacing w:beforeLines="50" w:before="120" w:afterLines="50" w:after="120" w:line="360" w:lineRule="auto"/>
        <w:ind w:firstLineChars="200" w:firstLine="480"/>
        <w:rPr>
          <w:rFonts w:hAnsi="宋体"/>
          <w:bCs/>
          <w:sz w:val="24"/>
        </w:rPr>
      </w:pPr>
      <w:r w:rsidRPr="00A10008">
        <w:rPr>
          <w:rFonts w:hAnsi="宋体" w:hint="eastAsia"/>
          <w:bCs/>
          <w:sz w:val="24"/>
        </w:rPr>
        <w:t>1.5</w:t>
      </w:r>
      <w:r w:rsidRPr="00A10008">
        <w:rPr>
          <w:rFonts w:hAnsi="宋体" w:hint="eastAsia"/>
          <w:bCs/>
          <w:sz w:val="24"/>
        </w:rPr>
        <w:t>磋商过程独立、保密。供应</w:t>
      </w:r>
      <w:proofErr w:type="gramStart"/>
      <w:r w:rsidRPr="00A10008">
        <w:rPr>
          <w:rFonts w:hAnsi="宋体" w:hint="eastAsia"/>
          <w:bCs/>
          <w:sz w:val="24"/>
        </w:rPr>
        <w:t>商非法</w:t>
      </w:r>
      <w:proofErr w:type="gramEnd"/>
      <w:r w:rsidRPr="00A10008">
        <w:rPr>
          <w:rFonts w:hAnsi="宋体" w:hint="eastAsia"/>
          <w:bCs/>
          <w:sz w:val="24"/>
        </w:rPr>
        <w:t>干预磋商过程的，其响应文件作无效处理。</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2.磋商程序</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2.1审查磋商文件和停止评审。</w:t>
      </w:r>
    </w:p>
    <w:p w:rsidR="004453EA" w:rsidRPr="00A10008" w:rsidRDefault="004453EA" w:rsidP="004453EA">
      <w:pPr>
        <w:spacing w:beforeLines="50" w:before="120" w:line="360" w:lineRule="auto"/>
        <w:ind w:firstLineChars="200" w:firstLine="480"/>
        <w:rPr>
          <w:rFonts w:hAnsi="宋体"/>
          <w:bCs/>
          <w:sz w:val="24"/>
        </w:rPr>
      </w:pPr>
      <w:r w:rsidRPr="00A10008">
        <w:rPr>
          <w:rFonts w:hAnsi="宋体" w:hint="eastAsia"/>
          <w:bCs/>
          <w:sz w:val="24"/>
        </w:rPr>
        <w:t xml:space="preserve">2.1.1 </w:t>
      </w:r>
      <w:r w:rsidRPr="00A10008">
        <w:rPr>
          <w:rFonts w:hAnsi="宋体" w:hint="eastAsia"/>
          <w:bCs/>
          <w:sz w:val="24"/>
        </w:rPr>
        <w:t>磋商小组正式评审前，应当对磋商文件进行熟悉和理解，内容主要</w:t>
      </w:r>
      <w:proofErr w:type="gramStart"/>
      <w:r w:rsidRPr="00A10008">
        <w:rPr>
          <w:rFonts w:hAnsi="宋体" w:hint="eastAsia"/>
          <w:bCs/>
          <w:sz w:val="24"/>
        </w:rPr>
        <w:t>包括磋商</w:t>
      </w:r>
      <w:proofErr w:type="gramEnd"/>
      <w:r w:rsidRPr="00A10008">
        <w:rPr>
          <w:rFonts w:hAnsi="宋体" w:hint="eastAsia"/>
          <w:bCs/>
          <w:sz w:val="24"/>
        </w:rPr>
        <w:t>文件中供应商资格条件要求、采购项目技术服务和商务要求、磋商办法和标准以及采购合同主要条款等。</w:t>
      </w:r>
    </w:p>
    <w:p w:rsidR="004453EA" w:rsidRPr="00A10008" w:rsidRDefault="004453EA" w:rsidP="004453EA">
      <w:pPr>
        <w:spacing w:beforeLines="50" w:before="120" w:line="360" w:lineRule="auto"/>
        <w:ind w:firstLineChars="200" w:firstLine="480"/>
        <w:rPr>
          <w:rFonts w:hAnsi="宋体"/>
          <w:bCs/>
          <w:sz w:val="24"/>
        </w:rPr>
      </w:pPr>
      <w:r w:rsidRPr="00A10008">
        <w:rPr>
          <w:rFonts w:hAnsi="宋体"/>
          <w:bCs/>
          <w:sz w:val="24"/>
        </w:rPr>
        <w:t>2.1.2</w:t>
      </w:r>
      <w:r w:rsidRPr="00A10008">
        <w:rPr>
          <w:rFonts w:hAnsi="宋体" w:hint="eastAsia"/>
          <w:bCs/>
          <w:sz w:val="24"/>
        </w:rPr>
        <w:t>磋商小组熟悉和理解磋商文件过程中，发现本磋商文件有违反国家相关强制性规定或者存在重大歧义或缺陷以致评审工作无法进行的，磋商小组应当停止评审。</w:t>
      </w:r>
    </w:p>
    <w:p w:rsidR="004453EA" w:rsidRPr="00A10008" w:rsidRDefault="004453EA" w:rsidP="004453EA">
      <w:pPr>
        <w:spacing w:beforeLines="50" w:before="120" w:line="360" w:lineRule="auto"/>
        <w:ind w:firstLineChars="200" w:firstLine="480"/>
        <w:rPr>
          <w:rFonts w:hAnsi="宋体"/>
          <w:bCs/>
          <w:sz w:val="24"/>
        </w:rPr>
      </w:pPr>
      <w:r w:rsidRPr="00A10008">
        <w:rPr>
          <w:rFonts w:hAnsi="宋体" w:hint="eastAsia"/>
          <w:bCs/>
          <w:sz w:val="24"/>
        </w:rPr>
        <w:t xml:space="preserve">2.1.3 </w:t>
      </w:r>
      <w:r w:rsidRPr="00A10008">
        <w:rPr>
          <w:rFonts w:hAnsi="宋体" w:hint="eastAsia"/>
          <w:bCs/>
          <w:sz w:val="24"/>
        </w:rPr>
        <w:t>出现应当停止评审情形的，磋商小组应当向采购人书面说明情况。除本条规定的情形外，磋商小组不得以任何方式和理由停止评审。</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lastRenderedPageBreak/>
        <w:t>2.2资格性审查。</w:t>
      </w:r>
    </w:p>
    <w:p w:rsidR="004453EA" w:rsidRPr="00A10008" w:rsidRDefault="004453EA" w:rsidP="004453EA">
      <w:pPr>
        <w:spacing w:beforeLines="50" w:before="120" w:line="360" w:lineRule="auto"/>
        <w:ind w:firstLineChars="200" w:firstLine="480"/>
        <w:rPr>
          <w:rFonts w:hAnsi="宋体"/>
          <w:bCs/>
          <w:sz w:val="24"/>
        </w:rPr>
      </w:pPr>
      <w:r w:rsidRPr="00A10008">
        <w:rPr>
          <w:rFonts w:hAnsi="宋体" w:hint="eastAsia"/>
          <w:bCs/>
          <w:sz w:val="24"/>
        </w:rPr>
        <w:t>2.2.1</w:t>
      </w:r>
      <w:r w:rsidRPr="00A10008">
        <w:rPr>
          <w:rFonts w:hAnsi="宋体" w:hint="eastAsia"/>
          <w:bCs/>
          <w:sz w:val="24"/>
        </w:rPr>
        <w:t>本项目需要磋商小组进行资格性检查。</w:t>
      </w:r>
    </w:p>
    <w:p w:rsidR="004453EA" w:rsidRPr="00A10008" w:rsidRDefault="004453EA" w:rsidP="004453EA">
      <w:pPr>
        <w:spacing w:beforeLines="50" w:before="120" w:line="360" w:lineRule="auto"/>
        <w:ind w:firstLineChars="200" w:firstLine="480"/>
        <w:rPr>
          <w:rFonts w:hAnsi="宋体"/>
          <w:bCs/>
          <w:sz w:val="24"/>
        </w:rPr>
      </w:pPr>
      <w:r w:rsidRPr="00A10008">
        <w:rPr>
          <w:rFonts w:hAnsi="宋体" w:hint="eastAsia"/>
          <w:bCs/>
          <w:sz w:val="24"/>
        </w:rPr>
        <w:t>磋商小组应依据磋商文件的规定，对响应文件是否按照规定要求提供资格性证明材料、是否属于禁止参加磋商的供应商等进行审查，以确定供应商是否</w:t>
      </w:r>
      <w:proofErr w:type="gramStart"/>
      <w:r w:rsidRPr="00A10008">
        <w:rPr>
          <w:rFonts w:hAnsi="宋体" w:hint="eastAsia"/>
          <w:bCs/>
          <w:sz w:val="24"/>
        </w:rPr>
        <w:t>具备磋商</w:t>
      </w:r>
      <w:proofErr w:type="gramEnd"/>
      <w:r w:rsidRPr="00A10008">
        <w:rPr>
          <w:rFonts w:hAnsi="宋体" w:hint="eastAsia"/>
          <w:bCs/>
          <w:sz w:val="24"/>
        </w:rPr>
        <w:t>资格。</w:t>
      </w:r>
    </w:p>
    <w:p w:rsidR="004453EA" w:rsidRPr="00A10008" w:rsidRDefault="004453EA" w:rsidP="004453EA">
      <w:pPr>
        <w:spacing w:beforeLines="50" w:before="120" w:line="360" w:lineRule="auto"/>
        <w:ind w:firstLineChars="200" w:firstLine="480"/>
        <w:rPr>
          <w:rFonts w:hAnsi="宋体"/>
          <w:bCs/>
          <w:sz w:val="24"/>
        </w:rPr>
      </w:pPr>
      <w:r w:rsidRPr="00A10008">
        <w:rPr>
          <w:rFonts w:hAnsi="宋体" w:hint="eastAsia"/>
          <w:bCs/>
          <w:sz w:val="24"/>
        </w:rPr>
        <w:t>2.2.2</w:t>
      </w:r>
      <w:r w:rsidRPr="00A10008">
        <w:rPr>
          <w:rFonts w:hAnsi="宋体" w:hint="eastAsia"/>
          <w:bCs/>
          <w:sz w:val="24"/>
        </w:rPr>
        <w:t>资格性审查结束后，磋商小组应当出具资格性审查报告，没有通过资格审查的供应商，磋商小组应当在资格审查报告中说明原因。</w:t>
      </w:r>
    </w:p>
    <w:p w:rsidR="004453EA" w:rsidRPr="00A10008" w:rsidRDefault="004453EA" w:rsidP="004453EA">
      <w:pPr>
        <w:spacing w:beforeLines="50" w:before="120" w:line="360" w:lineRule="auto"/>
        <w:ind w:firstLineChars="200" w:firstLine="480"/>
        <w:rPr>
          <w:rFonts w:hAnsi="宋体"/>
          <w:bCs/>
          <w:sz w:val="24"/>
        </w:rPr>
      </w:pPr>
      <w:r w:rsidRPr="00A10008">
        <w:rPr>
          <w:rFonts w:hAnsi="宋体" w:hint="eastAsia"/>
          <w:bCs/>
          <w:sz w:val="24"/>
        </w:rPr>
        <w:t>2.2.3</w:t>
      </w:r>
      <w:r w:rsidR="00F34B8E">
        <w:rPr>
          <w:rFonts w:hAnsi="宋体" w:hint="eastAsia"/>
          <w:bCs/>
          <w:sz w:val="24"/>
        </w:rPr>
        <w:t>采购人</w:t>
      </w:r>
      <w:r w:rsidRPr="00A10008">
        <w:rPr>
          <w:rFonts w:hAnsi="宋体" w:hint="eastAsia"/>
          <w:bCs/>
          <w:sz w:val="24"/>
        </w:rPr>
        <w:t>宣布未通过资格性审查的供应商名单时，应当告知供应商未通过审查的原因。</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2.3 通过资格性审查的供应商不足3家的，终止本次采购活动，并发布终止采购活动公告。</w:t>
      </w:r>
    </w:p>
    <w:p w:rsidR="004453EA" w:rsidRPr="00A10008" w:rsidRDefault="004453EA" w:rsidP="004453EA">
      <w:pPr>
        <w:pStyle w:val="2"/>
        <w:keepNext w:val="0"/>
        <w:keepLines w:val="0"/>
        <w:spacing w:beforeLines="50" w:before="120" w:afterLines="50" w:after="120" w:line="400" w:lineRule="exact"/>
        <w:ind w:firstLineChars="200" w:firstLine="482"/>
        <w:rPr>
          <w:rFonts w:ascii="宋体" w:eastAsia="宋体" w:hAnsi="宋体"/>
          <w:sz w:val="24"/>
          <w:szCs w:val="24"/>
        </w:rPr>
      </w:pPr>
      <w:r w:rsidRPr="00A10008">
        <w:rPr>
          <w:rFonts w:ascii="宋体" w:eastAsia="宋体" w:hAnsi="宋体" w:hint="eastAsia"/>
          <w:sz w:val="24"/>
          <w:szCs w:val="24"/>
        </w:rPr>
        <w:t>2.</w:t>
      </w:r>
      <w:r w:rsidRPr="00A10008">
        <w:rPr>
          <w:rFonts w:ascii="宋体" w:eastAsia="宋体" w:hAnsi="宋体"/>
          <w:sz w:val="24"/>
          <w:szCs w:val="24"/>
        </w:rPr>
        <w:t>4</w:t>
      </w:r>
      <w:r w:rsidRPr="00A10008">
        <w:rPr>
          <w:rFonts w:ascii="宋体" w:eastAsia="宋体" w:hAnsi="宋体" w:hint="eastAsia"/>
          <w:sz w:val="24"/>
          <w:szCs w:val="24"/>
        </w:rPr>
        <w:t>磋商。</w:t>
      </w:r>
    </w:p>
    <w:p w:rsidR="004453EA" w:rsidRPr="00A10008" w:rsidRDefault="004453EA" w:rsidP="004453EA">
      <w:pPr>
        <w:spacing w:beforeLines="50" w:before="120" w:afterLines="50" w:after="120" w:line="400" w:lineRule="exact"/>
        <w:ind w:firstLineChars="200" w:firstLine="480"/>
        <w:rPr>
          <w:rFonts w:hAnsi="宋体"/>
          <w:bCs/>
          <w:sz w:val="24"/>
        </w:rPr>
      </w:pPr>
      <w:r w:rsidRPr="00A10008">
        <w:rPr>
          <w:rFonts w:hAnsi="宋体" w:hint="eastAsia"/>
          <w:bCs/>
          <w:sz w:val="24"/>
        </w:rPr>
        <w:t>2.</w:t>
      </w:r>
      <w:r w:rsidRPr="00A10008">
        <w:rPr>
          <w:rFonts w:hAnsi="宋体"/>
          <w:bCs/>
          <w:sz w:val="24"/>
        </w:rPr>
        <w:t>4</w:t>
      </w:r>
      <w:r w:rsidRPr="00A10008">
        <w:rPr>
          <w:rFonts w:hAnsi="宋体" w:hint="eastAsia"/>
          <w:bCs/>
          <w:sz w:val="24"/>
        </w:rPr>
        <w:t>.1</w:t>
      </w:r>
      <w:r w:rsidRPr="00A10008">
        <w:rPr>
          <w:rFonts w:hAnsi="宋体" w:hint="eastAsia"/>
          <w:bCs/>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rsidR="004453EA" w:rsidRPr="00A10008" w:rsidRDefault="004453EA" w:rsidP="004453EA">
      <w:pPr>
        <w:spacing w:beforeLines="50" w:before="120" w:afterLines="50" w:after="120" w:line="400" w:lineRule="exact"/>
        <w:ind w:firstLineChars="200" w:firstLine="480"/>
        <w:rPr>
          <w:rFonts w:hAnsi="宋体"/>
          <w:bCs/>
          <w:sz w:val="24"/>
        </w:rPr>
      </w:pPr>
      <w:r w:rsidRPr="00A10008">
        <w:rPr>
          <w:rFonts w:hAnsi="宋体" w:hint="eastAsia"/>
          <w:bCs/>
          <w:sz w:val="24"/>
        </w:rPr>
        <w:t>2.</w:t>
      </w:r>
      <w:r w:rsidRPr="00A10008">
        <w:rPr>
          <w:rFonts w:hAnsi="宋体"/>
          <w:bCs/>
          <w:sz w:val="24"/>
        </w:rPr>
        <w:t>4</w:t>
      </w:r>
      <w:r w:rsidRPr="00A10008">
        <w:rPr>
          <w:rFonts w:hAnsi="宋体" w:hint="eastAsia"/>
          <w:bCs/>
          <w:sz w:val="24"/>
        </w:rPr>
        <w:t>.2</w:t>
      </w:r>
      <w:r w:rsidRPr="00A10008">
        <w:rPr>
          <w:rFonts w:hAnsi="宋体" w:hint="eastAsia"/>
          <w:bCs/>
          <w:sz w:val="24"/>
        </w:rPr>
        <w:t>每轮磋商开始前，磋商小组应根据磋商文件的规定，并结合各供应商的响应文件</w:t>
      </w:r>
      <w:proofErr w:type="gramStart"/>
      <w:r w:rsidRPr="00A10008">
        <w:rPr>
          <w:rFonts w:hAnsi="宋体" w:hint="eastAsia"/>
          <w:bCs/>
          <w:sz w:val="24"/>
        </w:rPr>
        <w:t>拟定磋商</w:t>
      </w:r>
      <w:proofErr w:type="gramEnd"/>
      <w:r w:rsidRPr="00A10008">
        <w:rPr>
          <w:rFonts w:hAnsi="宋体" w:hint="eastAsia"/>
          <w:bCs/>
          <w:sz w:val="24"/>
        </w:rPr>
        <w:t>内容。</w:t>
      </w:r>
    </w:p>
    <w:p w:rsidR="004453EA" w:rsidRPr="00A10008" w:rsidRDefault="004453EA" w:rsidP="004453EA">
      <w:pPr>
        <w:spacing w:beforeLines="50" w:before="120" w:afterLines="50" w:after="120" w:line="400" w:lineRule="exact"/>
        <w:ind w:firstLineChars="200" w:firstLine="480"/>
        <w:rPr>
          <w:rFonts w:hAnsi="宋体"/>
          <w:bCs/>
          <w:sz w:val="24"/>
        </w:rPr>
      </w:pPr>
      <w:r w:rsidRPr="00A10008">
        <w:rPr>
          <w:rFonts w:hAnsi="宋体" w:hint="eastAsia"/>
          <w:bCs/>
          <w:sz w:val="24"/>
        </w:rPr>
        <w:t>2.</w:t>
      </w:r>
      <w:r w:rsidRPr="00A10008">
        <w:rPr>
          <w:rFonts w:hAnsi="宋体"/>
          <w:bCs/>
          <w:sz w:val="24"/>
        </w:rPr>
        <w:t>4</w:t>
      </w:r>
      <w:r w:rsidRPr="00A10008">
        <w:rPr>
          <w:rFonts w:hAnsi="宋体" w:hint="eastAsia"/>
          <w:bCs/>
          <w:sz w:val="24"/>
        </w:rPr>
        <w:t>.3</w:t>
      </w:r>
      <w:r w:rsidRPr="00A10008">
        <w:rPr>
          <w:rFonts w:hAnsi="宋体" w:hint="eastAsia"/>
          <w:bCs/>
          <w:sz w:val="24"/>
        </w:rPr>
        <w:t>在磋商过程中，磋商小组可以根据磋商文件和磋商情况实质性变动磋商文件的技术、服务要求以及合同草案条款，但不得变动磋商文件中的其他内容。实质性变动的内容，须经采购人代表书面确认。</w:t>
      </w:r>
    </w:p>
    <w:p w:rsidR="004453EA" w:rsidRPr="00A10008" w:rsidRDefault="004453EA" w:rsidP="004453EA">
      <w:pPr>
        <w:spacing w:beforeLines="50" w:before="120" w:afterLines="50" w:after="120" w:line="400" w:lineRule="exact"/>
        <w:ind w:firstLineChars="200" w:firstLine="480"/>
        <w:rPr>
          <w:rFonts w:hAnsi="宋体"/>
          <w:bCs/>
          <w:sz w:val="24"/>
        </w:rPr>
      </w:pPr>
      <w:r w:rsidRPr="00A10008">
        <w:rPr>
          <w:rFonts w:hAnsi="宋体" w:hint="eastAsia"/>
          <w:bCs/>
          <w:sz w:val="24"/>
        </w:rPr>
        <w:t>2.</w:t>
      </w:r>
      <w:r w:rsidRPr="00A10008">
        <w:rPr>
          <w:rFonts w:hAnsi="宋体"/>
          <w:bCs/>
          <w:sz w:val="24"/>
        </w:rPr>
        <w:t>4</w:t>
      </w:r>
      <w:r w:rsidRPr="00A10008">
        <w:rPr>
          <w:rFonts w:hAnsi="宋体" w:hint="eastAsia"/>
          <w:bCs/>
          <w:sz w:val="24"/>
        </w:rPr>
        <w:t>.4</w:t>
      </w:r>
      <w:r w:rsidRPr="00A10008">
        <w:rPr>
          <w:rFonts w:hAnsi="宋体" w:hint="eastAsia"/>
          <w:bCs/>
          <w:sz w:val="24"/>
        </w:rPr>
        <w:t>对磋商文件</w:t>
      </w:r>
      <w:proofErr w:type="gramStart"/>
      <w:r w:rsidRPr="00A10008">
        <w:rPr>
          <w:rFonts w:hAnsi="宋体" w:hint="eastAsia"/>
          <w:bCs/>
          <w:sz w:val="24"/>
        </w:rPr>
        <w:t>作出</w:t>
      </w:r>
      <w:proofErr w:type="gramEnd"/>
      <w:r w:rsidRPr="00A10008">
        <w:rPr>
          <w:rFonts w:hAnsi="宋体" w:hint="eastAsia"/>
          <w:bCs/>
          <w:sz w:val="24"/>
        </w:rPr>
        <w:t>的实质性变动是磋商文件的有效组成部分，磋商小组应当及时以书面形式同时通知所有参加磋商的供应商。</w:t>
      </w:r>
    </w:p>
    <w:p w:rsidR="004453EA" w:rsidRPr="00A10008" w:rsidRDefault="004453EA" w:rsidP="004453EA">
      <w:pPr>
        <w:autoSpaceDE w:val="0"/>
        <w:autoSpaceDN w:val="0"/>
        <w:adjustRightInd w:val="0"/>
        <w:snapToGrid w:val="0"/>
        <w:spacing w:beforeLines="50" w:before="120" w:afterLines="50" w:after="120" w:line="400" w:lineRule="exact"/>
        <w:ind w:firstLineChars="200" w:firstLine="480"/>
        <w:rPr>
          <w:rFonts w:asciiTheme="minorEastAsia" w:eastAsiaTheme="minorEastAsia" w:hAnsiTheme="minorEastAsia" w:cs="宋体"/>
          <w:sz w:val="24"/>
        </w:rPr>
      </w:pPr>
      <w:r w:rsidRPr="00A10008">
        <w:rPr>
          <w:rFonts w:hAnsi="宋体" w:hint="eastAsia"/>
          <w:bCs/>
          <w:sz w:val="24"/>
        </w:rPr>
        <w:t>2.</w:t>
      </w:r>
      <w:r w:rsidRPr="00A10008">
        <w:rPr>
          <w:rFonts w:hAnsi="宋体"/>
          <w:bCs/>
          <w:sz w:val="24"/>
        </w:rPr>
        <w:t>4</w:t>
      </w:r>
      <w:r w:rsidRPr="00A10008">
        <w:rPr>
          <w:rFonts w:hAnsi="宋体" w:hint="eastAsia"/>
          <w:bCs/>
          <w:sz w:val="24"/>
        </w:rPr>
        <w:t>.5</w:t>
      </w:r>
      <w:r w:rsidRPr="00A10008">
        <w:rPr>
          <w:rFonts w:hAnsi="宋体"/>
          <w:bCs/>
          <w:sz w:val="24"/>
        </w:rPr>
        <w:t xml:space="preserve"> </w:t>
      </w:r>
      <w:r w:rsidRPr="00A10008">
        <w:rPr>
          <w:rFonts w:asciiTheme="minorEastAsia" w:eastAsiaTheme="minorEastAsia" w:hAnsiTheme="minorEastAsia" w:cs="宋体" w:hint="eastAsia"/>
          <w:sz w:val="24"/>
        </w:rPr>
        <w:t>磋商过程中，磋商文件变动的，供应商应当按照磋商文件的变动情况和磋商小组的要求</w:t>
      </w:r>
      <w:r w:rsidRPr="00A10008">
        <w:rPr>
          <w:rFonts w:asciiTheme="minorEastAsia" w:hAnsiTheme="minorEastAsia"/>
          <w:kern w:val="0"/>
          <w:sz w:val="24"/>
        </w:rPr>
        <w:t>就变动的部分</w:t>
      </w:r>
      <w:r w:rsidRPr="00A10008">
        <w:rPr>
          <w:rFonts w:asciiTheme="minorEastAsia" w:eastAsiaTheme="minorEastAsia" w:hAnsiTheme="minorEastAsia" w:cs="宋体" w:hint="eastAsia"/>
          <w:sz w:val="24"/>
        </w:rPr>
        <w:t>重新提交响应文件，并给予供应商重新提交响应文件的合理时间。磋商过程中，供应商可以根据磋商情况自行决定变更其响应文件的（注：仅</w:t>
      </w:r>
      <w:proofErr w:type="gramStart"/>
      <w:r w:rsidRPr="00A10008">
        <w:rPr>
          <w:rFonts w:asciiTheme="minorEastAsia" w:eastAsiaTheme="minorEastAsia" w:hAnsiTheme="minorEastAsia" w:cs="宋体" w:hint="eastAsia"/>
          <w:sz w:val="24"/>
        </w:rPr>
        <w:t>针对磋商</w:t>
      </w:r>
      <w:proofErr w:type="gramEnd"/>
      <w:r w:rsidRPr="00A10008">
        <w:rPr>
          <w:rFonts w:asciiTheme="minorEastAsia" w:eastAsiaTheme="minorEastAsia" w:hAnsiTheme="minorEastAsia" w:cs="宋体" w:hint="eastAsia"/>
          <w:sz w:val="24"/>
        </w:rPr>
        <w:t>文件技术、服务要求以及合同草案条款，供应商可以自行决定变更其响应文件），磋商小组不得拒绝，并应当给予供应</w:t>
      </w:r>
      <w:proofErr w:type="gramStart"/>
      <w:r w:rsidRPr="00A10008">
        <w:rPr>
          <w:rFonts w:asciiTheme="minorEastAsia" w:eastAsiaTheme="minorEastAsia" w:hAnsiTheme="minorEastAsia" w:cs="宋体" w:hint="eastAsia"/>
          <w:sz w:val="24"/>
        </w:rPr>
        <w:t>商必要</w:t>
      </w:r>
      <w:proofErr w:type="gramEnd"/>
      <w:r w:rsidRPr="00A10008">
        <w:rPr>
          <w:rFonts w:asciiTheme="minorEastAsia" w:eastAsiaTheme="minorEastAsia" w:hAnsiTheme="minorEastAsia" w:cs="宋体" w:hint="eastAsia"/>
          <w:sz w:val="24"/>
        </w:rPr>
        <w:t>的时间，但是供应商变更其响应文件，应当以有利于满足磋商文件要求为原则，不得变更为不利于满足磋商文件规定，否则，其响应文件作为无效处理。</w:t>
      </w:r>
    </w:p>
    <w:p w:rsidR="004453EA" w:rsidRPr="00A10008" w:rsidRDefault="004453EA" w:rsidP="004453EA">
      <w:pPr>
        <w:spacing w:beforeLines="50" w:before="120" w:afterLines="50" w:after="120" w:line="400" w:lineRule="exact"/>
        <w:ind w:firstLineChars="200" w:firstLine="480"/>
        <w:rPr>
          <w:rFonts w:hAnsi="宋体"/>
          <w:bCs/>
          <w:sz w:val="24"/>
        </w:rPr>
      </w:pPr>
      <w:r w:rsidRPr="00A10008">
        <w:rPr>
          <w:rFonts w:asciiTheme="minorEastAsia" w:eastAsiaTheme="minorEastAsia" w:hAnsiTheme="minorEastAsia" w:cs="宋体"/>
          <w:sz w:val="24"/>
        </w:rPr>
        <w:t>注</w:t>
      </w:r>
      <w:r w:rsidRPr="00A10008">
        <w:rPr>
          <w:rFonts w:asciiTheme="minorEastAsia" w:eastAsiaTheme="minorEastAsia" w:hAnsiTheme="minorEastAsia" w:cs="宋体" w:hint="eastAsia"/>
          <w:sz w:val="24"/>
        </w:rPr>
        <w:t>：</w:t>
      </w:r>
      <w:r w:rsidRPr="00A10008">
        <w:rPr>
          <w:rFonts w:asciiTheme="minorEastAsia" w:eastAsiaTheme="minorEastAsia" w:hAnsiTheme="minorEastAsia" w:cs="宋体"/>
          <w:sz w:val="24"/>
        </w:rPr>
        <w:t>供应商</w:t>
      </w:r>
      <w:r w:rsidRPr="00A10008">
        <w:rPr>
          <w:rFonts w:asciiTheme="minorEastAsia" w:eastAsiaTheme="minorEastAsia" w:hAnsiTheme="minorEastAsia" w:cs="宋体" w:hint="eastAsia"/>
          <w:sz w:val="24"/>
        </w:rPr>
        <w:t>重新提交响应文件或者变更其响应文件的，必须由其法定代表人/主要负责人/本人或其授权代表签字（注：供应商为法人的，应当由其法定代表人或者授权代表签字确认；供应商为其他组织的，应当由其主要负责人或者授权代表签字确认）或者加盖公章，否则，其响应文件作为无效处理。</w:t>
      </w:r>
    </w:p>
    <w:p w:rsidR="004453EA" w:rsidRPr="00A10008" w:rsidRDefault="004453EA" w:rsidP="004453EA">
      <w:pPr>
        <w:autoSpaceDE w:val="0"/>
        <w:autoSpaceDN w:val="0"/>
        <w:adjustRightInd w:val="0"/>
        <w:snapToGrid w:val="0"/>
        <w:spacing w:beforeLines="50" w:before="120" w:afterLines="50" w:after="120" w:line="400" w:lineRule="exact"/>
        <w:ind w:firstLineChars="200" w:firstLine="480"/>
        <w:rPr>
          <w:rFonts w:asciiTheme="minorEastAsia" w:eastAsiaTheme="minorEastAsia" w:hAnsiTheme="minorEastAsia" w:cs="宋体"/>
          <w:sz w:val="24"/>
        </w:rPr>
      </w:pPr>
      <w:r w:rsidRPr="00A10008">
        <w:rPr>
          <w:rFonts w:ascii="宋体" w:hAnsi="宋体" w:cs="宋体" w:hint="eastAsia"/>
          <w:sz w:val="24"/>
        </w:rPr>
        <w:lastRenderedPageBreak/>
        <w:t>2.</w:t>
      </w:r>
      <w:r w:rsidRPr="00A10008">
        <w:rPr>
          <w:rFonts w:ascii="宋体" w:hAnsi="宋体" w:cs="宋体"/>
          <w:sz w:val="24"/>
        </w:rPr>
        <w:t>4</w:t>
      </w:r>
      <w:r w:rsidRPr="00A10008">
        <w:rPr>
          <w:rFonts w:ascii="宋体" w:hAnsi="宋体" w:cs="宋体" w:hint="eastAsia"/>
          <w:sz w:val="24"/>
        </w:rPr>
        <w:t>.6</w:t>
      </w:r>
      <w:r w:rsidRPr="00A10008">
        <w:rPr>
          <w:rFonts w:ascii="宋体" w:hAnsi="宋体" w:cs="宋体"/>
          <w:sz w:val="24"/>
        </w:rPr>
        <w:t xml:space="preserve"> </w:t>
      </w:r>
      <w:r w:rsidRPr="00A10008">
        <w:rPr>
          <w:rFonts w:ascii="宋体" w:hAnsi="宋体" w:cs="宋体" w:hint="eastAsia"/>
          <w:sz w:val="24"/>
        </w:rPr>
        <w:t>磋商小组经与供应商磋商和对供应商响应文件的有效性、完整性和响应程度进行审查后，供应商响应文件未实质性响应本项目磋商文件实质性要求的，磋商小组应当对其响应文件按无效处理，并书面告知供应商，说明理由。</w:t>
      </w:r>
    </w:p>
    <w:p w:rsidR="004453EA" w:rsidRPr="00A10008" w:rsidRDefault="004453EA" w:rsidP="004453EA">
      <w:pPr>
        <w:autoSpaceDE w:val="0"/>
        <w:autoSpaceDN w:val="0"/>
        <w:adjustRightInd w:val="0"/>
        <w:snapToGrid w:val="0"/>
        <w:spacing w:beforeLines="50" w:before="120" w:afterLines="50" w:after="120" w:line="400" w:lineRule="exact"/>
        <w:ind w:firstLineChars="200" w:firstLine="480"/>
        <w:rPr>
          <w:rFonts w:asciiTheme="minorEastAsia" w:eastAsiaTheme="minorEastAsia" w:hAnsiTheme="minorEastAsia" w:cs="宋体"/>
          <w:sz w:val="24"/>
        </w:rPr>
      </w:pPr>
      <w:r w:rsidRPr="00A10008">
        <w:rPr>
          <w:rFonts w:asciiTheme="minorEastAsia" w:eastAsiaTheme="minorEastAsia" w:hAnsiTheme="minorEastAsia" w:cs="宋体" w:hint="eastAsia"/>
          <w:sz w:val="24"/>
        </w:rPr>
        <w:t>2.</w:t>
      </w:r>
      <w:r w:rsidRPr="00A10008">
        <w:rPr>
          <w:rFonts w:asciiTheme="minorEastAsia" w:eastAsiaTheme="minorEastAsia" w:hAnsiTheme="minorEastAsia" w:cs="宋体"/>
          <w:sz w:val="24"/>
        </w:rPr>
        <w:t>4</w:t>
      </w:r>
      <w:r w:rsidRPr="00A10008">
        <w:rPr>
          <w:rFonts w:asciiTheme="minorEastAsia" w:eastAsiaTheme="minorEastAsia" w:hAnsiTheme="minorEastAsia" w:cs="宋体" w:hint="eastAsia"/>
          <w:sz w:val="24"/>
        </w:rPr>
        <w:t>.7</w:t>
      </w:r>
      <w:r w:rsidRPr="00A10008">
        <w:rPr>
          <w:rFonts w:asciiTheme="minorEastAsia" w:eastAsiaTheme="minorEastAsia" w:hAnsiTheme="minorEastAsia" w:cs="宋体"/>
          <w:sz w:val="24"/>
        </w:rPr>
        <w:t xml:space="preserve"> </w:t>
      </w:r>
      <w:r w:rsidRPr="00A10008">
        <w:rPr>
          <w:rFonts w:asciiTheme="minorEastAsia" w:eastAsiaTheme="minorEastAsia" w:hAnsiTheme="minorEastAsia" w:cs="宋体" w:hint="eastAsia"/>
          <w:sz w:val="24"/>
        </w:rPr>
        <w:t>磋商过程中，磋商的任何一方不得透露与磋商有关的其他供应商的技术资料、价格和其他信息。</w:t>
      </w:r>
    </w:p>
    <w:p w:rsidR="004453EA" w:rsidRPr="00A10008" w:rsidRDefault="004453EA" w:rsidP="004453EA">
      <w:pPr>
        <w:autoSpaceDE w:val="0"/>
        <w:autoSpaceDN w:val="0"/>
        <w:adjustRightInd w:val="0"/>
        <w:snapToGrid w:val="0"/>
        <w:spacing w:beforeLines="50" w:before="120" w:afterLines="50" w:after="120" w:line="400" w:lineRule="exact"/>
        <w:ind w:firstLineChars="200" w:firstLine="480"/>
        <w:rPr>
          <w:rFonts w:asciiTheme="minorEastAsia" w:eastAsiaTheme="minorEastAsia" w:hAnsiTheme="minorEastAsia" w:cs="宋体"/>
          <w:sz w:val="24"/>
        </w:rPr>
      </w:pPr>
      <w:r w:rsidRPr="00A10008">
        <w:rPr>
          <w:rFonts w:asciiTheme="minorEastAsia" w:eastAsiaTheme="minorEastAsia" w:hAnsiTheme="minorEastAsia" w:cs="宋体" w:hint="eastAsia"/>
          <w:sz w:val="24"/>
        </w:rPr>
        <w:t>2.</w:t>
      </w:r>
      <w:r w:rsidRPr="00A10008">
        <w:rPr>
          <w:rFonts w:asciiTheme="minorEastAsia" w:eastAsiaTheme="minorEastAsia" w:hAnsiTheme="minorEastAsia" w:cs="宋体"/>
          <w:sz w:val="24"/>
        </w:rPr>
        <w:t>4</w:t>
      </w:r>
      <w:r w:rsidRPr="00A10008">
        <w:rPr>
          <w:rFonts w:asciiTheme="minorEastAsia" w:eastAsiaTheme="minorEastAsia" w:hAnsiTheme="minorEastAsia" w:cs="宋体" w:hint="eastAsia"/>
          <w:sz w:val="24"/>
        </w:rPr>
        <w:t>.8</w:t>
      </w:r>
      <w:r w:rsidRPr="00A10008">
        <w:rPr>
          <w:rFonts w:asciiTheme="minorEastAsia" w:eastAsiaTheme="minorEastAsia" w:hAnsiTheme="minorEastAsia" w:cs="宋体"/>
          <w:sz w:val="24"/>
        </w:rPr>
        <w:t xml:space="preserve"> </w:t>
      </w:r>
      <w:r w:rsidRPr="00A10008">
        <w:rPr>
          <w:rFonts w:asciiTheme="minorEastAsia" w:eastAsiaTheme="minorEastAsia" w:hAnsiTheme="minorEastAsia" w:cs="宋体" w:hint="eastAsia"/>
          <w:sz w:val="24"/>
        </w:rPr>
        <w:t>磋商过程中，磋商小组发现或者知晓供应</w:t>
      </w:r>
      <w:proofErr w:type="gramStart"/>
      <w:r w:rsidRPr="00A10008">
        <w:rPr>
          <w:rFonts w:asciiTheme="minorEastAsia" w:eastAsiaTheme="minorEastAsia" w:hAnsiTheme="minorEastAsia" w:cs="宋体" w:hint="eastAsia"/>
          <w:sz w:val="24"/>
        </w:rPr>
        <w:t>商存在</w:t>
      </w:r>
      <w:proofErr w:type="gramEnd"/>
      <w:r w:rsidRPr="00A10008">
        <w:rPr>
          <w:rFonts w:asciiTheme="minorEastAsia" w:eastAsiaTheme="minorEastAsia" w:hAnsiTheme="minorEastAsia" w:cs="宋体" w:hint="eastAsia"/>
          <w:sz w:val="24"/>
        </w:rPr>
        <w:t>违法、违纪行为的，磋商小组应当将该供应商响应文件作无效处理，不允许其提交最后报价。</w:t>
      </w:r>
    </w:p>
    <w:p w:rsidR="004453EA" w:rsidRPr="00A10008" w:rsidRDefault="004453EA" w:rsidP="004453EA">
      <w:pPr>
        <w:autoSpaceDE w:val="0"/>
        <w:autoSpaceDN w:val="0"/>
        <w:adjustRightInd w:val="0"/>
        <w:snapToGrid w:val="0"/>
        <w:spacing w:beforeLines="50" w:before="120" w:afterLines="50" w:after="120" w:line="400" w:lineRule="exact"/>
        <w:ind w:firstLineChars="200" w:firstLine="480"/>
        <w:rPr>
          <w:rFonts w:asciiTheme="minorEastAsia" w:eastAsiaTheme="minorEastAsia" w:hAnsiTheme="minorEastAsia" w:cs="宋体"/>
          <w:sz w:val="24"/>
        </w:rPr>
      </w:pPr>
      <w:r w:rsidRPr="00A10008">
        <w:rPr>
          <w:rFonts w:asciiTheme="minorEastAsia" w:eastAsiaTheme="minorEastAsia" w:hAnsiTheme="minorEastAsia" w:cs="宋体" w:hint="eastAsia"/>
          <w:sz w:val="24"/>
        </w:rPr>
        <w:t>2.</w:t>
      </w:r>
      <w:r w:rsidRPr="00A10008">
        <w:rPr>
          <w:rFonts w:asciiTheme="minorEastAsia" w:eastAsiaTheme="minorEastAsia" w:hAnsiTheme="minorEastAsia" w:cs="宋体"/>
          <w:sz w:val="24"/>
        </w:rPr>
        <w:t>4</w:t>
      </w:r>
      <w:r w:rsidRPr="00A10008">
        <w:rPr>
          <w:rFonts w:asciiTheme="minorEastAsia" w:eastAsiaTheme="minorEastAsia" w:hAnsiTheme="minorEastAsia" w:cs="宋体" w:hint="eastAsia"/>
          <w:sz w:val="24"/>
        </w:rPr>
        <w:t>.9</w:t>
      </w:r>
      <w:r w:rsidRPr="00A10008">
        <w:rPr>
          <w:rFonts w:asciiTheme="minorEastAsia" w:eastAsiaTheme="minorEastAsia" w:hAnsiTheme="minorEastAsia" w:cs="宋体"/>
          <w:sz w:val="24"/>
        </w:rPr>
        <w:t xml:space="preserve"> </w:t>
      </w:r>
      <w:r w:rsidRPr="00A10008">
        <w:rPr>
          <w:rFonts w:asciiTheme="minorEastAsia" w:eastAsiaTheme="minorEastAsia" w:hAnsiTheme="minorEastAsia" w:cs="宋体" w:hint="eastAsia"/>
          <w:sz w:val="24"/>
        </w:rPr>
        <w:t>磋商完成后，磋商小组应</w:t>
      </w:r>
      <w:proofErr w:type="gramStart"/>
      <w:r w:rsidRPr="00A10008">
        <w:rPr>
          <w:rFonts w:asciiTheme="minorEastAsia" w:eastAsiaTheme="minorEastAsia" w:hAnsiTheme="minorEastAsia" w:cs="宋体" w:hint="eastAsia"/>
          <w:sz w:val="24"/>
        </w:rPr>
        <w:t>出具磋商</w:t>
      </w:r>
      <w:proofErr w:type="gramEnd"/>
      <w:r w:rsidRPr="00A10008">
        <w:rPr>
          <w:rFonts w:asciiTheme="minorEastAsia" w:eastAsiaTheme="minorEastAsia" w:hAnsiTheme="minorEastAsia" w:cs="宋体" w:hint="eastAsia"/>
          <w:sz w:val="24"/>
        </w:rPr>
        <w:t>情况记录表，磋商情况记录</w:t>
      </w:r>
      <w:proofErr w:type="gramStart"/>
      <w:r w:rsidRPr="00A10008">
        <w:rPr>
          <w:rFonts w:asciiTheme="minorEastAsia" w:eastAsiaTheme="minorEastAsia" w:hAnsiTheme="minorEastAsia" w:cs="宋体" w:hint="eastAsia"/>
          <w:sz w:val="24"/>
        </w:rPr>
        <w:t>表需包含磋商</w:t>
      </w:r>
      <w:proofErr w:type="gramEnd"/>
      <w:r w:rsidRPr="00A10008">
        <w:rPr>
          <w:rFonts w:asciiTheme="minorEastAsia" w:eastAsiaTheme="minorEastAsia" w:hAnsiTheme="minorEastAsia" w:cs="宋体" w:hint="eastAsia"/>
          <w:sz w:val="24"/>
        </w:rPr>
        <w:t>内容、磋商意见、实质性变动内容等。</w:t>
      </w:r>
    </w:p>
    <w:p w:rsidR="004453EA" w:rsidRPr="00A10008" w:rsidRDefault="004453EA" w:rsidP="004453EA">
      <w:pPr>
        <w:pStyle w:val="2"/>
        <w:keepNext w:val="0"/>
        <w:keepLines w:val="0"/>
        <w:spacing w:beforeLines="50" w:before="120" w:afterLines="50" w:after="120" w:line="400" w:lineRule="exact"/>
        <w:ind w:firstLineChars="200" w:firstLine="482"/>
        <w:rPr>
          <w:rFonts w:ascii="宋体" w:eastAsia="宋体" w:hAnsi="宋体"/>
          <w:sz w:val="24"/>
          <w:szCs w:val="24"/>
        </w:rPr>
      </w:pPr>
      <w:bookmarkStart w:id="125" w:name="PO_评分明细表格_1"/>
      <w:bookmarkStart w:id="126" w:name="PO_默认文件内容_30"/>
      <w:bookmarkEnd w:id="111"/>
      <w:bookmarkEnd w:id="120"/>
      <w:bookmarkEnd w:id="121"/>
      <w:bookmarkEnd w:id="122"/>
      <w:bookmarkEnd w:id="123"/>
      <w:r w:rsidRPr="00A10008">
        <w:rPr>
          <w:rFonts w:ascii="宋体" w:eastAsia="宋体" w:hAnsi="宋体" w:hint="eastAsia"/>
          <w:sz w:val="24"/>
          <w:szCs w:val="24"/>
        </w:rPr>
        <w:t>2.</w:t>
      </w:r>
      <w:r w:rsidRPr="00A10008">
        <w:rPr>
          <w:rFonts w:ascii="宋体" w:eastAsia="宋体" w:hAnsi="宋体"/>
          <w:sz w:val="24"/>
          <w:szCs w:val="24"/>
        </w:rPr>
        <w:t>5</w:t>
      </w:r>
      <w:r w:rsidRPr="00A10008">
        <w:rPr>
          <w:rFonts w:ascii="宋体" w:eastAsia="宋体" w:hAnsi="宋体" w:hint="eastAsia"/>
          <w:sz w:val="24"/>
          <w:szCs w:val="24"/>
        </w:rPr>
        <w:t>报价。</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2.5.1本次磋商采购项目采用</w:t>
      </w:r>
      <w:r w:rsidR="004F29F8">
        <w:rPr>
          <w:rFonts w:asciiTheme="minorEastAsia" w:eastAsiaTheme="minorEastAsia" w:hAnsiTheme="minorEastAsia" w:hint="eastAsia"/>
          <w:sz w:val="24"/>
        </w:rPr>
        <w:t>响应文件中</w:t>
      </w:r>
      <w:r w:rsidRPr="00A10008">
        <w:rPr>
          <w:rFonts w:asciiTheme="minorEastAsia" w:eastAsiaTheme="minorEastAsia" w:hAnsiTheme="minorEastAsia" w:hint="eastAsia"/>
          <w:sz w:val="24"/>
        </w:rPr>
        <w:t>进行</w:t>
      </w:r>
      <w:r w:rsidR="004F29F8">
        <w:rPr>
          <w:rFonts w:asciiTheme="minorEastAsia" w:eastAsiaTheme="minorEastAsia" w:hAnsiTheme="minorEastAsia" w:hint="eastAsia"/>
          <w:sz w:val="24"/>
        </w:rPr>
        <w:t>首次</w:t>
      </w:r>
      <w:r w:rsidRPr="00A10008">
        <w:rPr>
          <w:rFonts w:asciiTheme="minorEastAsia" w:eastAsiaTheme="minorEastAsia" w:hAnsiTheme="minorEastAsia" w:hint="eastAsia"/>
          <w:sz w:val="24"/>
        </w:rPr>
        <w:t>报价，</w:t>
      </w:r>
      <w:r w:rsidR="004F29F8">
        <w:rPr>
          <w:rFonts w:asciiTheme="minorEastAsia" w:eastAsiaTheme="minorEastAsia" w:hAnsiTheme="minorEastAsia" w:hint="eastAsia"/>
          <w:sz w:val="24"/>
        </w:rPr>
        <w:t>后续现场</w:t>
      </w:r>
      <w:r w:rsidRPr="00A10008">
        <w:rPr>
          <w:rFonts w:asciiTheme="minorEastAsia" w:eastAsiaTheme="minorEastAsia" w:hAnsiTheme="minorEastAsia" w:hint="eastAsia"/>
          <w:sz w:val="24"/>
        </w:rPr>
        <w:t>参与报价的供应商按磋商小组要求进行</w:t>
      </w:r>
      <w:r w:rsidR="004F29F8">
        <w:rPr>
          <w:rFonts w:asciiTheme="minorEastAsia" w:eastAsiaTheme="minorEastAsia" w:hAnsiTheme="minorEastAsia" w:hint="eastAsia"/>
          <w:sz w:val="24"/>
        </w:rPr>
        <w:t>再次</w:t>
      </w:r>
      <w:r w:rsidRPr="00A10008">
        <w:rPr>
          <w:rFonts w:asciiTheme="minorEastAsia" w:eastAsiaTheme="minorEastAsia" w:hAnsiTheme="minorEastAsia" w:hint="eastAsia"/>
          <w:sz w:val="24"/>
        </w:rPr>
        <w:t>报价。报价</w:t>
      </w:r>
      <w:proofErr w:type="gramStart"/>
      <w:r w:rsidRPr="00A10008">
        <w:rPr>
          <w:rFonts w:asciiTheme="minorEastAsia" w:eastAsiaTheme="minorEastAsia" w:hAnsiTheme="minorEastAsia" w:hint="eastAsia"/>
          <w:sz w:val="24"/>
        </w:rPr>
        <w:t>超过磋商</w:t>
      </w:r>
      <w:proofErr w:type="gramEnd"/>
      <w:r w:rsidRPr="00A10008">
        <w:rPr>
          <w:rFonts w:asciiTheme="minorEastAsia" w:eastAsiaTheme="minorEastAsia" w:hAnsiTheme="minorEastAsia" w:hint="eastAsia"/>
          <w:sz w:val="24"/>
        </w:rPr>
        <w:t>文件规定的最高限价或者相关报价不</w:t>
      </w:r>
      <w:proofErr w:type="gramStart"/>
      <w:r w:rsidRPr="00A10008">
        <w:rPr>
          <w:rFonts w:asciiTheme="minorEastAsia" w:eastAsiaTheme="minorEastAsia" w:hAnsiTheme="minorEastAsia" w:hint="eastAsia"/>
          <w:sz w:val="24"/>
        </w:rPr>
        <w:t>符合磋商</w:t>
      </w:r>
      <w:proofErr w:type="gramEnd"/>
      <w:r w:rsidRPr="00A10008">
        <w:rPr>
          <w:rFonts w:asciiTheme="minorEastAsia" w:eastAsiaTheme="minorEastAsia" w:hAnsiTheme="minorEastAsia" w:hint="eastAsia"/>
          <w:sz w:val="24"/>
        </w:rPr>
        <w:t>文件其他的报价规定的，磋商小组应当对其响应文件按无效处理，不允许进入综合评分，并书面告知供应商，说明理由。</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2.5.2磋商结束后，磋商小组应当要求所有实质性响应的供应商在规定时间内提交最后报价，提交最后报价的供应商不得少于3家。两轮（若有）以上报价的，供应商在未提高响应文件中承诺的服务质量的情况下，其最后报价不得高于对该项目之前的报价，否则，磋商小组应当对其响应文件按无效处理，不允许进入综合评分，并书面告知供应商，说明理由。</w:t>
      </w:r>
      <w:r w:rsidRPr="00A10008">
        <w:rPr>
          <w:rFonts w:ascii="宋体" w:hAnsi="宋体" w:cs="宋体" w:hint="eastAsia"/>
          <w:sz w:val="24"/>
        </w:rPr>
        <w:t>（磋商小组认为供应商报价存在不正当竞争情形的，按照</w:t>
      </w:r>
      <w:r w:rsidRPr="00A10008">
        <w:rPr>
          <w:rFonts w:hAnsi="宋体" w:hint="eastAsia"/>
          <w:sz w:val="24"/>
          <w:lang w:val="zh-CN"/>
        </w:rPr>
        <w:t>第二章“供应商须知附表”中“不正当竞争预防措施”规定处理）</w:t>
      </w:r>
      <w:r w:rsidRPr="00A10008">
        <w:rPr>
          <w:rFonts w:ascii="宋体" w:hAnsi="宋体" w:cs="宋体" w:hint="eastAsia"/>
          <w:sz w:val="24"/>
        </w:rPr>
        <w:t>。</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2.5.3供应商报价应当由法定代表人/主要负责人/本人或其授权代表签字确认（</w:t>
      </w:r>
      <w:r w:rsidRPr="00A10008">
        <w:rPr>
          <w:rFonts w:asciiTheme="minorEastAsia" w:eastAsiaTheme="minorEastAsia" w:hAnsiTheme="minorEastAsia" w:hint="eastAsia"/>
          <w:b/>
          <w:sz w:val="24"/>
        </w:rPr>
        <w:t>注：</w:t>
      </w:r>
      <w:r w:rsidRPr="00A10008">
        <w:rPr>
          <w:rFonts w:asciiTheme="minorEastAsia" w:eastAsiaTheme="minorEastAsia" w:hAnsiTheme="minorEastAsia" w:hint="eastAsia"/>
          <w:sz w:val="24"/>
        </w:rPr>
        <w:t>供应商为法人的，应当由其法定代表人或者授权代表签字确认；供应商为其他组织的，应当由其主要负责人或者授权代表签字确认）或加盖公章。</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2.5.4最后报价是供应商响应文件的有效组成部分。</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2.5.5报价如果出现下列不一致的，可按以下原则进行修改：</w:t>
      </w:r>
    </w:p>
    <w:p w:rsidR="004453EA" w:rsidRPr="00A10008" w:rsidRDefault="004453EA" w:rsidP="004453EA">
      <w:pPr>
        <w:spacing w:beforeLines="50" w:before="120" w:afterLines="50" w:after="120" w:line="400" w:lineRule="exact"/>
        <w:ind w:firstLine="200"/>
        <w:rPr>
          <w:rFonts w:asciiTheme="minorEastAsia" w:eastAsiaTheme="minorEastAsia" w:hAnsiTheme="minorEastAsia"/>
          <w:sz w:val="24"/>
        </w:rPr>
      </w:pPr>
      <w:r w:rsidRPr="00A10008">
        <w:rPr>
          <w:rFonts w:asciiTheme="minorEastAsia" w:eastAsiaTheme="minorEastAsia" w:hAnsiTheme="minorEastAsia" w:hint="eastAsia"/>
          <w:sz w:val="24"/>
        </w:rPr>
        <w:t>（一）</w:t>
      </w:r>
      <w:r w:rsidRPr="00A10008">
        <w:rPr>
          <w:rFonts w:asciiTheme="minorEastAsia" w:eastAsiaTheme="minorEastAsia" w:hAnsiTheme="minorEastAsia" w:cs="宋体" w:hint="eastAsia"/>
          <w:kern w:val="0"/>
          <w:sz w:val="24"/>
        </w:rPr>
        <w:t>大写金额和小写金额不一致的，以大写金额为准</w:t>
      </w:r>
      <w:r w:rsidRPr="00A10008">
        <w:rPr>
          <w:rFonts w:asciiTheme="minorEastAsia" w:eastAsiaTheme="minorEastAsia" w:hAnsiTheme="minorEastAsia" w:hint="eastAsia"/>
          <w:sz w:val="24"/>
        </w:rPr>
        <w:t>，但大写金额文字存在错误的，应当先对大写金额的文字错误进行澄清、说明或者更正，再行修正。</w:t>
      </w:r>
    </w:p>
    <w:p w:rsidR="004453EA" w:rsidRPr="00A10008" w:rsidRDefault="004453EA" w:rsidP="004453EA">
      <w:pPr>
        <w:spacing w:beforeLines="50" w:before="120" w:afterLines="50" w:after="120" w:line="400" w:lineRule="exact"/>
        <w:ind w:firstLine="200"/>
        <w:rPr>
          <w:rFonts w:asciiTheme="minorEastAsia" w:eastAsiaTheme="minorEastAsia" w:hAnsiTheme="minorEastAsia"/>
          <w:sz w:val="24"/>
        </w:rPr>
      </w:pPr>
      <w:r w:rsidRPr="00A10008">
        <w:rPr>
          <w:rFonts w:asciiTheme="minorEastAsia" w:eastAsiaTheme="minorEastAsia" w:hAnsiTheme="minorEastAsia" w:hint="eastAsia"/>
          <w:sz w:val="24"/>
        </w:rPr>
        <w:t>（二）</w:t>
      </w:r>
      <w:r w:rsidRPr="00A10008">
        <w:rPr>
          <w:rFonts w:asciiTheme="minorEastAsia" w:eastAsiaTheme="minorEastAsia" w:hAnsiTheme="minorEastAsia" w:cs="宋体" w:hint="eastAsia"/>
          <w:kern w:val="0"/>
          <w:sz w:val="24"/>
        </w:rPr>
        <w:t>总价金额与按单价汇总金额不一致的，以单价金额计算结果为准，</w:t>
      </w:r>
      <w:r w:rsidRPr="00A10008">
        <w:rPr>
          <w:rFonts w:asciiTheme="minorEastAsia" w:eastAsiaTheme="minorEastAsia" w:hAnsiTheme="minorEastAsia" w:hint="eastAsia"/>
          <w:sz w:val="24"/>
        </w:rPr>
        <w:t>但</w:t>
      </w:r>
      <w:r w:rsidRPr="00A10008">
        <w:rPr>
          <w:rFonts w:asciiTheme="minorEastAsia" w:eastAsiaTheme="minorEastAsia" w:hAnsiTheme="minorEastAsia" w:cs="宋体" w:hint="eastAsia"/>
          <w:kern w:val="0"/>
          <w:sz w:val="24"/>
        </w:rPr>
        <w:t>单价或者单价汇总金额存在数字或者</w:t>
      </w:r>
      <w:r w:rsidRPr="00A10008">
        <w:rPr>
          <w:rFonts w:asciiTheme="minorEastAsia" w:eastAsiaTheme="minorEastAsia" w:hAnsiTheme="minorEastAsia" w:hint="eastAsia"/>
          <w:sz w:val="24"/>
        </w:rPr>
        <w:t>文字错误的，应当先对</w:t>
      </w:r>
      <w:r w:rsidRPr="00A10008">
        <w:rPr>
          <w:rFonts w:asciiTheme="minorEastAsia" w:eastAsiaTheme="minorEastAsia" w:hAnsiTheme="minorEastAsia" w:cs="宋体" w:hint="eastAsia"/>
          <w:kern w:val="0"/>
          <w:sz w:val="24"/>
        </w:rPr>
        <w:t>数字或者</w:t>
      </w:r>
      <w:r w:rsidRPr="00A10008">
        <w:rPr>
          <w:rFonts w:asciiTheme="minorEastAsia" w:eastAsiaTheme="minorEastAsia" w:hAnsiTheme="minorEastAsia" w:hint="eastAsia"/>
          <w:sz w:val="24"/>
        </w:rPr>
        <w:t>文字错误进行澄清、说明或者更正，再行修正。</w:t>
      </w:r>
    </w:p>
    <w:p w:rsidR="004453EA" w:rsidRPr="00A10008" w:rsidRDefault="004453EA" w:rsidP="004453EA">
      <w:pPr>
        <w:spacing w:beforeLines="50" w:before="120" w:afterLines="50" w:after="120" w:line="400" w:lineRule="exact"/>
        <w:ind w:firstLine="200"/>
        <w:rPr>
          <w:rFonts w:asciiTheme="minorEastAsia" w:eastAsiaTheme="minorEastAsia" w:hAnsiTheme="minorEastAsia"/>
          <w:sz w:val="24"/>
        </w:rPr>
      </w:pPr>
      <w:r w:rsidRPr="00A10008">
        <w:rPr>
          <w:rFonts w:asciiTheme="minorEastAsia" w:eastAsiaTheme="minorEastAsia" w:hAnsiTheme="minorEastAsia" w:hint="eastAsia"/>
          <w:sz w:val="24"/>
        </w:rPr>
        <w:t>（三）单价金额小数点</w:t>
      </w:r>
      <w:r w:rsidRPr="00A10008">
        <w:rPr>
          <w:rFonts w:asciiTheme="minorEastAsia" w:eastAsiaTheme="minorEastAsia" w:hAnsiTheme="minorEastAsia" w:cs="宋体" w:hint="eastAsia"/>
          <w:kern w:val="0"/>
          <w:sz w:val="24"/>
        </w:rPr>
        <w:t>或者百分比有明显错位的</w:t>
      </w:r>
      <w:r w:rsidRPr="00A10008">
        <w:rPr>
          <w:rFonts w:asciiTheme="minorEastAsia" w:eastAsiaTheme="minorEastAsia" w:hAnsiTheme="minorEastAsia" w:hint="eastAsia"/>
          <w:sz w:val="24"/>
        </w:rPr>
        <w:t>，以总价为准，修正单价。</w:t>
      </w:r>
    </w:p>
    <w:p w:rsidR="004453EA" w:rsidRPr="00A10008" w:rsidRDefault="004453EA" w:rsidP="004453EA">
      <w:pPr>
        <w:spacing w:beforeLines="50" w:before="120" w:afterLines="50" w:after="120" w:line="400" w:lineRule="exact"/>
        <w:ind w:firstLineChars="200" w:firstLine="480"/>
        <w:jc w:val="left"/>
        <w:rPr>
          <w:rFonts w:asciiTheme="minorEastAsia" w:eastAsiaTheme="minorEastAsia" w:hAnsiTheme="minorEastAsia" w:cs="宋体"/>
          <w:kern w:val="0"/>
          <w:sz w:val="24"/>
        </w:rPr>
      </w:pPr>
      <w:r w:rsidRPr="00A10008">
        <w:rPr>
          <w:rFonts w:asciiTheme="minorEastAsia" w:eastAsiaTheme="minorEastAsia" w:hAnsiTheme="minorEastAsia" w:cs="宋体" w:hint="eastAsia"/>
          <w:kern w:val="0"/>
          <w:sz w:val="24"/>
        </w:rPr>
        <w:t>同时出现两种以上不一致的，按照上述规定的顺序修正。修正后的报价</w:t>
      </w:r>
      <w:proofErr w:type="gramStart"/>
      <w:r w:rsidRPr="00A10008">
        <w:rPr>
          <w:rFonts w:asciiTheme="minorEastAsia" w:eastAsiaTheme="minorEastAsia" w:hAnsiTheme="minorEastAsia" w:cs="宋体" w:hint="eastAsia"/>
          <w:kern w:val="0"/>
          <w:sz w:val="24"/>
        </w:rPr>
        <w:t>经供应</w:t>
      </w:r>
      <w:proofErr w:type="gramEnd"/>
      <w:r w:rsidRPr="00A10008">
        <w:rPr>
          <w:rFonts w:asciiTheme="minorEastAsia" w:eastAsiaTheme="minorEastAsia" w:hAnsiTheme="minorEastAsia" w:cs="宋体" w:hint="eastAsia"/>
          <w:kern w:val="0"/>
          <w:sz w:val="24"/>
        </w:rPr>
        <w:t>商确认后</w:t>
      </w:r>
      <w:r w:rsidRPr="00A10008">
        <w:rPr>
          <w:rFonts w:asciiTheme="minorEastAsia" w:eastAsiaTheme="minorEastAsia" w:hAnsiTheme="minorEastAsia" w:cs="宋体" w:hint="eastAsia"/>
          <w:kern w:val="0"/>
          <w:sz w:val="24"/>
        </w:rPr>
        <w:lastRenderedPageBreak/>
        <w:t>产生约束力，供应商不确认的，其响应文件作为无效处理。供应商确认采取书面且加盖单位公章或者供应商授权代表签字的方式。</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不得未经澄清、说明或者更正，直接将供应商响应文件作为无效处理。对不同文字文本响应文件的解释发生异议的，以中文文本为准。</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2.6比较与评价。由磋商小组采用综合评分法对提交最后报价的供应商的响应文件和最后报价进行综合评分，具体要求详见本章综合评分部分。</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服务指标优劣顺序推荐。评审得分且最后报价且技术服务指标分项得分均相同的，供应商并列。</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2.9采购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现场复核评审结果。</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2.9.1评审结果汇总完成后，磋商小组拟</w:t>
      </w:r>
      <w:proofErr w:type="gramStart"/>
      <w:r w:rsidRPr="00A10008">
        <w:rPr>
          <w:rFonts w:asciiTheme="minorEastAsia" w:eastAsiaTheme="minorEastAsia" w:hAnsiTheme="minorEastAsia" w:hint="eastAsia"/>
          <w:sz w:val="24"/>
        </w:rPr>
        <w:t>出具磋商</w:t>
      </w:r>
      <w:proofErr w:type="gramEnd"/>
      <w:r w:rsidRPr="00A10008">
        <w:rPr>
          <w:rFonts w:asciiTheme="minorEastAsia" w:eastAsiaTheme="minorEastAsia" w:hAnsiTheme="minorEastAsia" w:hint="eastAsia"/>
          <w:sz w:val="24"/>
        </w:rPr>
        <w:t>评审报告前，采购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应当组织2名以上的本单位工作人员，在采购现场监督人员的监督之下，依据有关的法律制度和磋商文件对评审结果进行复核，出具复核报告，存在下列情形之一的，采购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应当根据情况书面建议磋商小组现场修改评审结果：</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（1）资格性审查认定错误的；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（2）分值汇总计算错误的；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（3）分项评分超出评分标准范围的；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（4）客观评分不一致的。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存在本条上述情形的，由磋商小组自主决定是否采纳采购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的书面建议，并承担独立评审责任。磋商小组采纳采购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书面建议的，应当按照规定现场修改评审结果或者重新评审，并在磋商报告中详细记载有关事宜；不采纳采购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书面建议的，应当书面说明理由。采购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书面建议未被磋商小组采纳的，应当接照规定程序要求继续组织实施采购活动，不得擅自中止采购活动。</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复核过程中，磋商小组成员不得离开评审现场。</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2.9.2有下列情形之一的，不得现场修改评审结果：</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（1）磋商小组已经</w:t>
      </w:r>
      <w:proofErr w:type="gramStart"/>
      <w:r w:rsidRPr="00A10008">
        <w:rPr>
          <w:rFonts w:asciiTheme="minorEastAsia" w:eastAsiaTheme="minorEastAsia" w:hAnsiTheme="minorEastAsia" w:hint="eastAsia"/>
          <w:sz w:val="24"/>
        </w:rPr>
        <w:t>出具磋商</w:t>
      </w:r>
      <w:proofErr w:type="gramEnd"/>
      <w:r w:rsidRPr="00A10008">
        <w:rPr>
          <w:rFonts w:asciiTheme="minorEastAsia" w:eastAsiaTheme="minorEastAsia" w:hAnsiTheme="minorEastAsia" w:hint="eastAsia"/>
          <w:sz w:val="24"/>
        </w:rPr>
        <w:t>报告并且离开评审现场的；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现场复核时，复核工作人员数量不足的；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lastRenderedPageBreak/>
        <w:t>（3）</w:t>
      </w:r>
      <w:r w:rsidR="009C0204" w:rsidRPr="00A10008">
        <w:rPr>
          <w:rFonts w:asciiTheme="minorEastAsia" w:eastAsiaTheme="minorEastAsia" w:hAnsiTheme="minorEastAsia" w:hint="eastAsia"/>
          <w:sz w:val="24"/>
        </w:rPr>
        <w:t>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现场复核时，没有采购监督人员现场监督的；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（4）</w:t>
      </w:r>
      <w:r w:rsidR="009C0204" w:rsidRPr="00A10008">
        <w:rPr>
          <w:rFonts w:asciiTheme="minorEastAsia" w:eastAsiaTheme="minorEastAsia" w:hAnsiTheme="minorEastAsia" w:hint="eastAsia"/>
          <w:sz w:val="24"/>
        </w:rPr>
        <w:t>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现场复核内容超出规定范围的；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（5）</w:t>
      </w:r>
      <w:r w:rsidR="009C0204" w:rsidRPr="00A10008">
        <w:rPr>
          <w:rFonts w:asciiTheme="minorEastAsia" w:eastAsiaTheme="minorEastAsia" w:hAnsiTheme="minorEastAsia" w:hint="eastAsia"/>
          <w:sz w:val="24"/>
        </w:rPr>
        <w:t>采购</w:t>
      </w:r>
      <w:r w:rsidR="009C0204">
        <w:rPr>
          <w:rFonts w:asciiTheme="minorEastAsia" w:eastAsiaTheme="minorEastAsia" w:hAnsiTheme="minorEastAsia" w:hint="eastAsia"/>
          <w:sz w:val="24"/>
        </w:rPr>
        <w:t>人</w:t>
      </w:r>
      <w:r w:rsidRPr="00A10008">
        <w:rPr>
          <w:rFonts w:asciiTheme="minorEastAsia" w:eastAsiaTheme="minorEastAsia" w:hAnsiTheme="minorEastAsia" w:hint="eastAsia"/>
          <w:sz w:val="24"/>
        </w:rPr>
        <w:t>未提供书面建议的。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2.10编写磋商报告。磋商小组推荐成交候选供应商后，应向</w:t>
      </w:r>
      <w:r w:rsidR="009C0204" w:rsidRPr="00A10008">
        <w:rPr>
          <w:rFonts w:asciiTheme="minorEastAsia" w:eastAsiaTheme="minorEastAsia" w:hAnsiTheme="minorEastAsia" w:hint="eastAsia"/>
          <w:sz w:val="24"/>
        </w:rPr>
        <w:t>采购</w:t>
      </w:r>
      <w:r w:rsidR="009C0204">
        <w:rPr>
          <w:rFonts w:asciiTheme="minorEastAsia" w:eastAsiaTheme="minorEastAsia" w:hAnsiTheme="minorEastAsia" w:hint="eastAsia"/>
          <w:sz w:val="24"/>
        </w:rPr>
        <w:t>人</w:t>
      </w:r>
      <w:proofErr w:type="gramStart"/>
      <w:r w:rsidRPr="00A10008">
        <w:rPr>
          <w:rFonts w:asciiTheme="minorEastAsia" w:eastAsiaTheme="minorEastAsia" w:hAnsiTheme="minorEastAsia" w:hint="eastAsia"/>
          <w:sz w:val="24"/>
        </w:rPr>
        <w:t>出具磋商</w:t>
      </w:r>
      <w:proofErr w:type="gramEnd"/>
      <w:r w:rsidRPr="00A10008">
        <w:rPr>
          <w:rFonts w:asciiTheme="minorEastAsia" w:eastAsiaTheme="minorEastAsia" w:hAnsiTheme="minorEastAsia" w:hint="eastAsia"/>
          <w:sz w:val="24"/>
        </w:rPr>
        <w:t>报告。磋商报告应当包括以下主要内容：</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（1）邀请供应商参加采购活动的具体方式和相关情况；</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（2）响应文件开启日期和地点；</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（3）</w:t>
      </w:r>
      <w:proofErr w:type="gramStart"/>
      <w:r w:rsidRPr="00A10008">
        <w:rPr>
          <w:rFonts w:asciiTheme="minorEastAsia" w:eastAsiaTheme="minorEastAsia" w:hAnsiTheme="minorEastAsia" w:hint="eastAsia"/>
          <w:sz w:val="24"/>
        </w:rPr>
        <w:t>获取磋商</w:t>
      </w:r>
      <w:proofErr w:type="gramEnd"/>
      <w:r w:rsidRPr="00A10008">
        <w:rPr>
          <w:rFonts w:asciiTheme="minorEastAsia" w:eastAsiaTheme="minorEastAsia" w:hAnsiTheme="minorEastAsia" w:hint="eastAsia"/>
          <w:sz w:val="24"/>
        </w:rPr>
        <w:t>文件的供应商名单和磋商小组成员名单；</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（4）评审情况记录和说明，包括对供应商的资格审查情况、供应商响应文件审查情况、磋商情况、报价情况等；</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（5）提出的成交候选供应商的排序名单及理由。</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A10008">
        <w:rPr>
          <w:rFonts w:asciiTheme="minorEastAsia" w:eastAsiaTheme="minorEastAsia" w:hAnsiTheme="minorEastAsia" w:hint="eastAsia"/>
          <w:sz w:val="24"/>
        </w:rPr>
        <w:t>同意磋商</w:t>
      </w:r>
      <w:proofErr w:type="gramEnd"/>
      <w:r w:rsidRPr="00A10008">
        <w:rPr>
          <w:rFonts w:asciiTheme="minorEastAsia" w:eastAsiaTheme="minorEastAsia" w:hAnsiTheme="minorEastAsia" w:hint="eastAsia"/>
          <w:sz w:val="24"/>
        </w:rPr>
        <w:t>报告。</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2.11磋商异议处理规则。在磋商过程中，磋商小组成员对响应文件是否</w:t>
      </w:r>
      <w:proofErr w:type="gramStart"/>
      <w:r w:rsidRPr="00A10008">
        <w:rPr>
          <w:rFonts w:asciiTheme="minorEastAsia" w:eastAsiaTheme="minorEastAsia" w:hAnsiTheme="minorEastAsia" w:hint="eastAsia"/>
          <w:sz w:val="24"/>
        </w:rPr>
        <w:t>符合磋商</w:t>
      </w:r>
      <w:proofErr w:type="gramEnd"/>
      <w:r w:rsidRPr="00A10008">
        <w:rPr>
          <w:rFonts w:asciiTheme="minorEastAsia" w:eastAsiaTheme="minorEastAsia" w:hAnsiTheme="minorEastAsia" w:hint="eastAsia"/>
          <w:sz w:val="24"/>
        </w:rPr>
        <w:t>文件规定存在争议的，应当以少数服从多数的原则处理，但不</w:t>
      </w:r>
      <w:proofErr w:type="gramStart"/>
      <w:r w:rsidRPr="00A10008">
        <w:rPr>
          <w:rFonts w:asciiTheme="minorEastAsia" w:eastAsiaTheme="minorEastAsia" w:hAnsiTheme="minorEastAsia" w:hint="eastAsia"/>
          <w:sz w:val="24"/>
        </w:rPr>
        <w:t>违背磋商</w:t>
      </w:r>
      <w:proofErr w:type="gramEnd"/>
      <w:r w:rsidRPr="00A10008">
        <w:rPr>
          <w:rFonts w:asciiTheme="minorEastAsia" w:eastAsiaTheme="minorEastAsia" w:hAnsiTheme="minorEastAsia" w:hint="eastAsia"/>
          <w:sz w:val="24"/>
        </w:rPr>
        <w:t>文件规定。有不同意见的磋商小组成员认为认定过程和结果不符合法律法规或者磋商文件规定的，应当在磋商报告中予以反映。</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2.12供应商澄清、说明</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sidRPr="00A10008">
        <w:rPr>
          <w:rFonts w:asciiTheme="minorEastAsia" w:eastAsiaTheme="minorEastAsia" w:hAnsiTheme="minorEastAsia" w:hint="eastAsia"/>
          <w:sz w:val="24"/>
        </w:rPr>
        <w:t>作出</w:t>
      </w:r>
      <w:proofErr w:type="gramEnd"/>
      <w:r w:rsidRPr="00A10008">
        <w:rPr>
          <w:rFonts w:asciiTheme="minorEastAsia" w:eastAsiaTheme="minorEastAsia" w:hAnsiTheme="minorEastAsia" w:hint="eastAsia"/>
          <w:sz w:val="24"/>
        </w:rPr>
        <w:t>必要的澄清、说明或者更正。供应商的澄清、说明或者更正不得超出响应文件的范围或者改变响应文件的实质性内容。</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2.12.2磋商小组要求供应商澄清、说明或者更正响应文件应当以书面形式</w:t>
      </w:r>
      <w:proofErr w:type="gramStart"/>
      <w:r w:rsidRPr="00A10008">
        <w:rPr>
          <w:rFonts w:asciiTheme="minorEastAsia" w:eastAsiaTheme="minorEastAsia" w:hAnsiTheme="minorEastAsia" w:hint="eastAsia"/>
          <w:sz w:val="24"/>
        </w:rPr>
        <w:t>作出</w:t>
      </w:r>
      <w:proofErr w:type="gramEnd"/>
      <w:r w:rsidRPr="00A10008">
        <w:rPr>
          <w:rFonts w:asciiTheme="minorEastAsia" w:eastAsiaTheme="minorEastAsia" w:hAnsiTheme="minorEastAsia" w:hint="eastAsia"/>
          <w:sz w:val="24"/>
        </w:rPr>
        <w:t>。供应商的澄清、说明或者更正应当由法定代表人/主要负责人/本人或其授权代表签字（</w:t>
      </w:r>
      <w:r w:rsidRPr="00A10008">
        <w:rPr>
          <w:rFonts w:asciiTheme="minorEastAsia" w:eastAsiaTheme="minorEastAsia" w:hAnsiTheme="minorEastAsia" w:hint="eastAsia"/>
          <w:b/>
          <w:sz w:val="24"/>
        </w:rPr>
        <w:t>注：</w:t>
      </w:r>
      <w:r w:rsidRPr="00A10008">
        <w:rPr>
          <w:rFonts w:asciiTheme="minorEastAsia" w:eastAsiaTheme="minorEastAsia" w:hAnsiTheme="minorEastAsia" w:hint="eastAsia"/>
          <w:sz w:val="24"/>
        </w:rPr>
        <w:t>供应商为法人的，应当由其法定代表人或者授权代表签字确认；供应商为其他组织的，应当由其主要负责人或者授权代表签字确认）或者加盖公章。</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2.13</w:t>
      </w:r>
      <w:proofErr w:type="gramStart"/>
      <w:r w:rsidRPr="00A10008">
        <w:rPr>
          <w:rFonts w:asciiTheme="minorEastAsia" w:eastAsiaTheme="minorEastAsia" w:hAnsiTheme="minorEastAsia" w:hint="eastAsia"/>
          <w:sz w:val="24"/>
        </w:rPr>
        <w:t>终止磋商</w:t>
      </w:r>
      <w:proofErr w:type="gramEnd"/>
      <w:r w:rsidRPr="00A10008">
        <w:rPr>
          <w:rFonts w:asciiTheme="minorEastAsia" w:eastAsiaTheme="minorEastAsia" w:hAnsiTheme="minorEastAsia" w:hint="eastAsia"/>
          <w:sz w:val="24"/>
        </w:rPr>
        <w:t>采购活动。</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出现下列情形之一的，采购人应当终止竞争性磋商采购活动，发布项目终止公告并说明原因，重新开展采购活动：</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lastRenderedPageBreak/>
        <w:t>（1）因情况变化，不再符合规定的竞争性磋商采购方式适用情形的；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（2）出现影响采购公正的违法、违规行为的；</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（3）在采购过程中符合要求的供应商或者报价未超过采购预算的供应商不足3家的。</w:t>
      </w:r>
    </w:p>
    <w:p w:rsidR="004453EA" w:rsidRPr="00A10008" w:rsidRDefault="004453EA" w:rsidP="004453EA">
      <w:pPr>
        <w:pStyle w:val="2"/>
        <w:keepNext w:val="0"/>
        <w:keepLines w:val="0"/>
        <w:spacing w:beforeLines="50" w:before="120" w:afterLines="50" w:after="120" w:line="400" w:lineRule="exact"/>
        <w:ind w:firstLineChars="200" w:firstLine="482"/>
        <w:rPr>
          <w:rFonts w:ascii="宋体" w:eastAsia="宋体" w:hAnsi="宋体"/>
          <w:sz w:val="24"/>
          <w:szCs w:val="24"/>
        </w:rPr>
      </w:pPr>
      <w:r w:rsidRPr="00A10008">
        <w:rPr>
          <w:rFonts w:ascii="宋体" w:eastAsia="宋体" w:hAnsi="宋体" w:hint="eastAsia"/>
          <w:sz w:val="24"/>
          <w:szCs w:val="24"/>
        </w:rPr>
        <w:t>3.综合评分</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3.1本次综合评分的因素详见综合评分明细表。</w:t>
      </w:r>
    </w:p>
    <w:p w:rsidR="004453EA" w:rsidRPr="00A10008" w:rsidRDefault="004453EA" w:rsidP="004453EA">
      <w:pPr>
        <w:spacing w:beforeLines="50" w:before="120" w:afterLines="50" w:after="120" w:line="400" w:lineRule="exact"/>
        <w:ind w:firstLineChars="200" w:firstLine="480"/>
        <w:rPr>
          <w:rFonts w:asciiTheme="minorEastAsia" w:eastAsiaTheme="minorEastAsia" w:hAnsiTheme="minorEastAsia"/>
          <w:sz w:val="24"/>
        </w:rPr>
      </w:pPr>
      <w:r w:rsidRPr="00A10008">
        <w:rPr>
          <w:rFonts w:asciiTheme="minorEastAsia" w:eastAsiaTheme="minorEastAsia" w:hAnsiTheme="minorEastAsia" w:hint="eastAsia"/>
          <w:sz w:val="24"/>
        </w:rPr>
        <w:t>3.2除价格因素外，磋商小组成员应当根据自身专业情况独立对每个有效供应商的响应文件进行评价、打分。</w:t>
      </w:r>
    </w:p>
    <w:p w:rsidR="004453EA" w:rsidRPr="00A10008" w:rsidRDefault="004453EA" w:rsidP="004453EA">
      <w:pPr>
        <w:pStyle w:val="a8"/>
        <w:tabs>
          <w:tab w:val="left" w:pos="600"/>
        </w:tabs>
        <w:spacing w:beforeLines="50" w:before="120" w:afterLines="50" w:after="120" w:line="400" w:lineRule="exact"/>
        <w:ind w:firstLineChars="200" w:firstLine="480"/>
        <w:rPr>
          <w:rFonts w:asciiTheme="minorEastAsia" w:eastAsiaTheme="minorEastAsia" w:hAnsiTheme="minorEastAsia"/>
          <w:sz w:val="24"/>
          <w:szCs w:val="24"/>
        </w:rPr>
      </w:pPr>
      <w:r w:rsidRPr="00A10008">
        <w:rPr>
          <w:rFonts w:asciiTheme="minorEastAsia" w:eastAsiaTheme="minorEastAsia" w:hAnsiTheme="minorEastAsia" w:hint="eastAsia"/>
          <w:sz w:val="24"/>
          <w:szCs w:val="24"/>
        </w:rPr>
        <w:t>3.3综合评分明细表</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400"/>
        <w:gridCol w:w="567"/>
        <w:gridCol w:w="5386"/>
        <w:gridCol w:w="1982"/>
      </w:tblGrid>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bookmarkEnd w:id="125"/>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序号</w:t>
            </w: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评分因素</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分值</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评分标准</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kern w:val="0"/>
                <w:szCs w:val="21"/>
              </w:rPr>
            </w:pPr>
            <w:r w:rsidRPr="00A10008">
              <w:rPr>
                <w:rFonts w:asciiTheme="minorEastAsia" w:eastAsiaTheme="minorEastAsia" w:hAnsiTheme="minorEastAsia" w:cs="宋体" w:hint="eastAsia"/>
                <w:kern w:val="0"/>
                <w:szCs w:val="21"/>
              </w:rPr>
              <w:t>说明</w:t>
            </w:r>
          </w:p>
        </w:tc>
      </w:tr>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4453EA" w:rsidRPr="00A10008" w:rsidRDefault="004453EA" w:rsidP="004453EA">
            <w:pPr>
              <w:pStyle w:val="afa"/>
              <w:numPr>
                <w:ilvl w:val="0"/>
                <w:numId w:val="3"/>
              </w:numPr>
              <w:spacing w:line="360" w:lineRule="auto"/>
              <w:ind w:left="0" w:firstLineChars="0" w:firstLine="0"/>
              <w:jc w:val="center"/>
              <w:rPr>
                <w:rFonts w:asciiTheme="minorEastAsia" w:eastAsiaTheme="minorEastAsia" w:hAnsiTheme="minorEastAsia"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报价</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bCs/>
                <w:kern w:val="0"/>
                <w:szCs w:val="21"/>
              </w:rPr>
              <w:t>15</w:t>
            </w:r>
            <w:r w:rsidRPr="00A10008">
              <w:rPr>
                <w:rFonts w:asciiTheme="minorEastAsia" w:eastAsiaTheme="minorEastAsia" w:hAnsiTheme="minorEastAsia"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满足磋商文件要求且响应价格最低的响应报价为磋商基准价，其价格分为满分。其他供应商的价格</w:t>
            </w:r>
            <w:proofErr w:type="gramStart"/>
            <w:r w:rsidRPr="00A10008">
              <w:rPr>
                <w:rFonts w:asciiTheme="minorEastAsia" w:eastAsiaTheme="minorEastAsia" w:hAnsiTheme="minorEastAsia" w:cs="宋体" w:hint="eastAsia"/>
                <w:bCs/>
                <w:kern w:val="0"/>
                <w:szCs w:val="21"/>
              </w:rPr>
              <w:t>分统一</w:t>
            </w:r>
            <w:proofErr w:type="gramEnd"/>
            <w:r w:rsidRPr="00A10008">
              <w:rPr>
                <w:rFonts w:asciiTheme="minorEastAsia" w:eastAsiaTheme="minorEastAsia" w:hAnsiTheme="minorEastAsia" w:cs="宋体" w:hint="eastAsia"/>
                <w:bCs/>
                <w:kern w:val="0"/>
                <w:szCs w:val="21"/>
              </w:rPr>
              <w:t>按照下列公式计算：磋商报价得分</w:t>
            </w:r>
            <w:r w:rsidRPr="00A10008">
              <w:rPr>
                <w:rFonts w:asciiTheme="minorEastAsia" w:eastAsiaTheme="minorEastAsia" w:hAnsiTheme="minorEastAsia" w:cs="宋体"/>
                <w:bCs/>
                <w:kern w:val="0"/>
                <w:szCs w:val="21"/>
              </w:rPr>
              <w:t>=(磋商基准价／最后磋商报价)* 15%*100</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ind w:firstLineChars="200" w:firstLine="420"/>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w:t>
            </w:r>
          </w:p>
        </w:tc>
      </w:tr>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4453EA" w:rsidRPr="00A10008" w:rsidRDefault="004453EA" w:rsidP="004453EA">
            <w:pPr>
              <w:pStyle w:val="afa"/>
              <w:numPr>
                <w:ilvl w:val="0"/>
                <w:numId w:val="3"/>
              </w:numPr>
              <w:spacing w:line="360" w:lineRule="auto"/>
              <w:ind w:left="0" w:firstLineChars="0" w:firstLine="0"/>
              <w:jc w:val="center"/>
              <w:rPr>
                <w:rFonts w:asciiTheme="minorEastAsia" w:eastAsiaTheme="minorEastAsia" w:hAnsiTheme="minorEastAsia"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项目质量控制措施</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对项目质量控制措施科学合理，能满足本工程实际情况，可实施性强，方案与措施详尽、清晰、有条理进行综合评比。第一名得</w:t>
            </w:r>
            <w:r>
              <w:rPr>
                <w:rFonts w:asciiTheme="minorEastAsia" w:eastAsiaTheme="minorEastAsia" w:hAnsiTheme="minorEastAsia" w:cs="宋体" w:hint="eastAsia"/>
                <w:bCs/>
                <w:kern w:val="0"/>
                <w:szCs w:val="21"/>
              </w:rPr>
              <w:t>7</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bCs/>
                <w:kern w:val="0"/>
                <w:szCs w:val="21"/>
              </w:rPr>
              <w:t>分，第二名得</w:t>
            </w:r>
            <w:r>
              <w:rPr>
                <w:rFonts w:asciiTheme="minorEastAsia" w:eastAsiaTheme="minorEastAsia" w:hAnsiTheme="minorEastAsia" w:cs="宋体" w:hint="eastAsia"/>
                <w:bCs/>
                <w:kern w:val="0"/>
                <w:szCs w:val="21"/>
              </w:rPr>
              <w:t>4</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5</w:t>
            </w:r>
            <w:r w:rsidRPr="00A10008">
              <w:rPr>
                <w:rFonts w:asciiTheme="minorEastAsia" w:eastAsiaTheme="minorEastAsia" w:hAnsiTheme="minorEastAsia" w:cs="宋体"/>
                <w:bCs/>
                <w:kern w:val="0"/>
                <w:szCs w:val="21"/>
              </w:rPr>
              <w:t>分，其他名次得</w:t>
            </w:r>
            <w:r>
              <w:rPr>
                <w:rFonts w:asciiTheme="minorEastAsia" w:eastAsiaTheme="minorEastAsia" w:hAnsiTheme="minorEastAsia" w:cs="宋体" w:hint="eastAsia"/>
                <w:bCs/>
                <w:kern w:val="0"/>
                <w:szCs w:val="21"/>
              </w:rPr>
              <w:t>2</w:t>
            </w:r>
            <w:r w:rsidRPr="00A10008">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3</w:t>
            </w:r>
            <w:r w:rsidRPr="00A10008">
              <w:rPr>
                <w:rFonts w:asciiTheme="minorEastAsia" w:eastAsiaTheme="minorEastAsia" w:hAnsiTheme="minorEastAsia"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ind w:firstLineChars="200" w:firstLine="420"/>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w:t>
            </w:r>
          </w:p>
        </w:tc>
      </w:tr>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4453EA" w:rsidRPr="00A10008" w:rsidRDefault="004453EA" w:rsidP="004453EA">
            <w:pPr>
              <w:pStyle w:val="afa"/>
              <w:numPr>
                <w:ilvl w:val="0"/>
                <w:numId w:val="3"/>
              </w:numPr>
              <w:spacing w:line="360" w:lineRule="auto"/>
              <w:ind w:left="0" w:firstLineChars="0" w:firstLine="0"/>
              <w:jc w:val="center"/>
              <w:rPr>
                <w:rFonts w:asciiTheme="minorEastAsia" w:eastAsiaTheme="minorEastAsia" w:hAnsiTheme="minorEastAsia"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进度管理措施</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对项目进度管理措施科学合理，能满足本工程实际情况，可实施性强，方案与措施详尽、清晰、有条理进行综合评比。第一名得</w:t>
            </w:r>
            <w:r>
              <w:rPr>
                <w:rFonts w:asciiTheme="minorEastAsia" w:eastAsiaTheme="minorEastAsia" w:hAnsiTheme="minorEastAsia" w:cs="宋体" w:hint="eastAsia"/>
                <w:bCs/>
                <w:kern w:val="0"/>
                <w:szCs w:val="21"/>
              </w:rPr>
              <w:t>7</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bCs/>
                <w:kern w:val="0"/>
                <w:szCs w:val="21"/>
              </w:rPr>
              <w:t>分，第二名得</w:t>
            </w:r>
            <w:r>
              <w:rPr>
                <w:rFonts w:asciiTheme="minorEastAsia" w:eastAsiaTheme="minorEastAsia" w:hAnsiTheme="minorEastAsia" w:cs="宋体" w:hint="eastAsia"/>
                <w:bCs/>
                <w:kern w:val="0"/>
                <w:szCs w:val="21"/>
              </w:rPr>
              <w:t>4</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5</w:t>
            </w:r>
            <w:r w:rsidRPr="00A10008">
              <w:rPr>
                <w:rFonts w:asciiTheme="minorEastAsia" w:eastAsiaTheme="minorEastAsia" w:hAnsiTheme="minorEastAsia" w:cs="宋体"/>
                <w:bCs/>
                <w:kern w:val="0"/>
                <w:szCs w:val="21"/>
              </w:rPr>
              <w:t>分，其他名次得</w:t>
            </w:r>
            <w:r>
              <w:rPr>
                <w:rFonts w:asciiTheme="minorEastAsia" w:eastAsiaTheme="minorEastAsia" w:hAnsiTheme="minorEastAsia" w:cs="宋体" w:hint="eastAsia"/>
                <w:bCs/>
                <w:kern w:val="0"/>
                <w:szCs w:val="21"/>
              </w:rPr>
              <w:t>2</w:t>
            </w:r>
            <w:r w:rsidRPr="00A10008">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3</w:t>
            </w:r>
            <w:r w:rsidRPr="00A10008">
              <w:rPr>
                <w:rFonts w:asciiTheme="minorEastAsia" w:eastAsiaTheme="minorEastAsia" w:hAnsiTheme="minorEastAsia"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ind w:firstLineChars="200" w:firstLine="420"/>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w:t>
            </w:r>
          </w:p>
        </w:tc>
      </w:tr>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4453EA" w:rsidRPr="00A10008" w:rsidRDefault="004453EA" w:rsidP="004453EA">
            <w:pPr>
              <w:pStyle w:val="afa"/>
              <w:numPr>
                <w:ilvl w:val="0"/>
                <w:numId w:val="3"/>
              </w:numPr>
              <w:spacing w:line="360" w:lineRule="auto"/>
              <w:ind w:left="0" w:firstLineChars="0" w:firstLine="0"/>
              <w:jc w:val="center"/>
              <w:rPr>
                <w:rFonts w:asciiTheme="minorEastAsia" w:eastAsiaTheme="minorEastAsia" w:hAnsiTheme="minorEastAsia"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投资控制措施</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对项目投资控制措施科学合理，能满足本工程实际情况，可实施性强，方案与措施详尽、清晰、有条理进行综合评比。第一名得</w:t>
            </w:r>
            <w:r>
              <w:rPr>
                <w:rFonts w:asciiTheme="minorEastAsia" w:eastAsiaTheme="minorEastAsia" w:hAnsiTheme="minorEastAsia" w:cs="宋体" w:hint="eastAsia"/>
                <w:bCs/>
                <w:kern w:val="0"/>
                <w:szCs w:val="21"/>
              </w:rPr>
              <w:t>7</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bCs/>
                <w:kern w:val="0"/>
                <w:szCs w:val="21"/>
              </w:rPr>
              <w:t>分，第二名得</w:t>
            </w:r>
            <w:r>
              <w:rPr>
                <w:rFonts w:asciiTheme="minorEastAsia" w:eastAsiaTheme="minorEastAsia" w:hAnsiTheme="minorEastAsia" w:cs="宋体" w:hint="eastAsia"/>
                <w:bCs/>
                <w:kern w:val="0"/>
                <w:szCs w:val="21"/>
              </w:rPr>
              <w:t>4</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5</w:t>
            </w:r>
            <w:r w:rsidRPr="00A10008">
              <w:rPr>
                <w:rFonts w:asciiTheme="minorEastAsia" w:eastAsiaTheme="minorEastAsia" w:hAnsiTheme="minorEastAsia" w:cs="宋体"/>
                <w:bCs/>
                <w:kern w:val="0"/>
                <w:szCs w:val="21"/>
              </w:rPr>
              <w:t>分，其他名次得</w:t>
            </w:r>
            <w:r>
              <w:rPr>
                <w:rFonts w:asciiTheme="minorEastAsia" w:eastAsiaTheme="minorEastAsia" w:hAnsiTheme="minorEastAsia" w:cs="宋体" w:hint="eastAsia"/>
                <w:bCs/>
                <w:kern w:val="0"/>
                <w:szCs w:val="21"/>
              </w:rPr>
              <w:t>2</w:t>
            </w:r>
            <w:r w:rsidRPr="00A10008">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3</w:t>
            </w:r>
            <w:r w:rsidRPr="00A10008">
              <w:rPr>
                <w:rFonts w:asciiTheme="minorEastAsia" w:eastAsiaTheme="minorEastAsia" w:hAnsiTheme="minorEastAsia"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ind w:firstLineChars="200" w:firstLine="420"/>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w:t>
            </w:r>
          </w:p>
        </w:tc>
      </w:tr>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4453EA" w:rsidRPr="00A10008" w:rsidRDefault="004453EA" w:rsidP="004453EA">
            <w:pPr>
              <w:pStyle w:val="afa"/>
              <w:numPr>
                <w:ilvl w:val="0"/>
                <w:numId w:val="3"/>
              </w:numPr>
              <w:spacing w:line="360" w:lineRule="auto"/>
              <w:ind w:left="0" w:firstLineChars="0" w:firstLine="0"/>
              <w:jc w:val="center"/>
              <w:rPr>
                <w:rFonts w:asciiTheme="minorEastAsia" w:eastAsiaTheme="minorEastAsia" w:hAnsiTheme="minorEastAsia"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安全控制措施</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对项目安全控制措施科学合理，能满足本工程实际情况，可实施性强，方案与措施详尽、清晰、有条理进行综合评比。第一名得</w:t>
            </w:r>
            <w:r>
              <w:rPr>
                <w:rFonts w:asciiTheme="minorEastAsia" w:eastAsiaTheme="minorEastAsia" w:hAnsiTheme="minorEastAsia" w:cs="宋体" w:hint="eastAsia"/>
                <w:bCs/>
                <w:kern w:val="0"/>
                <w:szCs w:val="21"/>
              </w:rPr>
              <w:t>7</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bCs/>
                <w:kern w:val="0"/>
                <w:szCs w:val="21"/>
              </w:rPr>
              <w:t>分，第二名得</w:t>
            </w:r>
            <w:r>
              <w:rPr>
                <w:rFonts w:asciiTheme="minorEastAsia" w:eastAsiaTheme="minorEastAsia" w:hAnsiTheme="minorEastAsia" w:cs="宋体" w:hint="eastAsia"/>
                <w:bCs/>
                <w:kern w:val="0"/>
                <w:szCs w:val="21"/>
              </w:rPr>
              <w:t>4</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5</w:t>
            </w:r>
            <w:r w:rsidRPr="00A10008">
              <w:rPr>
                <w:rFonts w:asciiTheme="minorEastAsia" w:eastAsiaTheme="minorEastAsia" w:hAnsiTheme="minorEastAsia" w:cs="宋体"/>
                <w:bCs/>
                <w:kern w:val="0"/>
                <w:szCs w:val="21"/>
              </w:rPr>
              <w:t>分，其他名次得</w:t>
            </w:r>
            <w:r>
              <w:rPr>
                <w:rFonts w:asciiTheme="minorEastAsia" w:eastAsiaTheme="minorEastAsia" w:hAnsiTheme="minorEastAsia" w:cs="宋体" w:hint="eastAsia"/>
                <w:bCs/>
                <w:kern w:val="0"/>
                <w:szCs w:val="21"/>
              </w:rPr>
              <w:t>2</w:t>
            </w:r>
            <w:r w:rsidRPr="00A10008">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3</w:t>
            </w:r>
            <w:r w:rsidRPr="00A10008">
              <w:rPr>
                <w:rFonts w:asciiTheme="minorEastAsia" w:eastAsiaTheme="minorEastAsia" w:hAnsiTheme="minorEastAsia"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ind w:firstLineChars="200" w:firstLine="420"/>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w:t>
            </w:r>
          </w:p>
        </w:tc>
      </w:tr>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4453EA" w:rsidRPr="00A10008" w:rsidRDefault="004453EA" w:rsidP="004453EA">
            <w:pPr>
              <w:pStyle w:val="afa"/>
              <w:numPr>
                <w:ilvl w:val="0"/>
                <w:numId w:val="3"/>
              </w:numPr>
              <w:spacing w:line="360" w:lineRule="auto"/>
              <w:ind w:left="0" w:firstLineChars="0" w:firstLine="0"/>
              <w:jc w:val="center"/>
              <w:rPr>
                <w:rFonts w:asciiTheme="minorEastAsia" w:eastAsiaTheme="minorEastAsia" w:hAnsiTheme="minorEastAsia"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合同信息管理措施</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对项目合同信息管理措施科学合理，能满足本工程实际情况，可实施性强，方案与措施详尽、清晰、有条理进行综合评比。第一名得</w:t>
            </w:r>
            <w:r>
              <w:rPr>
                <w:rFonts w:asciiTheme="minorEastAsia" w:eastAsiaTheme="minorEastAsia" w:hAnsiTheme="minorEastAsia" w:cs="宋体" w:hint="eastAsia"/>
                <w:bCs/>
                <w:kern w:val="0"/>
                <w:szCs w:val="21"/>
              </w:rPr>
              <w:t>7</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8</w:t>
            </w:r>
            <w:r w:rsidRPr="00A10008">
              <w:rPr>
                <w:rFonts w:asciiTheme="minorEastAsia" w:eastAsiaTheme="minorEastAsia" w:hAnsiTheme="minorEastAsia" w:cs="宋体"/>
                <w:bCs/>
                <w:kern w:val="0"/>
                <w:szCs w:val="21"/>
              </w:rPr>
              <w:t>分，第二名得</w:t>
            </w:r>
            <w:r>
              <w:rPr>
                <w:rFonts w:asciiTheme="minorEastAsia" w:eastAsiaTheme="minorEastAsia" w:hAnsiTheme="minorEastAsia" w:cs="宋体" w:hint="eastAsia"/>
                <w:bCs/>
                <w:kern w:val="0"/>
                <w:szCs w:val="21"/>
              </w:rPr>
              <w:t>4</w:t>
            </w:r>
            <w:r w:rsidRPr="00A10008">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5</w:t>
            </w:r>
            <w:r w:rsidRPr="00A10008">
              <w:rPr>
                <w:rFonts w:asciiTheme="minorEastAsia" w:eastAsiaTheme="minorEastAsia" w:hAnsiTheme="minorEastAsia" w:cs="宋体"/>
                <w:bCs/>
                <w:kern w:val="0"/>
                <w:szCs w:val="21"/>
              </w:rPr>
              <w:t>分，其他名次得</w:t>
            </w:r>
            <w:r>
              <w:rPr>
                <w:rFonts w:asciiTheme="minorEastAsia" w:eastAsiaTheme="minorEastAsia" w:hAnsiTheme="minorEastAsia" w:cs="宋体" w:hint="eastAsia"/>
                <w:bCs/>
                <w:kern w:val="0"/>
                <w:szCs w:val="21"/>
              </w:rPr>
              <w:lastRenderedPageBreak/>
              <w:t>2</w:t>
            </w:r>
            <w:r w:rsidRPr="00A10008">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3</w:t>
            </w:r>
            <w:r w:rsidRPr="00A10008">
              <w:rPr>
                <w:rFonts w:asciiTheme="minorEastAsia" w:eastAsiaTheme="minorEastAsia" w:hAnsiTheme="minorEastAsia"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ind w:firstLineChars="200" w:firstLine="420"/>
              <w:rPr>
                <w:rFonts w:asciiTheme="minorEastAsia" w:eastAsiaTheme="minorEastAsia" w:hAnsiTheme="minorEastAsia" w:cs="宋体"/>
                <w:bCs/>
                <w:kern w:val="0"/>
                <w:szCs w:val="21"/>
              </w:rPr>
            </w:pPr>
          </w:p>
        </w:tc>
      </w:tr>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4453EA" w:rsidRPr="00A10008" w:rsidRDefault="004453EA" w:rsidP="004453EA">
            <w:pPr>
              <w:pStyle w:val="afa"/>
              <w:numPr>
                <w:ilvl w:val="0"/>
                <w:numId w:val="3"/>
              </w:numPr>
              <w:spacing w:line="360" w:lineRule="auto"/>
              <w:ind w:left="0" w:firstLineChars="0" w:firstLine="0"/>
              <w:jc w:val="center"/>
              <w:rPr>
                <w:rFonts w:asciiTheme="minorEastAsia" w:eastAsiaTheme="minorEastAsia" w:hAnsiTheme="minorEastAsia"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业绩</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bCs/>
                <w:kern w:val="0"/>
                <w:szCs w:val="21"/>
              </w:rPr>
              <w:t>20</w:t>
            </w:r>
            <w:r w:rsidRPr="00A10008">
              <w:rPr>
                <w:rFonts w:asciiTheme="minorEastAsia" w:eastAsiaTheme="minorEastAsia" w:hAnsiTheme="minorEastAsia"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9C0204">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bCs/>
                <w:kern w:val="0"/>
                <w:szCs w:val="21"/>
              </w:rPr>
              <w:t>2018年1月1日</w:t>
            </w:r>
            <w:r w:rsidRPr="00A10008">
              <w:rPr>
                <w:rFonts w:asciiTheme="minorEastAsia" w:eastAsiaTheme="minorEastAsia" w:hAnsiTheme="minorEastAsia" w:cs="宋体" w:hint="eastAsia"/>
                <w:bCs/>
                <w:kern w:val="0"/>
                <w:szCs w:val="21"/>
              </w:rPr>
              <w:t>至磋商截止时间为止</w:t>
            </w:r>
            <w:r w:rsidRPr="00A10008">
              <w:rPr>
                <w:rFonts w:asciiTheme="minorEastAsia" w:eastAsiaTheme="minorEastAsia" w:hAnsiTheme="minorEastAsia" w:cs="宋体"/>
                <w:bCs/>
                <w:kern w:val="0"/>
                <w:szCs w:val="21"/>
              </w:rPr>
              <w:t>（以合同签订时间为准）</w:t>
            </w:r>
            <w:proofErr w:type="gramStart"/>
            <w:r w:rsidRPr="00A10008">
              <w:rPr>
                <w:rFonts w:asciiTheme="minorEastAsia" w:eastAsiaTheme="minorEastAsia" w:hAnsiTheme="minorEastAsia" w:cs="宋体"/>
                <w:bCs/>
                <w:kern w:val="0"/>
                <w:szCs w:val="21"/>
              </w:rPr>
              <w:t>每具有</w:t>
            </w:r>
            <w:proofErr w:type="gramEnd"/>
            <w:r w:rsidRPr="00A10008">
              <w:rPr>
                <w:rFonts w:asciiTheme="minorEastAsia" w:eastAsiaTheme="minorEastAsia" w:hAnsiTheme="minorEastAsia" w:cs="宋体"/>
                <w:bCs/>
                <w:kern w:val="0"/>
                <w:szCs w:val="21"/>
              </w:rPr>
              <w:t>1个已完成的投资额不低</w:t>
            </w:r>
            <w:r w:rsidR="009C0204">
              <w:rPr>
                <w:rFonts w:asciiTheme="minorEastAsia" w:eastAsiaTheme="minorEastAsia" w:hAnsiTheme="minorEastAsia" w:cs="宋体" w:hint="eastAsia"/>
                <w:bCs/>
                <w:kern w:val="0"/>
                <w:szCs w:val="21"/>
              </w:rPr>
              <w:t>500</w:t>
            </w:r>
            <w:r w:rsidRPr="00A10008">
              <w:rPr>
                <w:rFonts w:asciiTheme="minorEastAsia" w:eastAsiaTheme="minorEastAsia" w:hAnsiTheme="minorEastAsia" w:cs="宋体"/>
                <w:bCs/>
                <w:kern w:val="0"/>
                <w:szCs w:val="21"/>
              </w:rPr>
              <w:t>万元的房屋建筑工程监理业绩</w:t>
            </w:r>
            <w:r w:rsidRPr="00A10008">
              <w:rPr>
                <w:rFonts w:asciiTheme="minorEastAsia" w:eastAsiaTheme="minorEastAsia" w:hAnsiTheme="minorEastAsia" w:cs="宋体" w:hint="eastAsia"/>
                <w:bCs/>
                <w:kern w:val="0"/>
                <w:szCs w:val="21"/>
              </w:rPr>
              <w:t>的</w:t>
            </w:r>
            <w:r w:rsidRPr="00A10008">
              <w:rPr>
                <w:rFonts w:asciiTheme="minorEastAsia" w:eastAsiaTheme="minorEastAsia" w:hAnsiTheme="minorEastAsia" w:cs="宋体"/>
                <w:bCs/>
                <w:kern w:val="0"/>
                <w:szCs w:val="21"/>
              </w:rPr>
              <w:t>得</w:t>
            </w:r>
            <w:r w:rsidR="009C0204">
              <w:rPr>
                <w:rFonts w:asciiTheme="minorEastAsia" w:eastAsiaTheme="minorEastAsia" w:hAnsiTheme="minorEastAsia" w:cs="宋体" w:hint="eastAsia"/>
                <w:bCs/>
                <w:kern w:val="0"/>
                <w:szCs w:val="21"/>
              </w:rPr>
              <w:t>2</w:t>
            </w:r>
            <w:r w:rsidRPr="00A10008">
              <w:rPr>
                <w:rFonts w:asciiTheme="minorEastAsia" w:eastAsiaTheme="minorEastAsia" w:hAnsiTheme="minorEastAsia" w:cs="宋体"/>
                <w:bCs/>
                <w:kern w:val="0"/>
                <w:szCs w:val="21"/>
              </w:rPr>
              <w:t>分，最高得20分。</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提供监理服务合同和竣工验收报告复印件并加盖供应商单位公章</w:t>
            </w:r>
          </w:p>
        </w:tc>
      </w:tr>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4453EA" w:rsidRPr="00A10008" w:rsidRDefault="004453EA" w:rsidP="004453EA">
            <w:pPr>
              <w:pStyle w:val="afa"/>
              <w:numPr>
                <w:ilvl w:val="0"/>
                <w:numId w:val="3"/>
              </w:numPr>
              <w:spacing w:line="360" w:lineRule="auto"/>
              <w:ind w:left="0" w:firstLineChars="0" w:firstLine="0"/>
              <w:jc w:val="center"/>
              <w:rPr>
                <w:rFonts w:asciiTheme="minorEastAsia" w:eastAsiaTheme="minorEastAsia" w:hAnsiTheme="minorEastAsia"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jc w:val="center"/>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团队实力</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2</w:t>
            </w:r>
            <w:r>
              <w:rPr>
                <w:rFonts w:asciiTheme="minorEastAsia" w:eastAsiaTheme="minorEastAsia" w:hAnsiTheme="minorEastAsia" w:cs="宋体" w:hint="eastAsia"/>
                <w:bCs/>
                <w:kern w:val="0"/>
                <w:szCs w:val="21"/>
              </w:rPr>
              <w:t>4</w:t>
            </w:r>
            <w:r w:rsidRPr="00A10008">
              <w:rPr>
                <w:rFonts w:asciiTheme="minorEastAsia" w:eastAsiaTheme="minorEastAsia" w:hAnsiTheme="minorEastAsia"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1、项目总监（1名）：具有全国注册监理工程师得3</w:t>
            </w:r>
            <w:r w:rsidRPr="00A10008">
              <w:rPr>
                <w:rFonts w:asciiTheme="minorEastAsia" w:eastAsiaTheme="minorEastAsia" w:hAnsiTheme="minorEastAsia" w:cs="宋体"/>
                <w:bCs/>
                <w:kern w:val="0"/>
                <w:szCs w:val="21"/>
              </w:rPr>
              <w:t>分，具有中级及以上职称得2分</w:t>
            </w:r>
            <w:r w:rsidRPr="00A10008">
              <w:rPr>
                <w:rFonts w:asciiTheme="minorEastAsia" w:eastAsiaTheme="minorEastAsia" w:hAnsiTheme="minorEastAsia" w:cs="宋体" w:hint="eastAsia"/>
                <w:bCs/>
                <w:kern w:val="0"/>
                <w:szCs w:val="21"/>
              </w:rPr>
              <w:t>，</w:t>
            </w:r>
            <w:r w:rsidRPr="00A10008">
              <w:rPr>
                <w:rFonts w:asciiTheme="minorEastAsia" w:eastAsiaTheme="minorEastAsia" w:hAnsiTheme="minorEastAsia" w:cs="宋体"/>
                <w:bCs/>
                <w:kern w:val="0"/>
                <w:szCs w:val="21"/>
              </w:rPr>
              <w:t>本项最多得</w:t>
            </w:r>
            <w:r w:rsidRPr="00A10008">
              <w:rPr>
                <w:rFonts w:asciiTheme="minorEastAsia" w:eastAsiaTheme="minorEastAsia" w:hAnsiTheme="minorEastAsia" w:cs="宋体" w:hint="eastAsia"/>
                <w:bCs/>
                <w:kern w:val="0"/>
                <w:szCs w:val="21"/>
              </w:rPr>
              <w:t>5</w:t>
            </w:r>
            <w:r w:rsidRPr="00A10008">
              <w:rPr>
                <w:rFonts w:asciiTheme="minorEastAsia" w:eastAsiaTheme="minorEastAsia" w:hAnsiTheme="minorEastAsia" w:cs="宋体"/>
                <w:bCs/>
                <w:kern w:val="0"/>
                <w:szCs w:val="21"/>
              </w:rPr>
              <w:t>分。</w:t>
            </w:r>
          </w:p>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2、团队成员（不含项目总监，同</w:t>
            </w:r>
            <w:proofErr w:type="gramStart"/>
            <w:r w:rsidRPr="00A10008">
              <w:rPr>
                <w:rFonts w:asciiTheme="minorEastAsia" w:eastAsiaTheme="minorEastAsia" w:hAnsiTheme="minorEastAsia" w:cs="宋体" w:hint="eastAsia"/>
                <w:bCs/>
                <w:kern w:val="0"/>
                <w:szCs w:val="21"/>
              </w:rPr>
              <w:t>一人员</w:t>
            </w:r>
            <w:proofErr w:type="gramEnd"/>
            <w:r w:rsidRPr="00A10008">
              <w:rPr>
                <w:rFonts w:asciiTheme="minorEastAsia" w:eastAsiaTheme="minorEastAsia" w:hAnsiTheme="minorEastAsia" w:cs="宋体" w:hint="eastAsia"/>
                <w:bCs/>
                <w:kern w:val="0"/>
                <w:szCs w:val="21"/>
              </w:rPr>
              <w:t>不重复计分）：</w:t>
            </w:r>
          </w:p>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（1）土建专业监理工程师</w:t>
            </w:r>
            <w:r w:rsidRPr="00A10008">
              <w:rPr>
                <w:rFonts w:asciiTheme="minorEastAsia" w:eastAsiaTheme="minorEastAsia" w:hAnsiTheme="minorEastAsia" w:cs="宋体"/>
                <w:bCs/>
                <w:kern w:val="0"/>
                <w:szCs w:val="21"/>
              </w:rPr>
              <w:t>1名：具有全国注册监理工程师（房屋建筑工程）注册执业证书得</w:t>
            </w:r>
            <w:r>
              <w:rPr>
                <w:rFonts w:asciiTheme="minorEastAsia" w:eastAsiaTheme="minorEastAsia" w:hAnsiTheme="minorEastAsia" w:cs="宋体" w:hint="eastAsia"/>
                <w:bCs/>
                <w:kern w:val="0"/>
                <w:szCs w:val="21"/>
              </w:rPr>
              <w:t>4</w:t>
            </w:r>
            <w:r w:rsidRPr="00A10008">
              <w:rPr>
                <w:rFonts w:asciiTheme="minorEastAsia" w:eastAsiaTheme="minorEastAsia" w:hAnsiTheme="minorEastAsia" w:cs="宋体"/>
                <w:bCs/>
                <w:kern w:val="0"/>
                <w:szCs w:val="21"/>
              </w:rPr>
              <w:t>分。</w:t>
            </w:r>
          </w:p>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（2）结构专业监理工程师</w:t>
            </w:r>
            <w:r w:rsidRPr="00A10008">
              <w:rPr>
                <w:rFonts w:asciiTheme="minorEastAsia" w:eastAsiaTheme="minorEastAsia" w:hAnsiTheme="minorEastAsia" w:cs="宋体"/>
                <w:bCs/>
                <w:kern w:val="0"/>
                <w:szCs w:val="21"/>
              </w:rPr>
              <w:t>1名：具有全国注册监理工程师（房屋建筑工程）注册执业证书得4分，同时具有全国注册一级结构工程师注册执业证书加</w:t>
            </w:r>
            <w:r w:rsidRPr="00A10008">
              <w:rPr>
                <w:rFonts w:asciiTheme="minorEastAsia" w:eastAsiaTheme="minorEastAsia" w:hAnsiTheme="minorEastAsia" w:cs="宋体" w:hint="eastAsia"/>
                <w:bCs/>
                <w:kern w:val="0"/>
                <w:szCs w:val="21"/>
              </w:rPr>
              <w:t>3</w:t>
            </w:r>
            <w:r w:rsidRPr="00A10008">
              <w:rPr>
                <w:rFonts w:asciiTheme="minorEastAsia" w:eastAsiaTheme="minorEastAsia" w:hAnsiTheme="minorEastAsia" w:cs="宋体"/>
                <w:bCs/>
                <w:kern w:val="0"/>
                <w:szCs w:val="21"/>
              </w:rPr>
              <w:t>分，本项最多得</w:t>
            </w:r>
            <w:r w:rsidRPr="00A10008">
              <w:rPr>
                <w:rFonts w:asciiTheme="minorEastAsia" w:eastAsiaTheme="minorEastAsia" w:hAnsiTheme="minorEastAsia" w:cs="宋体" w:hint="eastAsia"/>
                <w:bCs/>
                <w:kern w:val="0"/>
                <w:szCs w:val="21"/>
              </w:rPr>
              <w:t>7</w:t>
            </w:r>
            <w:r w:rsidRPr="00A10008">
              <w:rPr>
                <w:rFonts w:asciiTheme="minorEastAsia" w:eastAsiaTheme="minorEastAsia" w:hAnsiTheme="minorEastAsia" w:cs="宋体"/>
                <w:bCs/>
                <w:kern w:val="0"/>
                <w:szCs w:val="21"/>
              </w:rPr>
              <w:t>分。</w:t>
            </w:r>
          </w:p>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（3）</w:t>
            </w:r>
            <w:r w:rsidRPr="00A10008">
              <w:rPr>
                <w:rFonts w:asciiTheme="minorEastAsia" w:eastAsiaTheme="minorEastAsia" w:hAnsiTheme="minorEastAsia" w:cs="宋体"/>
                <w:bCs/>
                <w:kern w:val="0"/>
                <w:szCs w:val="21"/>
              </w:rPr>
              <w:t>安装专业监理工程师1名：具有全国注册监理工程（房屋建筑工程）注册执业证书得4分，本项最多得</w:t>
            </w:r>
            <w:r>
              <w:rPr>
                <w:rFonts w:asciiTheme="minorEastAsia" w:eastAsiaTheme="minorEastAsia" w:hAnsiTheme="minorEastAsia" w:cs="宋体" w:hint="eastAsia"/>
                <w:bCs/>
                <w:kern w:val="0"/>
                <w:szCs w:val="21"/>
              </w:rPr>
              <w:t>4</w:t>
            </w:r>
            <w:r w:rsidRPr="00A10008">
              <w:rPr>
                <w:rFonts w:asciiTheme="minorEastAsia" w:eastAsiaTheme="minorEastAsia" w:hAnsiTheme="minorEastAsia" w:cs="宋体"/>
                <w:bCs/>
                <w:kern w:val="0"/>
                <w:szCs w:val="21"/>
              </w:rPr>
              <w:t>分。</w:t>
            </w:r>
          </w:p>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w:t>
            </w:r>
            <w:r w:rsidRPr="00A10008">
              <w:rPr>
                <w:rFonts w:asciiTheme="minorEastAsia" w:eastAsiaTheme="minorEastAsia" w:hAnsiTheme="minorEastAsia" w:cs="宋体"/>
                <w:bCs/>
                <w:kern w:val="0"/>
                <w:szCs w:val="21"/>
              </w:rPr>
              <w:t>4</w:t>
            </w:r>
            <w:r w:rsidRPr="00A10008">
              <w:rPr>
                <w:rFonts w:asciiTheme="minorEastAsia" w:eastAsiaTheme="minorEastAsia" w:hAnsiTheme="minorEastAsia" w:cs="宋体" w:hint="eastAsia"/>
                <w:bCs/>
                <w:kern w:val="0"/>
                <w:szCs w:val="21"/>
              </w:rPr>
              <w:t>）安全专业监理工程师</w:t>
            </w:r>
            <w:r w:rsidRPr="00A10008">
              <w:rPr>
                <w:rFonts w:asciiTheme="minorEastAsia" w:eastAsiaTheme="minorEastAsia" w:hAnsiTheme="minorEastAsia" w:cs="宋体"/>
                <w:bCs/>
                <w:kern w:val="0"/>
                <w:szCs w:val="21"/>
              </w:rPr>
              <w:t>1名：具有全国注册安全工程师（建筑施工安全）注册执业证书得4分，本项最多得</w:t>
            </w:r>
            <w:r>
              <w:rPr>
                <w:rFonts w:asciiTheme="minorEastAsia" w:eastAsiaTheme="minorEastAsia" w:hAnsiTheme="minorEastAsia" w:cs="宋体" w:hint="eastAsia"/>
                <w:bCs/>
                <w:kern w:val="0"/>
                <w:szCs w:val="21"/>
              </w:rPr>
              <w:t>4</w:t>
            </w:r>
            <w:r w:rsidRPr="00A10008">
              <w:rPr>
                <w:rFonts w:asciiTheme="minorEastAsia" w:eastAsiaTheme="minorEastAsia" w:hAnsiTheme="minorEastAsia" w:cs="宋体"/>
                <w:bCs/>
                <w:kern w:val="0"/>
                <w:szCs w:val="21"/>
              </w:rPr>
              <w:t>分。</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提供相关证书复印件并加盖供应商单位公章且所要求的注册证书均需在本单位注册；注册证书及专业以主管部门网上查询的截图为准，否则不予计分。。</w:t>
            </w:r>
          </w:p>
        </w:tc>
      </w:tr>
      <w:tr w:rsidR="004453EA" w:rsidRPr="00A10008" w:rsidTr="004453EA">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4453EA" w:rsidRPr="00A10008" w:rsidRDefault="004453EA" w:rsidP="004453EA">
            <w:pPr>
              <w:pStyle w:val="afa"/>
              <w:numPr>
                <w:ilvl w:val="0"/>
                <w:numId w:val="3"/>
              </w:numPr>
              <w:spacing w:line="360" w:lineRule="auto"/>
              <w:ind w:left="0" w:firstLineChars="0" w:firstLine="0"/>
              <w:jc w:val="center"/>
              <w:rPr>
                <w:rFonts w:asciiTheme="minorEastAsia" w:eastAsiaTheme="minorEastAsia" w:hAnsiTheme="minorEastAsia"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响应文件的规范性</w:t>
            </w:r>
          </w:p>
        </w:tc>
        <w:tc>
          <w:tcPr>
            <w:tcW w:w="567"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1分</w:t>
            </w:r>
          </w:p>
        </w:tc>
        <w:tc>
          <w:tcPr>
            <w:tcW w:w="5386"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响应文件制作规范，没有细微偏差情形的得1分；有一项细微偏差扣0.5分，直至该项分值扣完为止。</w:t>
            </w:r>
          </w:p>
        </w:tc>
        <w:tc>
          <w:tcPr>
            <w:tcW w:w="1982" w:type="dxa"/>
            <w:tcBorders>
              <w:top w:val="single" w:sz="4" w:space="0" w:color="auto"/>
              <w:left w:val="nil"/>
              <w:bottom w:val="single" w:sz="4" w:space="0" w:color="auto"/>
              <w:right w:val="single" w:sz="4" w:space="0" w:color="auto"/>
            </w:tcBorders>
            <w:vAlign w:val="center"/>
          </w:tcPr>
          <w:p w:rsidR="004453EA" w:rsidRPr="00A10008" w:rsidRDefault="004453EA" w:rsidP="004453EA">
            <w:pPr>
              <w:spacing w:line="360" w:lineRule="auto"/>
              <w:ind w:firstLineChars="200" w:firstLine="420"/>
              <w:rPr>
                <w:rFonts w:asciiTheme="minorEastAsia" w:eastAsiaTheme="minorEastAsia" w:hAnsiTheme="minorEastAsia" w:cs="宋体"/>
                <w:bCs/>
                <w:kern w:val="0"/>
                <w:szCs w:val="21"/>
              </w:rPr>
            </w:pPr>
            <w:r w:rsidRPr="00A10008">
              <w:rPr>
                <w:rFonts w:asciiTheme="minorEastAsia" w:eastAsiaTheme="minorEastAsia" w:hAnsiTheme="minorEastAsia" w:cs="宋体" w:hint="eastAsia"/>
                <w:bCs/>
                <w:kern w:val="0"/>
                <w:szCs w:val="21"/>
              </w:rPr>
              <w:t>/</w:t>
            </w:r>
          </w:p>
        </w:tc>
      </w:tr>
    </w:tbl>
    <w:p w:rsidR="004453EA" w:rsidRPr="00A10008" w:rsidRDefault="004453EA" w:rsidP="004453EA">
      <w:pPr>
        <w:tabs>
          <w:tab w:val="left" w:pos="851"/>
        </w:tabs>
        <w:spacing w:line="360" w:lineRule="auto"/>
        <w:ind w:firstLineChars="200" w:firstLine="480"/>
        <w:rPr>
          <w:rFonts w:ascii="宋体" w:hAnsi="宋体"/>
          <w:sz w:val="24"/>
        </w:rPr>
      </w:pPr>
    </w:p>
    <w:p w:rsidR="004453EA" w:rsidRPr="00A10008" w:rsidRDefault="004453EA" w:rsidP="004453EA">
      <w:pPr>
        <w:tabs>
          <w:tab w:val="left" w:pos="851"/>
        </w:tabs>
        <w:spacing w:line="360" w:lineRule="auto"/>
        <w:ind w:firstLineChars="200" w:firstLine="480"/>
        <w:rPr>
          <w:rFonts w:ascii="宋体" w:hAnsi="宋体"/>
          <w:sz w:val="24"/>
        </w:rPr>
      </w:pPr>
      <w:r w:rsidRPr="00A10008">
        <w:rPr>
          <w:rFonts w:ascii="宋体" w:hAnsi="宋体" w:hint="eastAsia"/>
          <w:sz w:val="24"/>
        </w:rPr>
        <w:t>注：评分的取值按四舍五入法，保留小数点后两位。</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4.磋商纪律及注意事项</w:t>
      </w:r>
    </w:p>
    <w:p w:rsidR="004453EA" w:rsidRPr="00A10008" w:rsidRDefault="004453EA" w:rsidP="004453EA">
      <w:pPr>
        <w:tabs>
          <w:tab w:val="left" w:pos="851"/>
        </w:tabs>
        <w:spacing w:line="360" w:lineRule="auto"/>
        <w:ind w:firstLineChars="200" w:firstLine="480"/>
        <w:rPr>
          <w:rFonts w:ascii="宋体" w:hAnsi="宋体"/>
          <w:sz w:val="24"/>
        </w:rPr>
      </w:pPr>
      <w:r w:rsidRPr="00A10008">
        <w:rPr>
          <w:rFonts w:ascii="宋体" w:hAnsi="宋体" w:hint="eastAsia"/>
          <w:sz w:val="24"/>
        </w:rPr>
        <w:t>4.1磋商小组内部讨论的情况和意见必须保密，任何人不得以任何形式透露给供应商或与供应商有关的单位或个人。</w:t>
      </w:r>
    </w:p>
    <w:p w:rsidR="004453EA" w:rsidRPr="00A10008" w:rsidRDefault="004453EA" w:rsidP="004453EA">
      <w:pPr>
        <w:tabs>
          <w:tab w:val="left" w:pos="851"/>
        </w:tabs>
        <w:spacing w:line="360" w:lineRule="auto"/>
        <w:ind w:firstLineChars="200" w:firstLine="480"/>
        <w:rPr>
          <w:rFonts w:ascii="宋体" w:hAnsi="宋体"/>
          <w:sz w:val="24"/>
        </w:rPr>
      </w:pPr>
      <w:r w:rsidRPr="00A10008">
        <w:rPr>
          <w:rFonts w:ascii="宋体" w:hAnsi="宋体" w:hint="eastAsia"/>
          <w:sz w:val="24"/>
        </w:rPr>
        <w:t>4.2在磋商过程中，供应商不得以任何形式对磋商小组成员进行旨在影响谈判结果的私下接触，否则将取消其参与磋商的资格。</w:t>
      </w:r>
    </w:p>
    <w:p w:rsidR="004453EA" w:rsidRPr="00A10008" w:rsidRDefault="004453EA" w:rsidP="004453EA">
      <w:pPr>
        <w:tabs>
          <w:tab w:val="left" w:pos="851"/>
        </w:tabs>
        <w:spacing w:line="360" w:lineRule="auto"/>
        <w:ind w:firstLineChars="200" w:firstLine="480"/>
        <w:rPr>
          <w:rFonts w:ascii="宋体" w:hAnsi="宋体"/>
          <w:sz w:val="24"/>
        </w:rPr>
      </w:pPr>
      <w:r w:rsidRPr="00A10008">
        <w:rPr>
          <w:rFonts w:ascii="宋体" w:hAnsi="宋体" w:hint="eastAsia"/>
          <w:sz w:val="24"/>
        </w:rPr>
        <w:t>4.3</w:t>
      </w:r>
      <w:r w:rsidRPr="00A10008">
        <w:rPr>
          <w:rFonts w:hint="eastAsia"/>
          <w:sz w:val="24"/>
        </w:rPr>
        <w:t>对各供应商的商业秘密，磋商小组成员应予以保密，不得泄露给其他供应商。</w:t>
      </w:r>
    </w:p>
    <w:p w:rsidR="004453EA" w:rsidRPr="00A10008" w:rsidRDefault="004453EA" w:rsidP="004453EA">
      <w:pPr>
        <w:tabs>
          <w:tab w:val="left" w:pos="851"/>
        </w:tabs>
        <w:spacing w:line="360" w:lineRule="auto"/>
        <w:ind w:firstLineChars="200" w:firstLine="480"/>
        <w:rPr>
          <w:rFonts w:ascii="宋体" w:hAnsi="宋体"/>
          <w:sz w:val="24"/>
        </w:rPr>
      </w:pPr>
      <w:r w:rsidRPr="00A10008">
        <w:rPr>
          <w:rFonts w:ascii="宋体" w:hAnsi="宋体" w:hint="eastAsia"/>
          <w:sz w:val="24"/>
        </w:rPr>
        <w:t>4.4 磋商小组独立评判，推荐成交候选人，并写出书面报告。</w:t>
      </w:r>
    </w:p>
    <w:p w:rsidR="004453EA" w:rsidRPr="00A10008" w:rsidRDefault="004453EA" w:rsidP="004453EA">
      <w:pPr>
        <w:tabs>
          <w:tab w:val="left" w:pos="851"/>
        </w:tabs>
        <w:spacing w:line="360" w:lineRule="auto"/>
        <w:ind w:firstLineChars="200" w:firstLine="480"/>
        <w:rPr>
          <w:rFonts w:ascii="宋体" w:hAnsi="宋体"/>
          <w:sz w:val="24"/>
        </w:rPr>
      </w:pPr>
      <w:r w:rsidRPr="00A10008">
        <w:rPr>
          <w:rFonts w:ascii="宋体" w:hAnsi="宋体" w:hint="eastAsia"/>
          <w:sz w:val="24"/>
        </w:rPr>
        <w:t>4.5 磋商小组可根据需要对供应商进行实地考察。</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5.</w:t>
      </w:r>
      <w:bookmarkEnd w:id="124"/>
      <w:r w:rsidRPr="00A10008">
        <w:rPr>
          <w:rFonts w:ascii="宋体" w:eastAsia="宋体" w:hAnsi="宋体" w:hint="eastAsia"/>
          <w:sz w:val="24"/>
          <w:szCs w:val="24"/>
        </w:rPr>
        <w:t>磋商小组在采购活动中承担以下义务</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lastRenderedPageBreak/>
        <w:t>（一）遵守评审工作纪律；</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（二）按照客观、公正、审慎的原则，根据磋商文件规定的评审程序、评审方法和评审标准进行独立评审；</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（三）不得泄露评审文件、评审情况和在评审过程中获悉的商业秘密；</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（四）</w:t>
      </w:r>
      <w:proofErr w:type="gramStart"/>
      <w:r w:rsidRPr="00A10008">
        <w:rPr>
          <w:rFonts w:ascii="宋体" w:hAnsi="宋体" w:hint="eastAsia"/>
          <w:sz w:val="24"/>
        </w:rPr>
        <w:t>发现磋商</w:t>
      </w:r>
      <w:proofErr w:type="gramEnd"/>
      <w:r w:rsidRPr="00A10008">
        <w:rPr>
          <w:rFonts w:ascii="宋体" w:hAnsi="宋体" w:hint="eastAsia"/>
          <w:sz w:val="24"/>
        </w:rPr>
        <w:t>文件内容违反国家有关强制性规定或者磋商文件存在重大歧义或缺陷导致评审工作无法进行时，停止评审并向采购人书面说明情况；</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（六）及时向相关部门举报在评审过程中受到非法干预的情况；</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（七）配合答复处理供应商的质疑等事项；</w:t>
      </w:r>
    </w:p>
    <w:p w:rsidR="004453EA" w:rsidRPr="00A10008" w:rsidRDefault="004453EA" w:rsidP="004453EA">
      <w:pPr>
        <w:pStyle w:val="2"/>
        <w:keepNext w:val="0"/>
        <w:keepLines w:val="0"/>
        <w:spacing w:beforeLines="50" w:before="120" w:afterLines="50" w:after="120" w:line="360" w:lineRule="auto"/>
        <w:ind w:firstLineChars="200" w:firstLine="482"/>
        <w:rPr>
          <w:rFonts w:ascii="宋体" w:eastAsia="宋体" w:hAnsi="宋体"/>
          <w:sz w:val="24"/>
          <w:szCs w:val="24"/>
        </w:rPr>
      </w:pPr>
      <w:r w:rsidRPr="00A10008">
        <w:rPr>
          <w:rFonts w:ascii="宋体" w:eastAsia="宋体" w:hAnsi="宋体" w:hint="eastAsia"/>
          <w:sz w:val="24"/>
          <w:szCs w:val="24"/>
        </w:rPr>
        <w:t>6.评审专家在采购活动中应当遵守以下工作纪律</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（一）不得参加与自己有利害关系的采购项目的评标活动。发现参加了与自己有利害关系的评审活动，须主动提出回避，退出评审；</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（二）评审前，应当将通讯工具或者相关电子设备交由采购</w:t>
      </w:r>
      <w:r w:rsidR="009C0204">
        <w:rPr>
          <w:rFonts w:ascii="宋体" w:hAnsi="宋体" w:hint="eastAsia"/>
          <w:sz w:val="24"/>
        </w:rPr>
        <w:t>人</w:t>
      </w:r>
      <w:r w:rsidRPr="00A10008">
        <w:rPr>
          <w:rFonts w:ascii="宋体" w:hAnsi="宋体" w:hint="eastAsia"/>
          <w:sz w:val="24"/>
        </w:rPr>
        <w:t>统一保管；</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（三）评审过程中，不得与外界联系，因发生不可预见情况，确实需要与外界联系的，应当在监督人员监督之下办理；</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（五）在评审过程中和评审结束后，不得记录、复制或带走任何评审资料，不得向外界透露评审内容；</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（六）评审现场服从采购</w:t>
      </w:r>
      <w:r w:rsidR="009C0204">
        <w:rPr>
          <w:rFonts w:ascii="宋体" w:hAnsi="宋体" w:hint="eastAsia"/>
          <w:sz w:val="24"/>
        </w:rPr>
        <w:t>人</w:t>
      </w:r>
      <w:r w:rsidRPr="00A10008">
        <w:rPr>
          <w:rFonts w:ascii="宋体" w:hAnsi="宋体" w:hint="eastAsia"/>
          <w:sz w:val="24"/>
        </w:rPr>
        <w:t>工作人员的管理，接受现场监督人员的合法监督；</w:t>
      </w:r>
    </w:p>
    <w:p w:rsidR="004453EA" w:rsidRPr="00A10008" w:rsidRDefault="004453EA" w:rsidP="004453EA">
      <w:pPr>
        <w:tabs>
          <w:tab w:val="left" w:pos="7665"/>
        </w:tabs>
        <w:spacing w:line="360" w:lineRule="auto"/>
        <w:ind w:firstLineChars="200" w:firstLine="480"/>
        <w:rPr>
          <w:rFonts w:ascii="宋体" w:hAnsi="宋体"/>
          <w:sz w:val="24"/>
        </w:rPr>
      </w:pPr>
      <w:r w:rsidRPr="00A10008">
        <w:rPr>
          <w:rFonts w:ascii="宋体" w:hAnsi="宋体" w:hint="eastAsia"/>
          <w:sz w:val="24"/>
        </w:rPr>
        <w:t>（七）遵守有关廉洁自律规定，不得私下接触供应商，不得收受供应商及有关业务单位和个人的财物或好处，不得接受</w:t>
      </w:r>
      <w:r w:rsidR="009C0204">
        <w:rPr>
          <w:rFonts w:ascii="宋体" w:hAnsi="宋体" w:hint="eastAsia"/>
          <w:sz w:val="24"/>
        </w:rPr>
        <w:t>人</w:t>
      </w:r>
      <w:r w:rsidRPr="00A10008">
        <w:rPr>
          <w:rFonts w:ascii="宋体" w:hAnsi="宋体" w:hint="eastAsia"/>
          <w:sz w:val="24"/>
        </w:rPr>
        <w:t>的请托。</w:t>
      </w:r>
    </w:p>
    <w:p w:rsidR="004453EA" w:rsidRPr="00A10008" w:rsidRDefault="004453EA" w:rsidP="004453EA">
      <w:pPr>
        <w:pStyle w:val="af"/>
        <w:spacing w:beforeLines="100" w:afterLines="50" w:after="120" w:line="360" w:lineRule="auto"/>
        <w:rPr>
          <w:rFonts w:ascii="Calibri" w:hAnsi="Calibri"/>
        </w:rPr>
      </w:pPr>
      <w:r w:rsidRPr="00A10008">
        <w:br w:type="page"/>
      </w:r>
      <w:bookmarkEnd w:id="102"/>
      <w:bookmarkEnd w:id="103"/>
      <w:bookmarkEnd w:id="104"/>
    </w:p>
    <w:p w:rsidR="004453EA" w:rsidRDefault="004453EA" w:rsidP="004453EA">
      <w:pPr>
        <w:pStyle w:val="af"/>
        <w:spacing w:beforeLines="100" w:afterLines="50" w:after="120" w:line="360" w:lineRule="auto"/>
        <w:rPr>
          <w:rFonts w:ascii="华文中宋" w:eastAsia="华文中宋" w:hAnsi="华文中宋"/>
          <w:sz w:val="30"/>
          <w:szCs w:val="30"/>
        </w:rPr>
      </w:pPr>
      <w:bookmarkStart w:id="127" w:name="_Toc66219757"/>
      <w:bookmarkStart w:id="128" w:name="_Toc63602243"/>
      <w:bookmarkStart w:id="129" w:name="_Toc513739145"/>
      <w:r>
        <w:rPr>
          <w:rFonts w:ascii="华文中宋" w:eastAsia="华文中宋" w:hAnsi="华文中宋" w:hint="eastAsia"/>
          <w:sz w:val="30"/>
          <w:szCs w:val="30"/>
        </w:rPr>
        <w:lastRenderedPageBreak/>
        <w:t>第九章  采购合同</w:t>
      </w:r>
      <w:bookmarkEnd w:id="127"/>
      <w:bookmarkEnd w:id="128"/>
      <w:bookmarkEnd w:id="129"/>
    </w:p>
    <w:p w:rsidR="004453EA" w:rsidRDefault="004453EA" w:rsidP="004453EA">
      <w:pPr>
        <w:rPr>
          <w:rFonts w:ascii="等线" w:eastAsia="等线" w:hAnsi="等线"/>
        </w:rPr>
      </w:pPr>
    </w:p>
    <w:p w:rsidR="004453EA" w:rsidRPr="00A2747D" w:rsidRDefault="004453EA" w:rsidP="004453EA">
      <w:pPr>
        <w:jc w:val="center"/>
        <w:rPr>
          <w:b/>
          <w:bCs/>
          <w:kern w:val="44"/>
          <w:sz w:val="32"/>
          <w:szCs w:val="44"/>
        </w:rPr>
      </w:pPr>
      <w:r w:rsidRPr="00A2747D">
        <w:rPr>
          <w:rFonts w:ascii="宋体" w:hAnsi="宋体" w:hint="eastAsia"/>
          <w:b/>
          <w:bCs/>
          <w:kern w:val="44"/>
          <w:sz w:val="32"/>
          <w:szCs w:val="44"/>
        </w:rPr>
        <w:t>（参考文本，最终以双方签订版本为准）</w:t>
      </w:r>
    </w:p>
    <w:p w:rsidR="004453EA" w:rsidRPr="00A2747D" w:rsidRDefault="004453EA" w:rsidP="004453EA">
      <w:pPr>
        <w:jc w:val="center"/>
        <w:rPr>
          <w:rFonts w:ascii="宋体" w:hAnsi="宋体"/>
          <w:b/>
          <w:bCs/>
          <w:sz w:val="84"/>
          <w:szCs w:val="84"/>
        </w:rPr>
      </w:pPr>
      <w:r w:rsidRPr="00A2747D">
        <w:rPr>
          <w:rFonts w:ascii="宋体" w:hAnsi="宋体" w:hint="eastAsia"/>
          <w:b/>
          <w:bCs/>
          <w:sz w:val="48"/>
          <w:szCs w:val="48"/>
        </w:rPr>
        <w:t xml:space="preserve">   </w:t>
      </w:r>
      <w:r w:rsidRPr="00A2747D">
        <w:rPr>
          <w:rFonts w:ascii="宋体" w:hAnsi="宋体" w:hint="eastAsia"/>
          <w:b/>
          <w:bCs/>
          <w:sz w:val="48"/>
          <w:szCs w:val="48"/>
          <w:u w:val="single"/>
        </w:rPr>
        <w:t xml:space="preserve">               </w:t>
      </w:r>
      <w:r w:rsidRPr="00A2747D">
        <w:rPr>
          <w:rFonts w:ascii="宋体" w:hAnsi="宋体" w:hint="eastAsia"/>
          <w:b/>
          <w:bCs/>
          <w:sz w:val="48"/>
          <w:szCs w:val="48"/>
        </w:rPr>
        <w:t>项目</w:t>
      </w:r>
    </w:p>
    <w:p w:rsidR="004453EA" w:rsidRPr="00694CF8" w:rsidRDefault="004453EA" w:rsidP="004453EA">
      <w:pPr>
        <w:rPr>
          <w:rFonts w:ascii="宋体" w:hAnsi="宋体"/>
          <w:b/>
          <w:sz w:val="44"/>
          <w:szCs w:val="44"/>
          <w:u w:val="single"/>
        </w:rPr>
      </w:pPr>
    </w:p>
    <w:p w:rsidR="004453EA" w:rsidRPr="00A2747D" w:rsidRDefault="004453EA" w:rsidP="004453EA">
      <w:pPr>
        <w:rPr>
          <w:rFonts w:ascii="宋体" w:hAnsi="宋体"/>
          <w:b/>
          <w:sz w:val="44"/>
          <w:szCs w:val="44"/>
          <w:u w:val="single"/>
        </w:rPr>
      </w:pPr>
    </w:p>
    <w:p w:rsidR="004453EA" w:rsidRPr="00A2747D" w:rsidRDefault="004453EA" w:rsidP="004453EA">
      <w:pPr>
        <w:jc w:val="center"/>
        <w:rPr>
          <w:rFonts w:ascii="宋体" w:hAnsi="宋体"/>
          <w:b/>
          <w:sz w:val="84"/>
          <w:szCs w:val="84"/>
        </w:rPr>
      </w:pPr>
      <w:r w:rsidRPr="00A2747D">
        <w:rPr>
          <w:rFonts w:ascii="宋体" w:hAnsi="宋体" w:hint="eastAsia"/>
          <w:b/>
          <w:sz w:val="84"/>
          <w:szCs w:val="84"/>
        </w:rPr>
        <w:t>监</w:t>
      </w:r>
    </w:p>
    <w:p w:rsidR="004453EA" w:rsidRPr="00A2747D" w:rsidRDefault="004453EA" w:rsidP="004453EA">
      <w:pPr>
        <w:jc w:val="center"/>
        <w:rPr>
          <w:rFonts w:ascii="宋体" w:hAnsi="宋体"/>
          <w:b/>
          <w:sz w:val="32"/>
          <w:szCs w:val="32"/>
        </w:rPr>
      </w:pPr>
    </w:p>
    <w:p w:rsidR="004453EA" w:rsidRPr="00A2747D" w:rsidRDefault="004453EA" w:rsidP="004453EA">
      <w:pPr>
        <w:jc w:val="center"/>
        <w:rPr>
          <w:rFonts w:ascii="宋体" w:hAnsi="宋体"/>
          <w:b/>
          <w:sz w:val="84"/>
          <w:szCs w:val="84"/>
        </w:rPr>
      </w:pPr>
      <w:r w:rsidRPr="00A2747D">
        <w:rPr>
          <w:rFonts w:ascii="宋体" w:hAnsi="宋体" w:hint="eastAsia"/>
          <w:b/>
          <w:sz w:val="84"/>
          <w:szCs w:val="84"/>
        </w:rPr>
        <w:t>理</w:t>
      </w:r>
    </w:p>
    <w:p w:rsidR="004453EA" w:rsidRPr="00A2747D" w:rsidRDefault="004453EA" w:rsidP="004453EA">
      <w:pPr>
        <w:jc w:val="center"/>
        <w:rPr>
          <w:rFonts w:ascii="宋体" w:hAnsi="宋体"/>
          <w:b/>
          <w:sz w:val="32"/>
          <w:szCs w:val="32"/>
        </w:rPr>
      </w:pPr>
    </w:p>
    <w:p w:rsidR="004453EA" w:rsidRPr="00A2747D" w:rsidRDefault="004453EA" w:rsidP="004453EA">
      <w:pPr>
        <w:jc w:val="center"/>
        <w:rPr>
          <w:rFonts w:ascii="宋体" w:hAnsi="宋体"/>
          <w:b/>
          <w:sz w:val="84"/>
          <w:szCs w:val="84"/>
        </w:rPr>
      </w:pPr>
      <w:r w:rsidRPr="00A2747D">
        <w:rPr>
          <w:rFonts w:ascii="宋体" w:hAnsi="宋体" w:hint="eastAsia"/>
          <w:b/>
          <w:sz w:val="84"/>
          <w:szCs w:val="84"/>
        </w:rPr>
        <w:t>合</w:t>
      </w:r>
    </w:p>
    <w:p w:rsidR="004453EA" w:rsidRPr="00A2747D" w:rsidRDefault="004453EA" w:rsidP="004453EA">
      <w:pPr>
        <w:jc w:val="center"/>
        <w:rPr>
          <w:rFonts w:ascii="宋体" w:hAnsi="宋体"/>
          <w:b/>
          <w:sz w:val="32"/>
          <w:szCs w:val="32"/>
        </w:rPr>
      </w:pPr>
    </w:p>
    <w:p w:rsidR="004453EA" w:rsidRPr="00A2747D" w:rsidRDefault="004453EA" w:rsidP="004453EA">
      <w:pPr>
        <w:jc w:val="center"/>
        <w:rPr>
          <w:rFonts w:ascii="黑体" w:hAnsi="Calibri"/>
          <w:color w:val="000000"/>
          <w:sz w:val="84"/>
          <w:szCs w:val="84"/>
        </w:rPr>
      </w:pPr>
      <w:r w:rsidRPr="00A2747D">
        <w:rPr>
          <w:rFonts w:ascii="宋体" w:hAnsi="宋体" w:hint="eastAsia"/>
          <w:b/>
          <w:sz w:val="84"/>
          <w:szCs w:val="84"/>
        </w:rPr>
        <w:t>同</w:t>
      </w:r>
    </w:p>
    <w:p w:rsidR="004453EA" w:rsidRPr="00A2747D" w:rsidRDefault="004453EA" w:rsidP="004453EA">
      <w:pPr>
        <w:ind w:firstLineChars="50" w:firstLine="161"/>
        <w:rPr>
          <w:rFonts w:ascii="宋体" w:hAnsi="宋体"/>
          <w:b/>
          <w:bCs/>
          <w:color w:val="000000"/>
          <w:sz w:val="32"/>
          <w:szCs w:val="32"/>
        </w:rPr>
      </w:pPr>
    </w:p>
    <w:p w:rsidR="004453EA" w:rsidRPr="00A2747D" w:rsidRDefault="004453EA" w:rsidP="004453EA">
      <w:pPr>
        <w:ind w:firstLineChars="50" w:firstLine="161"/>
        <w:rPr>
          <w:rFonts w:ascii="宋体" w:hAnsi="宋体"/>
          <w:b/>
          <w:bCs/>
          <w:color w:val="000000"/>
          <w:sz w:val="32"/>
          <w:szCs w:val="32"/>
          <w:u w:val="single"/>
        </w:rPr>
      </w:pPr>
      <w:r w:rsidRPr="00A2747D">
        <w:rPr>
          <w:rFonts w:ascii="宋体" w:hAnsi="宋体" w:hint="eastAsia"/>
          <w:b/>
          <w:bCs/>
          <w:color w:val="000000"/>
          <w:sz w:val="32"/>
          <w:szCs w:val="32"/>
        </w:rPr>
        <w:t>委托人：</w:t>
      </w:r>
    </w:p>
    <w:p w:rsidR="004453EA" w:rsidRPr="00A2747D" w:rsidRDefault="004453EA" w:rsidP="004453EA">
      <w:pPr>
        <w:ind w:firstLineChars="50" w:firstLine="161"/>
        <w:rPr>
          <w:rFonts w:ascii="宋体" w:hAnsi="宋体"/>
          <w:b/>
          <w:bCs/>
          <w:color w:val="000000"/>
          <w:sz w:val="32"/>
          <w:szCs w:val="32"/>
          <w:u w:val="single"/>
        </w:rPr>
      </w:pPr>
      <w:r w:rsidRPr="00A2747D">
        <w:rPr>
          <w:rFonts w:ascii="宋体" w:hAnsi="宋体" w:hint="eastAsia"/>
          <w:b/>
          <w:bCs/>
          <w:color w:val="000000"/>
          <w:sz w:val="32"/>
          <w:szCs w:val="32"/>
        </w:rPr>
        <w:t>监理人：</w:t>
      </w:r>
    </w:p>
    <w:p w:rsidR="004453EA" w:rsidRDefault="004453EA" w:rsidP="004453EA">
      <w:pPr>
        <w:widowControl/>
        <w:jc w:val="left"/>
        <w:rPr>
          <w:rFonts w:ascii="黑体" w:hAnsi="Calibri"/>
          <w:color w:val="000000"/>
          <w:sz w:val="32"/>
          <w:szCs w:val="32"/>
        </w:rPr>
      </w:pPr>
      <w:r>
        <w:rPr>
          <w:rFonts w:ascii="黑体" w:hAnsi="Calibri"/>
          <w:color w:val="000000"/>
          <w:sz w:val="32"/>
          <w:szCs w:val="32"/>
        </w:rPr>
        <w:br w:type="page"/>
      </w:r>
    </w:p>
    <w:p w:rsidR="004453EA" w:rsidRPr="00A2747D" w:rsidRDefault="004453EA" w:rsidP="004453EA">
      <w:pPr>
        <w:ind w:firstLineChars="50" w:firstLine="160"/>
        <w:rPr>
          <w:rFonts w:ascii="黑体" w:hAnsi="Calibri"/>
          <w:color w:val="000000"/>
          <w:sz w:val="32"/>
          <w:szCs w:val="32"/>
        </w:rPr>
      </w:pPr>
    </w:p>
    <w:p w:rsidR="004453EA" w:rsidRPr="00694CF8" w:rsidRDefault="004453EA" w:rsidP="004453EA">
      <w:pPr>
        <w:jc w:val="center"/>
        <w:outlineLvl w:val="0"/>
        <w:rPr>
          <w:rFonts w:ascii="宋体" w:hAnsi="宋体"/>
          <w:b/>
          <w:bCs/>
          <w:color w:val="000000"/>
          <w:sz w:val="32"/>
          <w:szCs w:val="32"/>
        </w:rPr>
      </w:pPr>
      <w:r w:rsidRPr="00694CF8">
        <w:rPr>
          <w:rFonts w:ascii="宋体" w:hAnsi="宋体" w:hint="eastAsia"/>
          <w:b/>
          <w:bCs/>
          <w:color w:val="000000"/>
          <w:sz w:val="32"/>
          <w:szCs w:val="32"/>
        </w:rPr>
        <w:t>第一部分  合同协议书</w:t>
      </w:r>
    </w:p>
    <w:p w:rsidR="004453EA" w:rsidRPr="00A2747D" w:rsidRDefault="004453EA" w:rsidP="004453EA">
      <w:pPr>
        <w:ind w:firstLineChars="50" w:firstLine="105"/>
        <w:rPr>
          <w:rFonts w:ascii="宋体" w:hAnsi="宋体"/>
          <w:color w:val="000000"/>
          <w:szCs w:val="21"/>
        </w:rPr>
      </w:pPr>
    </w:p>
    <w:p w:rsidR="004453EA" w:rsidRPr="00694CF8" w:rsidRDefault="004453EA" w:rsidP="004453EA">
      <w:pPr>
        <w:adjustRightInd w:val="0"/>
        <w:snapToGrid w:val="0"/>
        <w:spacing w:before="80" w:after="80" w:line="360" w:lineRule="auto"/>
        <w:ind w:firstLineChars="200" w:firstLine="482"/>
        <w:rPr>
          <w:rFonts w:ascii="宋体" w:hAnsi="宋体"/>
          <w:b/>
          <w:bCs/>
          <w:color w:val="000000"/>
          <w:sz w:val="24"/>
        </w:rPr>
      </w:pPr>
      <w:r w:rsidRPr="00694CF8">
        <w:rPr>
          <w:rFonts w:ascii="宋体" w:hAnsi="宋体" w:hint="eastAsia"/>
          <w:b/>
          <w:bCs/>
          <w:color w:val="000000"/>
          <w:sz w:val="24"/>
        </w:rPr>
        <w:t>委托人：</w:t>
      </w:r>
    </w:p>
    <w:p w:rsidR="004453EA" w:rsidRPr="00694CF8" w:rsidRDefault="004453EA" w:rsidP="004453EA">
      <w:pPr>
        <w:adjustRightInd w:val="0"/>
        <w:snapToGrid w:val="0"/>
        <w:spacing w:before="80" w:after="80" w:line="360" w:lineRule="auto"/>
        <w:ind w:firstLineChars="200" w:firstLine="482"/>
        <w:rPr>
          <w:rFonts w:ascii="宋体" w:hAnsi="宋体"/>
          <w:b/>
          <w:bCs/>
          <w:color w:val="000000"/>
          <w:sz w:val="24"/>
        </w:rPr>
      </w:pPr>
    </w:p>
    <w:p w:rsidR="004453EA" w:rsidRPr="00694CF8" w:rsidRDefault="004453EA" w:rsidP="004453EA">
      <w:pPr>
        <w:adjustRightInd w:val="0"/>
        <w:snapToGrid w:val="0"/>
        <w:spacing w:before="80" w:after="80" w:line="360" w:lineRule="auto"/>
        <w:ind w:firstLineChars="200" w:firstLine="482"/>
        <w:rPr>
          <w:rFonts w:ascii="宋体" w:hAnsi="宋体"/>
          <w:b/>
          <w:bCs/>
          <w:color w:val="000000"/>
          <w:sz w:val="24"/>
          <w:u w:val="single"/>
        </w:rPr>
      </w:pPr>
      <w:r w:rsidRPr="00694CF8">
        <w:rPr>
          <w:rFonts w:ascii="宋体" w:hAnsi="宋体" w:hint="eastAsia"/>
          <w:b/>
          <w:bCs/>
          <w:color w:val="000000"/>
          <w:sz w:val="24"/>
        </w:rPr>
        <w:t>监理人：</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p>
    <w:p w:rsidR="004453EA" w:rsidRPr="00694CF8" w:rsidRDefault="004453EA" w:rsidP="004453EA">
      <w:pPr>
        <w:adjustRightInd w:val="0"/>
        <w:snapToGrid w:val="0"/>
        <w:spacing w:before="80" w:after="80" w:line="360" w:lineRule="auto"/>
        <w:ind w:firstLineChars="200" w:firstLine="420"/>
        <w:rPr>
          <w:rFonts w:ascii="宋体" w:hAnsi="宋体"/>
          <w:color w:val="000000"/>
          <w:sz w:val="24"/>
        </w:rPr>
      </w:pPr>
      <w:r>
        <w:rPr>
          <w:rFonts w:hint="eastAsia"/>
        </w:rPr>
        <w:t>根据《中华人民共和国民法典》，</w:t>
      </w:r>
      <w:r w:rsidRPr="00694CF8">
        <w:rPr>
          <w:rFonts w:ascii="宋体" w:hAnsi="宋体" w:hint="eastAsia"/>
          <w:color w:val="000000"/>
          <w:sz w:val="24"/>
        </w:rPr>
        <w:t>经双方协商一致，签订本合同。</w:t>
      </w:r>
    </w:p>
    <w:p w:rsidR="004453EA" w:rsidRPr="00694CF8" w:rsidRDefault="004453EA" w:rsidP="004453EA">
      <w:pPr>
        <w:adjustRightInd w:val="0"/>
        <w:snapToGrid w:val="0"/>
        <w:spacing w:before="80" w:after="80" w:line="360" w:lineRule="auto"/>
        <w:ind w:left="480"/>
        <w:rPr>
          <w:rFonts w:ascii="宋体" w:hAnsi="宋体"/>
          <w:color w:val="000000"/>
          <w:kern w:val="0"/>
          <w:sz w:val="24"/>
        </w:rPr>
      </w:pPr>
      <w:r>
        <w:rPr>
          <w:rFonts w:ascii="宋体" w:hAnsi="宋体" w:hint="eastAsia"/>
          <w:color w:val="000000"/>
          <w:kern w:val="0"/>
          <w:sz w:val="24"/>
        </w:rPr>
        <w:t>一、</w:t>
      </w:r>
      <w:r w:rsidRPr="00694CF8">
        <w:rPr>
          <w:rFonts w:ascii="宋体" w:hAnsi="宋体" w:hint="eastAsia"/>
          <w:color w:val="000000"/>
          <w:kern w:val="0"/>
          <w:sz w:val="24"/>
        </w:rPr>
        <w:t>委托人委托监理人监理的工程（</w:t>
      </w:r>
      <w:proofErr w:type="gramStart"/>
      <w:r w:rsidRPr="00694CF8">
        <w:rPr>
          <w:rFonts w:ascii="宋体" w:hAnsi="宋体" w:hint="eastAsia"/>
          <w:color w:val="000000"/>
          <w:kern w:val="0"/>
          <w:sz w:val="24"/>
        </w:rPr>
        <w:t>以下筒称“本工程”</w:t>
      </w:r>
      <w:proofErr w:type="gramEnd"/>
      <w:r w:rsidRPr="00694CF8">
        <w:rPr>
          <w:rFonts w:ascii="宋体" w:hAnsi="宋体" w:hint="eastAsia"/>
          <w:color w:val="000000"/>
          <w:kern w:val="0"/>
          <w:sz w:val="24"/>
        </w:rPr>
        <w:t>）概况如下：</w:t>
      </w:r>
    </w:p>
    <w:p w:rsidR="004453EA" w:rsidRPr="00694CF8" w:rsidRDefault="004453EA" w:rsidP="004453EA">
      <w:pPr>
        <w:adjustRightInd w:val="0"/>
        <w:snapToGrid w:val="0"/>
        <w:spacing w:before="80" w:after="80" w:line="360" w:lineRule="auto"/>
        <w:ind w:firstLineChars="200" w:firstLine="480"/>
        <w:rPr>
          <w:rFonts w:ascii="宋体" w:hAnsi="宋体"/>
          <w:color w:val="000000"/>
          <w:szCs w:val="21"/>
        </w:rPr>
      </w:pPr>
      <w:r w:rsidRPr="00694CF8">
        <w:rPr>
          <w:rFonts w:ascii="宋体" w:hAnsi="宋体" w:hint="eastAsia"/>
          <w:color w:val="000000"/>
          <w:sz w:val="24"/>
          <w:szCs w:val="21"/>
        </w:rPr>
        <w:t>工程名称</w:t>
      </w:r>
      <w:r w:rsidRPr="00694CF8">
        <w:rPr>
          <w:rFonts w:ascii="宋体" w:hAnsi="宋体" w:hint="eastAsia"/>
          <w:color w:val="000000"/>
          <w:sz w:val="24"/>
        </w:rPr>
        <w:t>：</w:t>
      </w:r>
    </w:p>
    <w:p w:rsidR="004453EA" w:rsidRPr="00694CF8" w:rsidRDefault="004453EA" w:rsidP="004453EA">
      <w:pPr>
        <w:autoSpaceDE w:val="0"/>
        <w:autoSpaceDN w:val="0"/>
        <w:adjustRightInd w:val="0"/>
        <w:snapToGrid w:val="0"/>
        <w:spacing w:before="80" w:after="80" w:line="360" w:lineRule="auto"/>
        <w:ind w:firstLineChars="200" w:firstLine="480"/>
        <w:jc w:val="left"/>
        <w:rPr>
          <w:rFonts w:ascii="宋体" w:hAnsi="宋体"/>
          <w:color w:val="000000"/>
          <w:kern w:val="0"/>
          <w:szCs w:val="21"/>
          <w:u w:val="single"/>
        </w:rPr>
      </w:pPr>
      <w:r w:rsidRPr="00694CF8">
        <w:rPr>
          <w:rFonts w:ascii="宋体" w:hAnsi="宋体" w:hint="eastAsia"/>
          <w:color w:val="000000"/>
          <w:kern w:val="0"/>
          <w:sz w:val="24"/>
          <w:szCs w:val="21"/>
        </w:rPr>
        <w:t>工程地点：</w:t>
      </w:r>
    </w:p>
    <w:p w:rsidR="004453EA" w:rsidRPr="00694CF8" w:rsidRDefault="004453EA" w:rsidP="004453EA">
      <w:pPr>
        <w:autoSpaceDE w:val="0"/>
        <w:autoSpaceDN w:val="0"/>
        <w:adjustRightInd w:val="0"/>
        <w:snapToGrid w:val="0"/>
        <w:spacing w:before="80" w:after="80" w:line="360" w:lineRule="auto"/>
        <w:ind w:firstLineChars="200" w:firstLine="480"/>
        <w:jc w:val="left"/>
        <w:rPr>
          <w:rFonts w:ascii="宋体" w:hAnsi="宋体"/>
          <w:color w:val="000000"/>
          <w:kern w:val="0"/>
          <w:sz w:val="24"/>
          <w:u w:val="single"/>
        </w:rPr>
      </w:pPr>
      <w:r w:rsidRPr="00694CF8">
        <w:rPr>
          <w:rFonts w:ascii="宋体" w:hAnsi="宋体" w:hint="eastAsia"/>
          <w:color w:val="000000"/>
          <w:kern w:val="0"/>
          <w:sz w:val="24"/>
        </w:rPr>
        <w:t>总投资：</w:t>
      </w:r>
    </w:p>
    <w:p w:rsidR="004453EA" w:rsidRPr="00694CF8" w:rsidRDefault="004453EA" w:rsidP="004453EA">
      <w:pPr>
        <w:autoSpaceDE w:val="0"/>
        <w:autoSpaceDN w:val="0"/>
        <w:adjustRightInd w:val="0"/>
        <w:snapToGrid w:val="0"/>
        <w:spacing w:before="80" w:after="80" w:line="360" w:lineRule="auto"/>
        <w:ind w:firstLineChars="200" w:firstLine="480"/>
        <w:jc w:val="left"/>
        <w:rPr>
          <w:rFonts w:ascii="宋体" w:hAnsi="宋体"/>
          <w:b/>
          <w:bCs/>
          <w:color w:val="000000"/>
          <w:kern w:val="0"/>
          <w:sz w:val="24"/>
          <w:u w:val="single"/>
        </w:rPr>
      </w:pPr>
      <w:r w:rsidRPr="00694CF8">
        <w:rPr>
          <w:rFonts w:ascii="宋体" w:hAnsi="宋体" w:hint="eastAsia"/>
          <w:color w:val="000000"/>
          <w:kern w:val="0"/>
          <w:sz w:val="24"/>
        </w:rPr>
        <w:t>监理范围：</w:t>
      </w:r>
      <w:r w:rsidRPr="00694CF8">
        <w:rPr>
          <w:rFonts w:ascii="宋体" w:hAnsi="宋体" w:hint="eastAsia"/>
          <w:color w:val="000000"/>
          <w:kern w:val="0"/>
          <w:sz w:val="24"/>
          <w:u w:val="single"/>
        </w:rPr>
        <w:t>施工标段范围的全部监理服务。</w:t>
      </w:r>
      <w:r w:rsidRPr="00694CF8">
        <w:rPr>
          <w:rFonts w:ascii="宋体" w:hAnsi="宋体" w:hint="eastAsia"/>
          <w:b/>
          <w:bCs/>
          <w:color w:val="000000"/>
          <w:kern w:val="0"/>
          <w:sz w:val="24"/>
          <w:u w:val="single"/>
        </w:rPr>
        <w:t>委托人有权对监理人的服务范围进行调整。</w:t>
      </w:r>
    </w:p>
    <w:p w:rsidR="004453EA" w:rsidRPr="00694CF8" w:rsidRDefault="004453EA" w:rsidP="004453EA">
      <w:pPr>
        <w:autoSpaceDE w:val="0"/>
        <w:autoSpaceDN w:val="0"/>
        <w:adjustRightInd w:val="0"/>
        <w:snapToGrid w:val="0"/>
        <w:spacing w:before="80" w:after="80" w:line="360" w:lineRule="auto"/>
        <w:ind w:firstLineChars="200" w:firstLine="480"/>
        <w:jc w:val="left"/>
        <w:rPr>
          <w:rFonts w:ascii="宋体" w:hAnsi="宋体"/>
          <w:color w:val="000000"/>
          <w:kern w:val="0"/>
          <w:sz w:val="24"/>
          <w:u w:val="single"/>
        </w:rPr>
      </w:pPr>
      <w:r w:rsidRPr="00694CF8">
        <w:rPr>
          <w:rFonts w:ascii="宋体" w:hAnsi="宋体" w:hint="eastAsia"/>
          <w:color w:val="000000"/>
          <w:kern w:val="0"/>
          <w:sz w:val="24"/>
        </w:rPr>
        <w:t>监理服务期：</w:t>
      </w:r>
      <w:r w:rsidRPr="00694CF8">
        <w:rPr>
          <w:rFonts w:ascii="宋体" w:hAnsi="宋体" w:hint="eastAsia"/>
          <w:color w:val="000000"/>
          <w:kern w:val="0"/>
          <w:sz w:val="24"/>
          <w:u w:val="single"/>
        </w:rPr>
        <w:t>包括正常施工期、施工延长期以及</w:t>
      </w:r>
      <w:r w:rsidRPr="00694CF8">
        <w:rPr>
          <w:rFonts w:ascii="宋体" w:hAnsi="宋体"/>
          <w:color w:val="000000"/>
          <w:kern w:val="0"/>
          <w:sz w:val="24"/>
          <w:u w:val="single"/>
        </w:rPr>
        <w:t>缺陷责任</w:t>
      </w:r>
      <w:r w:rsidRPr="00694CF8">
        <w:rPr>
          <w:rFonts w:ascii="宋体" w:hAnsi="宋体" w:hint="eastAsia"/>
          <w:color w:val="000000"/>
          <w:kern w:val="0"/>
          <w:sz w:val="24"/>
          <w:u w:val="single"/>
        </w:rPr>
        <w:t>期</w:t>
      </w:r>
      <w:r w:rsidRPr="00694CF8">
        <w:rPr>
          <w:rFonts w:ascii="宋体" w:hAnsi="宋体" w:hint="eastAsia"/>
          <w:b/>
          <w:bCs/>
          <w:color w:val="000000"/>
          <w:kern w:val="0"/>
          <w:sz w:val="24"/>
          <w:u w:val="single"/>
        </w:rPr>
        <w:t>。缺陷责任期结束后，监理人应继续在本工程施工合同约定的保修期内履行监理义务</w:t>
      </w:r>
      <w:r w:rsidRPr="00694CF8">
        <w:rPr>
          <w:rFonts w:ascii="宋体" w:hAnsi="宋体" w:hint="eastAsia"/>
          <w:color w:val="000000"/>
          <w:kern w:val="0"/>
          <w:sz w:val="24"/>
          <w:u w:val="single"/>
        </w:rPr>
        <w:t>。</w:t>
      </w:r>
    </w:p>
    <w:p w:rsidR="004453EA" w:rsidRPr="00694CF8" w:rsidRDefault="004453EA" w:rsidP="004453EA">
      <w:pPr>
        <w:autoSpaceDE w:val="0"/>
        <w:autoSpaceDN w:val="0"/>
        <w:adjustRightInd w:val="0"/>
        <w:snapToGrid w:val="0"/>
        <w:spacing w:before="80" w:after="80" w:line="360" w:lineRule="auto"/>
        <w:ind w:firstLineChars="200" w:firstLine="480"/>
        <w:jc w:val="left"/>
        <w:rPr>
          <w:rFonts w:ascii="宋体" w:hAnsi="宋体"/>
          <w:color w:val="000000"/>
          <w:kern w:val="0"/>
          <w:sz w:val="24"/>
        </w:rPr>
      </w:pPr>
      <w:r w:rsidRPr="00694CF8">
        <w:rPr>
          <w:rFonts w:ascii="宋体" w:hAnsi="宋体" w:hint="eastAsia"/>
          <w:color w:val="000000"/>
          <w:kern w:val="0"/>
          <w:sz w:val="24"/>
        </w:rPr>
        <w:t>工程质量评定标准：执行国家、省、市现行规范和标准，质量评定合格。</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二、本合同中的有关词语含义与本合同第二部分《标准条件》中赋予它们的定义相同。</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三、组成本合同的文件及解释顺序如下：</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 xml:space="preserve">①合同协议书；　</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②中标</w:t>
      </w:r>
      <w:r>
        <w:rPr>
          <w:rFonts w:ascii="宋体" w:hAnsi="宋体" w:hint="eastAsia"/>
          <w:color w:val="000000"/>
          <w:sz w:val="24"/>
        </w:rPr>
        <w:t>/中选/成交</w:t>
      </w:r>
      <w:r w:rsidRPr="00694CF8">
        <w:rPr>
          <w:rFonts w:ascii="宋体" w:hAnsi="宋体" w:hint="eastAsia"/>
          <w:color w:val="000000"/>
          <w:sz w:val="24"/>
        </w:rPr>
        <w:t>通知书；</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③附加协议条款；</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④ 专用条件及附件；</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⑤标准条件；</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⑥投标函及附录；</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⑦招标</w:t>
      </w:r>
      <w:r>
        <w:rPr>
          <w:rFonts w:ascii="宋体" w:hAnsi="宋体" w:hint="eastAsia"/>
          <w:color w:val="000000"/>
          <w:sz w:val="24"/>
        </w:rPr>
        <w:t>/竞争性谈判</w:t>
      </w:r>
      <w:r w:rsidRPr="00694CF8">
        <w:rPr>
          <w:rFonts w:ascii="宋体" w:hAnsi="宋体" w:hint="eastAsia"/>
          <w:color w:val="000000"/>
          <w:sz w:val="24"/>
        </w:rPr>
        <w:t>文件</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⑧投标文件及其附件（投标函及附录除外）；</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⑨</w:t>
      </w:r>
      <w:r w:rsidRPr="00694CF8">
        <w:rPr>
          <w:rFonts w:ascii="宋体" w:hAnsi="宋体" w:cs="新宋体" w:hint="eastAsia"/>
          <w:bCs/>
          <w:sz w:val="24"/>
        </w:rPr>
        <w:t>其他合同文件</w:t>
      </w:r>
      <w:r w:rsidRPr="00694CF8">
        <w:rPr>
          <w:rFonts w:ascii="宋体" w:hAnsi="宋体" w:hint="eastAsia"/>
          <w:color w:val="000000"/>
          <w:sz w:val="24"/>
        </w:rPr>
        <w:t>。</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lastRenderedPageBreak/>
        <w:t>上述各项合同文件包括合同当事人就该项合同文件所</w:t>
      </w:r>
      <w:proofErr w:type="gramStart"/>
      <w:r w:rsidRPr="00694CF8">
        <w:rPr>
          <w:rFonts w:ascii="宋体" w:hAnsi="宋体" w:hint="eastAsia"/>
          <w:color w:val="000000"/>
          <w:sz w:val="24"/>
        </w:rPr>
        <w:t>作出</w:t>
      </w:r>
      <w:proofErr w:type="gramEnd"/>
      <w:r w:rsidRPr="00694CF8">
        <w:rPr>
          <w:rFonts w:ascii="宋体" w:hAnsi="宋体" w:hint="eastAsia"/>
          <w:color w:val="000000"/>
          <w:sz w:val="24"/>
        </w:rPr>
        <w:t>的补充和修改，属于同一类内容的文件，应以最新签署的为准。</w:t>
      </w:r>
    </w:p>
    <w:p w:rsidR="004453EA" w:rsidRPr="00694CF8" w:rsidRDefault="004453EA" w:rsidP="004453EA">
      <w:pPr>
        <w:widowControl/>
        <w:adjustRightInd w:val="0"/>
        <w:snapToGrid w:val="0"/>
        <w:spacing w:before="80" w:after="80" w:line="360" w:lineRule="auto"/>
        <w:ind w:firstLineChars="200" w:firstLine="480"/>
        <w:jc w:val="left"/>
        <w:rPr>
          <w:rFonts w:ascii="宋体" w:hAnsi="宋体"/>
          <w:color w:val="000000"/>
          <w:sz w:val="24"/>
        </w:rPr>
      </w:pPr>
      <w:r w:rsidRPr="00694CF8">
        <w:rPr>
          <w:rFonts w:ascii="宋体" w:hAnsi="宋体" w:cs="新宋体" w:hint="eastAsia"/>
          <w:sz w:val="24"/>
        </w:rPr>
        <w:t>在合同订立及履行过程中形成的与合同有关的文件（包括补充协议）均构成合同文件的组成部分。</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四、监理人向委托人承诺，按照本合同的规定，承担本合同专用条件中议定范围内的监理业务。</w:t>
      </w:r>
    </w:p>
    <w:p w:rsidR="004453EA" w:rsidRPr="00694CF8" w:rsidRDefault="004453EA" w:rsidP="004453EA">
      <w:pPr>
        <w:adjustRightInd w:val="0"/>
        <w:snapToGrid w:val="0"/>
        <w:spacing w:before="80" w:after="80" w:line="360" w:lineRule="auto"/>
        <w:ind w:firstLineChars="200" w:firstLine="480"/>
        <w:jc w:val="left"/>
        <w:rPr>
          <w:rFonts w:ascii="宋体" w:hAnsi="宋体"/>
          <w:color w:val="000000"/>
          <w:sz w:val="24"/>
        </w:rPr>
      </w:pPr>
      <w:r w:rsidRPr="00694CF8">
        <w:rPr>
          <w:rFonts w:ascii="宋体" w:hAnsi="宋体" w:hint="eastAsia"/>
          <w:color w:val="000000"/>
          <w:sz w:val="24"/>
        </w:rPr>
        <w:t>五、监理人投标报价：参照国家发展和改革委员会、建设部《关于印发</w:t>
      </w:r>
      <w:r w:rsidRPr="00694CF8">
        <w:rPr>
          <w:rFonts w:ascii="宋体" w:hAnsi="宋体"/>
          <w:color w:val="000000"/>
          <w:sz w:val="24"/>
        </w:rPr>
        <w:t>&lt;</w:t>
      </w:r>
      <w:r w:rsidRPr="00694CF8">
        <w:rPr>
          <w:rFonts w:ascii="宋体" w:hAnsi="宋体" w:hint="eastAsia"/>
          <w:color w:val="000000"/>
          <w:sz w:val="24"/>
        </w:rPr>
        <w:t>建设工程监理与相关服务收费管理规定</w:t>
      </w:r>
      <w:r w:rsidRPr="00694CF8">
        <w:rPr>
          <w:rFonts w:ascii="宋体" w:hAnsi="宋体"/>
          <w:color w:val="000000"/>
          <w:sz w:val="24"/>
        </w:rPr>
        <w:t>&gt;</w:t>
      </w:r>
      <w:r w:rsidRPr="00694CF8">
        <w:rPr>
          <w:rFonts w:ascii="宋体" w:hAnsi="宋体" w:hint="eastAsia"/>
          <w:color w:val="000000"/>
          <w:sz w:val="24"/>
        </w:rPr>
        <w:t>的通知》（</w:t>
      </w:r>
      <w:proofErr w:type="gramStart"/>
      <w:r w:rsidRPr="00694CF8">
        <w:rPr>
          <w:rFonts w:ascii="宋体" w:hAnsi="宋体" w:hint="eastAsia"/>
          <w:color w:val="000000"/>
          <w:sz w:val="24"/>
        </w:rPr>
        <w:t>发改价格</w:t>
      </w:r>
      <w:proofErr w:type="gramEnd"/>
      <w:r w:rsidRPr="00694CF8">
        <w:rPr>
          <w:rFonts w:ascii="宋体" w:hAnsi="宋体"/>
          <w:color w:val="000000"/>
          <w:sz w:val="24"/>
        </w:rPr>
        <w:t>[2007]670号</w:t>
      </w:r>
      <w:r w:rsidRPr="00694CF8">
        <w:rPr>
          <w:rFonts w:ascii="宋体" w:hAnsi="宋体" w:hint="eastAsia"/>
          <w:color w:val="000000"/>
          <w:sz w:val="24"/>
        </w:rPr>
        <w:t>）和《国家发展改革委关于进一步放开建设项目专业服务价格的通知》（</w:t>
      </w:r>
      <w:proofErr w:type="gramStart"/>
      <w:r w:rsidRPr="00694CF8">
        <w:rPr>
          <w:rFonts w:ascii="宋体" w:hAnsi="宋体" w:hint="eastAsia"/>
          <w:color w:val="000000"/>
          <w:sz w:val="24"/>
        </w:rPr>
        <w:t>发改价格</w:t>
      </w:r>
      <w:proofErr w:type="gramEnd"/>
      <w:r w:rsidRPr="00694CF8">
        <w:rPr>
          <w:rFonts w:ascii="宋体" w:hAnsi="宋体" w:hint="eastAsia"/>
          <w:color w:val="000000"/>
          <w:sz w:val="24"/>
        </w:rPr>
        <w:t>〔2015〕299号）的规定,监理人投标报价为下浮</w:t>
      </w:r>
      <w:r w:rsidRPr="00694CF8">
        <w:rPr>
          <w:rFonts w:ascii="宋体" w:hAnsi="宋体" w:hint="eastAsia"/>
          <w:color w:val="000000"/>
          <w:sz w:val="24"/>
          <w:u w:val="single"/>
        </w:rPr>
        <w:t xml:space="preserve"> </w:t>
      </w:r>
      <w:r w:rsidRPr="00694CF8">
        <w:rPr>
          <w:rFonts w:ascii="宋体" w:hAnsi="宋体"/>
          <w:color w:val="000000"/>
          <w:sz w:val="24"/>
          <w:u w:val="single"/>
        </w:rPr>
        <w:t xml:space="preserve">   </w:t>
      </w:r>
      <w:r w:rsidRPr="00694CF8">
        <w:rPr>
          <w:rFonts w:ascii="宋体" w:hAnsi="宋体" w:hint="eastAsia"/>
          <w:color w:val="000000"/>
          <w:sz w:val="24"/>
        </w:rPr>
        <w:t>。本合同暂定合同价：人民币</w:t>
      </w:r>
      <w:r w:rsidRPr="00694CF8">
        <w:rPr>
          <w:rFonts w:ascii="宋体" w:hAnsi="宋体" w:hint="eastAsia"/>
          <w:color w:val="000000"/>
          <w:sz w:val="24"/>
          <w:u w:val="single"/>
        </w:rPr>
        <w:t xml:space="preserve">￥     </w:t>
      </w:r>
      <w:r w:rsidRPr="00694CF8">
        <w:rPr>
          <w:rFonts w:ascii="宋体" w:hAnsi="宋体" w:hint="eastAsia"/>
          <w:color w:val="000000"/>
          <w:sz w:val="24"/>
        </w:rPr>
        <w:t>（大写：</w:t>
      </w:r>
      <w:r w:rsidRPr="00694CF8">
        <w:rPr>
          <w:rFonts w:ascii="宋体" w:hAnsi="宋体" w:hint="eastAsia"/>
          <w:color w:val="000000"/>
          <w:sz w:val="24"/>
          <w:u w:val="single"/>
        </w:rPr>
        <w:t xml:space="preserve">             ）</w:t>
      </w:r>
      <w:r w:rsidRPr="00694CF8">
        <w:rPr>
          <w:rFonts w:ascii="宋体" w:hAnsi="宋体" w:hint="eastAsia"/>
          <w:color w:val="000000"/>
          <w:sz w:val="24"/>
        </w:rPr>
        <w:t>,暂定合同价以施工单位中标价金额扣除暂列金作为计算依据，最终以施工竣工结算复审金额作为监理服务费的计算依据计算监理服务费结算价。委托人向监理人承诺按照本合同注明的期限、方式、币种，向监理人支付报酬。本合同价款包含监理人为完成监理工作所需的人工、税金、差旅等一切费用，除本合同另有明确约定外，委托人不再另付费用。</w:t>
      </w:r>
    </w:p>
    <w:p w:rsidR="004453EA" w:rsidRPr="00694CF8" w:rsidRDefault="004453EA" w:rsidP="004453EA">
      <w:pPr>
        <w:adjustRightInd w:val="0"/>
        <w:snapToGrid w:val="0"/>
        <w:spacing w:before="80" w:after="80" w:line="360" w:lineRule="auto"/>
        <w:ind w:firstLineChars="200" w:firstLine="480"/>
        <w:rPr>
          <w:rFonts w:ascii="宋体" w:hAnsi="宋体"/>
        </w:rPr>
      </w:pPr>
      <w:r w:rsidRPr="00694CF8">
        <w:rPr>
          <w:rFonts w:ascii="宋体" w:hAnsi="宋体" w:hint="eastAsia"/>
          <w:sz w:val="24"/>
        </w:rPr>
        <w:t>六、监理人在服务期间不得以疫情期间未准备防护用品、无工作人员等为由推迟工作，并承诺在满足疫情防控期间相关复工政策及复工条件的前提下，开展相关工作同时做好疫情防控措施，否则将承担由此产生的一切责任。</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shd w:val="clear" w:color="auto" w:fill="FFFFFF"/>
        </w:rPr>
      </w:pPr>
      <w:r w:rsidRPr="00694CF8">
        <w:rPr>
          <w:rFonts w:ascii="宋体" w:hAnsi="宋体" w:hint="eastAsia"/>
          <w:color w:val="000000"/>
          <w:sz w:val="24"/>
        </w:rPr>
        <w:t>七、本合同监理服务期中的</w:t>
      </w:r>
      <w:r w:rsidRPr="00694CF8">
        <w:rPr>
          <w:rFonts w:ascii="宋体" w:hAnsi="宋体"/>
          <w:color w:val="000000"/>
          <w:sz w:val="24"/>
        </w:rPr>
        <w:t>缺陷责任</w:t>
      </w:r>
      <w:r w:rsidRPr="00694CF8">
        <w:rPr>
          <w:rFonts w:ascii="宋体" w:hAnsi="宋体" w:hint="eastAsia"/>
          <w:color w:val="000000"/>
          <w:sz w:val="24"/>
        </w:rPr>
        <w:t xml:space="preserve">期自工程竣工验收合格之日起计算2年。　</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shd w:val="clear" w:color="auto" w:fill="FFFFFF"/>
        </w:rPr>
        <w:t>八、本合同</w:t>
      </w:r>
      <w:r w:rsidRPr="00694CF8">
        <w:rPr>
          <w:rFonts w:ascii="宋体" w:hAnsi="宋体" w:hint="eastAsia"/>
          <w:color w:val="000000"/>
          <w:sz w:val="24"/>
          <w:u w:val="single"/>
          <w:shd w:val="clear" w:color="auto" w:fill="FFFFFF"/>
        </w:rPr>
        <w:t>一式 份</w:t>
      </w:r>
      <w:r w:rsidRPr="00694CF8">
        <w:rPr>
          <w:rFonts w:ascii="宋体" w:hAnsi="宋体" w:hint="eastAsia"/>
          <w:color w:val="000000"/>
          <w:sz w:val="24"/>
          <w:shd w:val="clear" w:color="auto" w:fill="FFFFFF"/>
        </w:rPr>
        <w:t>，双方各执</w:t>
      </w:r>
      <w:r w:rsidRPr="00694CF8">
        <w:rPr>
          <w:rFonts w:ascii="宋体" w:hAnsi="宋体" w:hint="eastAsia"/>
          <w:color w:val="000000"/>
          <w:sz w:val="24"/>
          <w:u w:val="single"/>
          <w:shd w:val="clear" w:color="auto" w:fill="FFFFFF"/>
        </w:rPr>
        <w:t xml:space="preserve">      </w:t>
      </w:r>
      <w:r w:rsidRPr="00694CF8">
        <w:rPr>
          <w:rFonts w:ascii="宋体" w:hAnsi="宋体" w:hint="eastAsia"/>
          <w:color w:val="000000"/>
          <w:sz w:val="24"/>
          <w:shd w:val="clear" w:color="auto" w:fill="FFFFFF"/>
        </w:rPr>
        <w:t>，具有同等法律效力。本合同（</w:t>
      </w:r>
      <w:proofErr w:type="gramStart"/>
      <w:r w:rsidRPr="00694CF8">
        <w:rPr>
          <w:rFonts w:ascii="宋体" w:hAnsi="宋体" w:hint="eastAsia"/>
          <w:color w:val="000000"/>
          <w:sz w:val="24"/>
          <w:shd w:val="clear" w:color="auto" w:fill="FFFFFF"/>
        </w:rPr>
        <w:t>含合同</w:t>
      </w:r>
      <w:proofErr w:type="gramEnd"/>
      <w:r w:rsidRPr="00694CF8">
        <w:rPr>
          <w:rFonts w:ascii="宋体" w:hAnsi="宋体" w:hint="eastAsia"/>
          <w:color w:val="000000"/>
          <w:sz w:val="24"/>
          <w:shd w:val="clear" w:color="auto" w:fill="FFFFFF"/>
        </w:rPr>
        <w:t>协议书、标准条件、专用条件、附件协议条款及附件）</w:t>
      </w:r>
      <w:r w:rsidRPr="00694CF8">
        <w:rPr>
          <w:rFonts w:ascii="宋体" w:hAnsi="宋体" w:cs="宋体" w:hint="eastAsia"/>
          <w:sz w:val="24"/>
          <w:shd w:val="clear" w:color="auto" w:fill="FFFFFF"/>
        </w:rPr>
        <w:t>在</w:t>
      </w:r>
      <w:r w:rsidRPr="00694CF8">
        <w:rPr>
          <w:rFonts w:ascii="宋体" w:hAnsi="宋体" w:cs="宋体" w:hint="eastAsia"/>
          <w:sz w:val="24"/>
        </w:rPr>
        <w:t>双方</w:t>
      </w:r>
      <w:r w:rsidRPr="00694CF8">
        <w:rPr>
          <w:rFonts w:ascii="宋体" w:hAnsi="宋体" w:cs="宋体" w:hint="eastAsia"/>
          <w:bCs/>
          <w:sz w:val="24"/>
        </w:rPr>
        <w:t>盖章后生效</w:t>
      </w:r>
      <w:r w:rsidRPr="00694CF8">
        <w:rPr>
          <w:rFonts w:ascii="宋体" w:hAnsi="宋体" w:hint="eastAsia"/>
          <w:color w:val="000000"/>
          <w:sz w:val="24"/>
        </w:rPr>
        <w:t>。</w:t>
      </w:r>
    </w:p>
    <w:p w:rsidR="004453EA" w:rsidRPr="00694CF8" w:rsidRDefault="004453EA" w:rsidP="004453EA">
      <w:pPr>
        <w:adjustRightInd w:val="0"/>
        <w:snapToGrid w:val="0"/>
        <w:spacing w:before="80" w:after="80" w:line="360" w:lineRule="auto"/>
        <w:ind w:firstLineChars="200" w:firstLine="480"/>
        <w:jc w:val="left"/>
        <w:rPr>
          <w:rFonts w:ascii="宋体" w:hAnsi="宋体"/>
          <w:color w:val="000000"/>
          <w:sz w:val="24"/>
        </w:rPr>
      </w:pPr>
      <w:r w:rsidRPr="00694CF8">
        <w:rPr>
          <w:rFonts w:ascii="宋体" w:hAnsi="宋体" w:hint="eastAsia"/>
          <w:color w:val="000000"/>
          <w:sz w:val="24"/>
        </w:rPr>
        <w:t>委托人：（盖单位章）</w:t>
      </w:r>
    </w:p>
    <w:p w:rsidR="004453EA" w:rsidRPr="00DE25F7" w:rsidRDefault="004453EA" w:rsidP="004453EA">
      <w:pPr>
        <w:adjustRightInd w:val="0"/>
        <w:snapToGrid w:val="0"/>
        <w:spacing w:before="80" w:after="80" w:line="360" w:lineRule="auto"/>
        <w:ind w:firstLineChars="200" w:firstLine="480"/>
        <w:jc w:val="left"/>
        <w:rPr>
          <w:rFonts w:ascii="宋体" w:hAnsi="宋体"/>
          <w:color w:val="000000"/>
          <w:sz w:val="24"/>
          <w:u w:val="single"/>
        </w:rPr>
      </w:pPr>
      <w:r w:rsidRPr="00694CF8">
        <w:rPr>
          <w:rFonts w:ascii="宋体" w:hAnsi="宋体" w:hint="eastAsia"/>
          <w:color w:val="000000"/>
          <w:sz w:val="24"/>
        </w:rPr>
        <w:t>法定代表人或其委托代理人：</w:t>
      </w:r>
      <w:r w:rsidRPr="00694CF8">
        <w:rPr>
          <w:rFonts w:ascii="宋体" w:hAnsi="宋体" w:hint="eastAsia"/>
          <w:bCs/>
          <w:color w:val="000000"/>
          <w:sz w:val="24"/>
        </w:rPr>
        <w:t>（盖章或签字）</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年        月        日</w:t>
      </w:r>
    </w:p>
    <w:p w:rsidR="004453EA" w:rsidRPr="00694CF8" w:rsidRDefault="004453EA" w:rsidP="004453EA">
      <w:pPr>
        <w:adjustRightInd w:val="0"/>
        <w:snapToGrid w:val="0"/>
        <w:spacing w:before="80" w:after="80" w:line="360" w:lineRule="auto"/>
        <w:ind w:firstLineChars="200" w:firstLine="480"/>
        <w:jc w:val="left"/>
        <w:rPr>
          <w:rFonts w:ascii="宋体" w:hAnsi="宋体"/>
          <w:color w:val="000000"/>
          <w:sz w:val="24"/>
        </w:rPr>
      </w:pPr>
      <w:r w:rsidRPr="00694CF8">
        <w:rPr>
          <w:rFonts w:ascii="宋体" w:hAnsi="宋体" w:hint="eastAsia"/>
          <w:color w:val="000000"/>
          <w:sz w:val="24"/>
        </w:rPr>
        <w:t xml:space="preserve">联系地址： </w:t>
      </w:r>
    </w:p>
    <w:p w:rsidR="004453EA" w:rsidRPr="00694CF8" w:rsidRDefault="004453EA" w:rsidP="004453EA">
      <w:pPr>
        <w:adjustRightInd w:val="0"/>
        <w:snapToGrid w:val="0"/>
        <w:spacing w:before="80" w:after="80" w:line="360" w:lineRule="auto"/>
        <w:ind w:firstLineChars="200" w:firstLine="480"/>
        <w:jc w:val="left"/>
        <w:rPr>
          <w:rFonts w:ascii="宋体" w:hAnsi="宋体"/>
          <w:color w:val="000000"/>
          <w:sz w:val="24"/>
        </w:rPr>
      </w:pPr>
      <w:r w:rsidRPr="00694CF8">
        <w:rPr>
          <w:rFonts w:ascii="宋体" w:hAnsi="宋体" w:hint="eastAsia"/>
          <w:color w:val="000000"/>
          <w:sz w:val="24"/>
        </w:rPr>
        <w:t>监理人：（盖单位章）</w:t>
      </w:r>
    </w:p>
    <w:p w:rsidR="004453EA" w:rsidRPr="00694CF8" w:rsidRDefault="004453EA" w:rsidP="004453EA">
      <w:pPr>
        <w:adjustRightInd w:val="0"/>
        <w:snapToGrid w:val="0"/>
        <w:spacing w:before="80" w:after="80" w:line="360" w:lineRule="auto"/>
        <w:ind w:firstLineChars="200" w:firstLine="480"/>
        <w:jc w:val="left"/>
        <w:rPr>
          <w:rFonts w:ascii="宋体" w:hAnsi="宋体"/>
          <w:color w:val="000000"/>
          <w:sz w:val="24"/>
        </w:rPr>
      </w:pPr>
      <w:r w:rsidRPr="00694CF8">
        <w:rPr>
          <w:rFonts w:ascii="宋体" w:hAnsi="宋体" w:hint="eastAsia"/>
          <w:color w:val="000000"/>
          <w:sz w:val="24"/>
        </w:rPr>
        <w:t>法定代表人或其委托代理人：（盖章或签字）</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年        月        日</w:t>
      </w:r>
    </w:p>
    <w:p w:rsidR="004453EA" w:rsidRPr="00694CF8" w:rsidRDefault="004453EA" w:rsidP="004453EA">
      <w:pPr>
        <w:adjustRightInd w:val="0"/>
        <w:snapToGrid w:val="0"/>
        <w:spacing w:before="80" w:after="80" w:line="360" w:lineRule="auto"/>
        <w:ind w:firstLineChars="200" w:firstLine="480"/>
        <w:jc w:val="left"/>
        <w:rPr>
          <w:rFonts w:ascii="宋体" w:hAnsi="宋体"/>
          <w:color w:val="000000"/>
          <w:szCs w:val="32"/>
        </w:rPr>
      </w:pPr>
      <w:r w:rsidRPr="00694CF8">
        <w:rPr>
          <w:rFonts w:ascii="宋体" w:hAnsi="宋体" w:hint="eastAsia"/>
          <w:color w:val="000000"/>
          <w:sz w:val="24"/>
        </w:rPr>
        <w:t xml:space="preserve">联系地址： </w:t>
      </w:r>
    </w:p>
    <w:p w:rsidR="004453EA" w:rsidRPr="00694CF8" w:rsidRDefault="004453EA" w:rsidP="004453EA">
      <w:pPr>
        <w:jc w:val="center"/>
        <w:outlineLvl w:val="0"/>
        <w:rPr>
          <w:rFonts w:ascii="宋体" w:hAnsi="宋体"/>
          <w:b/>
          <w:bCs/>
          <w:color w:val="000000"/>
          <w:sz w:val="32"/>
          <w:szCs w:val="32"/>
        </w:rPr>
      </w:pPr>
      <w:r w:rsidRPr="00694CF8">
        <w:rPr>
          <w:rFonts w:ascii="宋体" w:hAnsi="宋体" w:hint="eastAsia"/>
          <w:b/>
          <w:bCs/>
          <w:color w:val="000000"/>
          <w:sz w:val="32"/>
          <w:szCs w:val="32"/>
        </w:rPr>
        <w:lastRenderedPageBreak/>
        <w:t>第二部分</w:t>
      </w:r>
      <w:r>
        <w:rPr>
          <w:rFonts w:ascii="宋体" w:hAnsi="宋体" w:hint="eastAsia"/>
          <w:b/>
          <w:bCs/>
          <w:color w:val="000000"/>
          <w:sz w:val="32"/>
          <w:szCs w:val="32"/>
        </w:rPr>
        <w:t xml:space="preserve"> </w:t>
      </w:r>
      <w:r w:rsidRPr="00694CF8">
        <w:rPr>
          <w:rFonts w:ascii="宋体" w:hAnsi="宋体" w:hint="eastAsia"/>
          <w:b/>
          <w:bCs/>
          <w:color w:val="000000"/>
          <w:sz w:val="32"/>
          <w:szCs w:val="32"/>
        </w:rPr>
        <w:t>标准条件</w:t>
      </w: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30" w:name="_Toc113271279"/>
      <w:bookmarkStart w:id="131" w:name="_Toc125285190"/>
      <w:bookmarkStart w:id="132" w:name="_Toc113271214"/>
      <w:bookmarkStart w:id="133" w:name="_Toc87409435"/>
      <w:bookmarkStart w:id="134" w:name="_Toc97461110"/>
      <w:r w:rsidRPr="00694CF8">
        <w:rPr>
          <w:rFonts w:ascii="宋体" w:hAnsi="宋体" w:hint="eastAsia"/>
          <w:b/>
          <w:color w:val="000000"/>
          <w:sz w:val="24"/>
        </w:rPr>
        <w:t>词语定义、运用语言和法规</w:t>
      </w:r>
      <w:bookmarkEnd w:id="130"/>
      <w:bookmarkEnd w:id="131"/>
      <w:bookmarkEnd w:id="132"/>
      <w:bookmarkEnd w:id="133"/>
      <w:bookmarkEnd w:id="134"/>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b/>
          <w:color w:val="000000"/>
          <w:sz w:val="24"/>
        </w:rPr>
        <w:t>第一条</w:t>
      </w:r>
      <w:r w:rsidRPr="00694CF8">
        <w:rPr>
          <w:rFonts w:ascii="宋体" w:hAnsi="宋体" w:hint="eastAsia"/>
          <w:color w:val="000000"/>
          <w:sz w:val="24"/>
        </w:rPr>
        <w:t xml:space="preserve">　下列名词和用语，除上下文另有规定外，有如下含义：</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（1）“工程”是指委托人委托实施监理的工程。</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（2）“委托人”是指承担直接投资责任和委托监理业务的一方以及其合法继承人。</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（3）“监理人”是指承担监理业务和监理责任的一方，以及其合法继承人。</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（4）“监理机构”是指监理人派驻本工程现场实施监理业务的组织。</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（5）“总监理工程师”是指经委托人同意，监理人派到监理机构全面履行本合同的全权负责人。</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（6）“第三方”是指除委托人、监理单位以外与本工程建设有关的当事人。</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（7）“工程监理的正常工作”是指双方在专用条件中约定，委托人委托的监理工作范围和内容。</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（8）“工程监理的附加工作”是指：除本合同约定的正常工作范围以外的工作</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（9）“不可抗力”是指在合同订立时不能预见、不能避免且不能克服的客观情况。</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（10）“日”是指任何一天零时至第二天零时的时间段。</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（11）“月”是指根据公历从一个月份中任何一天开始到下一个月相应日期的前一天的时间段。</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第二条</w:t>
      </w:r>
      <w:r w:rsidRPr="00694CF8">
        <w:rPr>
          <w:rFonts w:ascii="宋体" w:hAnsi="宋体" w:hint="eastAsia"/>
          <w:color w:val="000000"/>
          <w:sz w:val="24"/>
        </w:rPr>
        <w:t xml:space="preserve">　建设工程委托监理合同适用的法律是指国家的法律、行政法规，以及专用条件中议定的部门规章或工程所在地的地方法规、地方规章。</w:t>
      </w:r>
    </w:p>
    <w:p w:rsidR="004453EA" w:rsidRPr="00694CF8" w:rsidRDefault="004453EA" w:rsidP="004453EA">
      <w:pPr>
        <w:adjustRightInd w:val="0"/>
        <w:snapToGrid w:val="0"/>
        <w:spacing w:before="80" w:after="80" w:line="360" w:lineRule="auto"/>
        <w:ind w:firstLineChars="200" w:firstLine="482"/>
        <w:rPr>
          <w:rFonts w:ascii="宋体" w:hAnsi="宋体"/>
          <w:color w:val="000000"/>
          <w:sz w:val="24"/>
        </w:rPr>
      </w:pPr>
      <w:r w:rsidRPr="00694CF8">
        <w:rPr>
          <w:rFonts w:ascii="宋体" w:hAnsi="宋体" w:hint="eastAsia"/>
          <w:b/>
          <w:color w:val="000000"/>
          <w:sz w:val="24"/>
        </w:rPr>
        <w:t>第三条</w:t>
      </w:r>
      <w:r w:rsidRPr="00694CF8">
        <w:rPr>
          <w:rFonts w:ascii="宋体" w:hAnsi="宋体" w:hint="eastAsia"/>
          <w:color w:val="000000"/>
          <w:sz w:val="24"/>
        </w:rPr>
        <w:t xml:space="preserve">　本合同文件使用汉语语言文字书写、解释和说明。</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35" w:name="_Toc125285191"/>
      <w:bookmarkStart w:id="136" w:name="_Toc113271280"/>
      <w:bookmarkStart w:id="137" w:name="_Toc87409436"/>
      <w:bookmarkStart w:id="138" w:name="_Toc97461111"/>
      <w:bookmarkStart w:id="139" w:name="_Toc113271215"/>
      <w:r w:rsidRPr="00694CF8">
        <w:rPr>
          <w:rFonts w:ascii="宋体" w:hAnsi="宋体" w:hint="eastAsia"/>
          <w:b/>
          <w:color w:val="000000"/>
          <w:sz w:val="24"/>
        </w:rPr>
        <w:t>监理人义务</w:t>
      </w:r>
      <w:bookmarkEnd w:id="135"/>
      <w:bookmarkEnd w:id="136"/>
      <w:bookmarkEnd w:id="137"/>
      <w:bookmarkEnd w:id="138"/>
      <w:bookmarkEnd w:id="139"/>
    </w:p>
    <w:p w:rsidR="004453EA" w:rsidRPr="00694CF8" w:rsidRDefault="004453EA" w:rsidP="004453EA">
      <w:pPr>
        <w:adjustRightInd w:val="0"/>
        <w:snapToGrid w:val="0"/>
        <w:spacing w:before="80" w:after="80" w:line="360" w:lineRule="auto"/>
        <w:jc w:val="center"/>
        <w:rPr>
          <w:rFonts w:ascii="宋体" w:hAnsi="宋体"/>
          <w:b/>
          <w:color w:val="000000"/>
          <w:sz w:val="24"/>
        </w:rPr>
      </w:pP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第四条</w:t>
      </w:r>
      <w:r w:rsidRPr="00694CF8">
        <w:rPr>
          <w:rFonts w:ascii="宋体" w:hAnsi="宋体" w:hint="eastAsia"/>
          <w:color w:val="000000"/>
          <w:sz w:val="24"/>
        </w:rPr>
        <w:t xml:space="preserve">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lastRenderedPageBreak/>
        <w:t xml:space="preserve">　　</w:t>
      </w:r>
      <w:r w:rsidRPr="00694CF8">
        <w:rPr>
          <w:rFonts w:ascii="宋体" w:hAnsi="宋体" w:hint="eastAsia"/>
          <w:b/>
          <w:color w:val="000000"/>
          <w:sz w:val="24"/>
        </w:rPr>
        <w:t>第五条</w:t>
      </w:r>
      <w:r w:rsidRPr="00694CF8">
        <w:rPr>
          <w:rFonts w:ascii="宋体" w:hAnsi="宋体" w:hint="eastAsia"/>
          <w:color w:val="000000"/>
          <w:sz w:val="24"/>
        </w:rPr>
        <w:t xml:space="preserve">　监理人在履行本合同的义务期间，应运用合理的技能，为委托人提供与其监理机构水平相适应的咨询意见，认真、勤奋地工作，帮助委托人实现合同预定的目标，公正维护各方的合法权益。</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第六条</w:t>
      </w:r>
      <w:r w:rsidRPr="00694CF8">
        <w:rPr>
          <w:rFonts w:ascii="宋体" w:hAnsi="宋体" w:hint="eastAsia"/>
          <w:color w:val="000000"/>
          <w:sz w:val="24"/>
        </w:rPr>
        <w:t xml:space="preserve">　监理机构使用委托人提供的设施和物品属委托人的财产。在监理工作完成或中止时，应将其设施和剩余的物品库存表清单提交给委托人，并按合同约定的时间和方式移交此类设施和物品。</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第七条</w:t>
      </w:r>
      <w:r w:rsidRPr="00694CF8">
        <w:rPr>
          <w:rFonts w:ascii="宋体" w:hAnsi="宋体" w:hint="eastAsia"/>
          <w:color w:val="000000"/>
          <w:sz w:val="24"/>
        </w:rPr>
        <w:t xml:space="preserve">　在本合同期内或合同终止后，未征得有关方书面同意，不得泄露与本工程、本合同业务有关的保密资料。</w:t>
      </w: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40" w:name="_Toc113271216"/>
      <w:bookmarkStart w:id="141" w:name="_Toc125285192"/>
      <w:bookmarkStart w:id="142" w:name="_Toc113271281"/>
      <w:bookmarkStart w:id="143" w:name="_Toc87409437"/>
      <w:bookmarkStart w:id="144" w:name="_Toc97461112"/>
    </w:p>
    <w:p w:rsidR="004453EA" w:rsidRPr="00694CF8" w:rsidRDefault="004453EA" w:rsidP="004453EA">
      <w:pPr>
        <w:adjustRightInd w:val="0"/>
        <w:snapToGrid w:val="0"/>
        <w:spacing w:before="80" w:after="80" w:line="360" w:lineRule="auto"/>
        <w:jc w:val="center"/>
        <w:rPr>
          <w:rFonts w:ascii="宋体" w:hAnsi="宋体"/>
          <w:b/>
          <w:color w:val="000000"/>
          <w:sz w:val="24"/>
        </w:rPr>
      </w:pPr>
      <w:r w:rsidRPr="00694CF8">
        <w:rPr>
          <w:rFonts w:ascii="宋体" w:hAnsi="宋体" w:hint="eastAsia"/>
          <w:b/>
          <w:color w:val="000000"/>
          <w:sz w:val="24"/>
        </w:rPr>
        <w:t>委托人义务</w:t>
      </w:r>
      <w:bookmarkEnd w:id="140"/>
      <w:bookmarkEnd w:id="141"/>
      <w:bookmarkEnd w:id="142"/>
      <w:bookmarkEnd w:id="143"/>
      <w:bookmarkEnd w:id="144"/>
    </w:p>
    <w:p w:rsidR="004453EA" w:rsidRPr="00694CF8" w:rsidRDefault="004453EA" w:rsidP="004453EA">
      <w:pPr>
        <w:adjustRightInd w:val="0"/>
        <w:snapToGrid w:val="0"/>
        <w:spacing w:before="80" w:after="80" w:line="360" w:lineRule="auto"/>
        <w:jc w:val="center"/>
        <w:rPr>
          <w:rFonts w:ascii="宋体" w:hAnsi="宋体"/>
          <w:b/>
          <w:color w:val="000000"/>
          <w:sz w:val="24"/>
        </w:rPr>
      </w:pP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第八条</w:t>
      </w:r>
      <w:r w:rsidRPr="00694CF8">
        <w:rPr>
          <w:rFonts w:ascii="宋体" w:hAnsi="宋体" w:hint="eastAsia"/>
          <w:color w:val="000000"/>
          <w:sz w:val="24"/>
        </w:rPr>
        <w:t xml:space="preserve">　监理工作开展所需的外部条件及其要求在专用条件中进行约定，委托人应为监理工作的开展提供必要的配合。　　</w:t>
      </w:r>
    </w:p>
    <w:p w:rsidR="004453EA" w:rsidRPr="00694CF8" w:rsidRDefault="004453EA" w:rsidP="004453EA">
      <w:pPr>
        <w:adjustRightInd w:val="0"/>
        <w:snapToGrid w:val="0"/>
        <w:spacing w:before="80" w:after="80" w:line="360" w:lineRule="auto"/>
        <w:ind w:firstLineChars="200" w:firstLine="482"/>
        <w:rPr>
          <w:rFonts w:ascii="宋体" w:hAnsi="宋体"/>
          <w:color w:val="000000"/>
          <w:sz w:val="24"/>
        </w:rPr>
      </w:pPr>
      <w:r w:rsidRPr="00694CF8">
        <w:rPr>
          <w:rFonts w:ascii="宋体" w:hAnsi="宋体" w:hint="eastAsia"/>
          <w:b/>
          <w:color w:val="000000"/>
          <w:sz w:val="24"/>
        </w:rPr>
        <w:t>第九条</w:t>
      </w:r>
      <w:r w:rsidRPr="00694CF8">
        <w:rPr>
          <w:rFonts w:ascii="宋体" w:hAnsi="宋体" w:hint="eastAsia"/>
          <w:color w:val="000000"/>
          <w:sz w:val="24"/>
        </w:rPr>
        <w:t xml:space="preserve">　委托人应当在双方约定的时间内免费向监理机构提供与工程有关的为监理工作所需要的工程资料。</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第十条</w:t>
      </w:r>
      <w:r w:rsidRPr="00694CF8">
        <w:rPr>
          <w:rFonts w:ascii="宋体" w:hAnsi="宋体" w:hint="eastAsia"/>
          <w:color w:val="000000"/>
          <w:sz w:val="24"/>
        </w:rPr>
        <w:t xml:space="preserve">　委托人应当在专用条件约定的时间内就监理人书面提交并要求</w:t>
      </w:r>
      <w:proofErr w:type="gramStart"/>
      <w:r w:rsidRPr="00694CF8">
        <w:rPr>
          <w:rFonts w:ascii="宋体" w:hAnsi="宋体" w:hint="eastAsia"/>
          <w:color w:val="000000"/>
          <w:sz w:val="24"/>
        </w:rPr>
        <w:t>作出</w:t>
      </w:r>
      <w:proofErr w:type="gramEnd"/>
      <w:r w:rsidRPr="00694CF8">
        <w:rPr>
          <w:rFonts w:ascii="宋体" w:hAnsi="宋体" w:hint="eastAsia"/>
          <w:color w:val="000000"/>
          <w:sz w:val="24"/>
        </w:rPr>
        <w:t>决定的</w:t>
      </w:r>
      <w:r w:rsidRPr="00694CF8">
        <w:rPr>
          <w:rFonts w:ascii="宋体" w:hAnsi="宋体" w:cs="宋体" w:hint="eastAsia"/>
          <w:sz w:val="24"/>
        </w:rPr>
        <w:t>本合同项下约定的</w:t>
      </w:r>
      <w:r w:rsidRPr="00694CF8">
        <w:rPr>
          <w:rFonts w:ascii="宋体" w:hAnsi="宋体" w:hint="eastAsia"/>
          <w:color w:val="000000"/>
          <w:sz w:val="24"/>
        </w:rPr>
        <w:t>事宜</w:t>
      </w:r>
      <w:proofErr w:type="gramStart"/>
      <w:r w:rsidRPr="00694CF8">
        <w:rPr>
          <w:rFonts w:ascii="宋体" w:hAnsi="宋体" w:hint="eastAsia"/>
          <w:color w:val="000000"/>
          <w:sz w:val="24"/>
        </w:rPr>
        <w:t>作出</w:t>
      </w:r>
      <w:proofErr w:type="gramEnd"/>
      <w:r w:rsidRPr="00694CF8">
        <w:rPr>
          <w:rFonts w:ascii="宋体" w:hAnsi="宋体" w:hint="eastAsia"/>
          <w:color w:val="000000"/>
          <w:sz w:val="24"/>
        </w:rPr>
        <w:t>书面决定。</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第十一条</w:t>
      </w:r>
      <w:r w:rsidRPr="00694CF8">
        <w:rPr>
          <w:rFonts w:ascii="宋体" w:hAnsi="宋体" w:hint="eastAsia"/>
          <w:color w:val="000000"/>
          <w:sz w:val="24"/>
        </w:rPr>
        <w:t xml:space="preserve">　委托人应当授权几名熟悉工程情况、能在规定时间内</w:t>
      </w:r>
      <w:proofErr w:type="gramStart"/>
      <w:r w:rsidRPr="00694CF8">
        <w:rPr>
          <w:rFonts w:ascii="宋体" w:hAnsi="宋体" w:hint="eastAsia"/>
          <w:color w:val="000000"/>
          <w:sz w:val="24"/>
        </w:rPr>
        <w:t>作出</w:t>
      </w:r>
      <w:proofErr w:type="gramEnd"/>
      <w:r w:rsidRPr="00694CF8">
        <w:rPr>
          <w:rFonts w:ascii="宋体" w:hAnsi="宋体" w:hint="eastAsia"/>
          <w:color w:val="000000"/>
          <w:sz w:val="24"/>
        </w:rPr>
        <w:t>决定的常驻代表（在专用条件中约定），负责与监理人联系。</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第十二条</w:t>
      </w:r>
      <w:r w:rsidRPr="00694CF8">
        <w:rPr>
          <w:rFonts w:ascii="宋体" w:hAnsi="宋体" w:hint="eastAsia"/>
          <w:color w:val="000000"/>
          <w:sz w:val="24"/>
        </w:rPr>
        <w:t xml:space="preserve">　委托人应当将授予监理人的监理权利，以及监理人主要成员的职能分工、监理权限及时书面通知已选定的承包合同的第三方，并在与第三方签订的合同中予以明确或进行披露。</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第十三条</w:t>
      </w:r>
      <w:r w:rsidRPr="00694CF8">
        <w:rPr>
          <w:rFonts w:ascii="宋体" w:hAnsi="宋体" w:hint="eastAsia"/>
          <w:color w:val="000000"/>
          <w:sz w:val="24"/>
        </w:rPr>
        <w:t xml:space="preserve">　委托人应在不影响监理人开展监理工作的时间内提供如下资料：</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（1）与本工程合作的原材料、构配件、机械设备等生产厂家名录。</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（2）提供与本工程有关的协作单位、配合单位的名录。</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第十四条</w:t>
      </w:r>
      <w:r w:rsidRPr="00694CF8">
        <w:rPr>
          <w:rFonts w:ascii="宋体" w:hAnsi="宋体" w:hint="eastAsia"/>
          <w:color w:val="000000"/>
          <w:sz w:val="24"/>
        </w:rPr>
        <w:t xml:space="preserve">　委托人免费向监理机构提供合同专用条件约定的设施，对监理机构自备的设施由监理人自行承担费用。</w:t>
      </w:r>
    </w:p>
    <w:p w:rsidR="004453EA" w:rsidRPr="00694CF8" w:rsidRDefault="004453EA" w:rsidP="004453EA">
      <w:pPr>
        <w:adjustRightInd w:val="0"/>
        <w:snapToGrid w:val="0"/>
        <w:spacing w:before="80" w:after="80" w:line="360" w:lineRule="auto"/>
        <w:ind w:firstLine="420"/>
        <w:rPr>
          <w:rFonts w:ascii="宋体" w:hAnsi="宋体"/>
          <w:color w:val="000000"/>
          <w:sz w:val="24"/>
        </w:rPr>
      </w:pPr>
      <w:r w:rsidRPr="00694CF8">
        <w:rPr>
          <w:rFonts w:ascii="宋体" w:hAnsi="宋体" w:hint="eastAsia"/>
          <w:b/>
          <w:color w:val="000000"/>
          <w:sz w:val="24"/>
        </w:rPr>
        <w:t>第十五条</w:t>
      </w:r>
      <w:r w:rsidRPr="00694CF8">
        <w:rPr>
          <w:rFonts w:ascii="宋体" w:hAnsi="宋体" w:hint="eastAsia"/>
          <w:color w:val="000000"/>
          <w:sz w:val="24"/>
        </w:rPr>
        <w:t xml:space="preserve">　根据情况需要，如果双方约定，由委托人免费向监理人提供其他人员，应在</w:t>
      </w:r>
      <w:r w:rsidRPr="00694CF8">
        <w:rPr>
          <w:rFonts w:ascii="宋体" w:hAnsi="宋体" w:hint="eastAsia"/>
          <w:color w:val="000000"/>
          <w:sz w:val="24"/>
        </w:rPr>
        <w:lastRenderedPageBreak/>
        <w:t>监理合同专用条件中予以明确。</w:t>
      </w: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45" w:name="_Toc97461113"/>
      <w:bookmarkStart w:id="146" w:name="_Toc125285193"/>
      <w:bookmarkStart w:id="147" w:name="_Toc113271282"/>
      <w:bookmarkStart w:id="148" w:name="_Toc113271217"/>
      <w:bookmarkStart w:id="149" w:name="_Toc87409438"/>
      <w:r w:rsidRPr="00694CF8">
        <w:rPr>
          <w:rFonts w:ascii="宋体" w:hAnsi="宋体" w:hint="eastAsia"/>
          <w:b/>
          <w:color w:val="000000"/>
          <w:sz w:val="24"/>
        </w:rPr>
        <w:t>监理人权利</w:t>
      </w:r>
      <w:bookmarkEnd w:id="145"/>
      <w:bookmarkEnd w:id="146"/>
      <w:bookmarkEnd w:id="147"/>
      <w:bookmarkEnd w:id="148"/>
      <w:bookmarkEnd w:id="149"/>
    </w:p>
    <w:p w:rsidR="004453EA" w:rsidRPr="00694CF8" w:rsidRDefault="004453EA" w:rsidP="004453EA">
      <w:pPr>
        <w:adjustRightInd w:val="0"/>
        <w:snapToGrid w:val="0"/>
        <w:spacing w:before="80" w:after="80" w:line="360" w:lineRule="auto"/>
        <w:jc w:val="center"/>
        <w:rPr>
          <w:rFonts w:ascii="宋体" w:hAnsi="宋体"/>
          <w:b/>
          <w:color w:val="000000"/>
          <w:sz w:val="24"/>
        </w:rPr>
      </w:pP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第十六条</w:t>
      </w:r>
      <w:r w:rsidRPr="00694CF8">
        <w:rPr>
          <w:rFonts w:ascii="宋体" w:hAnsi="宋体" w:hint="eastAsia"/>
          <w:color w:val="000000"/>
          <w:sz w:val="24"/>
        </w:rPr>
        <w:t xml:space="preserve">　监理人在委托人委托的工程范围内，享有以下权利：</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（1）选择工程总承包人的建议权。</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（2）选择工程分包人的建议权。</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（3）对工程建设有关事项包括工程规模、设计标准、规划设计、生产工艺设计和使用功能要求，向委托人的建议权。</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4）对工程设计中的技术问题，按照安全和优化的原则，向设计人提出建议，并向委托人提出书面报告；如果由于拟提出的建议会提高工程造价，或延长工期，应当事先征得委托人的书面同意。当发现工程设计不符合国家颁布的建设工程质量标准或设计合同约定的质量标准时，监理人应当书面报告委托人并要求设计人更正。</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（5）审批工程施工组织设计和技术方案，按照保质量、保工期和降低成本的原则，自主向承包人提出建议，并向委托人提出书面报告。</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（6）主持工程建设有关协作单位的组织协调，重要协调事项应当事先向委托人书面报告。</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（7）征得委托人书面同意，监理人有权发布开</w:t>
      </w:r>
      <w:proofErr w:type="gramStart"/>
      <w:r w:rsidRPr="00694CF8">
        <w:rPr>
          <w:rFonts w:ascii="宋体" w:hAnsi="宋体" w:hint="eastAsia"/>
          <w:color w:val="000000"/>
          <w:sz w:val="24"/>
        </w:rPr>
        <w:t>工令</w:t>
      </w:r>
      <w:proofErr w:type="gramEnd"/>
      <w:r w:rsidRPr="00694CF8">
        <w:rPr>
          <w:rFonts w:ascii="宋体" w:hAnsi="宋体" w:hint="eastAsia"/>
          <w:color w:val="000000"/>
          <w:sz w:val="24"/>
        </w:rPr>
        <w:t>、停工令、复</w:t>
      </w:r>
      <w:proofErr w:type="gramStart"/>
      <w:r w:rsidRPr="00694CF8">
        <w:rPr>
          <w:rFonts w:ascii="宋体" w:hAnsi="宋体" w:hint="eastAsia"/>
          <w:color w:val="000000"/>
          <w:sz w:val="24"/>
        </w:rPr>
        <w:t>工令</w:t>
      </w:r>
      <w:proofErr w:type="gramEnd"/>
      <w:r w:rsidRPr="00694CF8">
        <w:rPr>
          <w:rFonts w:ascii="宋体" w:hAnsi="宋体" w:hint="eastAsia"/>
          <w:color w:val="000000"/>
          <w:sz w:val="24"/>
        </w:rPr>
        <w:t>。如在紧急情况下未能事先报告时，则应在24小时内向委托人</w:t>
      </w:r>
      <w:proofErr w:type="gramStart"/>
      <w:r w:rsidRPr="00694CF8">
        <w:rPr>
          <w:rFonts w:ascii="宋体" w:hAnsi="宋体" w:hint="eastAsia"/>
          <w:color w:val="000000"/>
          <w:sz w:val="24"/>
        </w:rPr>
        <w:t>作出</w:t>
      </w:r>
      <w:proofErr w:type="gramEnd"/>
      <w:r w:rsidRPr="00694CF8">
        <w:rPr>
          <w:rFonts w:ascii="宋体" w:hAnsi="宋体" w:hint="eastAsia"/>
          <w:color w:val="000000"/>
          <w:sz w:val="24"/>
        </w:rPr>
        <w:t>书面报告。</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8）工程上使用的材料和施工质量的检验权。对于不符合设计要求或合同约定或国家质量标准的材料、构配件、设备，有权通知承包人停止使用；对于不符合规范和质量标准的工序、分部分项工程和不安全施工作业，有权通知承包人停工整改、返工。承包人取得监理机构复</w:t>
      </w:r>
      <w:proofErr w:type="gramStart"/>
      <w:r w:rsidRPr="00694CF8">
        <w:rPr>
          <w:rFonts w:ascii="宋体" w:hAnsi="宋体" w:hint="eastAsia"/>
          <w:color w:val="000000"/>
          <w:sz w:val="24"/>
        </w:rPr>
        <w:t>工令</w:t>
      </w:r>
      <w:proofErr w:type="gramEnd"/>
      <w:r w:rsidRPr="00694CF8">
        <w:rPr>
          <w:rFonts w:ascii="宋体" w:hAnsi="宋体" w:hint="eastAsia"/>
          <w:color w:val="000000"/>
          <w:sz w:val="24"/>
        </w:rPr>
        <w:t>后才能复工。</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（9）工程施工进度的检查、监督权，以及工程实际竣工日期提前或超过工程施工合同规定的竣工期限的签认权。</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第十七条</w:t>
      </w:r>
      <w:r w:rsidRPr="00694CF8">
        <w:rPr>
          <w:rFonts w:ascii="宋体" w:hAnsi="宋体" w:hint="eastAsia"/>
          <w:color w:val="000000"/>
          <w:sz w:val="24"/>
        </w:rPr>
        <w:t xml:space="preserve">　监理机构在委托人授权下，可对任何第三</w:t>
      </w:r>
      <w:proofErr w:type="gramStart"/>
      <w:r w:rsidRPr="00694CF8">
        <w:rPr>
          <w:rFonts w:ascii="宋体" w:hAnsi="宋体" w:hint="eastAsia"/>
          <w:color w:val="000000"/>
          <w:sz w:val="24"/>
        </w:rPr>
        <w:t>方合同</w:t>
      </w:r>
      <w:proofErr w:type="gramEnd"/>
      <w:r w:rsidRPr="00694CF8">
        <w:rPr>
          <w:rFonts w:ascii="宋体" w:hAnsi="宋体" w:hint="eastAsia"/>
          <w:color w:val="000000"/>
          <w:sz w:val="24"/>
        </w:rPr>
        <w:t>规定的义务提出变更。但如果这种变更将严重影响工程费用或质量、或进度，则这种变更须经委托人事先批准。在紧急情况下未能事先报委托人批准时，监理机构所作的变更也应尽快通知委托人。在监理过程中如发现工程承包</w:t>
      </w:r>
      <w:proofErr w:type="gramStart"/>
      <w:r w:rsidRPr="00694CF8">
        <w:rPr>
          <w:rFonts w:ascii="宋体" w:hAnsi="宋体" w:hint="eastAsia"/>
          <w:color w:val="000000"/>
          <w:sz w:val="24"/>
        </w:rPr>
        <w:t>人人员</w:t>
      </w:r>
      <w:proofErr w:type="gramEnd"/>
      <w:r w:rsidRPr="00694CF8">
        <w:rPr>
          <w:rFonts w:ascii="宋体" w:hAnsi="宋体" w:hint="eastAsia"/>
          <w:color w:val="000000"/>
          <w:sz w:val="24"/>
        </w:rPr>
        <w:t>工作不力，监理机构可要求承包人调换有关人员。</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第十八条</w:t>
      </w:r>
      <w:r w:rsidRPr="00694CF8">
        <w:rPr>
          <w:rFonts w:ascii="宋体" w:hAnsi="宋体" w:hint="eastAsia"/>
          <w:color w:val="000000"/>
          <w:sz w:val="24"/>
        </w:rPr>
        <w:t xml:space="preserve">　在委托的工程范围内，委托人或第三方对对方的任何意见和要求（包括索赔</w:t>
      </w:r>
      <w:r w:rsidRPr="00694CF8">
        <w:rPr>
          <w:rFonts w:ascii="宋体" w:hAnsi="宋体" w:hint="eastAsia"/>
          <w:color w:val="000000"/>
          <w:sz w:val="24"/>
        </w:rPr>
        <w:lastRenderedPageBreak/>
        <w:t>要求），监理机构应研究处置意见，协调双方协商解决。当委托人和第三方发生争议时，监理机构应根据自己的职能，以独立的身份判断，公正地进行调解。当双方的争议由政府建设行政主管部门调解或仲裁机关仲裁或人民法院诉讼时，应当提供作证的事实材料。</w:t>
      </w: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50" w:name="_Toc97461114"/>
      <w:bookmarkStart w:id="151" w:name="_Toc113271283"/>
      <w:bookmarkStart w:id="152" w:name="_Toc87409439"/>
      <w:bookmarkStart w:id="153" w:name="_Toc125285194"/>
      <w:bookmarkStart w:id="154" w:name="_Toc113271218"/>
      <w:r w:rsidRPr="00694CF8">
        <w:rPr>
          <w:rFonts w:ascii="宋体" w:hAnsi="宋体" w:hint="eastAsia"/>
          <w:b/>
          <w:color w:val="000000"/>
          <w:sz w:val="24"/>
        </w:rPr>
        <w:t>委托人权利</w:t>
      </w:r>
      <w:bookmarkEnd w:id="150"/>
      <w:bookmarkEnd w:id="151"/>
      <w:bookmarkEnd w:id="152"/>
      <w:bookmarkEnd w:id="153"/>
      <w:bookmarkEnd w:id="154"/>
    </w:p>
    <w:p w:rsidR="004453EA" w:rsidRPr="00694CF8" w:rsidRDefault="004453EA" w:rsidP="004453EA">
      <w:pPr>
        <w:adjustRightInd w:val="0"/>
        <w:snapToGrid w:val="0"/>
        <w:spacing w:before="80" w:after="80" w:line="360" w:lineRule="auto"/>
        <w:jc w:val="center"/>
        <w:rPr>
          <w:rFonts w:ascii="宋体" w:hAnsi="宋体"/>
          <w:b/>
          <w:color w:val="000000"/>
          <w:sz w:val="24"/>
        </w:rPr>
      </w:pP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第十九条</w:t>
      </w:r>
      <w:r w:rsidRPr="00694CF8">
        <w:rPr>
          <w:rFonts w:ascii="宋体" w:hAnsi="宋体" w:hint="eastAsia"/>
          <w:color w:val="000000"/>
          <w:sz w:val="24"/>
        </w:rPr>
        <w:t xml:space="preserve">　委托人有选定工程总承包人，以及与其订立合同的权利。</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第二十条</w:t>
      </w:r>
      <w:r w:rsidRPr="00694CF8">
        <w:rPr>
          <w:rFonts w:ascii="宋体" w:hAnsi="宋体" w:hint="eastAsia"/>
          <w:color w:val="000000"/>
          <w:sz w:val="24"/>
        </w:rPr>
        <w:t xml:space="preserve">　委托人有对工程规模、设计标准、规划设计、生产工艺设计和设计使用功能要求的认定权，以及对工程设计变更的审批权。</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第二十一条</w:t>
      </w:r>
      <w:r w:rsidRPr="00694CF8">
        <w:rPr>
          <w:rFonts w:ascii="宋体" w:hAnsi="宋体" w:hint="eastAsia"/>
          <w:color w:val="000000"/>
          <w:sz w:val="24"/>
        </w:rPr>
        <w:t xml:space="preserve">　监理人</w:t>
      </w:r>
      <w:proofErr w:type="gramStart"/>
      <w:r w:rsidRPr="00694CF8">
        <w:rPr>
          <w:rFonts w:ascii="宋体" w:hAnsi="宋体" w:hint="eastAsia"/>
          <w:color w:val="000000"/>
          <w:sz w:val="24"/>
        </w:rPr>
        <w:t>调换总</w:t>
      </w:r>
      <w:proofErr w:type="gramEnd"/>
      <w:r w:rsidRPr="00694CF8">
        <w:rPr>
          <w:rFonts w:ascii="宋体" w:hAnsi="宋体" w:hint="eastAsia"/>
          <w:color w:val="000000"/>
          <w:sz w:val="24"/>
        </w:rPr>
        <w:t>监理工程师须事先经委托人书面同意。</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第二十二条</w:t>
      </w:r>
      <w:r w:rsidRPr="00694CF8">
        <w:rPr>
          <w:rFonts w:ascii="宋体" w:hAnsi="宋体" w:hint="eastAsia"/>
          <w:color w:val="000000"/>
          <w:sz w:val="24"/>
        </w:rPr>
        <w:t xml:space="preserve">　委托人有权要求监理机构提交监理工作月报及监理业务范围内的专项报告。</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第二十三条</w:t>
      </w:r>
      <w:r w:rsidRPr="00694CF8">
        <w:rPr>
          <w:rFonts w:ascii="宋体" w:hAnsi="宋体" w:hint="eastAsia"/>
          <w:color w:val="000000"/>
          <w:sz w:val="24"/>
        </w:rPr>
        <w:t xml:space="preserve">　当委托人发现监理人员不按监理合同履行监理职责，或与第三方串通给委托人或工程造成损失的，委托人有权要求监理人更换监理人员，有权要求监理人承担全部的赔偿责任或连带赔偿责任，并视情况有权单方以书面通知的方式解除合同。</w:t>
      </w: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55" w:name="_Toc113271284"/>
      <w:bookmarkStart w:id="156" w:name="_Toc113271219"/>
      <w:bookmarkStart w:id="157" w:name="_Toc125285195"/>
      <w:bookmarkStart w:id="158" w:name="_Toc97461115"/>
      <w:bookmarkStart w:id="159" w:name="_Toc87409440"/>
      <w:r w:rsidRPr="00694CF8">
        <w:rPr>
          <w:rFonts w:ascii="宋体" w:hAnsi="宋体" w:hint="eastAsia"/>
          <w:b/>
          <w:color w:val="000000"/>
          <w:sz w:val="24"/>
        </w:rPr>
        <w:t>监理人责任</w:t>
      </w:r>
      <w:bookmarkEnd w:id="155"/>
      <w:bookmarkEnd w:id="156"/>
      <w:bookmarkEnd w:id="157"/>
      <w:bookmarkEnd w:id="158"/>
      <w:bookmarkEnd w:id="159"/>
    </w:p>
    <w:p w:rsidR="004453EA" w:rsidRPr="00694CF8" w:rsidRDefault="004453EA" w:rsidP="004453EA">
      <w:pPr>
        <w:adjustRightInd w:val="0"/>
        <w:snapToGrid w:val="0"/>
        <w:spacing w:before="80" w:after="80" w:line="360" w:lineRule="auto"/>
        <w:jc w:val="center"/>
        <w:rPr>
          <w:rFonts w:ascii="宋体" w:hAnsi="宋体"/>
          <w:b/>
          <w:color w:val="000000"/>
          <w:sz w:val="24"/>
        </w:rPr>
      </w:pP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第二十四条</w:t>
      </w:r>
      <w:r w:rsidRPr="00694CF8">
        <w:rPr>
          <w:rFonts w:ascii="宋体" w:hAnsi="宋体" w:hint="eastAsia"/>
          <w:color w:val="000000"/>
          <w:sz w:val="24"/>
        </w:rPr>
        <w:t xml:space="preserve">　监理人的责任期即监理服务期。</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第二十五条</w:t>
      </w:r>
      <w:r w:rsidRPr="00694CF8">
        <w:rPr>
          <w:rFonts w:ascii="宋体" w:hAnsi="宋体" w:hint="eastAsia"/>
          <w:color w:val="000000"/>
          <w:sz w:val="24"/>
        </w:rPr>
        <w:t xml:space="preserve">　监理人在责任期内，应当履行合同中约定的义务，如果因监理人过错而造成了委托人的经济损失，应当按照实际损失额向委托人赔偿。</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第二十六条</w:t>
      </w:r>
      <w:r w:rsidRPr="00694CF8">
        <w:rPr>
          <w:rFonts w:ascii="宋体" w:hAnsi="宋体" w:hint="eastAsia"/>
          <w:color w:val="000000"/>
          <w:sz w:val="24"/>
        </w:rPr>
        <w:t xml:space="preserve">　因非监理人的原因，第三方违反合同规定的质量要求和完工（交图、交货）时限，监理人不承担责任。因不可抗力导致委托监理合同不能全部或部分履行，监理人不承担责任。</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第二十七条</w:t>
      </w:r>
      <w:r w:rsidRPr="00694CF8">
        <w:rPr>
          <w:rFonts w:ascii="宋体" w:hAnsi="宋体" w:hint="eastAsia"/>
          <w:color w:val="000000"/>
          <w:sz w:val="24"/>
        </w:rPr>
        <w:t xml:space="preserve">　监理人向委托人提出赔偿要求不能成立时，监理人应当赔偿由于该索赔所导致委托人的各种费用支出。</w:t>
      </w: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60" w:name="_Toc97461116"/>
      <w:bookmarkStart w:id="161" w:name="_Toc87409441"/>
      <w:bookmarkStart w:id="162" w:name="_Toc113271220"/>
      <w:bookmarkStart w:id="163" w:name="_Toc113271285"/>
      <w:bookmarkStart w:id="164" w:name="_Toc125285196"/>
      <w:r w:rsidRPr="00694CF8">
        <w:rPr>
          <w:rFonts w:ascii="宋体" w:hAnsi="宋体" w:hint="eastAsia"/>
          <w:b/>
          <w:color w:val="000000"/>
          <w:sz w:val="24"/>
        </w:rPr>
        <w:t>委托人责任</w:t>
      </w:r>
      <w:bookmarkEnd w:id="160"/>
      <w:bookmarkEnd w:id="161"/>
      <w:bookmarkEnd w:id="162"/>
      <w:bookmarkEnd w:id="163"/>
      <w:bookmarkEnd w:id="164"/>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第二十八条</w:t>
      </w:r>
      <w:r w:rsidRPr="00694CF8">
        <w:rPr>
          <w:rFonts w:ascii="宋体" w:hAnsi="宋体" w:hint="eastAsia"/>
          <w:color w:val="000000"/>
          <w:sz w:val="24"/>
        </w:rPr>
        <w:t xml:space="preserve">　委托人应当履行委托监理合同约定的义务，如有违反则应当承担违约责任，赔偿给监理人造成的经济损失。</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监理人处理委托业务时，因委托人原因的事由受到损失的，可以向委托人要求补偿损失。</w:t>
      </w:r>
    </w:p>
    <w:p w:rsidR="004453EA" w:rsidRPr="00A4301E"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第二十九条</w:t>
      </w:r>
      <w:r w:rsidRPr="00694CF8">
        <w:rPr>
          <w:rFonts w:ascii="宋体" w:hAnsi="宋体" w:hint="eastAsia"/>
          <w:color w:val="000000"/>
          <w:sz w:val="24"/>
        </w:rPr>
        <w:t xml:space="preserve">　委托人如果向监理人提出赔偿的要求不能成立</w:t>
      </w:r>
      <w:r w:rsidRPr="00A4301E">
        <w:rPr>
          <w:rFonts w:ascii="宋体" w:hAnsi="宋体" w:hint="eastAsia"/>
          <w:color w:val="000000"/>
          <w:sz w:val="24"/>
        </w:rPr>
        <w:t>，则监理人不承担相关责任。</w:t>
      </w: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65" w:name="_Toc97461117"/>
      <w:bookmarkStart w:id="166" w:name="_Toc125285197"/>
      <w:bookmarkStart w:id="167" w:name="_Toc113271221"/>
      <w:bookmarkStart w:id="168" w:name="_Toc113271286"/>
      <w:bookmarkStart w:id="169" w:name="_Toc87409442"/>
      <w:r w:rsidRPr="00694CF8">
        <w:rPr>
          <w:rFonts w:ascii="宋体" w:hAnsi="宋体" w:hint="eastAsia"/>
          <w:b/>
          <w:color w:val="000000"/>
          <w:sz w:val="24"/>
        </w:rPr>
        <w:lastRenderedPageBreak/>
        <w:t>合同生效、变更与终止</w:t>
      </w:r>
      <w:bookmarkEnd w:id="165"/>
      <w:bookmarkEnd w:id="166"/>
      <w:bookmarkEnd w:id="167"/>
      <w:bookmarkEnd w:id="168"/>
      <w:bookmarkEnd w:id="169"/>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第三十条</w:t>
      </w:r>
      <w:r w:rsidRPr="00694CF8">
        <w:rPr>
          <w:rFonts w:ascii="宋体" w:hAnsi="宋体" w:hint="eastAsia"/>
          <w:color w:val="000000"/>
          <w:sz w:val="24"/>
        </w:rPr>
        <w:t>本合同自双方盖章之日起生效。</w:t>
      </w:r>
    </w:p>
    <w:p w:rsidR="004453EA" w:rsidRPr="00694CF8" w:rsidRDefault="004453EA" w:rsidP="004453EA">
      <w:pPr>
        <w:adjustRightInd w:val="0"/>
        <w:snapToGrid w:val="0"/>
        <w:spacing w:before="80" w:after="80" w:line="360" w:lineRule="auto"/>
        <w:ind w:firstLineChars="200" w:firstLine="482"/>
        <w:rPr>
          <w:rFonts w:ascii="宋体" w:hAnsi="宋体"/>
          <w:color w:val="000000"/>
          <w:sz w:val="24"/>
        </w:rPr>
      </w:pPr>
      <w:r w:rsidRPr="00694CF8">
        <w:rPr>
          <w:rFonts w:ascii="宋体" w:hAnsi="宋体" w:hint="eastAsia"/>
          <w:b/>
          <w:color w:val="000000"/>
          <w:sz w:val="24"/>
        </w:rPr>
        <w:t>第三十一条</w:t>
      </w:r>
      <w:r w:rsidRPr="00694CF8">
        <w:rPr>
          <w:rFonts w:ascii="宋体" w:hAnsi="宋体" w:hint="eastAsia"/>
          <w:color w:val="000000"/>
          <w:sz w:val="24"/>
        </w:rPr>
        <w:t xml:space="preserve">　由于委托人或第三方的原因，发生监理工作的附加工作，则监理人应当将此情况与可能产生的影响及时书面通知委托人</w:t>
      </w:r>
      <w:r>
        <w:rPr>
          <w:rFonts w:ascii="宋体" w:hAnsi="宋体" w:hint="eastAsia"/>
          <w:color w:val="000000"/>
          <w:sz w:val="24"/>
        </w:rPr>
        <w:t>，由双方另行协商处理</w:t>
      </w:r>
      <w:r w:rsidRPr="00694CF8">
        <w:rPr>
          <w:rFonts w:ascii="宋体" w:hAnsi="宋体" w:hint="eastAsia"/>
          <w:color w:val="000000"/>
          <w:sz w:val="24"/>
        </w:rPr>
        <w:t>。</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第三十二条</w:t>
      </w:r>
      <w:r w:rsidRPr="00694CF8">
        <w:rPr>
          <w:rFonts w:ascii="宋体" w:hAnsi="宋体" w:hint="eastAsia"/>
          <w:color w:val="000000"/>
          <w:sz w:val="24"/>
        </w:rPr>
        <w:t xml:space="preserve">　在委托监理合同签订后，实际情况发生变化，使得监理人暂时不能全部或部分执行监理业务时，监理人应当立即书面通知委托人。该监理业务的完成时间应予延长。当恢复执行监理业务时，应当增加不超过28日的时间用于恢复执行监理业务。</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第三十三条</w:t>
      </w:r>
      <w:r w:rsidRPr="00694CF8">
        <w:rPr>
          <w:rFonts w:ascii="宋体" w:hAnsi="宋体" w:hint="eastAsia"/>
          <w:color w:val="000000"/>
          <w:sz w:val="24"/>
        </w:rPr>
        <w:t xml:space="preserve">　委托人如果要求监理人全部或部分暂停执行监理业务或终止监理合同，则应当在15天前书面通知监理人，监理人应当立即安排停止执行监理业务。</w:t>
      </w:r>
    </w:p>
    <w:p w:rsidR="004453EA" w:rsidRPr="00694CF8" w:rsidRDefault="004453EA" w:rsidP="004453EA">
      <w:pPr>
        <w:adjustRightInd w:val="0"/>
        <w:snapToGrid w:val="0"/>
        <w:spacing w:before="80" w:after="80" w:line="360" w:lineRule="auto"/>
        <w:ind w:firstLineChars="200" w:firstLine="482"/>
        <w:rPr>
          <w:rFonts w:ascii="宋体" w:hAnsi="宋体"/>
          <w:color w:val="000000"/>
          <w:sz w:val="24"/>
        </w:rPr>
      </w:pPr>
      <w:r w:rsidRPr="00694CF8">
        <w:rPr>
          <w:rFonts w:ascii="宋体" w:hAnsi="宋体" w:hint="eastAsia"/>
          <w:b/>
          <w:color w:val="000000"/>
          <w:sz w:val="24"/>
        </w:rPr>
        <w:t>第三十四条</w:t>
      </w:r>
      <w:r w:rsidRPr="00694CF8">
        <w:rPr>
          <w:rFonts w:ascii="宋体" w:hAnsi="宋体" w:hint="eastAsia"/>
          <w:color w:val="000000"/>
          <w:sz w:val="24"/>
        </w:rPr>
        <w:t xml:space="preserve">　监理人在应当获得监理报酬之日起30日内仍未收到支付单据，而委托人又未对监理人提出任何书面解释时，或根据第三十二条及第三十三条已暂停执行监理业务时限超过六个月的，监理人可向委托人发出终止合同的书面通知，发出通知后14日内仍未得到委托人答复，可进一步发出终止合同的书面通知，如果第二份通知发出后14日内仍未得到委托人答复，可终止合同或自行暂停或继续暂停执行全部或部分监理业务。委托人承担违约责任。</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因终止合同使一方遭受损失的，除依法可以免除责任的外，应由责任方负责赔偿。</w:t>
      </w:r>
    </w:p>
    <w:p w:rsidR="004453EA" w:rsidRPr="00694CF8" w:rsidRDefault="004453EA" w:rsidP="004453EA">
      <w:pPr>
        <w:adjustRightInd w:val="0"/>
        <w:snapToGrid w:val="0"/>
        <w:spacing w:before="80" w:after="80" w:line="360" w:lineRule="auto"/>
        <w:ind w:firstLineChars="200" w:firstLine="482"/>
        <w:rPr>
          <w:rFonts w:ascii="宋体" w:hAnsi="宋体"/>
          <w:color w:val="000000"/>
          <w:sz w:val="24"/>
        </w:rPr>
      </w:pPr>
      <w:r w:rsidRPr="00694CF8">
        <w:rPr>
          <w:rFonts w:ascii="宋体" w:hAnsi="宋体" w:hint="eastAsia"/>
          <w:b/>
          <w:color w:val="000000"/>
          <w:sz w:val="24"/>
        </w:rPr>
        <w:t>第三十五条</w:t>
      </w:r>
      <w:r w:rsidRPr="00694CF8">
        <w:rPr>
          <w:rFonts w:ascii="宋体" w:hAnsi="宋体" w:hint="eastAsia"/>
          <w:color w:val="000000"/>
          <w:sz w:val="24"/>
        </w:rPr>
        <w:t xml:space="preserve">　监理人由于非自己的原因而暂停或终止执行监理业务，其恢复执行监理业务的工作以及善后工作，应当视为附加工作，有权得到附加工作的报酬。</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第三十六条</w:t>
      </w:r>
      <w:r w:rsidRPr="00694CF8">
        <w:rPr>
          <w:rFonts w:ascii="宋体" w:hAnsi="宋体" w:hint="eastAsia"/>
          <w:color w:val="000000"/>
          <w:sz w:val="24"/>
        </w:rPr>
        <w:t xml:space="preserve">　当委托人认为监理人无正当理由而又未履行监理义务时，可向监理人发出指明其未履行义务的书面通知。若委托人发出通知后21日内没有收到答复，则委托人有权发出解除委托监理合同的书面通知，监理人应承担暂定合同价【30%】的违约金。</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第三十七条</w:t>
      </w:r>
      <w:r w:rsidRPr="00694CF8">
        <w:rPr>
          <w:rFonts w:ascii="宋体" w:hAnsi="宋体" w:hint="eastAsia"/>
          <w:color w:val="000000"/>
          <w:sz w:val="24"/>
        </w:rPr>
        <w:t xml:space="preserve">　合同协议的解除、终止并不影响各方应有的权利和应当承担的责任。本合同解除后，本合同约定的有关结算、争议解决方式、违约责任的条款仍然有效。</w:t>
      </w:r>
    </w:p>
    <w:p w:rsidR="004453EA" w:rsidRPr="00694CF8" w:rsidRDefault="004453EA" w:rsidP="004453EA">
      <w:pPr>
        <w:adjustRightInd w:val="0"/>
        <w:snapToGrid w:val="0"/>
        <w:spacing w:before="80" w:after="80" w:line="360" w:lineRule="auto"/>
        <w:ind w:firstLineChars="200" w:firstLine="482"/>
        <w:rPr>
          <w:rFonts w:ascii="宋体" w:hAnsi="宋体"/>
          <w:color w:val="000000"/>
          <w:sz w:val="24"/>
        </w:rPr>
      </w:pPr>
      <w:r w:rsidRPr="00694CF8">
        <w:rPr>
          <w:rFonts w:ascii="宋体" w:hAnsi="宋体" w:hint="eastAsia"/>
          <w:b/>
          <w:color w:val="000000"/>
          <w:sz w:val="24"/>
        </w:rPr>
        <w:t>第三十八条</w:t>
      </w:r>
      <w:r w:rsidRPr="00694CF8">
        <w:rPr>
          <w:rFonts w:ascii="宋体" w:hAnsi="宋体" w:hint="eastAsia"/>
          <w:color w:val="000000"/>
          <w:sz w:val="24"/>
        </w:rPr>
        <w:t>自本工程双方权利义务履行完毕后，本合同即终止。</w:t>
      </w: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70" w:name="_Toc87409443"/>
      <w:bookmarkStart w:id="171" w:name="_Toc113271287"/>
      <w:bookmarkStart w:id="172" w:name="_Toc113271222"/>
      <w:bookmarkStart w:id="173" w:name="_Toc97461118"/>
      <w:bookmarkStart w:id="174" w:name="_Toc125285198"/>
    </w:p>
    <w:p w:rsidR="004453EA" w:rsidRPr="00694CF8" w:rsidRDefault="004453EA" w:rsidP="004453EA">
      <w:pPr>
        <w:adjustRightInd w:val="0"/>
        <w:snapToGrid w:val="0"/>
        <w:spacing w:before="80" w:after="80" w:line="360" w:lineRule="auto"/>
        <w:jc w:val="center"/>
        <w:rPr>
          <w:rFonts w:ascii="宋体" w:hAnsi="宋体"/>
          <w:b/>
          <w:color w:val="000000"/>
          <w:sz w:val="24"/>
        </w:rPr>
      </w:pPr>
      <w:r w:rsidRPr="00694CF8">
        <w:rPr>
          <w:rFonts w:ascii="宋体" w:hAnsi="宋体" w:hint="eastAsia"/>
          <w:b/>
          <w:color w:val="000000"/>
          <w:sz w:val="24"/>
        </w:rPr>
        <w:t>监理报酬</w:t>
      </w:r>
      <w:bookmarkEnd w:id="170"/>
      <w:bookmarkEnd w:id="171"/>
      <w:bookmarkEnd w:id="172"/>
      <w:bookmarkEnd w:id="173"/>
      <w:bookmarkEnd w:id="174"/>
    </w:p>
    <w:p w:rsidR="004453EA" w:rsidRPr="00694CF8" w:rsidRDefault="004453EA" w:rsidP="004453EA">
      <w:pPr>
        <w:adjustRightInd w:val="0"/>
        <w:snapToGrid w:val="0"/>
        <w:spacing w:before="80" w:after="80" w:line="360" w:lineRule="auto"/>
        <w:ind w:firstLineChars="200" w:firstLine="482"/>
        <w:rPr>
          <w:rFonts w:ascii="宋体" w:hAnsi="宋体"/>
          <w:color w:val="000000"/>
          <w:sz w:val="24"/>
        </w:rPr>
      </w:pPr>
      <w:r w:rsidRPr="00694CF8">
        <w:rPr>
          <w:rFonts w:ascii="宋体" w:hAnsi="宋体" w:hint="eastAsia"/>
          <w:b/>
          <w:color w:val="000000"/>
          <w:sz w:val="24"/>
        </w:rPr>
        <w:t>第三十九条</w:t>
      </w:r>
      <w:r w:rsidRPr="00694CF8">
        <w:rPr>
          <w:rFonts w:ascii="宋体" w:hAnsi="宋体" w:hint="eastAsia"/>
          <w:color w:val="000000"/>
          <w:sz w:val="24"/>
        </w:rPr>
        <w:t xml:space="preserve">　正常的监理工作、附加工作的报酬，按照监理合同专用条件中的方法计算，并按约定的时间和数额支付。</w:t>
      </w:r>
    </w:p>
    <w:p w:rsidR="004453EA" w:rsidRPr="00694CF8" w:rsidRDefault="004453EA" w:rsidP="004453EA">
      <w:pPr>
        <w:adjustRightInd w:val="0"/>
        <w:snapToGrid w:val="0"/>
        <w:spacing w:before="80" w:after="80" w:line="360" w:lineRule="auto"/>
        <w:rPr>
          <w:rFonts w:ascii="宋体" w:hAnsi="宋体"/>
          <w:color w:val="000000"/>
          <w:sz w:val="24"/>
          <w:u w:val="single"/>
        </w:rPr>
      </w:pPr>
      <w:r w:rsidRPr="00694CF8">
        <w:rPr>
          <w:rFonts w:ascii="宋体" w:hAnsi="宋体" w:hint="eastAsia"/>
          <w:color w:val="000000"/>
          <w:sz w:val="24"/>
        </w:rPr>
        <w:t xml:space="preserve">　　</w:t>
      </w:r>
      <w:r w:rsidRPr="00694CF8">
        <w:rPr>
          <w:rFonts w:ascii="宋体" w:hAnsi="宋体" w:hint="eastAsia"/>
          <w:b/>
          <w:color w:val="000000"/>
          <w:sz w:val="24"/>
        </w:rPr>
        <w:t>第四十条</w:t>
      </w:r>
      <w:r w:rsidRPr="00694CF8">
        <w:rPr>
          <w:rFonts w:ascii="宋体" w:hAnsi="宋体" w:hint="eastAsia"/>
          <w:color w:val="000000"/>
          <w:sz w:val="24"/>
        </w:rPr>
        <w:t xml:space="preserve">　如</w:t>
      </w:r>
      <w:r w:rsidRPr="00694CF8">
        <w:rPr>
          <w:rFonts w:ascii="宋体" w:hAnsi="宋体" w:hint="eastAsia"/>
          <w:color w:val="000000"/>
          <w:sz w:val="24"/>
          <w:u w:val="single"/>
        </w:rPr>
        <w:t>果因委托人过错在规定的支付期限内未支付监理报酬，自规定支付之日起，</w:t>
      </w:r>
      <w:r w:rsidRPr="00694CF8">
        <w:rPr>
          <w:rFonts w:ascii="宋体" w:hAnsi="宋体" w:hint="eastAsia"/>
          <w:color w:val="000000"/>
          <w:sz w:val="24"/>
          <w:u w:val="single"/>
        </w:rPr>
        <w:lastRenderedPageBreak/>
        <w:t>还应向监理人补偿应支付的报酬利息。利息额以应付未付额为基数按合同订立时</w:t>
      </w:r>
      <w:r w:rsidRPr="00694CF8">
        <w:rPr>
          <w:rFonts w:ascii="宋体" w:hAnsi="宋体" w:cs="新宋体" w:hint="eastAsia"/>
          <w:sz w:val="24"/>
          <w:u w:val="single"/>
        </w:rPr>
        <w:t>全国银行间同业拆借中心公布的1年</w:t>
      </w:r>
      <w:proofErr w:type="gramStart"/>
      <w:r w:rsidRPr="00694CF8">
        <w:rPr>
          <w:rFonts w:ascii="宋体" w:hAnsi="宋体" w:cs="新宋体" w:hint="eastAsia"/>
          <w:sz w:val="24"/>
          <w:u w:val="single"/>
        </w:rPr>
        <w:t>期贷款市场</w:t>
      </w:r>
      <w:proofErr w:type="gramEnd"/>
      <w:r w:rsidRPr="00694CF8">
        <w:rPr>
          <w:rFonts w:ascii="宋体" w:hAnsi="宋体" w:cs="新宋体" w:hint="eastAsia"/>
          <w:sz w:val="24"/>
          <w:u w:val="single"/>
        </w:rPr>
        <w:t>报价利率除以365</w:t>
      </w:r>
      <w:r w:rsidRPr="00694CF8">
        <w:rPr>
          <w:rFonts w:ascii="宋体" w:hAnsi="宋体" w:hint="eastAsia"/>
          <w:color w:val="000000"/>
          <w:sz w:val="24"/>
          <w:u w:val="single"/>
        </w:rPr>
        <w:t>乘以拖欠时间计算，</w:t>
      </w:r>
      <w:r w:rsidRPr="00694CF8">
        <w:rPr>
          <w:rFonts w:ascii="宋体" w:hAnsi="宋体" w:cs="宋体" w:hint="eastAsia"/>
          <w:sz w:val="24"/>
          <w:u w:val="single"/>
        </w:rPr>
        <w:t>但总额不超过监理合同暂定总价款的【5%】，除此之外，委托人不承担其他责任</w:t>
      </w:r>
      <w:r w:rsidRPr="00694CF8">
        <w:rPr>
          <w:rFonts w:ascii="宋体" w:hAnsi="宋体" w:hint="eastAsia"/>
          <w:color w:val="000000"/>
          <w:sz w:val="24"/>
          <w:u w:val="single"/>
        </w:rPr>
        <w:t>。</w:t>
      </w:r>
    </w:p>
    <w:p w:rsidR="004453EA" w:rsidRPr="00694CF8" w:rsidRDefault="004453EA" w:rsidP="004453EA">
      <w:pPr>
        <w:adjustRightInd w:val="0"/>
        <w:snapToGrid w:val="0"/>
        <w:spacing w:before="80" w:after="80" w:line="360" w:lineRule="auto"/>
        <w:rPr>
          <w:rFonts w:ascii="宋体" w:hAnsi="宋体"/>
          <w:color w:val="000000"/>
          <w:sz w:val="24"/>
          <w:u w:val="single"/>
        </w:rPr>
      </w:pPr>
      <w:r w:rsidRPr="00694CF8">
        <w:rPr>
          <w:rFonts w:ascii="宋体" w:hAnsi="宋体" w:hint="eastAsia"/>
          <w:color w:val="000000"/>
          <w:sz w:val="24"/>
          <w:u w:val="single"/>
        </w:rPr>
        <w:t xml:space="preserve">　　</w:t>
      </w:r>
      <w:r w:rsidRPr="00694CF8">
        <w:rPr>
          <w:rFonts w:ascii="宋体" w:hAnsi="宋体" w:hint="eastAsia"/>
          <w:b/>
          <w:color w:val="000000"/>
          <w:sz w:val="24"/>
          <w:u w:val="single"/>
        </w:rPr>
        <w:t>第四十一条</w:t>
      </w:r>
      <w:r w:rsidRPr="00694CF8">
        <w:rPr>
          <w:rFonts w:ascii="宋体" w:hAnsi="宋体" w:hint="eastAsia"/>
          <w:color w:val="000000"/>
          <w:sz w:val="24"/>
          <w:u w:val="single"/>
        </w:rPr>
        <w:t xml:space="preserve">　支付监理报酬所采取的货币币种、汇率由合同专用条件约定。</w:t>
      </w:r>
    </w:p>
    <w:p w:rsidR="004453EA" w:rsidRPr="00694CF8" w:rsidRDefault="004453EA" w:rsidP="004453EA">
      <w:pPr>
        <w:adjustRightInd w:val="0"/>
        <w:snapToGrid w:val="0"/>
        <w:spacing w:before="80" w:after="80" w:line="360" w:lineRule="auto"/>
        <w:ind w:firstLineChars="200" w:firstLine="482"/>
        <w:rPr>
          <w:rFonts w:ascii="宋体" w:hAnsi="宋体"/>
          <w:color w:val="000000"/>
          <w:sz w:val="24"/>
        </w:rPr>
      </w:pPr>
      <w:r w:rsidRPr="00694CF8">
        <w:rPr>
          <w:rFonts w:ascii="宋体" w:hAnsi="宋体" w:hint="eastAsia"/>
          <w:b/>
          <w:color w:val="000000"/>
          <w:sz w:val="24"/>
        </w:rPr>
        <w:t>第四十二条</w:t>
      </w:r>
      <w:r w:rsidRPr="00694CF8">
        <w:rPr>
          <w:rFonts w:ascii="宋体" w:hAnsi="宋体" w:hint="eastAsia"/>
          <w:color w:val="000000"/>
          <w:sz w:val="24"/>
        </w:rPr>
        <w:t xml:space="preserve">　如果委托人对监理人提交的支付通知中报酬或部分报酬项目提出异议，应当在收到支付通知书24小时内向监理人发出表示异议的书面通知，但委托人不得拖延其他无异议报酬项目的支付。</w:t>
      </w:r>
    </w:p>
    <w:p w:rsidR="004453EA" w:rsidRPr="00694CF8" w:rsidRDefault="004453EA" w:rsidP="004453EA">
      <w:pPr>
        <w:adjustRightInd w:val="0"/>
        <w:snapToGrid w:val="0"/>
        <w:spacing w:before="80" w:after="80" w:line="360" w:lineRule="auto"/>
        <w:jc w:val="center"/>
        <w:rPr>
          <w:rFonts w:ascii="宋体" w:hAnsi="宋体"/>
          <w:b/>
          <w:color w:val="000000"/>
          <w:sz w:val="24"/>
        </w:rPr>
      </w:pPr>
      <w:bookmarkStart w:id="175" w:name="_Toc113271223"/>
      <w:bookmarkStart w:id="176" w:name="_Toc125285199"/>
      <w:bookmarkStart w:id="177" w:name="_Toc97461119"/>
      <w:bookmarkStart w:id="178" w:name="_Toc87409444"/>
      <w:bookmarkStart w:id="179" w:name="_Toc113271288"/>
      <w:r w:rsidRPr="00694CF8">
        <w:rPr>
          <w:rFonts w:ascii="宋体" w:hAnsi="宋体" w:hint="eastAsia"/>
          <w:b/>
          <w:color w:val="000000"/>
          <w:sz w:val="24"/>
        </w:rPr>
        <w:t>其他</w:t>
      </w:r>
      <w:bookmarkEnd w:id="175"/>
      <w:bookmarkEnd w:id="176"/>
      <w:bookmarkEnd w:id="177"/>
      <w:bookmarkEnd w:id="178"/>
      <w:bookmarkEnd w:id="179"/>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第四十三条</w:t>
      </w:r>
      <w:r w:rsidRPr="00694CF8">
        <w:rPr>
          <w:rFonts w:ascii="宋体" w:hAnsi="宋体" w:hint="eastAsia"/>
          <w:color w:val="000000"/>
          <w:sz w:val="24"/>
        </w:rPr>
        <w:t xml:space="preserve">　委托的建设工程监理所必要的监理人员出外（成都市外）考察、材料设备复试，其费用支出经委托人</w:t>
      </w:r>
      <w:r>
        <w:rPr>
          <w:rFonts w:ascii="宋体" w:hAnsi="宋体" w:hint="eastAsia"/>
          <w:color w:val="000000"/>
          <w:sz w:val="24"/>
        </w:rPr>
        <w:t>书面</w:t>
      </w:r>
      <w:r w:rsidRPr="00694CF8">
        <w:rPr>
          <w:rFonts w:ascii="宋体" w:hAnsi="宋体" w:hint="eastAsia"/>
          <w:color w:val="000000"/>
          <w:sz w:val="24"/>
        </w:rPr>
        <w:t>同意的，在委托人审定的预算范围内向委托人实报实销。</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第四十四条</w:t>
      </w:r>
      <w:r w:rsidRPr="00694CF8">
        <w:rPr>
          <w:rFonts w:ascii="宋体" w:hAnsi="宋体" w:hint="eastAsia"/>
          <w:color w:val="000000"/>
          <w:sz w:val="24"/>
        </w:rPr>
        <w:t xml:space="preserve">　监理人如须另聘专家咨询或协助，在监理业务范围内其费用由监理人承担，监理服务范围以外，经委托人书面同意聘用的其费用由委托人承担。</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第四十五条</w:t>
      </w:r>
      <w:r w:rsidRPr="00694CF8">
        <w:rPr>
          <w:rFonts w:ascii="宋体" w:hAnsi="宋体" w:hint="eastAsia"/>
          <w:color w:val="000000"/>
          <w:sz w:val="24"/>
        </w:rPr>
        <w:t xml:space="preserve">　监理人在监理工作过程中提出的合理化建议，使委托人得到了经济效益，委托人应按专用条件中的约定给予经济奖励。</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第四十六条</w:t>
      </w:r>
      <w:r w:rsidRPr="00694CF8">
        <w:rPr>
          <w:rFonts w:ascii="宋体" w:hAnsi="宋体" w:hint="eastAsia"/>
          <w:color w:val="000000"/>
          <w:sz w:val="24"/>
        </w:rPr>
        <w:t xml:space="preserve">　监理人驻地监理机构及其职员不得接受监理工程项目第三方的任何报酬或者经济利益。</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监理人不得参与可能与合同规定的与委托人的利益相冲突的任何活动。</w:t>
      </w:r>
    </w:p>
    <w:p w:rsidR="004453EA" w:rsidRPr="00694CF8" w:rsidRDefault="004453EA" w:rsidP="004453EA">
      <w:pPr>
        <w:adjustRightInd w:val="0"/>
        <w:snapToGrid w:val="0"/>
        <w:spacing w:before="80" w:after="80" w:line="360" w:lineRule="auto"/>
        <w:rPr>
          <w:rFonts w:ascii="宋体" w:hAnsi="宋体"/>
          <w:color w:val="000000"/>
          <w:sz w:val="24"/>
        </w:rPr>
      </w:pPr>
      <w:r w:rsidRPr="00694CF8">
        <w:rPr>
          <w:rFonts w:ascii="宋体" w:hAnsi="宋体" w:hint="eastAsia"/>
          <w:color w:val="000000"/>
          <w:sz w:val="24"/>
        </w:rPr>
        <w:t xml:space="preserve">　　</w:t>
      </w:r>
      <w:r w:rsidRPr="00694CF8">
        <w:rPr>
          <w:rFonts w:ascii="宋体" w:hAnsi="宋体" w:hint="eastAsia"/>
          <w:b/>
          <w:color w:val="000000"/>
          <w:sz w:val="24"/>
        </w:rPr>
        <w:t>第四十七条</w:t>
      </w:r>
      <w:r w:rsidRPr="00694CF8">
        <w:rPr>
          <w:rFonts w:ascii="宋体" w:hAnsi="宋体" w:hint="eastAsia"/>
          <w:color w:val="000000"/>
          <w:sz w:val="24"/>
        </w:rPr>
        <w:t xml:space="preserve">　监理人在监理过程中，不得泄露委托人申明的秘密，监理人亦不得泄露设计人、承包人等提供并申明的秘密。</w:t>
      </w:r>
    </w:p>
    <w:p w:rsidR="004453EA" w:rsidRPr="00694CF8" w:rsidRDefault="004453EA" w:rsidP="004453EA">
      <w:pPr>
        <w:adjustRightInd w:val="0"/>
        <w:snapToGrid w:val="0"/>
        <w:spacing w:before="80" w:after="80" w:line="360" w:lineRule="auto"/>
        <w:ind w:firstLine="480"/>
        <w:rPr>
          <w:rFonts w:ascii="宋体" w:hAnsi="宋体"/>
          <w:color w:val="000000"/>
          <w:sz w:val="24"/>
        </w:rPr>
      </w:pPr>
      <w:r w:rsidRPr="00694CF8">
        <w:rPr>
          <w:rFonts w:ascii="宋体" w:hAnsi="宋体" w:hint="eastAsia"/>
          <w:b/>
          <w:color w:val="000000"/>
          <w:sz w:val="24"/>
        </w:rPr>
        <w:t>第四十八条</w:t>
      </w:r>
      <w:r w:rsidRPr="00694CF8">
        <w:rPr>
          <w:rFonts w:ascii="宋体" w:hAnsi="宋体" w:hint="eastAsia"/>
          <w:color w:val="000000"/>
          <w:sz w:val="24"/>
        </w:rPr>
        <w:t xml:space="preserve">　监理人对于由其编制的所有文件拥有版权，委托人仅有权为本工程使用或复制此类文件。</w:t>
      </w:r>
    </w:p>
    <w:p w:rsidR="004453EA" w:rsidRPr="00694CF8" w:rsidRDefault="004453EA" w:rsidP="004453EA">
      <w:pPr>
        <w:adjustRightInd w:val="0"/>
        <w:snapToGrid w:val="0"/>
        <w:spacing w:before="80" w:after="80" w:line="360" w:lineRule="auto"/>
        <w:jc w:val="center"/>
        <w:rPr>
          <w:rFonts w:ascii="宋体" w:hAnsi="宋体"/>
          <w:b/>
          <w:color w:val="000000"/>
          <w:sz w:val="24"/>
        </w:rPr>
      </w:pPr>
      <w:r w:rsidRPr="00694CF8">
        <w:rPr>
          <w:rFonts w:ascii="宋体" w:hAnsi="宋体" w:hint="eastAsia"/>
          <w:b/>
          <w:color w:val="000000"/>
          <w:sz w:val="24"/>
        </w:rPr>
        <w:t>争议的解决</w:t>
      </w:r>
    </w:p>
    <w:p w:rsidR="004453EA" w:rsidRDefault="004453EA" w:rsidP="004453EA">
      <w:pPr>
        <w:adjustRightInd w:val="0"/>
        <w:snapToGrid w:val="0"/>
        <w:spacing w:before="80" w:after="80" w:line="360" w:lineRule="auto"/>
        <w:ind w:firstLineChars="245" w:firstLine="590"/>
        <w:rPr>
          <w:rFonts w:ascii="宋体" w:hAnsi="宋体"/>
          <w:color w:val="000000"/>
          <w:sz w:val="24"/>
        </w:rPr>
      </w:pPr>
      <w:r w:rsidRPr="00694CF8">
        <w:rPr>
          <w:rFonts w:ascii="宋体" w:hAnsi="宋体" w:hint="eastAsia"/>
          <w:b/>
          <w:color w:val="000000"/>
          <w:sz w:val="24"/>
        </w:rPr>
        <w:t>第四十九条</w:t>
      </w:r>
      <w:r w:rsidRPr="00694CF8">
        <w:rPr>
          <w:rFonts w:ascii="宋体" w:hAnsi="宋体" w:hint="eastAsia"/>
          <w:color w:val="000000"/>
          <w:sz w:val="24"/>
        </w:rPr>
        <w:t xml:space="preserve">　因本合同产生或与本合同有关的一切争议，双方应当协商解决，</w:t>
      </w:r>
      <w:r w:rsidRPr="00694CF8">
        <w:rPr>
          <w:rFonts w:ascii="宋体" w:hAnsi="宋体" w:cs="宋体" w:hint="eastAsia"/>
          <w:sz w:val="24"/>
        </w:rPr>
        <w:t>也可由当地建设行政主管部门调解，协商或调解不成或者任意一方不同意协商或调解时时，应</w:t>
      </w:r>
      <w:r w:rsidRPr="00694CF8">
        <w:rPr>
          <w:rFonts w:ascii="宋体" w:hAnsi="宋体" w:hint="eastAsia"/>
          <w:color w:val="000000"/>
          <w:sz w:val="24"/>
        </w:rPr>
        <w:t>向委托人住所地有管辖权的人民法院起诉。</w:t>
      </w:r>
    </w:p>
    <w:p w:rsidR="004453EA" w:rsidRDefault="004453EA" w:rsidP="004453EA">
      <w:pPr>
        <w:pStyle w:val="8"/>
        <w:ind w:left="2940"/>
      </w:pPr>
      <w:r>
        <w:br w:type="page"/>
      </w:r>
    </w:p>
    <w:p w:rsidR="004453EA" w:rsidRPr="00A2747D" w:rsidRDefault="004453EA" w:rsidP="004453EA">
      <w:pPr>
        <w:rPr>
          <w:rFonts w:ascii="Calibri" w:hAnsi="Calibri"/>
          <w:color w:val="000000"/>
        </w:rPr>
      </w:pPr>
    </w:p>
    <w:p w:rsidR="004453EA" w:rsidRPr="00694CF8" w:rsidRDefault="004453EA" w:rsidP="004453EA">
      <w:pPr>
        <w:jc w:val="center"/>
        <w:outlineLvl w:val="0"/>
        <w:rPr>
          <w:rFonts w:ascii="宋体" w:hAnsi="宋体"/>
          <w:b/>
          <w:bCs/>
          <w:color w:val="000000"/>
          <w:sz w:val="32"/>
          <w:szCs w:val="32"/>
        </w:rPr>
      </w:pPr>
      <w:r w:rsidRPr="00694CF8">
        <w:rPr>
          <w:rFonts w:ascii="宋体" w:hAnsi="宋体" w:hint="eastAsia"/>
          <w:b/>
          <w:bCs/>
          <w:color w:val="000000"/>
          <w:sz w:val="32"/>
          <w:szCs w:val="32"/>
        </w:rPr>
        <w:t>第三部分 专用条件</w:t>
      </w:r>
    </w:p>
    <w:p w:rsidR="004453EA" w:rsidRPr="00694CF8" w:rsidRDefault="004453EA" w:rsidP="004453EA">
      <w:pPr>
        <w:adjustRightInd w:val="0"/>
        <w:snapToGrid w:val="0"/>
        <w:spacing w:before="80" w:after="80" w:line="360" w:lineRule="auto"/>
        <w:ind w:firstLineChars="200" w:firstLine="482"/>
        <w:rPr>
          <w:rFonts w:ascii="宋体" w:hAnsi="宋体" w:cs="Arial"/>
          <w:color w:val="000000"/>
          <w:sz w:val="24"/>
        </w:rPr>
      </w:pPr>
      <w:r w:rsidRPr="00694CF8">
        <w:rPr>
          <w:rFonts w:ascii="宋体" w:hAnsi="宋体" w:cs="Arial" w:hint="eastAsia"/>
          <w:b/>
          <w:color w:val="000000"/>
          <w:sz w:val="24"/>
        </w:rPr>
        <w:t>第</w:t>
      </w:r>
      <w:r>
        <w:rPr>
          <w:rFonts w:ascii="宋体" w:hAnsi="宋体" w:cs="Arial" w:hint="eastAsia"/>
          <w:b/>
          <w:color w:val="000000"/>
          <w:sz w:val="24"/>
        </w:rPr>
        <w:t>一</w:t>
      </w:r>
      <w:r w:rsidRPr="00694CF8">
        <w:rPr>
          <w:rFonts w:ascii="宋体" w:hAnsi="宋体" w:cs="Arial" w:hint="eastAsia"/>
          <w:b/>
          <w:color w:val="000000"/>
          <w:sz w:val="24"/>
        </w:rPr>
        <w:t>条</w:t>
      </w:r>
      <w:r w:rsidRPr="00694CF8">
        <w:rPr>
          <w:rFonts w:ascii="宋体" w:hAnsi="宋体" w:cs="Arial" w:hint="eastAsia"/>
          <w:color w:val="000000"/>
          <w:sz w:val="24"/>
        </w:rPr>
        <w:t>本合同适用的法律及监理依据：</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t>1．国家及四川省的有关工程建设和工程建设监理的法律、法规；</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t>2．工程技术标准，施工验收规范，建设工程监理规范；</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t>3．政府批准的该项目建设的有关文件、可行性研究报告、初步设计文件及其他有关文件；</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t>4．设计文件、地勘报告、图纸及说明；</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t>5．工程监理合同和其他工程建设合同。</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6.除上述明示的法律、法规外，国家及成都市现行的与工程有关的法律、法规及有关规定均适用于本工程。</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p>
    <w:p w:rsidR="004453EA" w:rsidRPr="00694CF8" w:rsidRDefault="004453EA" w:rsidP="004453EA">
      <w:pPr>
        <w:adjustRightInd w:val="0"/>
        <w:snapToGrid w:val="0"/>
        <w:spacing w:before="80" w:after="80" w:line="360" w:lineRule="auto"/>
        <w:ind w:firstLineChars="200" w:firstLine="482"/>
        <w:rPr>
          <w:rFonts w:ascii="宋体" w:hAnsi="宋体" w:cs="Arial"/>
          <w:color w:val="000000"/>
          <w:sz w:val="24"/>
        </w:rPr>
      </w:pPr>
      <w:r w:rsidRPr="00694CF8">
        <w:rPr>
          <w:rFonts w:ascii="宋体" w:hAnsi="宋体" w:cs="Arial" w:hint="eastAsia"/>
          <w:b/>
          <w:color w:val="000000"/>
          <w:sz w:val="24"/>
        </w:rPr>
        <w:t>第</w:t>
      </w:r>
      <w:r>
        <w:rPr>
          <w:rFonts w:ascii="宋体" w:hAnsi="宋体" w:cs="Arial" w:hint="eastAsia"/>
          <w:b/>
          <w:color w:val="000000"/>
          <w:sz w:val="24"/>
        </w:rPr>
        <w:t>二</w:t>
      </w:r>
      <w:r w:rsidRPr="00694CF8">
        <w:rPr>
          <w:rFonts w:ascii="宋体" w:hAnsi="宋体" w:cs="Arial" w:hint="eastAsia"/>
          <w:b/>
          <w:color w:val="000000"/>
          <w:sz w:val="24"/>
        </w:rPr>
        <w:t>条</w:t>
      </w:r>
      <w:r w:rsidRPr="00694CF8">
        <w:rPr>
          <w:rFonts w:ascii="宋体" w:hAnsi="宋体" w:cs="Arial" w:hint="eastAsia"/>
          <w:color w:val="000000"/>
          <w:sz w:val="24"/>
        </w:rPr>
        <w:t>监理人的义务、监理范围和监理工作内容：</w:t>
      </w:r>
    </w:p>
    <w:p w:rsidR="004453EA" w:rsidRPr="00694CF8" w:rsidRDefault="004453EA" w:rsidP="004453EA">
      <w:pPr>
        <w:adjustRightInd w:val="0"/>
        <w:snapToGrid w:val="0"/>
        <w:spacing w:before="80" w:after="80" w:line="360" w:lineRule="auto"/>
        <w:ind w:firstLineChars="200" w:firstLine="480"/>
        <w:rPr>
          <w:rFonts w:ascii="宋体" w:hAnsi="宋体" w:cs="Arial"/>
          <w:b/>
          <w:bCs/>
          <w:color w:val="000000"/>
          <w:sz w:val="24"/>
        </w:rPr>
      </w:pPr>
      <w:r w:rsidRPr="00694CF8">
        <w:rPr>
          <w:rFonts w:ascii="宋体" w:hAnsi="宋体" w:cs="Arial" w:hint="eastAsia"/>
          <w:color w:val="000000"/>
          <w:sz w:val="24"/>
        </w:rPr>
        <w:t>本工程总监理工程师为：</w:t>
      </w:r>
      <w:r w:rsidRPr="00694CF8">
        <w:rPr>
          <w:rFonts w:ascii="宋体" w:hAnsi="宋体" w:cs="Arial" w:hint="eastAsia"/>
          <w:color w:val="000000"/>
          <w:sz w:val="24"/>
          <w:u w:val="single"/>
        </w:rPr>
        <w:t xml:space="preserve">     </w:t>
      </w:r>
      <w:r w:rsidRPr="00694CF8">
        <w:rPr>
          <w:rFonts w:ascii="宋体" w:hAnsi="宋体" w:cs="Arial" w:hint="eastAsia"/>
          <w:color w:val="000000"/>
          <w:sz w:val="24"/>
        </w:rPr>
        <w:t>，身份证号：</w:t>
      </w:r>
      <w:r w:rsidRPr="00694CF8">
        <w:rPr>
          <w:rFonts w:ascii="宋体" w:hAnsi="宋体" w:cs="Arial" w:hint="eastAsia"/>
          <w:color w:val="000000"/>
          <w:sz w:val="24"/>
          <w:u w:val="single"/>
        </w:rPr>
        <w:t xml:space="preserve">        </w:t>
      </w:r>
      <w:r w:rsidRPr="00694CF8">
        <w:rPr>
          <w:rFonts w:ascii="宋体" w:hAnsi="宋体" w:cs="Arial" w:hint="eastAsia"/>
          <w:color w:val="000000"/>
          <w:sz w:val="24"/>
        </w:rPr>
        <w:t>，证书号：</w:t>
      </w:r>
      <w:r w:rsidRPr="00694CF8">
        <w:rPr>
          <w:rFonts w:ascii="宋体" w:hAnsi="宋体" w:cs="Arial" w:hint="eastAsia"/>
          <w:color w:val="000000"/>
          <w:sz w:val="24"/>
          <w:u w:val="single"/>
        </w:rPr>
        <w:t xml:space="preserve">     </w:t>
      </w:r>
    </w:p>
    <w:p w:rsidR="004453EA" w:rsidRPr="00694CF8" w:rsidRDefault="004453EA" w:rsidP="004453EA">
      <w:pPr>
        <w:adjustRightInd w:val="0"/>
        <w:snapToGrid w:val="0"/>
        <w:spacing w:before="80" w:after="80" w:line="360" w:lineRule="auto"/>
        <w:ind w:firstLineChars="200" w:firstLine="480"/>
        <w:rPr>
          <w:rFonts w:ascii="宋体" w:hAnsi="宋体" w:cs="Arial"/>
          <w:bCs/>
          <w:color w:val="000000"/>
          <w:sz w:val="24"/>
        </w:rPr>
      </w:pPr>
      <w:r w:rsidRPr="00694CF8">
        <w:rPr>
          <w:rFonts w:ascii="宋体" w:hAnsi="宋体" w:cs="Arial" w:hint="eastAsia"/>
          <w:bCs/>
          <w:color w:val="000000"/>
          <w:sz w:val="24"/>
        </w:rPr>
        <w:t>专业监理：</w:t>
      </w:r>
    </w:p>
    <w:p w:rsidR="004453EA" w:rsidRPr="00694CF8" w:rsidRDefault="004453EA" w:rsidP="004453EA">
      <w:pPr>
        <w:numPr>
          <w:ilvl w:val="0"/>
          <w:numId w:val="4"/>
        </w:numPr>
        <w:adjustRightInd w:val="0"/>
        <w:snapToGrid w:val="0"/>
        <w:spacing w:before="80" w:after="80" w:line="360" w:lineRule="auto"/>
        <w:ind w:firstLine="480"/>
        <w:rPr>
          <w:rFonts w:ascii="宋体" w:hAnsi="宋体" w:cs="Arial"/>
          <w:color w:val="000000"/>
          <w:sz w:val="24"/>
        </w:rPr>
      </w:pPr>
      <w:r w:rsidRPr="00694CF8">
        <w:rPr>
          <w:rFonts w:ascii="宋体" w:hAnsi="宋体" w:cs="Arial" w:hint="eastAsia"/>
          <w:color w:val="000000"/>
          <w:sz w:val="24"/>
          <w:u w:val="single"/>
        </w:rPr>
        <w:t>/</w:t>
      </w:r>
    </w:p>
    <w:p w:rsidR="004453EA" w:rsidRPr="00694CF8" w:rsidRDefault="004453EA" w:rsidP="004453EA">
      <w:pPr>
        <w:adjustRightInd w:val="0"/>
        <w:snapToGrid w:val="0"/>
        <w:spacing w:before="80" w:after="80" w:line="360" w:lineRule="auto"/>
        <w:ind w:firstLine="480"/>
        <w:rPr>
          <w:rFonts w:ascii="宋体" w:hAnsi="宋体" w:cs="Arial"/>
          <w:color w:val="000000"/>
          <w:sz w:val="24"/>
        </w:rPr>
      </w:pPr>
      <w:r w:rsidRPr="00694CF8">
        <w:rPr>
          <w:rFonts w:ascii="宋体" w:hAnsi="宋体" w:cs="Arial" w:hint="eastAsia"/>
          <w:color w:val="000000"/>
          <w:sz w:val="24"/>
        </w:rPr>
        <w:t>监理人员未经委托人书面同意不得更换。</w:t>
      </w:r>
    </w:p>
    <w:p w:rsidR="004453EA" w:rsidRPr="00694CF8" w:rsidRDefault="004453EA" w:rsidP="004453EA">
      <w:pPr>
        <w:adjustRightInd w:val="0"/>
        <w:snapToGrid w:val="0"/>
        <w:spacing w:before="80" w:after="80" w:line="360" w:lineRule="auto"/>
        <w:ind w:firstLine="480"/>
        <w:rPr>
          <w:rFonts w:ascii="宋体" w:hAnsi="宋体" w:cs="Arial"/>
          <w:color w:val="000000"/>
          <w:sz w:val="24"/>
        </w:rPr>
      </w:pPr>
      <w:r w:rsidRPr="00694CF8">
        <w:rPr>
          <w:rFonts w:ascii="宋体" w:hAnsi="宋体" w:cs="Arial" w:hint="eastAsia"/>
          <w:color w:val="000000"/>
          <w:sz w:val="24"/>
        </w:rPr>
        <w:t>监理人义务：本合同项目将在项目有关部门的指导和监督下施行，监理人应严格按“守法、公正、科学”的准则开展监理工作。</w:t>
      </w:r>
    </w:p>
    <w:p w:rsidR="004453EA" w:rsidRPr="00694CF8" w:rsidRDefault="004453EA" w:rsidP="004453EA">
      <w:pPr>
        <w:adjustRightInd w:val="0"/>
        <w:snapToGrid w:val="0"/>
        <w:spacing w:before="80" w:after="80" w:line="360" w:lineRule="auto"/>
        <w:ind w:firstLine="480"/>
        <w:rPr>
          <w:rFonts w:ascii="宋体" w:hAnsi="宋体" w:cs="Arial"/>
          <w:color w:val="000000"/>
          <w:sz w:val="24"/>
        </w:rPr>
      </w:pPr>
      <w:r w:rsidRPr="00694CF8">
        <w:rPr>
          <w:rFonts w:ascii="宋体" w:hAnsi="宋体" w:cs="Arial" w:hint="eastAsia"/>
          <w:color w:val="000000"/>
          <w:sz w:val="24"/>
        </w:rPr>
        <w:t>监理范围：</w:t>
      </w:r>
      <w:r w:rsidRPr="00694CF8">
        <w:rPr>
          <w:rFonts w:ascii="宋体" w:hAnsi="宋体" w:hint="eastAsia"/>
          <w:b/>
          <w:bCs/>
          <w:color w:val="000000"/>
          <w:sz w:val="24"/>
        </w:rPr>
        <w:t>本项目施工前期准备工作、正常施工期(即所对应的施工标段施工工期)、施工延长期及缺陷责任期内全部工程的所有监理服务内容工作，委托人有权对监理人的服务范围进行调整</w:t>
      </w:r>
      <w:r w:rsidRPr="00694CF8">
        <w:rPr>
          <w:rFonts w:ascii="宋体" w:hAnsi="宋体" w:hint="eastAsia"/>
          <w:color w:val="000000"/>
          <w:sz w:val="24"/>
        </w:rPr>
        <w:t>。</w:t>
      </w:r>
    </w:p>
    <w:p w:rsidR="004453EA" w:rsidRPr="00694CF8" w:rsidRDefault="004453EA" w:rsidP="004453EA">
      <w:pPr>
        <w:adjustRightInd w:val="0"/>
        <w:snapToGrid w:val="0"/>
        <w:spacing w:before="80" w:after="80" w:line="360" w:lineRule="auto"/>
        <w:ind w:firstLineChars="225" w:firstLine="540"/>
        <w:rPr>
          <w:rFonts w:ascii="宋体" w:hAnsi="宋体" w:cs="Arial"/>
          <w:color w:val="000000"/>
          <w:sz w:val="24"/>
        </w:rPr>
      </w:pPr>
      <w:r w:rsidRPr="00694CF8">
        <w:rPr>
          <w:rFonts w:ascii="宋体" w:hAnsi="宋体" w:cs="Arial" w:hint="eastAsia"/>
          <w:color w:val="000000"/>
          <w:sz w:val="24"/>
        </w:rPr>
        <w:t>负责本项目工程施工及保修阶段的“三控制、三管理、一协调”，即：投资控制、进度控制、质量控制；合同管理、信息管理和安全施工管理；工程的组织协调。</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监理工作内容：</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1．协助委托人编写开工报告；</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2．审查承包人各项施工准备工作，下达开工通知书；</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3．督促承包人施工管理制度和质量保证体系的建立、健全与实施；</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4．审查承包人提交的施工组织设计、施工技术方案和施工进度计划，并督促实施；</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lastRenderedPageBreak/>
        <w:t>5．参与设计交底，图纸会审，审查设计变更；</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6．审核承包人提出的分包工程项目及选择分包的单位；</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7．监理人协助委托人进行材料、设备价格的核定。对施工合同及相关文件中约定</w:t>
      </w:r>
      <w:proofErr w:type="gramStart"/>
      <w:r w:rsidRPr="00694CF8">
        <w:rPr>
          <w:rFonts w:ascii="宋体" w:hAnsi="宋体" w:cs="Arial" w:hint="eastAsia"/>
          <w:color w:val="000000"/>
          <w:sz w:val="24"/>
        </w:rPr>
        <w:t>需认质</w:t>
      </w:r>
      <w:proofErr w:type="gramEnd"/>
      <w:r w:rsidRPr="00694CF8">
        <w:rPr>
          <w:rFonts w:ascii="宋体" w:hAnsi="宋体" w:cs="Arial" w:hint="eastAsia"/>
          <w:color w:val="000000"/>
          <w:sz w:val="24"/>
        </w:rPr>
        <w:t>认价的材料及设备在采购前，监理人负责对申报价格在规定时间内完成审核，监理人核定的材料、设备价格必须依据充分，复核已完工程量，签署工程期中付款意见书；</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8．设计变更经设计咨询单位审核、委托人批准后，发布施工工程变更令；</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9．审查工程使用的原材料、半成品、成品、构配件和设备的质量，</w:t>
      </w:r>
      <w:proofErr w:type="gramStart"/>
      <w:r w:rsidRPr="00694CF8">
        <w:rPr>
          <w:rFonts w:ascii="宋体" w:hAnsi="宋体" w:cs="Arial" w:hint="eastAsia"/>
          <w:color w:val="000000"/>
          <w:sz w:val="24"/>
        </w:rPr>
        <w:t>必须时</w:t>
      </w:r>
      <w:proofErr w:type="gramEnd"/>
      <w:r w:rsidRPr="00694CF8">
        <w:rPr>
          <w:rFonts w:ascii="宋体" w:hAnsi="宋体" w:cs="Arial" w:hint="eastAsia"/>
          <w:color w:val="000000"/>
          <w:sz w:val="24"/>
        </w:rPr>
        <w:t>进行测试和监控；</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10．监督承包人严格按技术和设计文件施工，</w:t>
      </w:r>
      <w:r>
        <w:rPr>
          <w:rFonts w:ascii="宋体" w:hAnsi="宋体" w:cs="Arial" w:hint="eastAsia"/>
          <w:color w:val="000000"/>
          <w:sz w:val="24"/>
        </w:rPr>
        <w:t>确保</w:t>
      </w:r>
      <w:r w:rsidRPr="00694CF8">
        <w:rPr>
          <w:rFonts w:ascii="宋体" w:hAnsi="宋体" w:cs="Arial" w:hint="eastAsia"/>
          <w:color w:val="000000"/>
          <w:sz w:val="24"/>
        </w:rPr>
        <w:t>控制工程质量，重要工程部位督促承包人实施预控措施；</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11．抽查工程施工质量，对隐蔽工程进行复验签证，参与工程质量事故的分析及处理；</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12．分阶段进行进度控制，及时提出调整意见；</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13．协助处理合同纠纷和索赔事宜，协调委托人与承包人（第三方）之间的争议；</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14．督促检查安全生产，文明施工；</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15．编制监理工作月报、监理工作总结和质检运行报告，报委托人和有关主管部门；</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cs="Arial" w:hint="eastAsia"/>
          <w:color w:val="000000"/>
          <w:sz w:val="24"/>
        </w:rPr>
        <w:t>16．督促承包人整理合同文件及施工技术档案资料；</w:t>
      </w:r>
      <w:r w:rsidRPr="00694CF8">
        <w:rPr>
          <w:rFonts w:ascii="宋体" w:hAnsi="宋体" w:hint="eastAsia"/>
          <w:color w:val="000000"/>
          <w:sz w:val="24"/>
        </w:rPr>
        <w:t>审核上述标段范围内工程承包人提交的竣工资料及结算资料，合格后督促工程承包人向委托人移交，协助委托人办理工程报建及备案手续；</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17．组织对工程初验，参与工程竣工验收，对施工质量提出评价意见；检查各承包人在工程项目交付使用前是否已提供相应产品的合格证；</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18．审核竣工图纸和其他技术文件资料；</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19．编制监理工作竣工文件和项目工程最终总结；</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20．签发竣工验收证书和工程缺陷责任终止证书；</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21．签发最终支付证书；</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22.参加与造价密切相关的原始测量、隐蔽工程验收、工程阶段性验收、以及单位工程的竣工验收和过程监控；</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23.协助处理工程索赔事件。对工程索赔事件，按照招标文件要求、施工合同约定及国家的相关法规和政策，认真研究并提出处理意见。协助委托人进行工程合同总价的控制，工程</w:t>
      </w:r>
      <w:r w:rsidRPr="00694CF8">
        <w:rPr>
          <w:rFonts w:ascii="宋体" w:hAnsi="宋体" w:cs="Arial" w:hint="eastAsia"/>
          <w:color w:val="000000"/>
          <w:sz w:val="24"/>
        </w:rPr>
        <w:lastRenderedPageBreak/>
        <w:t>进度款累计支付总额不能超过施工合同约定应支付进度款总额；</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24.负责监督民工工资支付情况，督促施工单位按时支付民工工资。</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hint="eastAsia"/>
          <w:color w:val="000000"/>
          <w:sz w:val="24"/>
        </w:rPr>
        <w:t>25.施工合同中明确的监理人的责任。</w:t>
      </w:r>
    </w:p>
    <w:p w:rsidR="004453EA" w:rsidRPr="00694CF8" w:rsidRDefault="004453EA" w:rsidP="004453EA">
      <w:pPr>
        <w:numPr>
          <w:ilvl w:val="255"/>
          <w:numId w:val="0"/>
        </w:numPr>
        <w:adjustRightInd w:val="0"/>
        <w:snapToGrid w:val="0"/>
        <w:spacing w:before="80" w:after="80" w:line="360" w:lineRule="auto"/>
        <w:rPr>
          <w:rFonts w:ascii="宋体" w:hAnsi="宋体" w:cs="Arial"/>
          <w:color w:val="000000"/>
          <w:sz w:val="24"/>
        </w:rPr>
      </w:pPr>
      <w:r w:rsidRPr="00694CF8">
        <w:rPr>
          <w:rFonts w:ascii="宋体" w:hAnsi="宋体" w:cs="Arial" w:hint="eastAsia"/>
          <w:b/>
          <w:bCs/>
          <w:color w:val="000000"/>
          <w:sz w:val="24"/>
        </w:rPr>
        <w:t>第</w:t>
      </w:r>
      <w:r>
        <w:rPr>
          <w:rFonts w:ascii="宋体" w:hAnsi="宋体" w:cs="Arial" w:hint="eastAsia"/>
          <w:b/>
          <w:bCs/>
          <w:color w:val="000000"/>
          <w:sz w:val="24"/>
        </w:rPr>
        <w:t>三</w:t>
      </w:r>
      <w:r w:rsidRPr="00694CF8">
        <w:rPr>
          <w:rFonts w:ascii="宋体" w:hAnsi="宋体" w:cs="Arial" w:hint="eastAsia"/>
          <w:b/>
          <w:bCs/>
          <w:color w:val="000000"/>
          <w:sz w:val="24"/>
        </w:rPr>
        <w:t>条</w:t>
      </w:r>
      <w:r w:rsidRPr="00694CF8">
        <w:rPr>
          <w:rFonts w:ascii="宋体" w:hAnsi="宋体" w:cs="Arial" w:hint="eastAsia"/>
          <w:color w:val="000000"/>
          <w:sz w:val="24"/>
        </w:rPr>
        <w:t>外部条件及其他要求包括：</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满足工程开工及下列要求：</w:t>
      </w:r>
    </w:p>
    <w:p w:rsidR="004453EA" w:rsidRPr="00694CF8" w:rsidRDefault="004453EA" w:rsidP="004453EA">
      <w:pPr>
        <w:adjustRightInd w:val="0"/>
        <w:snapToGrid w:val="0"/>
        <w:spacing w:before="80" w:after="80" w:line="360" w:lineRule="auto"/>
        <w:ind w:firstLineChars="202" w:firstLine="485"/>
        <w:rPr>
          <w:rFonts w:ascii="宋体" w:hAnsi="宋体"/>
          <w:color w:val="000000"/>
          <w:sz w:val="24"/>
        </w:rPr>
      </w:pPr>
      <w:r w:rsidRPr="00694CF8">
        <w:rPr>
          <w:rFonts w:ascii="宋体" w:hAnsi="宋体" w:hint="eastAsia"/>
          <w:color w:val="000000"/>
          <w:sz w:val="24"/>
        </w:rPr>
        <w:t>1、监理人必须在进场后</w:t>
      </w:r>
      <w:r>
        <w:rPr>
          <w:rFonts w:hint="eastAsia"/>
          <w:color w:val="000000"/>
          <w:szCs w:val="21"/>
        </w:rPr>
        <w:t>【】日内</w:t>
      </w:r>
      <w:proofErr w:type="gramStart"/>
      <w:r w:rsidRPr="00694CF8">
        <w:rPr>
          <w:rFonts w:ascii="宋体" w:hAnsi="宋体" w:hint="eastAsia"/>
          <w:color w:val="000000"/>
          <w:sz w:val="24"/>
        </w:rPr>
        <w:t>内</w:t>
      </w:r>
      <w:proofErr w:type="gramEnd"/>
      <w:r w:rsidRPr="00694CF8">
        <w:rPr>
          <w:rFonts w:ascii="宋体" w:hAnsi="宋体" w:hint="eastAsia"/>
          <w:color w:val="000000"/>
          <w:sz w:val="24"/>
        </w:rPr>
        <w:t>现场备齐基本仪器设备及办公用品，费用由监理人承担如：水准仪、激光</w:t>
      </w:r>
      <w:proofErr w:type="gramStart"/>
      <w:r w:rsidRPr="00694CF8">
        <w:rPr>
          <w:rFonts w:ascii="宋体" w:hAnsi="宋体" w:hint="eastAsia"/>
          <w:color w:val="000000"/>
          <w:sz w:val="24"/>
        </w:rPr>
        <w:t>垂准仪</w:t>
      </w:r>
      <w:proofErr w:type="gramEnd"/>
      <w:r w:rsidRPr="00694CF8">
        <w:rPr>
          <w:rFonts w:ascii="宋体" w:hAnsi="宋体" w:hint="eastAsia"/>
          <w:color w:val="000000"/>
          <w:sz w:val="24"/>
        </w:rPr>
        <w:t>、激光测距仪、</w:t>
      </w:r>
      <w:proofErr w:type="gramStart"/>
      <w:r w:rsidRPr="00694CF8">
        <w:rPr>
          <w:rFonts w:ascii="宋体" w:hAnsi="宋体" w:hint="eastAsia"/>
          <w:color w:val="000000"/>
          <w:sz w:val="24"/>
        </w:rPr>
        <w:t>砼</w:t>
      </w:r>
      <w:proofErr w:type="gramEnd"/>
      <w:r w:rsidRPr="00694CF8">
        <w:rPr>
          <w:rFonts w:ascii="宋体" w:hAnsi="宋体" w:hint="eastAsia"/>
          <w:color w:val="000000"/>
          <w:sz w:val="24"/>
        </w:rPr>
        <w:t>回弹仪、工程检测仪、接地电阻表、兆欧表、电脑、焊接检验尺等。以上仪器设备及办公用品必须按约定的时间到场，未按要求进场的，委托人可自行购买或租用并配备给现场监理人员，并从应支付给监理人的费用中扣除购买（或租用）设备的成本。</w:t>
      </w:r>
    </w:p>
    <w:p w:rsidR="004453EA" w:rsidRPr="00694CF8" w:rsidRDefault="004453EA" w:rsidP="004453EA">
      <w:pPr>
        <w:adjustRightInd w:val="0"/>
        <w:snapToGrid w:val="0"/>
        <w:spacing w:before="80" w:after="80" w:line="360" w:lineRule="auto"/>
        <w:ind w:right="240" w:firstLineChars="200" w:firstLine="480"/>
        <w:rPr>
          <w:rFonts w:ascii="宋体" w:hAnsi="宋体"/>
          <w:color w:val="000000"/>
          <w:sz w:val="24"/>
        </w:rPr>
      </w:pPr>
      <w:r w:rsidRPr="00694CF8">
        <w:rPr>
          <w:rFonts w:ascii="宋体" w:hAnsi="宋体" w:hint="eastAsia"/>
          <w:color w:val="000000"/>
          <w:sz w:val="24"/>
        </w:rPr>
        <w:t>2、监理人</w:t>
      </w:r>
      <w:r w:rsidRPr="00694CF8">
        <w:rPr>
          <w:rFonts w:ascii="宋体" w:hAnsi="宋体" w:cs="Arial" w:hint="eastAsia"/>
          <w:color w:val="000000"/>
          <w:sz w:val="24"/>
        </w:rPr>
        <w:t>投标时配备的项目</w:t>
      </w:r>
      <w:r w:rsidRPr="00694CF8">
        <w:rPr>
          <w:rFonts w:ascii="宋体" w:hAnsi="宋体" w:hint="eastAsia"/>
          <w:color w:val="000000"/>
          <w:sz w:val="24"/>
        </w:rPr>
        <w:t>总监理工程师以及主要监理人员</w:t>
      </w:r>
      <w:r w:rsidRPr="00694CF8">
        <w:rPr>
          <w:rFonts w:ascii="宋体" w:hAnsi="宋体" w:cs="Arial" w:hint="eastAsia"/>
          <w:color w:val="000000"/>
          <w:sz w:val="24"/>
        </w:rPr>
        <w:t>不到项目施工现场组织监理施工、</w:t>
      </w:r>
      <w:r>
        <w:rPr>
          <w:rFonts w:ascii="宋体" w:hAnsi="宋体" w:cs="Arial" w:hint="eastAsia"/>
          <w:color w:val="000000"/>
          <w:sz w:val="24"/>
        </w:rPr>
        <w:t>出现</w:t>
      </w:r>
      <w:r w:rsidRPr="00694CF8">
        <w:rPr>
          <w:rFonts w:ascii="宋体" w:hAnsi="宋体" w:cs="Arial" w:hint="eastAsia"/>
          <w:color w:val="000000"/>
          <w:sz w:val="24"/>
        </w:rPr>
        <w:t>每人每周无故缺席</w:t>
      </w:r>
      <w:r>
        <w:rPr>
          <w:rFonts w:ascii="宋体" w:hAnsi="宋体" w:cs="Arial"/>
          <w:color w:val="000000"/>
          <w:sz w:val="24"/>
        </w:rPr>
        <w:t>1</w:t>
      </w:r>
      <w:r w:rsidRPr="00694CF8">
        <w:rPr>
          <w:rFonts w:ascii="宋体" w:hAnsi="宋体" w:cs="Arial" w:hint="eastAsia"/>
          <w:color w:val="000000"/>
          <w:sz w:val="24"/>
        </w:rPr>
        <w:t>天及以上的或每月无故缺席</w:t>
      </w:r>
      <w:r>
        <w:rPr>
          <w:rFonts w:ascii="宋体" w:hAnsi="宋体" w:cs="Arial"/>
          <w:color w:val="000000"/>
          <w:sz w:val="24"/>
        </w:rPr>
        <w:t>3</w:t>
      </w:r>
      <w:r w:rsidRPr="00694CF8">
        <w:rPr>
          <w:rFonts w:ascii="宋体" w:hAnsi="宋体" w:cs="Arial" w:hint="eastAsia"/>
          <w:color w:val="000000"/>
          <w:sz w:val="24"/>
        </w:rPr>
        <w:t>天及以上的，或现场实际监理人员不是监理人投标时配备人员时，委托人</w:t>
      </w:r>
      <w:r w:rsidRPr="00A4301E">
        <w:rPr>
          <w:rFonts w:ascii="宋体" w:hAnsi="宋体" w:cs="Arial" w:hint="eastAsia"/>
          <w:color w:val="000000"/>
          <w:sz w:val="24"/>
        </w:rPr>
        <w:t>有权解除本协议并</w:t>
      </w:r>
      <w:r w:rsidRPr="00694CF8">
        <w:rPr>
          <w:rFonts w:ascii="宋体" w:hAnsi="宋体" w:cs="Arial" w:hint="eastAsia"/>
          <w:color w:val="000000"/>
          <w:sz w:val="24"/>
        </w:rPr>
        <w:t>可责令监理人退场，报政府行政主管部门按相关规定处理，同时委托人有权要求监理人按照暂定合同价的30%承担违约责任。</w:t>
      </w:r>
    </w:p>
    <w:p w:rsidR="004453EA" w:rsidRPr="00694CF8" w:rsidRDefault="004453EA" w:rsidP="004453EA">
      <w:pPr>
        <w:numPr>
          <w:ilvl w:val="0"/>
          <w:numId w:val="5"/>
        </w:numPr>
        <w:adjustRightInd w:val="0"/>
        <w:snapToGrid w:val="0"/>
        <w:spacing w:before="80" w:after="80" w:line="360" w:lineRule="auto"/>
        <w:ind w:firstLineChars="202" w:firstLine="485"/>
        <w:rPr>
          <w:rFonts w:ascii="宋体" w:hAnsi="宋体"/>
          <w:color w:val="000000"/>
          <w:sz w:val="24"/>
        </w:rPr>
      </w:pPr>
      <w:r w:rsidRPr="00694CF8">
        <w:rPr>
          <w:rFonts w:ascii="宋体" w:hAnsi="宋体" w:hint="eastAsia"/>
          <w:color w:val="000000"/>
          <w:sz w:val="24"/>
        </w:rPr>
        <w:t>监理人派驻到项目所在地履行监理服务的上述各类监理人员必须保证以上出勤率（按日历日计算），否则，委托人有权按比例扣减监理人员的服务费：项目实施过程中，委托人将不定期抽查监理人员在岗情况，</w:t>
      </w:r>
      <w:r w:rsidRPr="00694CF8">
        <w:rPr>
          <w:rFonts w:ascii="宋体" w:hAnsi="宋体" w:cs="Arial" w:hint="eastAsia"/>
          <w:color w:val="000000"/>
          <w:sz w:val="24"/>
        </w:rPr>
        <w:t>每周无故缺席</w:t>
      </w:r>
      <w:r>
        <w:rPr>
          <w:rFonts w:ascii="宋体" w:hAnsi="宋体" w:cs="Arial" w:hint="eastAsia"/>
          <w:color w:val="000000"/>
          <w:sz w:val="24"/>
        </w:rPr>
        <w:t>1</w:t>
      </w:r>
      <w:r w:rsidRPr="00694CF8">
        <w:rPr>
          <w:rFonts w:ascii="宋体" w:hAnsi="宋体" w:cs="Arial" w:hint="eastAsia"/>
          <w:color w:val="000000"/>
          <w:sz w:val="24"/>
        </w:rPr>
        <w:t>天以内</w:t>
      </w:r>
      <w:proofErr w:type="gramStart"/>
      <w:r w:rsidRPr="00694CF8">
        <w:rPr>
          <w:rFonts w:ascii="宋体" w:hAnsi="宋体" w:hint="eastAsia"/>
          <w:color w:val="000000"/>
          <w:sz w:val="24"/>
        </w:rPr>
        <w:t>不</w:t>
      </w:r>
      <w:proofErr w:type="gramEnd"/>
      <w:r w:rsidRPr="00694CF8">
        <w:rPr>
          <w:rFonts w:ascii="宋体" w:hAnsi="宋体" w:hint="eastAsia"/>
          <w:color w:val="000000"/>
          <w:sz w:val="24"/>
        </w:rPr>
        <w:t>在岗的（有事外出需经委托人书面同意），按以下办法处以违约金：总监工程师</w:t>
      </w:r>
      <w:proofErr w:type="gramStart"/>
      <w:r w:rsidRPr="00694CF8">
        <w:rPr>
          <w:rFonts w:ascii="宋体" w:hAnsi="宋体" w:hint="eastAsia"/>
          <w:color w:val="000000"/>
          <w:sz w:val="24"/>
        </w:rPr>
        <w:t>不</w:t>
      </w:r>
      <w:proofErr w:type="gramEnd"/>
      <w:r w:rsidRPr="00694CF8">
        <w:rPr>
          <w:rFonts w:ascii="宋体" w:hAnsi="宋体" w:hint="eastAsia"/>
          <w:color w:val="000000"/>
          <w:sz w:val="24"/>
        </w:rPr>
        <w:t>在岗，按</w:t>
      </w:r>
      <w:r w:rsidRPr="00694CF8">
        <w:rPr>
          <w:rFonts w:ascii="宋体" w:hAnsi="宋体" w:hint="eastAsia"/>
          <w:sz w:val="24"/>
        </w:rPr>
        <w:t>1000</w:t>
      </w:r>
      <w:r w:rsidRPr="00694CF8">
        <w:rPr>
          <w:rFonts w:ascii="宋体" w:hAnsi="宋体" w:hint="eastAsia"/>
          <w:color w:val="000000"/>
          <w:sz w:val="24"/>
        </w:rPr>
        <w:t>元/次处以违约金，</w:t>
      </w:r>
      <w:proofErr w:type="gramStart"/>
      <w:r w:rsidRPr="00694CF8">
        <w:rPr>
          <w:rFonts w:ascii="宋体" w:hAnsi="宋体" w:hint="eastAsia"/>
          <w:color w:val="000000"/>
          <w:sz w:val="24"/>
        </w:rPr>
        <w:t>专监工程师不</w:t>
      </w:r>
      <w:proofErr w:type="gramEnd"/>
      <w:r w:rsidRPr="00694CF8">
        <w:rPr>
          <w:rFonts w:ascii="宋体" w:hAnsi="宋体" w:hint="eastAsia"/>
          <w:color w:val="000000"/>
          <w:sz w:val="24"/>
        </w:rPr>
        <w:t>在岗，按</w:t>
      </w:r>
      <w:r w:rsidRPr="00694CF8">
        <w:rPr>
          <w:rFonts w:ascii="宋体" w:hAnsi="宋体" w:hint="eastAsia"/>
          <w:sz w:val="24"/>
        </w:rPr>
        <w:t>800</w:t>
      </w:r>
      <w:r w:rsidRPr="00694CF8">
        <w:rPr>
          <w:rFonts w:ascii="宋体" w:hAnsi="宋体" w:hint="eastAsia"/>
          <w:color w:val="000000"/>
          <w:sz w:val="24"/>
        </w:rPr>
        <w:t>元/次处罚，监理员</w:t>
      </w:r>
      <w:proofErr w:type="gramStart"/>
      <w:r w:rsidRPr="00694CF8">
        <w:rPr>
          <w:rFonts w:ascii="宋体" w:hAnsi="宋体" w:hint="eastAsia"/>
          <w:color w:val="000000"/>
          <w:sz w:val="24"/>
        </w:rPr>
        <w:t>不</w:t>
      </w:r>
      <w:proofErr w:type="gramEnd"/>
      <w:r w:rsidRPr="00694CF8">
        <w:rPr>
          <w:rFonts w:ascii="宋体" w:hAnsi="宋体" w:hint="eastAsia"/>
          <w:color w:val="000000"/>
          <w:sz w:val="24"/>
        </w:rPr>
        <w:t>在岗，按</w:t>
      </w:r>
      <w:r w:rsidRPr="00694CF8">
        <w:rPr>
          <w:rFonts w:ascii="宋体" w:hAnsi="宋体" w:hint="eastAsia"/>
          <w:sz w:val="24"/>
        </w:rPr>
        <w:t>600</w:t>
      </w:r>
      <w:r w:rsidRPr="00694CF8">
        <w:rPr>
          <w:rFonts w:ascii="宋体" w:hAnsi="宋体" w:hint="eastAsia"/>
          <w:color w:val="000000"/>
          <w:sz w:val="24"/>
        </w:rPr>
        <w:t>元/次处以违约金。以上情形发生时委托人</w:t>
      </w:r>
      <w:r>
        <w:rPr>
          <w:rFonts w:ascii="宋体" w:hAnsi="宋体" w:hint="eastAsia"/>
          <w:color w:val="000000"/>
          <w:sz w:val="24"/>
        </w:rPr>
        <w:t>有权在</w:t>
      </w:r>
      <w:r w:rsidRPr="00694CF8">
        <w:rPr>
          <w:rFonts w:ascii="宋体" w:hAnsi="宋体" w:hint="eastAsia"/>
          <w:color w:val="000000"/>
          <w:sz w:val="24"/>
        </w:rPr>
        <w:t>先扣违约金后在支付</w:t>
      </w:r>
      <w:r w:rsidRPr="00694CF8">
        <w:rPr>
          <w:rFonts w:ascii="宋体" w:hAnsi="宋体"/>
          <w:color w:val="000000"/>
          <w:sz w:val="24"/>
        </w:rPr>
        <w:t>剩余</w:t>
      </w:r>
      <w:r w:rsidRPr="00694CF8">
        <w:rPr>
          <w:rFonts w:ascii="宋体" w:hAnsi="宋体" w:hint="eastAsia"/>
          <w:color w:val="000000"/>
          <w:sz w:val="24"/>
        </w:rPr>
        <w:t>监理费。</w:t>
      </w:r>
    </w:p>
    <w:p w:rsidR="004453EA" w:rsidRPr="00694CF8" w:rsidRDefault="004453EA" w:rsidP="004453EA">
      <w:pPr>
        <w:numPr>
          <w:ilvl w:val="0"/>
          <w:numId w:val="5"/>
        </w:numPr>
        <w:adjustRightInd w:val="0"/>
        <w:snapToGrid w:val="0"/>
        <w:spacing w:before="80" w:after="80" w:line="360" w:lineRule="auto"/>
        <w:ind w:firstLineChars="202" w:firstLine="485"/>
        <w:rPr>
          <w:rFonts w:ascii="宋体" w:hAnsi="宋体"/>
          <w:color w:val="000000"/>
          <w:sz w:val="24"/>
        </w:rPr>
      </w:pPr>
      <w:r w:rsidRPr="00694CF8">
        <w:rPr>
          <w:rFonts w:ascii="宋体" w:hAnsi="宋体" w:hint="eastAsia"/>
          <w:color w:val="000000"/>
          <w:sz w:val="24"/>
        </w:rPr>
        <w:t>监理人在隐蔽记录、</w:t>
      </w:r>
      <w:proofErr w:type="gramStart"/>
      <w:r w:rsidRPr="00694CF8">
        <w:rPr>
          <w:rFonts w:ascii="宋体" w:hAnsi="宋体" w:hint="eastAsia"/>
          <w:color w:val="000000"/>
          <w:sz w:val="24"/>
        </w:rPr>
        <w:t>认质认价</w:t>
      </w:r>
      <w:proofErr w:type="gramEnd"/>
      <w:r w:rsidRPr="00694CF8">
        <w:rPr>
          <w:rFonts w:ascii="宋体" w:hAnsi="宋体" w:hint="eastAsia"/>
          <w:color w:val="000000"/>
          <w:sz w:val="24"/>
        </w:rPr>
        <w:t>、工程变更、现场签证、计量计价、竣工图等确认签字时弄虚作假、徇私舞弊、违规违纪、损坏委托人或国家利益时，</w:t>
      </w:r>
      <w:r w:rsidRPr="00A4301E">
        <w:rPr>
          <w:rFonts w:ascii="宋体" w:hAnsi="宋体" w:hint="eastAsia"/>
          <w:color w:val="000000"/>
          <w:sz w:val="24"/>
        </w:rPr>
        <w:t>给委托人造成损失的，监理人应全部赔偿，同时</w:t>
      </w:r>
      <w:r w:rsidRPr="00694CF8">
        <w:rPr>
          <w:rFonts w:ascii="宋体" w:hAnsi="宋体" w:hint="eastAsia"/>
          <w:color w:val="000000"/>
          <w:sz w:val="24"/>
        </w:rPr>
        <w:t>一旦发现按</w:t>
      </w:r>
      <w:r w:rsidR="00E334B3">
        <w:rPr>
          <w:rFonts w:ascii="宋体" w:hAnsi="宋体" w:hint="eastAsia"/>
          <w:color w:val="000000"/>
          <w:sz w:val="24"/>
        </w:rPr>
        <w:t>1000</w:t>
      </w:r>
      <w:r w:rsidRPr="00694CF8">
        <w:rPr>
          <w:rFonts w:ascii="宋体" w:hAnsi="宋体" w:hint="eastAsia"/>
          <w:color w:val="000000"/>
          <w:sz w:val="24"/>
        </w:rPr>
        <w:t>—</w:t>
      </w:r>
      <w:r w:rsidR="00E334B3">
        <w:rPr>
          <w:rFonts w:ascii="宋体" w:hAnsi="宋体" w:hint="eastAsia"/>
          <w:color w:val="000000"/>
          <w:sz w:val="24"/>
        </w:rPr>
        <w:t>5000</w:t>
      </w:r>
      <w:r w:rsidRPr="00694CF8">
        <w:rPr>
          <w:rFonts w:ascii="宋体" w:hAnsi="宋体" w:hint="eastAsia"/>
          <w:color w:val="000000"/>
          <w:sz w:val="24"/>
        </w:rPr>
        <w:t>元/次进行违约处罚，</w:t>
      </w:r>
      <w:r w:rsidRPr="00A4301E">
        <w:rPr>
          <w:rFonts w:ascii="宋体" w:hAnsi="宋体" w:hint="eastAsia"/>
          <w:color w:val="000000"/>
          <w:sz w:val="24"/>
        </w:rPr>
        <w:t>委托人有权解除本协议</w:t>
      </w:r>
      <w:r w:rsidRPr="00694CF8">
        <w:rPr>
          <w:rFonts w:ascii="宋体" w:hAnsi="宋体" w:hint="eastAsia"/>
          <w:color w:val="000000"/>
          <w:sz w:val="24"/>
        </w:rPr>
        <w:t>，</w:t>
      </w:r>
      <w:r w:rsidRPr="00694CF8">
        <w:rPr>
          <w:rFonts w:ascii="宋体" w:hAnsi="宋体" w:cs="Arial" w:hint="eastAsia"/>
          <w:color w:val="000000"/>
          <w:sz w:val="24"/>
        </w:rPr>
        <w:t>情节严重的报公安机关处理，委托人并追究监理人一切经济和民事责任。</w:t>
      </w:r>
      <w:r w:rsidRPr="00694CF8">
        <w:rPr>
          <w:rFonts w:ascii="宋体" w:hAnsi="宋体" w:hint="eastAsia"/>
          <w:color w:val="000000"/>
          <w:sz w:val="24"/>
        </w:rPr>
        <w:t>以上情形发生时委托人将先扣违约金后再支付剩余监理费。</w:t>
      </w:r>
    </w:p>
    <w:p w:rsidR="004453EA" w:rsidRPr="00694CF8" w:rsidRDefault="004453EA" w:rsidP="004453EA">
      <w:pPr>
        <w:numPr>
          <w:ilvl w:val="0"/>
          <w:numId w:val="5"/>
        </w:numPr>
        <w:adjustRightInd w:val="0"/>
        <w:snapToGrid w:val="0"/>
        <w:spacing w:before="80" w:after="80" w:line="360" w:lineRule="auto"/>
        <w:ind w:firstLineChars="202" w:firstLine="485"/>
        <w:rPr>
          <w:rFonts w:ascii="宋体" w:hAnsi="宋体"/>
          <w:color w:val="000000"/>
          <w:sz w:val="24"/>
        </w:rPr>
      </w:pPr>
      <w:r w:rsidRPr="00694CF8">
        <w:rPr>
          <w:rFonts w:ascii="宋体" w:hAnsi="宋体" w:hint="eastAsia"/>
          <w:color w:val="000000"/>
          <w:sz w:val="24"/>
        </w:rPr>
        <w:t>委托人有权要求监理人更换委托人认为不合格的监理人员，直到委托人满意为止，如达不到委托人要求，委托人有权按违约处理并有权单方书面通知形式解除合同、没收履约保证金，并</w:t>
      </w:r>
      <w:r w:rsidRPr="00694CF8">
        <w:rPr>
          <w:rFonts w:ascii="宋体" w:hAnsi="宋体" w:cs="Arial" w:hint="eastAsia"/>
          <w:color w:val="000000"/>
          <w:sz w:val="24"/>
        </w:rPr>
        <w:t>有权要求监理人按照暂定合同价的30%承担违约责任</w:t>
      </w:r>
      <w:r w:rsidRPr="00694CF8">
        <w:rPr>
          <w:rFonts w:ascii="宋体" w:hAnsi="宋体" w:hint="eastAsia"/>
          <w:color w:val="000000"/>
          <w:sz w:val="24"/>
        </w:rPr>
        <w:t>。</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lastRenderedPageBreak/>
        <w:t>6、施工过程中，施工单位发生安全责任事故的，监理人除应负担相应责任、按国家、省、市有关安全法律、行政法规处罚外，委托人</w:t>
      </w:r>
      <w:r>
        <w:rPr>
          <w:rFonts w:ascii="宋体" w:hAnsi="宋体" w:hint="eastAsia"/>
          <w:color w:val="000000"/>
          <w:sz w:val="24"/>
        </w:rPr>
        <w:t>有权</w:t>
      </w:r>
      <w:r w:rsidRPr="00694CF8">
        <w:rPr>
          <w:rFonts w:ascii="宋体" w:hAnsi="宋体" w:hint="eastAsia"/>
          <w:color w:val="000000"/>
          <w:sz w:val="24"/>
        </w:rPr>
        <w:t>要求监理人根据人员伤亡情况和造成损失的严重程度</w:t>
      </w:r>
      <w:r>
        <w:rPr>
          <w:rFonts w:ascii="宋体" w:hAnsi="宋体" w:hint="eastAsia"/>
          <w:color w:val="000000"/>
          <w:sz w:val="24"/>
        </w:rPr>
        <w:t>向委托人</w:t>
      </w:r>
      <w:r w:rsidRPr="00694CF8">
        <w:rPr>
          <w:rFonts w:ascii="宋体" w:hAnsi="宋体" w:hint="eastAsia"/>
          <w:color w:val="000000"/>
          <w:sz w:val="24"/>
        </w:rPr>
        <w:t>支付违约金,具体标准如下：</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a.每重伤1人，违约金为3万元；</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b.每死亡1人，违约金为5万元。</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7、安全文明施工未按要求落实，在各级检查中被批评或通报的，委托人有权要求监理人支付0.3万～3万元/次的违约金。</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8、监理人服务期间，不得擅自更换上述监理人员，如确需更换，应经委托人批准监理人提出加盖公章的书面申请之后更换，而且替代人员的学历、资质、职称、经验等不应低于相应被替换人员，否则委托人将不予支付监理服务费，并有权单方以书面通知的方式解除合同，并</w:t>
      </w:r>
      <w:r w:rsidRPr="00694CF8">
        <w:rPr>
          <w:rFonts w:ascii="宋体" w:hAnsi="宋体" w:cs="Arial" w:hint="eastAsia"/>
          <w:color w:val="000000"/>
          <w:sz w:val="24"/>
        </w:rPr>
        <w:t>要求监理人按照暂定合同价的30%承担违约责任</w:t>
      </w:r>
      <w:r w:rsidRPr="00694CF8">
        <w:rPr>
          <w:rFonts w:ascii="宋体" w:hAnsi="宋体" w:hint="eastAsia"/>
          <w:color w:val="000000"/>
          <w:sz w:val="24"/>
        </w:rPr>
        <w:t>。</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9、监理人派驻到本项目履行监理服务的总监理工程师、专业监理工程师及其他监理员必须具备高度的工作责任心、较高的专业业务能力、廉洁自律的职业道德素质和独立执业的操守，在合同实施期间，上述人员若有工作不在状态、工作消极、不监守岗位、不能胜任其岗位工作等或有吃、拿、卡、要等违背职业道德素质情况的，委托人有权要求监理人更换上述人员，并视情节严重程度对监理人处以</w:t>
      </w:r>
      <w:r w:rsidR="00E334B3">
        <w:rPr>
          <w:rFonts w:ascii="宋体" w:hAnsi="宋体" w:hint="eastAsia"/>
          <w:color w:val="000000"/>
          <w:sz w:val="24"/>
        </w:rPr>
        <w:t>500</w:t>
      </w:r>
      <w:r w:rsidRPr="00694CF8">
        <w:rPr>
          <w:rFonts w:ascii="宋体" w:hAnsi="宋体" w:hint="eastAsia"/>
          <w:color w:val="000000"/>
          <w:sz w:val="24"/>
        </w:rPr>
        <w:t>元</w:t>
      </w:r>
      <w:r w:rsidR="00E334B3">
        <w:rPr>
          <w:rFonts w:ascii="宋体" w:hAnsi="宋体" w:hint="eastAsia"/>
          <w:color w:val="000000"/>
          <w:sz w:val="24"/>
        </w:rPr>
        <w:t>-100</w:t>
      </w:r>
      <w:r w:rsidRPr="00694CF8">
        <w:rPr>
          <w:rFonts w:ascii="宋体" w:hAnsi="宋体" w:hint="eastAsia"/>
          <w:color w:val="000000"/>
          <w:sz w:val="24"/>
        </w:rPr>
        <w:t>0元/次的违约金，且委托人有权单方以书面通知的方式解除合同，如委托人单方面解除合同则同时</w:t>
      </w:r>
      <w:r w:rsidRPr="00694CF8">
        <w:rPr>
          <w:rFonts w:ascii="宋体" w:hAnsi="宋体" w:cs="Arial" w:hint="eastAsia"/>
          <w:color w:val="000000"/>
          <w:sz w:val="24"/>
        </w:rPr>
        <w:t>有权要求监理人按照暂定合同价的30%承担违约责任</w:t>
      </w:r>
      <w:r w:rsidRPr="00694CF8">
        <w:rPr>
          <w:rFonts w:ascii="宋体" w:hAnsi="宋体" w:hint="eastAsia"/>
          <w:color w:val="000000"/>
          <w:sz w:val="24"/>
        </w:rPr>
        <w:t>。</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10、监理过程中，如监理人未按监理工作内容开展工作，经委托人书面提出意见仍不改正的，委托人有权单方以书面通知的方式解除</w:t>
      </w:r>
      <w:r>
        <w:rPr>
          <w:rFonts w:ascii="宋体" w:hAnsi="宋体" w:hint="eastAsia"/>
          <w:color w:val="000000"/>
          <w:sz w:val="24"/>
        </w:rPr>
        <w:t>本协议</w:t>
      </w:r>
      <w:r w:rsidRPr="00694CF8">
        <w:rPr>
          <w:rFonts w:ascii="宋体" w:hAnsi="宋体" w:hint="eastAsia"/>
          <w:color w:val="000000"/>
          <w:sz w:val="24"/>
        </w:rPr>
        <w:t>，并有权要求监理人按照本合同暂定合同价的30%承担违约责任。</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b/>
          <w:color w:val="000000"/>
          <w:sz w:val="24"/>
        </w:rPr>
        <w:t>第</w:t>
      </w:r>
      <w:r>
        <w:rPr>
          <w:rFonts w:ascii="宋体" w:hAnsi="宋体" w:cs="Arial" w:hint="eastAsia"/>
          <w:b/>
          <w:color w:val="000000"/>
          <w:sz w:val="24"/>
        </w:rPr>
        <w:t>四</w:t>
      </w:r>
      <w:r w:rsidRPr="00694CF8">
        <w:rPr>
          <w:rFonts w:ascii="宋体" w:hAnsi="宋体" w:cs="Arial" w:hint="eastAsia"/>
          <w:b/>
          <w:color w:val="000000"/>
          <w:sz w:val="24"/>
        </w:rPr>
        <w:t>条</w:t>
      </w:r>
      <w:r w:rsidRPr="00694CF8">
        <w:rPr>
          <w:rFonts w:ascii="宋体" w:hAnsi="宋体" w:cs="Arial" w:hint="eastAsia"/>
          <w:color w:val="000000"/>
          <w:sz w:val="24"/>
        </w:rPr>
        <w:t>委托人应提供的工程资料及提供时间：</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t xml:space="preserve"> 1．提供工程资料：提供工程资料满足工程管理要求。</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（1）设计施工图纸及相关的标准图纸、说明；</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（2）工程立项相关资料；</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（3）设计概算；</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（4）委托人与承包人签订的合同协议书，委托人与承包人确认的有标价的工程量清单及说明；</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（5）其他与工程建设相关资料。</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lastRenderedPageBreak/>
        <w:t xml:space="preserve"> 2．提供时间：满足建设监理工作顺利推进及施工进度要求。</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b/>
          <w:color w:val="000000"/>
          <w:sz w:val="24"/>
        </w:rPr>
        <w:t>第</w:t>
      </w:r>
      <w:r>
        <w:rPr>
          <w:rFonts w:ascii="宋体" w:hAnsi="宋体" w:cs="Arial" w:hint="eastAsia"/>
          <w:b/>
          <w:color w:val="000000"/>
          <w:sz w:val="24"/>
        </w:rPr>
        <w:t>五</w:t>
      </w:r>
      <w:r w:rsidRPr="00694CF8">
        <w:rPr>
          <w:rFonts w:ascii="宋体" w:hAnsi="宋体" w:cs="Arial" w:hint="eastAsia"/>
          <w:b/>
          <w:color w:val="000000"/>
          <w:sz w:val="24"/>
        </w:rPr>
        <w:t>条</w:t>
      </w:r>
      <w:r w:rsidRPr="00694CF8">
        <w:rPr>
          <w:rFonts w:ascii="宋体" w:hAnsi="宋体" w:cs="Arial" w:hint="eastAsia"/>
          <w:color w:val="000000"/>
          <w:sz w:val="24"/>
        </w:rPr>
        <w:t>在项目实施过程中，根据监理人的书面要求，委托人应在规定时间内对监理人书面提交的事宜</w:t>
      </w:r>
      <w:proofErr w:type="gramStart"/>
      <w:r w:rsidRPr="00694CF8">
        <w:rPr>
          <w:rFonts w:ascii="宋体" w:hAnsi="宋体" w:cs="Arial" w:hint="eastAsia"/>
          <w:color w:val="000000"/>
          <w:sz w:val="24"/>
        </w:rPr>
        <w:t>作出</w:t>
      </w:r>
      <w:proofErr w:type="gramEnd"/>
      <w:r w:rsidRPr="00694CF8">
        <w:rPr>
          <w:rFonts w:ascii="宋体" w:hAnsi="宋体" w:cs="Arial" w:hint="eastAsia"/>
          <w:color w:val="000000"/>
          <w:sz w:val="24"/>
        </w:rPr>
        <w:t>书面</w:t>
      </w:r>
      <w:r>
        <w:rPr>
          <w:rFonts w:ascii="宋体" w:hAnsi="宋体" w:cs="Arial" w:hint="eastAsia"/>
          <w:color w:val="000000"/>
          <w:sz w:val="24"/>
        </w:rPr>
        <w:t>盖章</w:t>
      </w:r>
      <w:r w:rsidRPr="00694CF8">
        <w:rPr>
          <w:rFonts w:ascii="宋体" w:hAnsi="宋体" w:cs="Arial" w:hint="eastAsia"/>
          <w:color w:val="000000"/>
          <w:sz w:val="24"/>
        </w:rPr>
        <w:t>答复：</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t>（1）确认类</w:t>
      </w:r>
      <w:r w:rsidR="00E334B3">
        <w:rPr>
          <w:rFonts w:ascii="宋体" w:hAnsi="宋体" w:cs="Arial" w:hint="eastAsia"/>
          <w:color w:val="000000"/>
          <w:sz w:val="24"/>
        </w:rPr>
        <w:t>5</w:t>
      </w:r>
      <w:r w:rsidRPr="00694CF8">
        <w:rPr>
          <w:rFonts w:ascii="宋体" w:hAnsi="宋体" w:cs="Arial" w:hint="eastAsia"/>
          <w:color w:val="000000"/>
          <w:sz w:val="24"/>
        </w:rPr>
        <w:t>个工作日；</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t>（2</w:t>
      </w:r>
      <w:r w:rsidRPr="00694CF8">
        <w:rPr>
          <w:rFonts w:ascii="宋体" w:hAnsi="宋体" w:cs="Arial"/>
          <w:color w:val="000000"/>
          <w:sz w:val="24"/>
        </w:rPr>
        <w:t>）</w:t>
      </w:r>
      <w:r w:rsidRPr="00694CF8">
        <w:rPr>
          <w:rFonts w:ascii="宋体" w:hAnsi="宋体" w:cs="Arial" w:hint="eastAsia"/>
          <w:color w:val="000000"/>
          <w:sz w:val="24"/>
        </w:rPr>
        <w:t>批准类7个工作日；</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color w:val="000000"/>
          <w:sz w:val="24"/>
        </w:rPr>
        <w:t xml:space="preserve"> (3)决策类14个工作日.</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b/>
          <w:color w:val="000000"/>
          <w:sz w:val="24"/>
        </w:rPr>
        <w:t>第</w:t>
      </w:r>
      <w:r>
        <w:rPr>
          <w:rFonts w:ascii="宋体" w:hAnsi="宋体" w:cs="Arial" w:hint="eastAsia"/>
          <w:b/>
          <w:color w:val="000000"/>
          <w:sz w:val="24"/>
        </w:rPr>
        <w:t>六</w:t>
      </w:r>
      <w:r w:rsidRPr="00694CF8">
        <w:rPr>
          <w:rFonts w:ascii="宋体" w:hAnsi="宋体" w:cs="Arial" w:hint="eastAsia"/>
          <w:b/>
          <w:color w:val="000000"/>
          <w:sz w:val="24"/>
        </w:rPr>
        <w:t>条</w:t>
      </w:r>
      <w:r w:rsidRPr="00694CF8">
        <w:rPr>
          <w:rFonts w:ascii="宋体" w:hAnsi="宋体" w:cs="Arial" w:hint="eastAsia"/>
          <w:color w:val="000000"/>
          <w:sz w:val="24"/>
        </w:rPr>
        <w:t xml:space="preserve">委托人现场代表为       ; </w:t>
      </w:r>
      <w:r w:rsidRPr="00694CF8">
        <w:rPr>
          <w:rFonts w:ascii="宋体" w:hAnsi="宋体" w:hint="eastAsia"/>
          <w:color w:val="000000"/>
          <w:sz w:val="24"/>
        </w:rPr>
        <w:t>联系电话：      。</w:t>
      </w:r>
    </w:p>
    <w:p w:rsidR="004453EA" w:rsidRPr="00694CF8" w:rsidRDefault="004453EA" w:rsidP="004453EA">
      <w:pPr>
        <w:adjustRightInd w:val="0"/>
        <w:snapToGrid w:val="0"/>
        <w:spacing w:before="80" w:after="80" w:line="360" w:lineRule="auto"/>
        <w:ind w:firstLine="454"/>
        <w:rPr>
          <w:rFonts w:ascii="宋体" w:hAnsi="宋体" w:cs="Arial"/>
          <w:color w:val="000000"/>
          <w:sz w:val="24"/>
        </w:rPr>
      </w:pPr>
      <w:r w:rsidRPr="00694CF8">
        <w:rPr>
          <w:rFonts w:ascii="宋体" w:hAnsi="宋体" w:cs="Arial" w:hint="eastAsia"/>
          <w:b/>
          <w:color w:val="000000"/>
          <w:sz w:val="24"/>
        </w:rPr>
        <w:t>第</w:t>
      </w:r>
      <w:r>
        <w:rPr>
          <w:rFonts w:ascii="宋体" w:hAnsi="宋体" w:cs="Arial" w:hint="eastAsia"/>
          <w:b/>
          <w:color w:val="000000"/>
          <w:sz w:val="24"/>
        </w:rPr>
        <w:t>七</w:t>
      </w:r>
      <w:r w:rsidRPr="00694CF8">
        <w:rPr>
          <w:rFonts w:ascii="宋体" w:hAnsi="宋体" w:cs="Arial" w:hint="eastAsia"/>
          <w:b/>
          <w:color w:val="000000"/>
          <w:sz w:val="24"/>
        </w:rPr>
        <w:t>条</w:t>
      </w:r>
      <w:r w:rsidRPr="00694CF8">
        <w:rPr>
          <w:rFonts w:ascii="宋体" w:hAnsi="宋体" w:cs="Arial" w:hint="eastAsia"/>
          <w:color w:val="000000"/>
          <w:sz w:val="24"/>
        </w:rPr>
        <w:t>在监理期间，委托人不向监理机构提供工作人员，不向监理机构免费提供任何设施。监理机构承诺自备且无需业主给予经济补偿的设备如下：电算设备、照相录像设备</w:t>
      </w:r>
      <w:r w:rsidRPr="00694CF8">
        <w:rPr>
          <w:rFonts w:ascii="宋体" w:hAnsi="宋体" w:hint="eastAsia"/>
          <w:sz w:val="24"/>
        </w:rPr>
        <w:t>、全套检测工具</w:t>
      </w:r>
      <w:r w:rsidRPr="00694CF8">
        <w:rPr>
          <w:rFonts w:ascii="宋体" w:hAnsi="宋体" w:cs="Arial" w:hint="eastAsia"/>
          <w:color w:val="000000"/>
          <w:sz w:val="24"/>
        </w:rPr>
        <w:t>等。</w:t>
      </w:r>
    </w:p>
    <w:p w:rsidR="004453EA" w:rsidRPr="00694CF8" w:rsidRDefault="004453EA" w:rsidP="004453EA">
      <w:pPr>
        <w:adjustRightInd w:val="0"/>
        <w:snapToGrid w:val="0"/>
        <w:spacing w:before="80" w:after="80" w:line="360" w:lineRule="auto"/>
        <w:ind w:firstLineChars="200" w:firstLine="482"/>
        <w:rPr>
          <w:rFonts w:ascii="宋体" w:hAnsi="宋体" w:cs="Arial"/>
          <w:color w:val="000000"/>
          <w:sz w:val="24"/>
        </w:rPr>
      </w:pPr>
      <w:r w:rsidRPr="00694CF8">
        <w:rPr>
          <w:rFonts w:ascii="宋体" w:hAnsi="宋体" w:cs="Arial" w:hint="eastAsia"/>
          <w:b/>
          <w:color w:val="000000"/>
          <w:sz w:val="24"/>
        </w:rPr>
        <w:t>第</w:t>
      </w:r>
      <w:r>
        <w:rPr>
          <w:rFonts w:ascii="宋体" w:hAnsi="宋体" w:cs="Arial" w:hint="eastAsia"/>
          <w:b/>
          <w:color w:val="000000"/>
          <w:sz w:val="24"/>
        </w:rPr>
        <w:t>八</w:t>
      </w:r>
      <w:r w:rsidRPr="00694CF8">
        <w:rPr>
          <w:rFonts w:ascii="宋体" w:hAnsi="宋体" w:cs="Arial" w:hint="eastAsia"/>
          <w:b/>
          <w:color w:val="000000"/>
          <w:sz w:val="24"/>
        </w:rPr>
        <w:t>条</w:t>
      </w:r>
      <w:r w:rsidRPr="00694CF8">
        <w:rPr>
          <w:rFonts w:ascii="宋体" w:hAnsi="宋体" w:cs="Arial" w:hint="eastAsia"/>
          <w:color w:val="000000"/>
          <w:sz w:val="24"/>
        </w:rPr>
        <w:t>监理人在服务期内如果失职，同意按以下办法承担责任：</w:t>
      </w:r>
    </w:p>
    <w:p w:rsidR="004453EA" w:rsidRPr="00694CF8" w:rsidRDefault="004453EA" w:rsidP="004453EA">
      <w:pPr>
        <w:adjustRightInd w:val="0"/>
        <w:snapToGrid w:val="0"/>
        <w:spacing w:before="80" w:after="80" w:line="360" w:lineRule="auto"/>
        <w:ind w:firstLineChars="200" w:firstLine="480"/>
        <w:rPr>
          <w:rFonts w:ascii="宋体" w:hAnsi="宋体" w:cs="Arial"/>
          <w:color w:val="000000"/>
          <w:sz w:val="24"/>
        </w:rPr>
      </w:pPr>
      <w:r w:rsidRPr="00694CF8">
        <w:rPr>
          <w:rFonts w:ascii="宋体" w:hAnsi="宋体" w:cs="Arial" w:hint="eastAsia"/>
          <w:color w:val="000000"/>
          <w:sz w:val="24"/>
        </w:rPr>
        <w:t>监理工程师必须严守职责，确因监理工作过错造成委托人的经济损失，根据其责任，由监理人负责赔偿给委托人造成的全部损失。</w:t>
      </w:r>
    </w:p>
    <w:p w:rsidR="004453EA" w:rsidRPr="00694CF8" w:rsidRDefault="004453EA" w:rsidP="004253EA">
      <w:pPr>
        <w:adjustRightInd w:val="0"/>
        <w:snapToGrid w:val="0"/>
        <w:spacing w:before="80" w:after="80" w:line="360" w:lineRule="auto"/>
        <w:ind w:firstLine="454"/>
        <w:rPr>
          <w:rFonts w:ascii="宋体" w:hAnsi="宋体"/>
          <w:bCs/>
          <w:color w:val="000000"/>
          <w:sz w:val="24"/>
        </w:rPr>
      </w:pPr>
      <w:r w:rsidRPr="00694CF8">
        <w:rPr>
          <w:rFonts w:ascii="宋体" w:hAnsi="宋体" w:cs="Arial" w:hint="eastAsia"/>
          <w:b/>
          <w:color w:val="000000"/>
          <w:sz w:val="24"/>
        </w:rPr>
        <w:t>第</w:t>
      </w:r>
      <w:r>
        <w:rPr>
          <w:rFonts w:ascii="宋体" w:hAnsi="宋体" w:cs="Arial" w:hint="eastAsia"/>
          <w:b/>
          <w:color w:val="000000"/>
          <w:sz w:val="24"/>
        </w:rPr>
        <w:t>九</w:t>
      </w:r>
      <w:r w:rsidRPr="00694CF8">
        <w:rPr>
          <w:rFonts w:ascii="宋体" w:hAnsi="宋体" w:cs="Arial" w:hint="eastAsia"/>
          <w:b/>
          <w:color w:val="000000"/>
          <w:sz w:val="24"/>
        </w:rPr>
        <w:t>条</w:t>
      </w:r>
      <w:r w:rsidRPr="00694CF8">
        <w:rPr>
          <w:rFonts w:ascii="宋体" w:hAnsi="宋体" w:hint="eastAsia"/>
          <w:bCs/>
          <w:color w:val="000000"/>
          <w:sz w:val="24"/>
        </w:rPr>
        <w:t>工程监理服务费支付时间与金额：</w:t>
      </w:r>
    </w:p>
    <w:p w:rsidR="00A06659" w:rsidRPr="00E334B3" w:rsidRDefault="00A06659" w:rsidP="00A06659">
      <w:pPr>
        <w:spacing w:line="360" w:lineRule="auto"/>
        <w:ind w:firstLineChars="100" w:firstLine="240"/>
        <w:rPr>
          <w:rFonts w:ascii="宋体" w:hAnsi="宋体"/>
          <w:sz w:val="24"/>
        </w:rPr>
      </w:pPr>
      <w:r w:rsidRPr="00E334B3">
        <w:rPr>
          <w:rFonts w:ascii="宋体" w:hAnsi="宋体" w:hint="eastAsia"/>
          <w:sz w:val="24"/>
        </w:rPr>
        <w:t>（1）合同生效后30日内支付至暂定合同价的 20%作为预付款；</w:t>
      </w:r>
    </w:p>
    <w:p w:rsidR="00A06659" w:rsidRPr="00E334B3" w:rsidRDefault="00A06659" w:rsidP="00A06659">
      <w:pPr>
        <w:spacing w:line="360" w:lineRule="auto"/>
        <w:ind w:firstLineChars="100" w:firstLine="240"/>
        <w:rPr>
          <w:rFonts w:ascii="宋体" w:hAnsi="宋体"/>
          <w:sz w:val="24"/>
        </w:rPr>
      </w:pPr>
      <w:r w:rsidRPr="00E334B3">
        <w:rPr>
          <w:rFonts w:ascii="宋体" w:hAnsi="宋体" w:hint="eastAsia"/>
          <w:sz w:val="24"/>
        </w:rPr>
        <w:t>（2）工程主体竣工验收合格且经委托人审核后，30日内支付至暂定合同价的</w:t>
      </w:r>
      <w:r>
        <w:rPr>
          <w:rFonts w:ascii="宋体" w:hAnsi="宋体" w:hint="eastAsia"/>
          <w:sz w:val="24"/>
        </w:rPr>
        <w:t>4</w:t>
      </w:r>
      <w:r w:rsidRPr="00E334B3">
        <w:rPr>
          <w:rFonts w:ascii="宋体" w:hAnsi="宋体" w:hint="eastAsia"/>
          <w:sz w:val="24"/>
        </w:rPr>
        <w:t>0%；</w:t>
      </w:r>
    </w:p>
    <w:p w:rsidR="00A06659" w:rsidRPr="00E334B3" w:rsidRDefault="00A06659" w:rsidP="00A06659">
      <w:pPr>
        <w:pStyle w:val="8"/>
        <w:spacing w:line="360" w:lineRule="auto"/>
        <w:ind w:leftChars="0" w:left="0" w:firstLineChars="100" w:firstLine="240"/>
        <w:rPr>
          <w:rFonts w:ascii="宋体" w:hAnsi="宋体"/>
          <w:sz w:val="24"/>
        </w:rPr>
      </w:pPr>
      <w:r w:rsidRPr="00E334B3">
        <w:rPr>
          <w:rFonts w:ascii="宋体" w:hAnsi="宋体" w:hint="eastAsia"/>
          <w:sz w:val="24"/>
        </w:rPr>
        <w:t>（3）竣工验收合格且经委托人审核后，30日内支付至暂定合同价的80%；</w:t>
      </w:r>
    </w:p>
    <w:p w:rsidR="00A06659" w:rsidRPr="00E334B3" w:rsidRDefault="00A06659" w:rsidP="00A06659">
      <w:pPr>
        <w:spacing w:line="360" w:lineRule="auto"/>
        <w:ind w:firstLineChars="100" w:firstLine="240"/>
        <w:rPr>
          <w:rFonts w:ascii="宋体" w:hAnsi="宋体"/>
          <w:sz w:val="24"/>
        </w:rPr>
      </w:pPr>
      <w:r w:rsidRPr="00E334B3">
        <w:rPr>
          <w:rFonts w:ascii="宋体" w:hAnsi="宋体" w:hint="eastAsia"/>
          <w:sz w:val="24"/>
        </w:rPr>
        <w:t>（4）监理人向委托人移交有关监理资料并办理完监理费结算审计后</w:t>
      </w:r>
      <w:r>
        <w:rPr>
          <w:rFonts w:ascii="宋体" w:hAnsi="宋体" w:hint="eastAsia"/>
          <w:sz w:val="24"/>
        </w:rPr>
        <w:t>30</w:t>
      </w:r>
      <w:r w:rsidRPr="00E334B3">
        <w:rPr>
          <w:rFonts w:ascii="宋体" w:hAnsi="宋体" w:hint="eastAsia"/>
          <w:sz w:val="24"/>
        </w:rPr>
        <w:t xml:space="preserve">日内，委托人向监理人支付至结算总价款的 </w:t>
      </w:r>
      <w:r>
        <w:rPr>
          <w:rFonts w:ascii="宋体" w:hAnsi="宋体" w:hint="eastAsia"/>
          <w:sz w:val="24"/>
        </w:rPr>
        <w:t>100</w:t>
      </w:r>
      <w:r w:rsidRPr="00E334B3">
        <w:rPr>
          <w:rFonts w:ascii="宋体" w:hAnsi="宋体" w:hint="eastAsia"/>
          <w:sz w:val="24"/>
        </w:rPr>
        <w:t>%；</w:t>
      </w:r>
    </w:p>
    <w:p w:rsidR="004453EA" w:rsidRPr="00162A75" w:rsidRDefault="004453EA" w:rsidP="00A06659">
      <w:pPr>
        <w:adjustRightInd w:val="0"/>
        <w:snapToGrid w:val="0"/>
        <w:spacing w:before="80" w:after="80" w:line="360" w:lineRule="auto"/>
        <w:ind w:firstLineChars="100" w:firstLine="241"/>
        <w:rPr>
          <w:rFonts w:ascii="宋体" w:hAnsi="宋体"/>
          <w:b/>
          <w:bCs/>
          <w:sz w:val="24"/>
        </w:rPr>
      </w:pPr>
      <w:r w:rsidRPr="00162A75">
        <w:rPr>
          <w:rFonts w:ascii="宋体" w:hAnsi="宋体" w:hint="eastAsia"/>
          <w:b/>
          <w:bCs/>
          <w:sz w:val="24"/>
        </w:rPr>
        <w:t>（</w:t>
      </w:r>
      <w:r w:rsidR="00A06659">
        <w:rPr>
          <w:rFonts w:ascii="宋体" w:hAnsi="宋体" w:hint="eastAsia"/>
          <w:b/>
          <w:bCs/>
          <w:sz w:val="24"/>
        </w:rPr>
        <w:t>5</w:t>
      </w:r>
      <w:r w:rsidRPr="00162A75">
        <w:rPr>
          <w:rFonts w:ascii="宋体" w:hAnsi="宋体"/>
          <w:b/>
          <w:bCs/>
          <w:sz w:val="24"/>
        </w:rPr>
        <w:t>）若因项目投资规模调整，委托人有权单方面调整监理服务费暂定合同价，按合同约定的付款比例支付监理</w:t>
      </w:r>
      <w:proofErr w:type="gramStart"/>
      <w:r w:rsidRPr="00162A75">
        <w:rPr>
          <w:rFonts w:ascii="宋体" w:hAnsi="宋体"/>
          <w:b/>
          <w:bCs/>
          <w:sz w:val="24"/>
        </w:rPr>
        <w:t>费工程</w:t>
      </w:r>
      <w:proofErr w:type="gramEnd"/>
      <w:r w:rsidRPr="00162A75">
        <w:rPr>
          <w:rFonts w:ascii="宋体" w:hAnsi="宋体"/>
          <w:b/>
          <w:bCs/>
          <w:sz w:val="24"/>
        </w:rPr>
        <w:t>进度款，对此监理人表示同意且无异议。</w:t>
      </w:r>
    </w:p>
    <w:p w:rsidR="004453EA" w:rsidRPr="00694CF8" w:rsidRDefault="004253EA" w:rsidP="004453EA">
      <w:pPr>
        <w:adjustRightInd w:val="0"/>
        <w:snapToGrid w:val="0"/>
        <w:spacing w:before="80" w:after="80" w:line="360" w:lineRule="auto"/>
        <w:ind w:firstLineChars="200" w:firstLine="480"/>
        <w:rPr>
          <w:rFonts w:ascii="宋体" w:hAnsi="宋体"/>
          <w:bCs/>
          <w:color w:val="000000"/>
          <w:sz w:val="24"/>
        </w:rPr>
      </w:pPr>
      <w:r>
        <w:rPr>
          <w:rFonts w:ascii="宋体" w:hAnsi="宋体" w:hint="eastAsia"/>
          <w:bCs/>
          <w:color w:val="000000"/>
          <w:sz w:val="24"/>
        </w:rPr>
        <w:t>1</w:t>
      </w:r>
      <w:r w:rsidR="004453EA" w:rsidRPr="00694CF8">
        <w:rPr>
          <w:rFonts w:ascii="宋体" w:hAnsi="宋体" w:hint="eastAsia"/>
          <w:bCs/>
          <w:color w:val="000000"/>
          <w:sz w:val="24"/>
        </w:rPr>
        <w:t>、预付款：</w:t>
      </w:r>
      <w:r w:rsidR="004453EA" w:rsidRPr="00694CF8">
        <w:rPr>
          <w:rFonts w:ascii="宋体" w:hAnsi="宋体" w:cs="宋体" w:hint="eastAsia"/>
          <w:bCs/>
          <w:sz w:val="24"/>
          <w:u w:val="single"/>
        </w:rPr>
        <w:t>暂定合同价的</w:t>
      </w:r>
      <w:r>
        <w:rPr>
          <w:rFonts w:ascii="宋体" w:hAnsi="宋体" w:cs="宋体" w:hint="eastAsia"/>
          <w:bCs/>
          <w:sz w:val="24"/>
          <w:u w:val="single"/>
        </w:rPr>
        <w:t>2</w:t>
      </w:r>
      <w:r w:rsidR="004453EA" w:rsidRPr="00694CF8">
        <w:rPr>
          <w:rFonts w:ascii="宋体" w:hAnsi="宋体" w:cs="宋体" w:hint="eastAsia"/>
          <w:bCs/>
          <w:sz w:val="24"/>
          <w:u w:val="single"/>
        </w:rPr>
        <w:t>0%作为预付款</w:t>
      </w:r>
      <w:r w:rsidR="004453EA" w:rsidRPr="00694CF8">
        <w:rPr>
          <w:rFonts w:ascii="宋体" w:hAnsi="宋体" w:cs="宋体" w:hint="eastAsia"/>
          <w:bCs/>
          <w:sz w:val="24"/>
        </w:rPr>
        <w:t>。</w:t>
      </w:r>
    </w:p>
    <w:p w:rsidR="004453EA" w:rsidRPr="00694CF8" w:rsidRDefault="004253EA" w:rsidP="004453EA">
      <w:pPr>
        <w:adjustRightInd w:val="0"/>
        <w:snapToGrid w:val="0"/>
        <w:spacing w:before="80" w:after="80" w:line="360" w:lineRule="auto"/>
        <w:ind w:firstLineChars="200" w:firstLine="480"/>
        <w:rPr>
          <w:rFonts w:ascii="宋体" w:hAnsi="宋体"/>
          <w:bCs/>
          <w:color w:val="000000"/>
          <w:sz w:val="24"/>
        </w:rPr>
      </w:pPr>
      <w:r>
        <w:rPr>
          <w:rFonts w:ascii="宋体" w:hAnsi="宋体" w:hint="eastAsia"/>
          <w:bCs/>
          <w:color w:val="000000"/>
          <w:sz w:val="24"/>
        </w:rPr>
        <w:t>2</w:t>
      </w:r>
      <w:r w:rsidR="004453EA" w:rsidRPr="00694CF8">
        <w:rPr>
          <w:rFonts w:ascii="宋体" w:hAnsi="宋体" w:hint="eastAsia"/>
          <w:bCs/>
          <w:color w:val="000000"/>
          <w:sz w:val="24"/>
        </w:rPr>
        <w:t>、支付形式：承兑汇票（商业承兑汇票或银行承兑汇票）或银行转账，委托人有权选择其中一种支付方式，监理人表示同意并无异议。</w:t>
      </w:r>
    </w:p>
    <w:p w:rsidR="004453EA" w:rsidRPr="00694CF8" w:rsidRDefault="004253EA" w:rsidP="004453EA">
      <w:pPr>
        <w:adjustRightInd w:val="0"/>
        <w:snapToGrid w:val="0"/>
        <w:spacing w:before="80" w:after="80" w:line="360" w:lineRule="auto"/>
        <w:ind w:firstLineChars="200" w:firstLine="480"/>
        <w:rPr>
          <w:rFonts w:ascii="宋体" w:hAnsi="宋体"/>
          <w:bCs/>
          <w:color w:val="000000"/>
          <w:sz w:val="24"/>
        </w:rPr>
      </w:pPr>
      <w:r>
        <w:rPr>
          <w:rFonts w:ascii="宋体" w:hAnsi="宋体" w:hint="eastAsia"/>
          <w:bCs/>
          <w:color w:val="000000"/>
          <w:sz w:val="24"/>
        </w:rPr>
        <w:t>3</w:t>
      </w:r>
      <w:r w:rsidR="004453EA" w:rsidRPr="00694CF8">
        <w:rPr>
          <w:rFonts w:ascii="宋体" w:hAnsi="宋体" w:hint="eastAsia"/>
          <w:bCs/>
          <w:color w:val="000000"/>
          <w:sz w:val="24"/>
        </w:rPr>
        <w:t>、监理人每次申请付款前须向委托人开具合法、合</w:t>
      </w:r>
      <w:proofErr w:type="gramStart"/>
      <w:r w:rsidR="004453EA" w:rsidRPr="00694CF8">
        <w:rPr>
          <w:rFonts w:ascii="宋体" w:hAnsi="宋体" w:hint="eastAsia"/>
          <w:bCs/>
          <w:color w:val="000000"/>
          <w:sz w:val="24"/>
        </w:rPr>
        <w:t>规</w:t>
      </w:r>
      <w:proofErr w:type="gramEnd"/>
      <w:r w:rsidR="004453EA" w:rsidRPr="00694CF8">
        <w:rPr>
          <w:rFonts w:ascii="宋体" w:hAnsi="宋体" w:hint="eastAsia"/>
          <w:bCs/>
          <w:color w:val="000000"/>
          <w:sz w:val="24"/>
        </w:rPr>
        <w:t>的等额增值税发票，</w:t>
      </w:r>
      <w:r w:rsidR="004453EA" w:rsidRPr="00694CF8">
        <w:rPr>
          <w:rFonts w:ascii="宋体" w:hAnsi="宋体" w:cs="宋体" w:hint="eastAsia"/>
          <w:bCs/>
          <w:sz w:val="24"/>
        </w:rPr>
        <w:t>否则委托人有权拒绝支付监理服务费，且监理人不得以此为由要求委托人承担违约责任，同时监理人不得暂停合同的履行。</w:t>
      </w:r>
    </w:p>
    <w:p w:rsidR="004453EA" w:rsidRPr="00694CF8" w:rsidRDefault="004253EA" w:rsidP="004453EA">
      <w:pPr>
        <w:adjustRightInd w:val="0"/>
        <w:snapToGrid w:val="0"/>
        <w:spacing w:before="80" w:after="80" w:line="360" w:lineRule="auto"/>
        <w:ind w:firstLineChars="200" w:firstLine="480"/>
        <w:rPr>
          <w:rFonts w:ascii="宋体" w:hAnsi="宋体"/>
          <w:bCs/>
          <w:color w:val="000000"/>
          <w:sz w:val="24"/>
        </w:rPr>
      </w:pPr>
      <w:r>
        <w:rPr>
          <w:rFonts w:ascii="宋体" w:hAnsi="宋体" w:hint="eastAsia"/>
          <w:bCs/>
          <w:color w:val="000000"/>
          <w:sz w:val="24"/>
        </w:rPr>
        <w:t>4</w:t>
      </w:r>
      <w:r w:rsidR="004453EA" w:rsidRPr="00694CF8">
        <w:rPr>
          <w:rFonts w:ascii="宋体" w:hAnsi="宋体" w:hint="eastAsia"/>
          <w:bCs/>
          <w:color w:val="000000"/>
          <w:sz w:val="24"/>
        </w:rPr>
        <w:t>、双方开具增值税专用发票信息如下：</w:t>
      </w:r>
    </w:p>
    <w:p w:rsidR="004453EA" w:rsidRPr="00694CF8" w:rsidRDefault="004453EA" w:rsidP="004453EA">
      <w:pPr>
        <w:adjustRightInd w:val="0"/>
        <w:snapToGrid w:val="0"/>
        <w:spacing w:before="80" w:after="80" w:line="360" w:lineRule="auto"/>
        <w:ind w:firstLineChars="200" w:firstLine="480"/>
        <w:rPr>
          <w:rFonts w:ascii="宋体" w:hAnsi="宋体"/>
          <w:bCs/>
          <w:color w:val="000000"/>
          <w:sz w:val="24"/>
        </w:rPr>
      </w:pPr>
      <w:r w:rsidRPr="00694CF8">
        <w:rPr>
          <w:rFonts w:ascii="宋体" w:hAnsi="宋体" w:hint="eastAsia"/>
          <w:bCs/>
          <w:color w:val="000000"/>
          <w:sz w:val="24"/>
        </w:rPr>
        <w:lastRenderedPageBreak/>
        <w:t>委托人：</w:t>
      </w:r>
    </w:p>
    <w:p w:rsidR="004453EA" w:rsidRPr="00694CF8" w:rsidRDefault="004453EA" w:rsidP="004453EA">
      <w:pPr>
        <w:adjustRightInd w:val="0"/>
        <w:snapToGrid w:val="0"/>
        <w:spacing w:before="80" w:after="80" w:line="360" w:lineRule="auto"/>
        <w:ind w:firstLineChars="200" w:firstLine="480"/>
        <w:rPr>
          <w:rFonts w:ascii="宋体" w:hAnsi="宋体"/>
          <w:bCs/>
          <w:color w:val="000000"/>
          <w:sz w:val="24"/>
        </w:rPr>
      </w:pPr>
      <w:r w:rsidRPr="00694CF8">
        <w:rPr>
          <w:rFonts w:ascii="宋体" w:hAnsi="宋体" w:hint="eastAsia"/>
          <w:bCs/>
          <w:color w:val="000000"/>
          <w:sz w:val="24"/>
        </w:rPr>
        <w:t>纳税人识别号：</w:t>
      </w:r>
    </w:p>
    <w:p w:rsidR="004453EA" w:rsidRPr="00694CF8" w:rsidRDefault="004453EA" w:rsidP="004453EA">
      <w:pPr>
        <w:adjustRightInd w:val="0"/>
        <w:snapToGrid w:val="0"/>
        <w:spacing w:before="80" w:after="80" w:line="360" w:lineRule="auto"/>
        <w:ind w:firstLineChars="200" w:firstLine="480"/>
        <w:rPr>
          <w:rFonts w:ascii="宋体" w:hAnsi="宋体"/>
          <w:bCs/>
          <w:color w:val="000000"/>
          <w:sz w:val="24"/>
        </w:rPr>
      </w:pPr>
      <w:r w:rsidRPr="00694CF8">
        <w:rPr>
          <w:rFonts w:ascii="宋体" w:hAnsi="宋体" w:hint="eastAsia"/>
          <w:bCs/>
          <w:color w:val="000000"/>
          <w:sz w:val="24"/>
        </w:rPr>
        <w:t>开户行：</w:t>
      </w:r>
    </w:p>
    <w:p w:rsidR="004453EA" w:rsidRPr="00694CF8" w:rsidRDefault="004453EA" w:rsidP="004453EA">
      <w:pPr>
        <w:adjustRightInd w:val="0"/>
        <w:snapToGrid w:val="0"/>
        <w:spacing w:before="80" w:after="80" w:line="360" w:lineRule="auto"/>
        <w:ind w:firstLineChars="200" w:firstLine="480"/>
        <w:rPr>
          <w:rFonts w:ascii="宋体" w:hAnsi="宋体"/>
          <w:bCs/>
          <w:color w:val="000000"/>
          <w:sz w:val="24"/>
        </w:rPr>
      </w:pPr>
      <w:r w:rsidRPr="00694CF8">
        <w:rPr>
          <w:rFonts w:ascii="宋体" w:hAnsi="宋体" w:hint="eastAsia"/>
          <w:bCs/>
          <w:color w:val="000000"/>
          <w:sz w:val="24"/>
        </w:rPr>
        <w:t>账号：</w:t>
      </w:r>
    </w:p>
    <w:p w:rsidR="004453EA" w:rsidRPr="00694CF8" w:rsidRDefault="004453EA" w:rsidP="004453EA">
      <w:pPr>
        <w:adjustRightInd w:val="0"/>
        <w:snapToGrid w:val="0"/>
        <w:spacing w:before="80" w:after="80" w:line="360" w:lineRule="auto"/>
        <w:ind w:firstLine="420"/>
        <w:rPr>
          <w:rFonts w:ascii="宋体" w:hAnsi="宋体"/>
          <w:bCs/>
          <w:color w:val="000000"/>
          <w:sz w:val="24"/>
        </w:rPr>
      </w:pPr>
      <w:r w:rsidRPr="00694CF8">
        <w:rPr>
          <w:rFonts w:ascii="宋体" w:hAnsi="宋体" w:hint="eastAsia"/>
          <w:bCs/>
          <w:color w:val="000000"/>
          <w:sz w:val="24"/>
        </w:rPr>
        <w:t>监理人：</w:t>
      </w:r>
    </w:p>
    <w:p w:rsidR="004453EA" w:rsidRPr="00694CF8" w:rsidRDefault="004453EA" w:rsidP="004453EA">
      <w:pPr>
        <w:adjustRightInd w:val="0"/>
        <w:snapToGrid w:val="0"/>
        <w:spacing w:before="80" w:after="80" w:line="360" w:lineRule="auto"/>
        <w:ind w:firstLineChars="200" w:firstLine="480"/>
        <w:rPr>
          <w:rFonts w:ascii="宋体" w:hAnsi="宋体"/>
          <w:bCs/>
          <w:color w:val="000000"/>
          <w:sz w:val="24"/>
        </w:rPr>
      </w:pPr>
      <w:r w:rsidRPr="00694CF8">
        <w:rPr>
          <w:rFonts w:ascii="宋体" w:hAnsi="宋体" w:hint="eastAsia"/>
          <w:bCs/>
          <w:color w:val="000000"/>
          <w:sz w:val="24"/>
        </w:rPr>
        <w:t>纳税人识别号：</w:t>
      </w:r>
    </w:p>
    <w:p w:rsidR="004453EA" w:rsidRPr="00694CF8" w:rsidRDefault="004453EA" w:rsidP="004453EA">
      <w:pPr>
        <w:adjustRightInd w:val="0"/>
        <w:snapToGrid w:val="0"/>
        <w:spacing w:before="80" w:after="80" w:line="360" w:lineRule="auto"/>
        <w:ind w:firstLineChars="200" w:firstLine="480"/>
        <w:rPr>
          <w:rFonts w:ascii="宋体" w:hAnsi="宋体"/>
          <w:bCs/>
          <w:color w:val="000000"/>
          <w:sz w:val="24"/>
        </w:rPr>
      </w:pPr>
      <w:r w:rsidRPr="00694CF8">
        <w:rPr>
          <w:rFonts w:ascii="宋体" w:hAnsi="宋体" w:hint="eastAsia"/>
          <w:bCs/>
          <w:color w:val="000000"/>
          <w:sz w:val="24"/>
        </w:rPr>
        <w:t>开户行：</w:t>
      </w:r>
    </w:p>
    <w:p w:rsidR="004453EA" w:rsidRPr="00445E1F" w:rsidRDefault="004453EA" w:rsidP="004453EA">
      <w:pPr>
        <w:adjustRightInd w:val="0"/>
        <w:snapToGrid w:val="0"/>
        <w:spacing w:before="80" w:after="80" w:line="360" w:lineRule="auto"/>
        <w:ind w:firstLineChars="245" w:firstLine="588"/>
        <w:rPr>
          <w:rFonts w:ascii="宋体" w:hAnsi="宋体" w:cs="Arial"/>
          <w:color w:val="000000"/>
          <w:sz w:val="24"/>
        </w:rPr>
      </w:pPr>
      <w:r w:rsidRPr="00694CF8">
        <w:rPr>
          <w:rFonts w:ascii="宋体" w:hAnsi="宋体" w:hint="eastAsia"/>
          <w:bCs/>
          <w:color w:val="000000"/>
          <w:sz w:val="24"/>
        </w:rPr>
        <w:t>账号：</w:t>
      </w:r>
    </w:p>
    <w:p w:rsidR="004453EA" w:rsidRDefault="004453EA" w:rsidP="004453EA">
      <w:pPr>
        <w:adjustRightInd w:val="0"/>
        <w:snapToGrid w:val="0"/>
        <w:spacing w:before="80" w:after="80" w:line="360" w:lineRule="auto"/>
        <w:ind w:firstLineChars="245" w:firstLine="590"/>
        <w:rPr>
          <w:rFonts w:ascii="宋体" w:hAnsi="宋体" w:cs="Arial"/>
          <w:b/>
          <w:bCs/>
          <w:color w:val="000000"/>
          <w:sz w:val="24"/>
        </w:rPr>
      </w:pPr>
      <w:r w:rsidRPr="00445E1F">
        <w:rPr>
          <w:rFonts w:ascii="宋体" w:hAnsi="宋体" w:cs="Arial" w:hint="eastAsia"/>
          <w:b/>
          <w:bCs/>
          <w:color w:val="000000"/>
          <w:sz w:val="24"/>
        </w:rPr>
        <w:t xml:space="preserve">第十条 </w:t>
      </w:r>
      <w:r w:rsidRPr="00445E1F">
        <w:rPr>
          <w:rFonts w:ascii="宋体" w:hAnsi="宋体" w:cs="Arial"/>
          <w:b/>
          <w:bCs/>
          <w:color w:val="000000"/>
          <w:sz w:val="24"/>
        </w:rPr>
        <w:t xml:space="preserve"> </w:t>
      </w:r>
      <w:r w:rsidRPr="00445E1F">
        <w:rPr>
          <w:rFonts w:ascii="宋体" w:hAnsi="宋体" w:cs="Arial" w:hint="eastAsia"/>
          <w:b/>
          <w:bCs/>
          <w:color w:val="000000"/>
          <w:sz w:val="24"/>
        </w:rPr>
        <w:t>合同解除</w:t>
      </w:r>
    </w:p>
    <w:p w:rsidR="004453EA" w:rsidRDefault="004453EA" w:rsidP="004453EA">
      <w:pPr>
        <w:adjustRightInd w:val="0"/>
        <w:snapToGrid w:val="0"/>
        <w:spacing w:before="80" w:after="80" w:line="360" w:lineRule="auto"/>
        <w:ind w:firstLineChars="200" w:firstLine="480"/>
        <w:rPr>
          <w:rFonts w:ascii="宋体" w:hAnsi="宋体"/>
          <w:bCs/>
          <w:color w:val="000000"/>
          <w:sz w:val="24"/>
        </w:rPr>
      </w:pPr>
      <w:r>
        <w:rPr>
          <w:rFonts w:ascii="宋体" w:hAnsi="宋体" w:hint="eastAsia"/>
          <w:bCs/>
          <w:color w:val="000000"/>
          <w:sz w:val="24"/>
        </w:rPr>
        <w:t>1、</w:t>
      </w:r>
      <w:r w:rsidRPr="00445E1F">
        <w:rPr>
          <w:rFonts w:ascii="宋体" w:hAnsi="宋体" w:hint="eastAsia"/>
          <w:bCs/>
          <w:color w:val="000000"/>
          <w:sz w:val="24"/>
        </w:rPr>
        <w:t>如果由于</w:t>
      </w:r>
      <w:r w:rsidRPr="00445E1F">
        <w:rPr>
          <w:rFonts w:ascii="宋体" w:hAnsi="宋体"/>
          <w:bCs/>
          <w:color w:val="000000"/>
          <w:sz w:val="24"/>
        </w:rPr>
        <w:t>不可抗力</w:t>
      </w:r>
      <w:r w:rsidRPr="00445E1F">
        <w:rPr>
          <w:rFonts w:ascii="宋体" w:hAnsi="宋体" w:hint="eastAsia"/>
          <w:bCs/>
          <w:color w:val="000000"/>
          <w:sz w:val="24"/>
        </w:rPr>
        <w:t>的原因导致本合同无法进行，本合同解除，</w:t>
      </w:r>
      <w:r>
        <w:rPr>
          <w:rFonts w:ascii="宋体" w:hAnsi="宋体" w:hint="eastAsia"/>
          <w:bCs/>
          <w:color w:val="000000"/>
          <w:sz w:val="24"/>
        </w:rPr>
        <w:t>监理人</w:t>
      </w:r>
      <w:r w:rsidRPr="00445E1F">
        <w:rPr>
          <w:rFonts w:ascii="宋体" w:hAnsi="宋体" w:hint="eastAsia"/>
          <w:bCs/>
          <w:color w:val="000000"/>
          <w:sz w:val="24"/>
        </w:rPr>
        <w:t>应退还</w:t>
      </w:r>
      <w:r>
        <w:rPr>
          <w:rFonts w:ascii="宋体" w:hAnsi="宋体" w:hint="eastAsia"/>
          <w:bCs/>
          <w:color w:val="000000"/>
          <w:sz w:val="24"/>
        </w:rPr>
        <w:t>委托人</w:t>
      </w:r>
      <w:r w:rsidRPr="00445E1F">
        <w:rPr>
          <w:rFonts w:ascii="宋体" w:hAnsi="宋体" w:hint="eastAsia"/>
          <w:bCs/>
          <w:color w:val="000000"/>
          <w:sz w:val="24"/>
        </w:rPr>
        <w:t>已预付的全部</w:t>
      </w:r>
      <w:r>
        <w:rPr>
          <w:rFonts w:ascii="宋体" w:hAnsi="宋体" w:hint="eastAsia"/>
          <w:bCs/>
          <w:color w:val="000000"/>
          <w:sz w:val="24"/>
        </w:rPr>
        <w:t>监理</w:t>
      </w:r>
      <w:r w:rsidRPr="00445E1F">
        <w:rPr>
          <w:rFonts w:ascii="宋体" w:hAnsi="宋体" w:hint="eastAsia"/>
          <w:bCs/>
          <w:color w:val="000000"/>
          <w:sz w:val="24"/>
        </w:rPr>
        <w:t>费用，未支付部分</w:t>
      </w:r>
      <w:r>
        <w:rPr>
          <w:rFonts w:ascii="宋体" w:hAnsi="宋体" w:hint="eastAsia"/>
          <w:bCs/>
          <w:color w:val="000000"/>
          <w:sz w:val="24"/>
        </w:rPr>
        <w:t>委托人</w:t>
      </w:r>
      <w:r w:rsidRPr="00445E1F">
        <w:rPr>
          <w:rFonts w:ascii="宋体" w:hAnsi="宋体" w:hint="eastAsia"/>
          <w:bCs/>
          <w:color w:val="000000"/>
          <w:sz w:val="24"/>
        </w:rPr>
        <w:t>不再支付；</w:t>
      </w:r>
    </w:p>
    <w:p w:rsidR="004453EA" w:rsidRDefault="004453EA" w:rsidP="004453EA">
      <w:pPr>
        <w:adjustRightInd w:val="0"/>
        <w:snapToGrid w:val="0"/>
        <w:spacing w:before="80" w:after="80" w:line="360" w:lineRule="auto"/>
        <w:ind w:firstLineChars="200"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、委托人的单方解除权</w:t>
      </w:r>
    </w:p>
    <w:p w:rsidR="004453EA" w:rsidRPr="00445E1F" w:rsidRDefault="004453EA" w:rsidP="004453EA">
      <w:pPr>
        <w:adjustRightInd w:val="0"/>
        <w:snapToGrid w:val="0"/>
        <w:spacing w:before="80" w:after="80" w:line="360" w:lineRule="auto"/>
        <w:ind w:firstLineChars="200" w:firstLine="480"/>
        <w:rPr>
          <w:rFonts w:ascii="宋体" w:hAnsi="宋体"/>
          <w:bCs/>
          <w:color w:val="000000"/>
          <w:sz w:val="24"/>
        </w:rPr>
      </w:pPr>
      <w:r w:rsidRPr="00445E1F">
        <w:rPr>
          <w:rFonts w:ascii="宋体" w:hAnsi="宋体" w:hint="eastAsia"/>
          <w:bCs/>
          <w:color w:val="000000"/>
          <w:sz w:val="24"/>
        </w:rPr>
        <w:t>如果由于</w:t>
      </w:r>
      <w:r>
        <w:rPr>
          <w:rFonts w:ascii="宋体" w:hAnsi="宋体" w:hint="eastAsia"/>
          <w:bCs/>
          <w:color w:val="000000"/>
          <w:sz w:val="24"/>
        </w:rPr>
        <w:t>委托人</w:t>
      </w:r>
      <w:r w:rsidRPr="00445E1F">
        <w:rPr>
          <w:rFonts w:ascii="宋体" w:hAnsi="宋体" w:hint="eastAsia"/>
          <w:bCs/>
          <w:color w:val="000000"/>
          <w:sz w:val="24"/>
        </w:rPr>
        <w:t>工作调整或其他原因导致本合同所涉及的</w:t>
      </w:r>
      <w:r>
        <w:rPr>
          <w:rFonts w:ascii="宋体" w:hAnsi="宋体" w:hint="eastAsia"/>
          <w:bCs/>
          <w:color w:val="000000"/>
          <w:sz w:val="24"/>
        </w:rPr>
        <w:t>监理</w:t>
      </w:r>
      <w:r w:rsidRPr="00445E1F">
        <w:rPr>
          <w:rFonts w:ascii="宋体" w:hAnsi="宋体" w:hint="eastAsia"/>
          <w:bCs/>
          <w:color w:val="000000"/>
          <w:sz w:val="24"/>
        </w:rPr>
        <w:t>服务无需进行，</w:t>
      </w:r>
      <w:r>
        <w:rPr>
          <w:rFonts w:ascii="宋体" w:hAnsi="宋体" w:hint="eastAsia"/>
          <w:bCs/>
          <w:color w:val="000000"/>
          <w:sz w:val="24"/>
        </w:rPr>
        <w:t>委托人享有单方解除权，委托人有权</w:t>
      </w:r>
      <w:r w:rsidRPr="00445E1F">
        <w:rPr>
          <w:rFonts w:ascii="宋体" w:hAnsi="宋体" w:hint="eastAsia"/>
          <w:bCs/>
          <w:color w:val="000000"/>
          <w:sz w:val="24"/>
        </w:rPr>
        <w:t>单方</w:t>
      </w:r>
      <w:r>
        <w:rPr>
          <w:rFonts w:ascii="宋体" w:hAnsi="宋体" w:hint="eastAsia"/>
          <w:bCs/>
          <w:color w:val="000000"/>
          <w:sz w:val="24"/>
        </w:rPr>
        <w:t>解除</w:t>
      </w:r>
      <w:r w:rsidRPr="00445E1F">
        <w:rPr>
          <w:rFonts w:ascii="宋体" w:hAnsi="宋体" w:hint="eastAsia"/>
          <w:bCs/>
          <w:color w:val="000000"/>
          <w:sz w:val="24"/>
        </w:rPr>
        <w:t>本合同</w:t>
      </w:r>
      <w:r>
        <w:rPr>
          <w:rFonts w:ascii="宋体" w:hAnsi="宋体" w:hint="eastAsia"/>
          <w:bCs/>
          <w:color w:val="000000"/>
          <w:sz w:val="24"/>
        </w:rPr>
        <w:t>且</w:t>
      </w:r>
      <w:r w:rsidRPr="00445E1F">
        <w:rPr>
          <w:rFonts w:ascii="宋体" w:hAnsi="宋体" w:hint="eastAsia"/>
          <w:bCs/>
          <w:color w:val="000000"/>
          <w:sz w:val="24"/>
        </w:rPr>
        <w:t>无需承担违约责任，</w:t>
      </w:r>
      <w:r>
        <w:rPr>
          <w:rFonts w:ascii="宋体" w:hAnsi="宋体" w:hint="eastAsia"/>
          <w:bCs/>
          <w:color w:val="000000"/>
          <w:sz w:val="24"/>
        </w:rPr>
        <w:t>委托人有权根据监理人</w:t>
      </w:r>
      <w:r w:rsidRPr="00445E1F">
        <w:rPr>
          <w:rFonts w:ascii="宋体" w:hAnsi="宋体" w:hint="eastAsia"/>
          <w:bCs/>
          <w:color w:val="000000"/>
          <w:sz w:val="24"/>
        </w:rPr>
        <w:t>实际提供服务的情况给予</w:t>
      </w:r>
      <w:r>
        <w:rPr>
          <w:rFonts w:ascii="宋体" w:hAnsi="宋体" w:hint="eastAsia"/>
          <w:bCs/>
          <w:color w:val="000000"/>
          <w:sz w:val="24"/>
        </w:rPr>
        <w:t>监理人</w:t>
      </w:r>
      <w:r w:rsidRPr="00445E1F">
        <w:rPr>
          <w:rFonts w:ascii="宋体" w:hAnsi="宋体" w:hint="eastAsia"/>
          <w:bCs/>
          <w:color w:val="000000"/>
          <w:sz w:val="24"/>
        </w:rPr>
        <w:t xml:space="preserve">适当、合理的补偿，具体金额由双方协商确定。 </w:t>
      </w:r>
    </w:p>
    <w:p w:rsidR="004453EA" w:rsidRPr="00694CF8" w:rsidRDefault="004453EA" w:rsidP="004453EA">
      <w:pPr>
        <w:adjustRightInd w:val="0"/>
        <w:snapToGrid w:val="0"/>
        <w:spacing w:before="80" w:after="80" w:line="360" w:lineRule="auto"/>
        <w:ind w:firstLineChars="245" w:firstLine="590"/>
        <w:rPr>
          <w:rFonts w:ascii="宋体" w:hAnsi="宋体" w:cs="Arial"/>
          <w:b/>
          <w:color w:val="000000"/>
          <w:sz w:val="24"/>
        </w:rPr>
      </w:pPr>
      <w:r w:rsidRPr="00694CF8">
        <w:rPr>
          <w:rFonts w:ascii="宋体" w:hAnsi="宋体" w:cs="Arial" w:hint="eastAsia"/>
          <w:b/>
          <w:color w:val="000000"/>
          <w:sz w:val="24"/>
        </w:rPr>
        <w:t>第十</w:t>
      </w:r>
      <w:r>
        <w:rPr>
          <w:rFonts w:ascii="宋体" w:hAnsi="宋体" w:cs="Arial" w:hint="eastAsia"/>
          <w:b/>
          <w:color w:val="000000"/>
          <w:sz w:val="24"/>
        </w:rPr>
        <w:t>一</w:t>
      </w:r>
      <w:r w:rsidRPr="00694CF8">
        <w:rPr>
          <w:rFonts w:ascii="宋体" w:hAnsi="宋体" w:cs="Arial" w:hint="eastAsia"/>
          <w:b/>
          <w:color w:val="000000"/>
          <w:sz w:val="24"/>
        </w:rPr>
        <w:t>条保密</w:t>
      </w:r>
    </w:p>
    <w:p w:rsidR="004453EA" w:rsidRPr="00694CF8" w:rsidRDefault="004453EA" w:rsidP="004453EA">
      <w:pPr>
        <w:adjustRightInd w:val="0"/>
        <w:snapToGrid w:val="0"/>
        <w:spacing w:before="80" w:after="80" w:line="360" w:lineRule="auto"/>
        <w:ind w:firstLineChars="245" w:firstLine="588"/>
        <w:rPr>
          <w:rFonts w:ascii="宋体" w:hAnsi="宋体" w:cs="Arial"/>
          <w:color w:val="000000"/>
          <w:sz w:val="24"/>
        </w:rPr>
      </w:pPr>
      <w:r w:rsidRPr="00694CF8">
        <w:rPr>
          <w:rFonts w:ascii="宋体" w:hAnsi="宋体" w:cs="Arial"/>
          <w:color w:val="000000"/>
          <w:sz w:val="24"/>
        </w:rPr>
        <w:t>监理</w:t>
      </w:r>
      <w:r w:rsidRPr="00694CF8">
        <w:rPr>
          <w:rFonts w:ascii="宋体" w:hAnsi="宋体" w:cs="Arial" w:hint="eastAsia"/>
          <w:color w:val="000000"/>
          <w:sz w:val="24"/>
        </w:rPr>
        <w:t>人</w:t>
      </w:r>
      <w:r w:rsidRPr="00694CF8">
        <w:rPr>
          <w:rFonts w:ascii="宋体" w:hAnsi="宋体" w:cs="Arial"/>
          <w:color w:val="000000"/>
          <w:sz w:val="24"/>
        </w:rPr>
        <w:t>因履行本合同所获得的一切原始资料</w:t>
      </w:r>
      <w:r w:rsidRPr="00694CF8">
        <w:rPr>
          <w:rFonts w:ascii="宋体" w:hAnsi="宋体" w:cs="Arial" w:hint="eastAsia"/>
          <w:color w:val="000000"/>
          <w:sz w:val="24"/>
        </w:rPr>
        <w:t>、</w:t>
      </w:r>
      <w:r w:rsidRPr="00694CF8">
        <w:rPr>
          <w:rFonts w:ascii="宋体" w:hAnsi="宋体" w:cs="Arial"/>
          <w:color w:val="000000"/>
          <w:sz w:val="24"/>
        </w:rPr>
        <w:t>信息及相关工作成果属委托人所有</w:t>
      </w:r>
      <w:r w:rsidRPr="00694CF8">
        <w:rPr>
          <w:rFonts w:ascii="宋体" w:hAnsi="宋体" w:cs="Arial" w:hint="eastAsia"/>
          <w:color w:val="000000"/>
          <w:sz w:val="24"/>
        </w:rPr>
        <w:t>，</w:t>
      </w:r>
      <w:r w:rsidRPr="00694CF8">
        <w:rPr>
          <w:rFonts w:ascii="宋体" w:hAnsi="宋体" w:cs="Arial"/>
          <w:color w:val="000000"/>
          <w:sz w:val="24"/>
        </w:rPr>
        <w:t>监理人负有保密义务。未经委托人书面同意，监理人不得</w:t>
      </w:r>
      <w:r w:rsidRPr="00694CF8">
        <w:rPr>
          <w:rFonts w:ascii="宋体" w:hAnsi="宋体" w:cs="Arial" w:hint="eastAsia"/>
          <w:color w:val="000000"/>
          <w:sz w:val="24"/>
        </w:rPr>
        <w:t>在合同期内或合同履行完毕后以任何方式对外泄露或用于与本项目无关的其他任何事项。如因监理方过错导致委托人造成损失的，应承担赔偿责任。</w:t>
      </w:r>
    </w:p>
    <w:p w:rsidR="004453EA" w:rsidRPr="00694CF8" w:rsidRDefault="004453EA" w:rsidP="004453EA">
      <w:pPr>
        <w:adjustRightInd w:val="0"/>
        <w:snapToGrid w:val="0"/>
        <w:spacing w:before="80" w:after="80" w:line="360" w:lineRule="auto"/>
        <w:ind w:firstLineChars="245" w:firstLine="588"/>
        <w:rPr>
          <w:rFonts w:ascii="宋体" w:hAnsi="宋体" w:cs="Arial"/>
          <w:bCs/>
          <w:color w:val="000000"/>
          <w:sz w:val="24"/>
        </w:rPr>
      </w:pPr>
      <w:r w:rsidRPr="00694CF8">
        <w:rPr>
          <w:rFonts w:ascii="宋体" w:hAnsi="宋体" w:cs="Arial" w:hint="eastAsia"/>
          <w:color w:val="000000"/>
          <w:sz w:val="24"/>
        </w:rPr>
        <w:t>本合同所述的委托人损失赔偿的范围包括但不限于：委托人为处理此事支付的费用（包括但不限于律师代理费、诉讼费、差旅费、材料费、调查费、评估费、鉴定费等），委托人因此而遭受经济损失等。</w:t>
      </w:r>
    </w:p>
    <w:p w:rsidR="004453EA" w:rsidRPr="00694CF8" w:rsidRDefault="004453EA" w:rsidP="004453EA">
      <w:pPr>
        <w:adjustRightInd w:val="0"/>
        <w:snapToGrid w:val="0"/>
        <w:spacing w:before="80" w:after="80" w:line="360" w:lineRule="auto"/>
        <w:ind w:firstLineChars="245" w:firstLine="590"/>
        <w:rPr>
          <w:rFonts w:ascii="宋体" w:hAnsi="宋体" w:cs="Arial"/>
          <w:b/>
          <w:color w:val="000000"/>
          <w:sz w:val="24"/>
        </w:rPr>
      </w:pPr>
      <w:r w:rsidRPr="00694CF8">
        <w:rPr>
          <w:rFonts w:ascii="宋体" w:hAnsi="宋体" w:cs="Arial" w:hint="eastAsia"/>
          <w:b/>
          <w:color w:val="000000"/>
          <w:sz w:val="24"/>
        </w:rPr>
        <w:t>第</w:t>
      </w:r>
      <w:r>
        <w:rPr>
          <w:rFonts w:ascii="宋体" w:hAnsi="宋体" w:cs="Arial" w:hint="eastAsia"/>
          <w:b/>
          <w:color w:val="000000"/>
          <w:sz w:val="24"/>
        </w:rPr>
        <w:t>十二</w:t>
      </w:r>
      <w:r w:rsidRPr="00694CF8">
        <w:rPr>
          <w:rFonts w:ascii="宋体" w:hAnsi="宋体" w:cs="Arial" w:hint="eastAsia"/>
          <w:b/>
          <w:color w:val="000000"/>
          <w:sz w:val="24"/>
        </w:rPr>
        <w:t xml:space="preserve">条  </w:t>
      </w:r>
      <w:r w:rsidRPr="00694CF8">
        <w:rPr>
          <w:rFonts w:ascii="宋体" w:hAnsi="宋体" w:cs="Arial" w:hint="eastAsia"/>
          <w:color w:val="000000"/>
          <w:sz w:val="24"/>
        </w:rPr>
        <w:t>因本合同所发生的或与本合同有关的一切争议，当事人双方应及时协商解决，或双方提请当地建设行政主管部门调解，协商或者调解不成或者任意一方不同意协商或调解时，应依法向委托人住所地有管辖权的人民法院起诉。</w:t>
      </w:r>
    </w:p>
    <w:p w:rsidR="004453EA" w:rsidRPr="00A2747D" w:rsidRDefault="004453EA" w:rsidP="004453EA">
      <w:pPr>
        <w:pageBreakBefore/>
        <w:adjustRightInd w:val="0"/>
        <w:spacing w:line="520" w:lineRule="exact"/>
        <w:ind w:firstLine="422"/>
        <w:jc w:val="center"/>
        <w:rPr>
          <w:rFonts w:ascii="宋体" w:hAnsi="宋体"/>
          <w:b/>
          <w:sz w:val="30"/>
          <w:szCs w:val="30"/>
        </w:rPr>
      </w:pPr>
      <w:r w:rsidRPr="00A2747D">
        <w:rPr>
          <w:rFonts w:ascii="宋体" w:hAnsi="宋体" w:hint="eastAsia"/>
          <w:b/>
          <w:sz w:val="30"/>
          <w:szCs w:val="30"/>
        </w:rPr>
        <w:lastRenderedPageBreak/>
        <w:t>附加协议条款：</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w:t>
      </w:r>
      <w:r w:rsidRPr="00694CF8">
        <w:rPr>
          <w:rFonts w:ascii="宋体" w:hAnsi="宋体" w:hint="eastAsia"/>
          <w:b/>
          <w:bCs/>
          <w:sz w:val="24"/>
        </w:rPr>
        <w:t>监理机构</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1.1</w:t>
      </w:r>
      <w:r w:rsidRPr="00694CF8">
        <w:rPr>
          <w:rFonts w:ascii="宋体" w:hAnsi="宋体" w:hint="eastAsia"/>
          <w:sz w:val="24"/>
        </w:rPr>
        <w:t>本工程至少配备：</w:t>
      </w:r>
    </w:p>
    <w:p w:rsidR="004453EA" w:rsidRPr="00694CF8" w:rsidRDefault="004453EA" w:rsidP="004453EA">
      <w:pPr>
        <w:adjustRightInd w:val="0"/>
        <w:snapToGrid w:val="0"/>
        <w:spacing w:before="80" w:after="80" w:line="360" w:lineRule="auto"/>
        <w:ind w:firstLine="420"/>
        <w:rPr>
          <w:rFonts w:ascii="宋体" w:hAnsi="宋体"/>
          <w:b/>
          <w:sz w:val="24"/>
        </w:rPr>
      </w:pPr>
      <w:r w:rsidRPr="00694CF8">
        <w:rPr>
          <w:rFonts w:ascii="宋体" w:hAnsi="宋体" w:hint="eastAsia"/>
          <w:b/>
          <w:sz w:val="24"/>
        </w:rPr>
        <w:t>（1）总监理工程师</w:t>
      </w:r>
      <w:r w:rsidRPr="00694CF8">
        <w:rPr>
          <w:rFonts w:ascii="宋体" w:hAnsi="宋体" w:hint="eastAsia"/>
          <w:b/>
          <w:sz w:val="24"/>
          <w:u w:val="single"/>
        </w:rPr>
        <w:t xml:space="preserve">    </w:t>
      </w:r>
      <w:r w:rsidRPr="00694CF8">
        <w:rPr>
          <w:rFonts w:ascii="宋体" w:hAnsi="宋体" w:hint="eastAsia"/>
          <w:b/>
          <w:sz w:val="24"/>
        </w:rPr>
        <w:t>名：具备全国注册监理工程师注册执业证书（专业，需注册在本单位）。</w:t>
      </w:r>
    </w:p>
    <w:p w:rsidR="004453EA" w:rsidRPr="00694CF8" w:rsidRDefault="004453EA" w:rsidP="004453EA">
      <w:pPr>
        <w:adjustRightInd w:val="0"/>
        <w:snapToGrid w:val="0"/>
        <w:spacing w:before="80" w:after="80" w:line="360" w:lineRule="auto"/>
        <w:ind w:firstLine="420"/>
        <w:rPr>
          <w:rFonts w:ascii="宋体" w:hAnsi="宋体"/>
          <w:b/>
          <w:sz w:val="24"/>
        </w:rPr>
      </w:pPr>
      <w:r w:rsidRPr="00694CF8">
        <w:rPr>
          <w:rFonts w:ascii="宋体" w:hAnsi="宋体" w:hint="eastAsia"/>
          <w:b/>
          <w:sz w:val="24"/>
        </w:rPr>
        <w:t>（2）总监代表</w:t>
      </w:r>
      <w:r w:rsidRPr="00694CF8">
        <w:rPr>
          <w:rFonts w:ascii="宋体" w:hAnsi="宋体" w:hint="eastAsia"/>
          <w:b/>
          <w:sz w:val="24"/>
          <w:u w:val="single"/>
        </w:rPr>
        <w:t xml:space="preserve">     </w:t>
      </w:r>
      <w:r w:rsidRPr="00694CF8">
        <w:rPr>
          <w:rFonts w:ascii="宋体" w:hAnsi="宋体" w:hint="eastAsia"/>
          <w:b/>
          <w:sz w:val="24"/>
        </w:rPr>
        <w:t>名：具备全国注册监理工程师注册执业证书（专业，需注册在本单位）。</w:t>
      </w:r>
    </w:p>
    <w:p w:rsidR="004453EA" w:rsidRPr="00694CF8" w:rsidRDefault="004453EA" w:rsidP="004453EA">
      <w:pPr>
        <w:adjustRightInd w:val="0"/>
        <w:snapToGrid w:val="0"/>
        <w:spacing w:before="80" w:after="80" w:line="360" w:lineRule="auto"/>
        <w:ind w:firstLine="420"/>
        <w:rPr>
          <w:rFonts w:ascii="宋体" w:hAnsi="宋体"/>
          <w:b/>
          <w:sz w:val="24"/>
        </w:rPr>
      </w:pPr>
      <w:r w:rsidRPr="00694CF8">
        <w:rPr>
          <w:rFonts w:ascii="宋体" w:hAnsi="宋体" w:hint="eastAsia"/>
          <w:b/>
          <w:sz w:val="24"/>
        </w:rPr>
        <w:t xml:space="preserve">     专业监理工程师</w:t>
      </w:r>
      <w:r w:rsidRPr="00694CF8">
        <w:rPr>
          <w:rFonts w:ascii="宋体" w:hAnsi="宋体" w:hint="eastAsia"/>
          <w:b/>
          <w:sz w:val="24"/>
          <w:u w:val="single"/>
        </w:rPr>
        <w:t xml:space="preserve">     </w:t>
      </w:r>
      <w:r w:rsidRPr="00694CF8">
        <w:rPr>
          <w:rFonts w:ascii="宋体" w:hAnsi="宋体" w:hint="eastAsia"/>
          <w:b/>
          <w:sz w:val="24"/>
        </w:rPr>
        <w:t>名：相关专业中级及以上职称；</w:t>
      </w:r>
    </w:p>
    <w:p w:rsidR="004453EA" w:rsidRPr="00694CF8" w:rsidRDefault="004453EA" w:rsidP="004453EA">
      <w:pPr>
        <w:adjustRightInd w:val="0"/>
        <w:snapToGrid w:val="0"/>
        <w:spacing w:before="80" w:after="80" w:line="360" w:lineRule="auto"/>
        <w:ind w:firstLine="420"/>
        <w:rPr>
          <w:rFonts w:ascii="宋体" w:hAnsi="宋体"/>
          <w:b/>
          <w:sz w:val="24"/>
        </w:rPr>
      </w:pPr>
      <w:r w:rsidRPr="00694CF8">
        <w:rPr>
          <w:rFonts w:ascii="宋体" w:hAnsi="宋体" w:hint="eastAsia"/>
          <w:b/>
          <w:sz w:val="24"/>
        </w:rPr>
        <w:t xml:space="preserve">     安全监理工程师 </w:t>
      </w:r>
      <w:r w:rsidRPr="00694CF8">
        <w:rPr>
          <w:rFonts w:ascii="宋体" w:hAnsi="宋体" w:hint="eastAsia"/>
          <w:b/>
          <w:sz w:val="24"/>
          <w:u w:val="single"/>
        </w:rPr>
        <w:t xml:space="preserve">   </w:t>
      </w:r>
      <w:r w:rsidRPr="00694CF8">
        <w:rPr>
          <w:rFonts w:ascii="宋体" w:hAnsi="宋体" w:hint="eastAsia"/>
          <w:b/>
          <w:sz w:val="24"/>
        </w:rPr>
        <w:t>名：相关专业中级及以上职称，具有注册安全工程师资格证；</w:t>
      </w:r>
    </w:p>
    <w:p w:rsidR="004453EA" w:rsidRPr="00694CF8" w:rsidRDefault="004453EA" w:rsidP="004453EA">
      <w:pPr>
        <w:adjustRightInd w:val="0"/>
        <w:snapToGrid w:val="0"/>
        <w:spacing w:before="80" w:after="80" w:line="360" w:lineRule="auto"/>
        <w:ind w:firstLine="420"/>
        <w:rPr>
          <w:rFonts w:ascii="宋体" w:hAnsi="宋体"/>
          <w:b/>
          <w:sz w:val="24"/>
        </w:rPr>
      </w:pPr>
      <w:r w:rsidRPr="00694CF8">
        <w:rPr>
          <w:rFonts w:ascii="宋体" w:hAnsi="宋体" w:hint="eastAsia"/>
          <w:b/>
          <w:sz w:val="24"/>
        </w:rPr>
        <w:t xml:space="preserve">     造价工程师</w:t>
      </w:r>
      <w:r w:rsidRPr="00694CF8">
        <w:rPr>
          <w:rFonts w:ascii="宋体" w:hAnsi="宋体" w:hint="eastAsia"/>
          <w:b/>
          <w:sz w:val="24"/>
          <w:u w:val="single"/>
        </w:rPr>
        <w:t xml:space="preserve">   </w:t>
      </w:r>
      <w:r w:rsidRPr="00694CF8">
        <w:rPr>
          <w:rFonts w:ascii="宋体" w:hAnsi="宋体" w:hint="eastAsia"/>
          <w:b/>
          <w:sz w:val="24"/>
        </w:rPr>
        <w:t>名：具有全国建设工程注册造价师资格证书。</w:t>
      </w:r>
    </w:p>
    <w:p w:rsidR="004453EA" w:rsidRPr="00694CF8" w:rsidRDefault="004453EA" w:rsidP="004453EA">
      <w:pPr>
        <w:adjustRightInd w:val="0"/>
        <w:snapToGrid w:val="0"/>
        <w:spacing w:before="80" w:after="80" w:line="360" w:lineRule="auto"/>
        <w:ind w:firstLine="420"/>
        <w:rPr>
          <w:rFonts w:ascii="宋体" w:hAnsi="宋体"/>
          <w:b/>
          <w:sz w:val="24"/>
        </w:rPr>
      </w:pPr>
      <w:r w:rsidRPr="00694CF8">
        <w:rPr>
          <w:rFonts w:ascii="宋体" w:hAnsi="宋体" w:hint="eastAsia"/>
          <w:b/>
          <w:sz w:val="24"/>
        </w:rPr>
        <w:t>（3）监理员：</w:t>
      </w:r>
      <w:r w:rsidRPr="00694CF8">
        <w:rPr>
          <w:rFonts w:ascii="宋体" w:hAnsi="宋体" w:hint="eastAsia"/>
          <w:b/>
          <w:sz w:val="24"/>
          <w:u w:val="single"/>
        </w:rPr>
        <w:t xml:space="preserve">    </w:t>
      </w:r>
      <w:r w:rsidRPr="00694CF8">
        <w:rPr>
          <w:rFonts w:ascii="宋体" w:hAnsi="宋体" w:hint="eastAsia"/>
          <w:b/>
          <w:sz w:val="24"/>
        </w:rPr>
        <w:t>名，具有</w:t>
      </w:r>
      <w:r w:rsidRPr="00694CF8">
        <w:rPr>
          <w:rFonts w:ascii="宋体" w:hAnsi="宋体" w:hint="eastAsia"/>
          <w:b/>
          <w:sz w:val="24"/>
          <w:u w:val="single"/>
        </w:rPr>
        <w:t>1</w:t>
      </w:r>
      <w:r w:rsidRPr="00694CF8">
        <w:rPr>
          <w:rFonts w:ascii="宋体" w:hAnsi="宋体" w:hint="eastAsia"/>
          <w:b/>
          <w:sz w:val="24"/>
        </w:rPr>
        <w:t>年及以上监理工作经验。</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1.2</w:t>
      </w:r>
      <w:r w:rsidRPr="00694CF8">
        <w:rPr>
          <w:rFonts w:ascii="宋体" w:hAnsi="宋体" w:hint="eastAsia"/>
          <w:sz w:val="24"/>
        </w:rPr>
        <w:t>工程总监理工程师的姓名：</w:t>
      </w:r>
      <w:r w:rsidRPr="00694CF8">
        <w:rPr>
          <w:rFonts w:ascii="宋体" w:hAnsi="宋体" w:hint="eastAsia"/>
          <w:sz w:val="24"/>
          <w:u w:val="single"/>
        </w:rPr>
        <w:t xml:space="preserve">       </w:t>
      </w:r>
      <w:r w:rsidRPr="00694CF8">
        <w:rPr>
          <w:rFonts w:ascii="宋体" w:hAnsi="宋体" w:hint="eastAsia"/>
          <w:sz w:val="24"/>
        </w:rPr>
        <w:t>。</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1.3</w:t>
      </w:r>
      <w:r w:rsidRPr="00694CF8">
        <w:rPr>
          <w:rFonts w:ascii="宋体" w:hAnsi="宋体" w:hint="eastAsia"/>
          <w:sz w:val="24"/>
        </w:rPr>
        <w:t>项目监理人应当在完成委托监理合同约定的监理工作并接到委托人通知后按要求撤离现场。在</w:t>
      </w:r>
      <w:r w:rsidRPr="00694CF8">
        <w:rPr>
          <w:rFonts w:ascii="宋体" w:hAnsi="宋体" w:cs="宋体" w:hint="eastAsia"/>
          <w:sz w:val="24"/>
        </w:rPr>
        <w:t>监理服务期内</w:t>
      </w:r>
      <w:r w:rsidRPr="00694CF8">
        <w:rPr>
          <w:rFonts w:ascii="宋体" w:hAnsi="宋体" w:hint="eastAsia"/>
          <w:sz w:val="24"/>
        </w:rPr>
        <w:t>监理人应指定专人负责后期服务工作，在接到委托人通知后</w:t>
      </w:r>
      <w:r w:rsidRPr="00694CF8">
        <w:rPr>
          <w:rFonts w:ascii="宋体" w:hAnsi="宋体"/>
          <w:sz w:val="24"/>
        </w:rPr>
        <w:t>12</w:t>
      </w:r>
      <w:r w:rsidRPr="00694CF8">
        <w:rPr>
          <w:rFonts w:ascii="宋体" w:hAnsi="宋体" w:hint="eastAsia"/>
          <w:sz w:val="24"/>
        </w:rPr>
        <w:t>小时内到达现场提供监理服务。</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1.4</w:t>
      </w:r>
      <w:r w:rsidRPr="00694CF8">
        <w:rPr>
          <w:rFonts w:ascii="宋体" w:hAnsi="宋体" w:hint="eastAsia"/>
          <w:sz w:val="24"/>
        </w:rPr>
        <w:t>监理人应在本合同生效后</w:t>
      </w:r>
      <w:r>
        <w:rPr>
          <w:rFonts w:ascii="宋体" w:hAnsi="宋体" w:hint="eastAsia"/>
          <w:sz w:val="24"/>
        </w:rPr>
        <w:t>2</w:t>
      </w:r>
      <w:r w:rsidRPr="00694CF8">
        <w:rPr>
          <w:rFonts w:ascii="宋体" w:hAnsi="宋体" w:hint="eastAsia"/>
          <w:sz w:val="24"/>
        </w:rPr>
        <w:t>日内，将监理机构中各专业监理工程师名单、联系方式书面通知委托人。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1.5</w:t>
      </w:r>
      <w:r w:rsidRPr="00694CF8">
        <w:rPr>
          <w:rFonts w:ascii="宋体" w:hAnsi="宋体" w:hint="eastAsia"/>
          <w:sz w:val="24"/>
        </w:rPr>
        <w:t>监理机构的设置及各专业监理工程师未经委托人同意，监理人不得调整或更换。</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2.</w:t>
      </w:r>
      <w:r w:rsidRPr="00694CF8">
        <w:rPr>
          <w:rFonts w:ascii="宋体" w:hAnsi="宋体" w:hint="eastAsia"/>
          <w:b/>
          <w:bCs/>
          <w:sz w:val="24"/>
        </w:rPr>
        <w:t>监理人员的职责</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2.1</w:t>
      </w:r>
      <w:r w:rsidRPr="00694CF8">
        <w:rPr>
          <w:rFonts w:ascii="宋体" w:hAnsi="宋体" w:hint="eastAsia"/>
          <w:sz w:val="24"/>
        </w:rPr>
        <w:t>监理人应在本合同生效后</w:t>
      </w:r>
      <w:r>
        <w:rPr>
          <w:rFonts w:ascii="宋体" w:hAnsi="宋体"/>
          <w:sz w:val="24"/>
        </w:rPr>
        <w:t>2</w:t>
      </w:r>
      <w:r w:rsidRPr="00694CF8">
        <w:rPr>
          <w:rFonts w:ascii="宋体" w:hAnsi="宋体" w:hint="eastAsia"/>
          <w:sz w:val="24"/>
        </w:rPr>
        <w:t>日内，将监理机构中各岗位主要职责书面通知委托人。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2.2</w:t>
      </w:r>
      <w:r w:rsidRPr="00694CF8">
        <w:rPr>
          <w:rFonts w:ascii="宋体" w:hAnsi="宋体" w:hint="eastAsia"/>
          <w:sz w:val="24"/>
        </w:rPr>
        <w:t>总监理工程师的职责应根据委托人对项目监理机构的授权及《建设工程监理规范》（以下简称“监理规范”）的要求进行编制。</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2.3</w:t>
      </w:r>
      <w:r w:rsidRPr="00694CF8">
        <w:rPr>
          <w:rFonts w:ascii="宋体" w:hAnsi="宋体" w:hint="eastAsia"/>
          <w:sz w:val="24"/>
        </w:rPr>
        <w:t>监理人员应按本监理合同及“监理规范”的有关要求开展各项委托工作。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2.4</w:t>
      </w:r>
      <w:r w:rsidRPr="00694CF8">
        <w:rPr>
          <w:rFonts w:ascii="宋体" w:hAnsi="宋体" w:hint="eastAsia"/>
          <w:sz w:val="24"/>
        </w:rPr>
        <w:t>监理人应组织施工单位配合发包人完成项目综合验收工作。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2.5</w:t>
      </w:r>
      <w:r w:rsidRPr="00694CF8">
        <w:rPr>
          <w:rFonts w:ascii="宋体" w:hAnsi="宋体" w:hint="eastAsia"/>
          <w:sz w:val="24"/>
        </w:rPr>
        <w:t>监理人应在勘察实施</w:t>
      </w:r>
      <w:proofErr w:type="gramStart"/>
      <w:r w:rsidRPr="00694CF8">
        <w:rPr>
          <w:rFonts w:ascii="宋体" w:hAnsi="宋体" w:hint="eastAsia"/>
          <w:sz w:val="24"/>
        </w:rPr>
        <w:t>前配合</w:t>
      </w:r>
      <w:proofErr w:type="gramEnd"/>
      <w:r w:rsidRPr="00694CF8">
        <w:rPr>
          <w:rFonts w:ascii="宋体" w:hAnsi="宋体" w:hint="eastAsia"/>
          <w:sz w:val="24"/>
        </w:rPr>
        <w:t>发包人进行勘察工作方案审核。</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3.</w:t>
      </w:r>
      <w:r w:rsidRPr="00694CF8">
        <w:rPr>
          <w:rFonts w:ascii="宋体" w:hAnsi="宋体" w:hint="eastAsia"/>
          <w:b/>
          <w:bCs/>
          <w:sz w:val="24"/>
        </w:rPr>
        <w:t>监理设施</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3.1</w:t>
      </w:r>
      <w:r w:rsidRPr="00694CF8">
        <w:rPr>
          <w:rFonts w:ascii="宋体" w:hAnsi="宋体" w:hint="eastAsia"/>
          <w:sz w:val="24"/>
        </w:rPr>
        <w:t>监理人应按投标文件的承诺配置有关的设施、设备和仪器，以保证监理工作的顺利开</w:t>
      </w:r>
      <w:r w:rsidRPr="00694CF8">
        <w:rPr>
          <w:rFonts w:ascii="宋体" w:hAnsi="宋体" w:hint="eastAsia"/>
          <w:sz w:val="24"/>
        </w:rPr>
        <w:lastRenderedPageBreak/>
        <w:t>展。</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3.2</w:t>
      </w:r>
      <w:r w:rsidRPr="00694CF8">
        <w:rPr>
          <w:rFonts w:ascii="宋体" w:hAnsi="宋体" w:hint="eastAsia"/>
          <w:sz w:val="24"/>
        </w:rPr>
        <w:t>监理人应采用较先进的计算机管理软件辅助对本工程有关进度、质量、投资等工作的管理。</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3.3</w:t>
      </w:r>
      <w:r w:rsidRPr="00694CF8">
        <w:rPr>
          <w:rFonts w:ascii="宋体" w:hAnsi="宋体" w:hint="eastAsia"/>
          <w:sz w:val="24"/>
        </w:rPr>
        <w:t>委托人提供给监理人的现场办公用房，监理人应爱护并妥善保管，在接到委托人的退场通知后完整的归还给委托人（需撤除的临时设施除外），因监理</w:t>
      </w:r>
      <w:proofErr w:type="gramStart"/>
      <w:r w:rsidRPr="00694CF8">
        <w:rPr>
          <w:rFonts w:ascii="宋体" w:hAnsi="宋体" w:hint="eastAsia"/>
          <w:sz w:val="24"/>
        </w:rPr>
        <w:t>人原因</w:t>
      </w:r>
      <w:proofErr w:type="gramEnd"/>
      <w:r w:rsidRPr="00694CF8">
        <w:rPr>
          <w:rFonts w:ascii="宋体" w:hAnsi="宋体" w:hint="eastAsia"/>
          <w:sz w:val="24"/>
        </w:rPr>
        <w:t>造成损坏的，监理人应按价赔偿。</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4.</w:t>
      </w:r>
      <w:r w:rsidRPr="00694CF8">
        <w:rPr>
          <w:rFonts w:ascii="宋体" w:hAnsi="宋体" w:hint="eastAsia"/>
          <w:b/>
          <w:bCs/>
          <w:sz w:val="24"/>
        </w:rPr>
        <w:t>监理规划和监理实施细则</w:t>
      </w:r>
    </w:p>
    <w:p w:rsidR="004453EA" w:rsidRPr="00694CF8" w:rsidRDefault="004453EA" w:rsidP="004453EA">
      <w:pPr>
        <w:adjustRightInd w:val="0"/>
        <w:snapToGrid w:val="0"/>
        <w:spacing w:before="80" w:after="80" w:line="360" w:lineRule="auto"/>
        <w:ind w:firstLine="420"/>
        <w:rPr>
          <w:rFonts w:ascii="宋体" w:hAnsi="宋体"/>
          <w:sz w:val="24"/>
          <w:u w:val="single"/>
        </w:rPr>
      </w:pPr>
      <w:r w:rsidRPr="00694CF8">
        <w:rPr>
          <w:rFonts w:ascii="宋体" w:hAnsi="宋体"/>
          <w:sz w:val="24"/>
        </w:rPr>
        <w:t>4.1</w:t>
      </w:r>
      <w:r w:rsidRPr="00694CF8">
        <w:rPr>
          <w:rFonts w:ascii="宋体" w:hAnsi="宋体" w:hint="eastAsia"/>
          <w:sz w:val="24"/>
        </w:rPr>
        <w:t>在本合同生效后</w:t>
      </w:r>
      <w:r w:rsidRPr="00694CF8">
        <w:rPr>
          <w:rFonts w:ascii="宋体" w:hAnsi="宋体"/>
          <w:sz w:val="24"/>
        </w:rPr>
        <w:t>14</w:t>
      </w:r>
      <w:r w:rsidRPr="00694CF8">
        <w:rPr>
          <w:rFonts w:ascii="宋体" w:hAnsi="宋体" w:hint="eastAsia"/>
          <w:sz w:val="24"/>
        </w:rPr>
        <w:t>日内并在本工程召开第一次工地会议前，监理人应根据委托人批准的“监理大纲”并结合本工程具体情况，将本工程“监理规划”报委托人审核、批准后实施。</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4.2</w:t>
      </w:r>
      <w:r w:rsidRPr="00694CF8">
        <w:rPr>
          <w:rFonts w:ascii="宋体" w:hAnsi="宋体" w:hint="eastAsia"/>
          <w:sz w:val="24"/>
        </w:rPr>
        <w:t>在相应分项工程施工开始前，监理人应将经项目总监理工程师批准的相应分项工程“监理实施细则”报委托人备案。</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4.3</w:t>
      </w:r>
      <w:r w:rsidRPr="00694CF8">
        <w:rPr>
          <w:rFonts w:ascii="宋体" w:hAnsi="宋体" w:hint="eastAsia"/>
          <w:sz w:val="24"/>
        </w:rPr>
        <w:t>当某分项或子项工程规模较小，不需要编制“监理实施细则”时，监理人应征得委托人的同意。</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4.4</w:t>
      </w:r>
      <w:r w:rsidRPr="00694CF8">
        <w:rPr>
          <w:rFonts w:ascii="宋体" w:hAnsi="宋体" w:hint="eastAsia"/>
          <w:sz w:val="24"/>
        </w:rPr>
        <w:t>在工程实施过程中，监理人根据实施情况对“监理规划”或“监理实施细则”进行修改或调整后，应在</w:t>
      </w:r>
      <w:r w:rsidRPr="00694CF8">
        <w:rPr>
          <w:rFonts w:ascii="宋体" w:hAnsi="宋体"/>
          <w:sz w:val="24"/>
        </w:rPr>
        <w:t>48</w:t>
      </w:r>
      <w:r w:rsidRPr="00694CF8">
        <w:rPr>
          <w:rFonts w:ascii="宋体" w:hAnsi="宋体" w:hint="eastAsia"/>
          <w:sz w:val="24"/>
        </w:rPr>
        <w:t>小时内将修改或调整后的文件报委托人。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4.5</w:t>
      </w:r>
      <w:r w:rsidRPr="00694CF8">
        <w:rPr>
          <w:rFonts w:ascii="宋体" w:hAnsi="宋体" w:hint="eastAsia"/>
          <w:sz w:val="24"/>
        </w:rPr>
        <w:t>监理人应按“监理规范”要求的格式和内容编制“监理规划”及“监理实施细则”。</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5.</w:t>
      </w:r>
      <w:r w:rsidRPr="00694CF8">
        <w:rPr>
          <w:rFonts w:ascii="宋体" w:hAnsi="宋体" w:hint="eastAsia"/>
          <w:b/>
          <w:bCs/>
          <w:sz w:val="24"/>
        </w:rPr>
        <w:t>施工准备阶段的监理工作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5.1</w:t>
      </w:r>
      <w:r w:rsidRPr="00694CF8">
        <w:rPr>
          <w:rFonts w:ascii="宋体" w:hAnsi="宋体" w:hint="eastAsia"/>
          <w:sz w:val="24"/>
        </w:rPr>
        <w:t>在设计交底前，总监理工程师应组织监理人员熟悉设计文件，并在设计交底的前一天，将图纸审核后发现的问题，以书面形式向委托人提出建议和意见。</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5.2</w:t>
      </w:r>
      <w:r w:rsidRPr="00694CF8">
        <w:rPr>
          <w:rFonts w:ascii="宋体" w:hAnsi="宋体" w:hint="eastAsia"/>
          <w:sz w:val="24"/>
        </w:rPr>
        <w:t>项目监理人员应参加委托人组织的技术交底会，总监理工程师应对技术交底会议纪要进行签认。</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5.3</w:t>
      </w:r>
      <w:r w:rsidRPr="00694CF8">
        <w:rPr>
          <w:rFonts w:ascii="宋体" w:hAnsi="宋体" w:hint="eastAsia"/>
          <w:sz w:val="24"/>
        </w:rPr>
        <w:t>工程开工前，总监理工程师应组织各专业工程师审查施工单位报送的施工组织设计或施工方案，并在</w:t>
      </w:r>
      <w:r w:rsidRPr="00694CF8">
        <w:rPr>
          <w:rFonts w:ascii="宋体" w:hAnsi="宋体"/>
          <w:sz w:val="24"/>
        </w:rPr>
        <w:t>3</w:t>
      </w:r>
      <w:r w:rsidRPr="00694CF8">
        <w:rPr>
          <w:rFonts w:ascii="宋体" w:hAnsi="宋体" w:hint="eastAsia"/>
          <w:sz w:val="24"/>
        </w:rPr>
        <w:t>日内提出审查意见，经总监理工程师审核、签字后报委托人。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5.4</w:t>
      </w:r>
      <w:r w:rsidRPr="00694CF8">
        <w:rPr>
          <w:rFonts w:ascii="宋体" w:hAnsi="宋体" w:hint="eastAsia"/>
          <w:sz w:val="24"/>
        </w:rPr>
        <w:t>工程开工前，总监理工程师应按“监理规范”要求的内容审查施工单位现场项目管理机构的质量管理体系、技术管理体系和质量保证体系，在确能保证工程项目施工质量时予以确认。</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5.5</w:t>
      </w:r>
      <w:r w:rsidRPr="00694CF8">
        <w:rPr>
          <w:rFonts w:ascii="宋体" w:hAnsi="宋体" w:hint="eastAsia"/>
          <w:sz w:val="24"/>
        </w:rPr>
        <w:t>分包工程开工前，专业监理工程师应按“监理规范”要求的内容审查施工单位报送的</w:t>
      </w:r>
      <w:r w:rsidRPr="00694CF8">
        <w:rPr>
          <w:rFonts w:ascii="宋体" w:hAnsi="宋体" w:hint="eastAsia"/>
          <w:sz w:val="24"/>
        </w:rPr>
        <w:lastRenderedPageBreak/>
        <w:t>分包单位资格</w:t>
      </w:r>
      <w:proofErr w:type="gramStart"/>
      <w:r w:rsidRPr="00694CF8">
        <w:rPr>
          <w:rFonts w:ascii="宋体" w:hAnsi="宋体" w:hint="eastAsia"/>
          <w:sz w:val="24"/>
        </w:rPr>
        <w:t>报审表</w:t>
      </w:r>
      <w:proofErr w:type="gramEnd"/>
      <w:r w:rsidRPr="00694CF8">
        <w:rPr>
          <w:rFonts w:ascii="宋体" w:hAnsi="宋体" w:hint="eastAsia"/>
          <w:sz w:val="24"/>
        </w:rPr>
        <w:t>和分包单位有关资质资料，符合有关规定后，由总监理工程师予以签认。</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5.6</w:t>
      </w:r>
      <w:r w:rsidRPr="00694CF8">
        <w:rPr>
          <w:rFonts w:ascii="宋体" w:hAnsi="宋体" w:hint="eastAsia"/>
          <w:sz w:val="24"/>
        </w:rPr>
        <w:t>总监理工程师应组织专业监理工程师按“监理规范”的要求对施工单位报送的测量放线成果及保护措施进行检查，符合要求后予以签认。</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5.7</w:t>
      </w:r>
      <w:r w:rsidRPr="00694CF8">
        <w:rPr>
          <w:rFonts w:ascii="宋体" w:hAnsi="宋体" w:hint="eastAsia"/>
          <w:sz w:val="24"/>
        </w:rPr>
        <w:t>总监理工程师应组织专业监理工程师按“监理规范”的要求对施工单位报送的工程开工</w:t>
      </w:r>
      <w:proofErr w:type="gramStart"/>
      <w:r w:rsidRPr="00694CF8">
        <w:rPr>
          <w:rFonts w:ascii="宋体" w:hAnsi="宋体" w:hint="eastAsia"/>
          <w:sz w:val="24"/>
        </w:rPr>
        <w:t>报审表</w:t>
      </w:r>
      <w:proofErr w:type="gramEnd"/>
      <w:r w:rsidRPr="00694CF8">
        <w:rPr>
          <w:rFonts w:ascii="宋体" w:hAnsi="宋体" w:hint="eastAsia"/>
          <w:sz w:val="24"/>
        </w:rPr>
        <w:t>及相关资料，具备开工条件时由总监理工程师签发并报委托人。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5.8</w:t>
      </w:r>
      <w:r w:rsidRPr="00694CF8">
        <w:rPr>
          <w:rFonts w:ascii="宋体" w:hAnsi="宋体" w:hint="eastAsia"/>
          <w:sz w:val="24"/>
        </w:rPr>
        <w:t>工程项目开工前，监理人员应参加委托人主持的第一次工地会议，并按“监理规范”的要求介绍项目监理机构有关情况及“监理规划”的主要内容等；由监理机构草拟第一次工地会议纪要，并经与会各方代表会签。</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6.</w:t>
      </w:r>
      <w:r w:rsidRPr="00694CF8">
        <w:rPr>
          <w:rFonts w:ascii="宋体" w:hAnsi="宋体" w:hint="eastAsia"/>
          <w:b/>
          <w:bCs/>
          <w:sz w:val="24"/>
        </w:rPr>
        <w:t>工地例会</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6.1</w:t>
      </w:r>
      <w:r w:rsidRPr="00694CF8">
        <w:rPr>
          <w:rFonts w:ascii="宋体" w:hAnsi="宋体" w:hint="eastAsia"/>
          <w:sz w:val="24"/>
        </w:rPr>
        <w:t>在工程施工过程中，总监理工程师应每周主持召开工地例会，会议记录由监理机构草拟，经总监理工程师与会各方代表会签后，报委托人。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6.2</w:t>
      </w:r>
      <w:r w:rsidRPr="00694CF8">
        <w:rPr>
          <w:rFonts w:ascii="宋体" w:hAnsi="宋体" w:hint="eastAsia"/>
          <w:sz w:val="24"/>
        </w:rPr>
        <w:t>当总监理工程师根据现场情况需对召开工地例会的周期进行调整时，应事先得到委托人的书面同意，并将调整通知及时书面通知有关各方。</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6.3</w:t>
      </w:r>
      <w:r w:rsidRPr="00694CF8">
        <w:rPr>
          <w:rFonts w:ascii="宋体" w:hAnsi="宋体" w:hint="eastAsia"/>
          <w:sz w:val="24"/>
        </w:rPr>
        <w:t>总监理工程师或专业工程师应根据需要及时组织有关专题会议，以解决施工过程中的各种专项问题。</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7.</w:t>
      </w:r>
      <w:r w:rsidRPr="00694CF8">
        <w:rPr>
          <w:rFonts w:ascii="宋体" w:hAnsi="宋体" w:hint="eastAsia"/>
          <w:b/>
          <w:bCs/>
          <w:sz w:val="24"/>
        </w:rPr>
        <w:t>工程质量控制工作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7.1</w:t>
      </w:r>
      <w:r w:rsidRPr="00694CF8">
        <w:rPr>
          <w:rFonts w:ascii="宋体" w:hAnsi="宋体" w:hint="eastAsia"/>
          <w:sz w:val="24"/>
        </w:rPr>
        <w:t>专业监理工程师应要求施工单位报送重点部位、关键工序的施工工艺和确保工程质量的措施，审核同意后予以签认。</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7.2</w:t>
      </w:r>
      <w:r w:rsidRPr="00694CF8">
        <w:rPr>
          <w:rFonts w:ascii="宋体" w:hAnsi="宋体" w:hint="eastAsia"/>
          <w:sz w:val="24"/>
        </w:rPr>
        <w:t>专业监理工程师应按“监理规范”的要求对承包单位的试验室进行考核。</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7.3</w:t>
      </w:r>
      <w:r w:rsidRPr="00694CF8">
        <w:rPr>
          <w:rFonts w:ascii="宋体" w:hAnsi="宋体" w:hint="eastAsia"/>
          <w:sz w:val="24"/>
        </w:rPr>
        <w:t>专业监理工程师应对承包单位报送的进场工程材料、构配件和设备的</w:t>
      </w:r>
      <w:proofErr w:type="gramStart"/>
      <w:r w:rsidRPr="00694CF8">
        <w:rPr>
          <w:rFonts w:ascii="宋体" w:hAnsi="宋体" w:hint="eastAsia"/>
          <w:sz w:val="24"/>
        </w:rPr>
        <w:t>报审表</w:t>
      </w:r>
      <w:proofErr w:type="gramEnd"/>
      <w:r w:rsidRPr="00694CF8">
        <w:rPr>
          <w:rFonts w:ascii="宋体" w:hAnsi="宋体" w:hint="eastAsia"/>
          <w:sz w:val="24"/>
        </w:rPr>
        <w:t>及其质量证明文件进行审核，并对进场的实物按照有关工程质量管理文件规定的比例采用平行检验或见证取样方式进行抽检。</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7.4</w:t>
      </w:r>
      <w:r w:rsidRPr="00694CF8">
        <w:rPr>
          <w:rFonts w:ascii="宋体" w:hAnsi="宋体" w:hint="eastAsia"/>
          <w:sz w:val="24"/>
        </w:rPr>
        <w:t>项目监理机构应至少每月检查一次承包单位的直接影响工程质量的计量设备的技术状况，并作好检查记录。</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7.5</w:t>
      </w:r>
      <w:r w:rsidRPr="00694CF8">
        <w:rPr>
          <w:rFonts w:ascii="宋体" w:hAnsi="宋体" w:hint="eastAsia"/>
          <w:sz w:val="24"/>
        </w:rPr>
        <w:t>总监理工程师应按“监理规范”和“监理规划”的要求，组织监理人员对工程质量进行检验和控制，并处理有关质量隐患和质量事故。</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7.6</w:t>
      </w:r>
      <w:r w:rsidRPr="00694CF8">
        <w:rPr>
          <w:rFonts w:ascii="宋体" w:hAnsi="宋体" w:hint="eastAsia"/>
          <w:sz w:val="24"/>
        </w:rPr>
        <w:t>当现场发生重大质量事故时，项目监理机构应在</w:t>
      </w:r>
      <w:r w:rsidRPr="00694CF8">
        <w:rPr>
          <w:rFonts w:ascii="宋体" w:hAnsi="宋体"/>
          <w:sz w:val="24"/>
        </w:rPr>
        <w:t>2</w:t>
      </w:r>
      <w:r w:rsidRPr="00694CF8">
        <w:rPr>
          <w:rFonts w:ascii="宋体" w:hAnsi="宋体" w:hint="eastAsia"/>
          <w:sz w:val="24"/>
        </w:rPr>
        <w:t>小时内向委托人报告并在</w:t>
      </w:r>
      <w:r w:rsidRPr="00694CF8">
        <w:rPr>
          <w:rFonts w:ascii="宋体" w:hAnsi="宋体"/>
          <w:sz w:val="24"/>
        </w:rPr>
        <w:t>48</w:t>
      </w:r>
      <w:r w:rsidRPr="00694CF8">
        <w:rPr>
          <w:rFonts w:ascii="宋体" w:hAnsi="宋体" w:hint="eastAsia"/>
          <w:sz w:val="24"/>
        </w:rPr>
        <w:t>小时内将调查和处理初步意见报委托人。</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lastRenderedPageBreak/>
        <w:t>8.</w:t>
      </w:r>
      <w:r w:rsidRPr="00694CF8">
        <w:rPr>
          <w:rFonts w:ascii="宋体" w:hAnsi="宋体" w:hint="eastAsia"/>
          <w:b/>
          <w:bCs/>
          <w:sz w:val="24"/>
        </w:rPr>
        <w:t>工程造价控制工作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8.1</w:t>
      </w:r>
      <w:r w:rsidRPr="00694CF8">
        <w:rPr>
          <w:rFonts w:ascii="宋体" w:hAnsi="宋体" w:hint="eastAsia"/>
          <w:sz w:val="24"/>
        </w:rPr>
        <w:t>项目监理机构应按“监理规范”、“监理规划”要求的程序进行工程计量和工程款支付的审核工作。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8.2</w:t>
      </w:r>
      <w:r w:rsidRPr="00694CF8">
        <w:rPr>
          <w:rFonts w:ascii="宋体" w:hAnsi="宋体" w:hint="eastAsia"/>
          <w:sz w:val="24"/>
        </w:rPr>
        <w:t>项目监理机构应按“监理规范”要求的程序办理工程竣工结算。</w:t>
      </w:r>
    </w:p>
    <w:p w:rsidR="004453EA" w:rsidRPr="00694CF8" w:rsidRDefault="004453EA" w:rsidP="004453EA">
      <w:pPr>
        <w:tabs>
          <w:tab w:val="left" w:pos="630"/>
          <w:tab w:val="left" w:pos="672"/>
        </w:tabs>
        <w:adjustRightInd w:val="0"/>
        <w:snapToGrid w:val="0"/>
        <w:spacing w:before="80" w:after="80" w:line="360" w:lineRule="auto"/>
        <w:ind w:firstLineChars="150" w:firstLine="360"/>
        <w:rPr>
          <w:rFonts w:ascii="宋体" w:hAnsi="宋体"/>
          <w:sz w:val="24"/>
        </w:rPr>
      </w:pPr>
      <w:r w:rsidRPr="00694CF8">
        <w:rPr>
          <w:rFonts w:ascii="宋体" w:hAnsi="宋体" w:hint="eastAsia"/>
          <w:sz w:val="24"/>
        </w:rPr>
        <w:t>（</w:t>
      </w:r>
      <w:r w:rsidRPr="00694CF8">
        <w:rPr>
          <w:rFonts w:ascii="宋体" w:hAnsi="宋体"/>
          <w:sz w:val="24"/>
        </w:rPr>
        <w:t>1</w:t>
      </w:r>
      <w:r w:rsidRPr="00694CF8">
        <w:rPr>
          <w:rFonts w:ascii="宋体" w:hAnsi="宋体" w:hint="eastAsia"/>
          <w:sz w:val="24"/>
        </w:rPr>
        <w:t>）项目监理人的造价工程师应督促承包人在工程竣工验收后</w:t>
      </w:r>
      <w:r w:rsidRPr="00694CF8">
        <w:rPr>
          <w:rFonts w:ascii="宋体" w:hAnsi="宋体"/>
          <w:sz w:val="24"/>
        </w:rPr>
        <w:t>60</w:t>
      </w:r>
      <w:r w:rsidRPr="00694CF8">
        <w:rPr>
          <w:rFonts w:ascii="宋体" w:hAnsi="宋体" w:hint="eastAsia"/>
          <w:sz w:val="24"/>
        </w:rPr>
        <w:t>日内办理工程竣工结算，并审核确认报发包人。</w:t>
      </w:r>
    </w:p>
    <w:p w:rsidR="004453EA" w:rsidRPr="00694CF8" w:rsidRDefault="004453EA" w:rsidP="004453EA">
      <w:pPr>
        <w:tabs>
          <w:tab w:val="left" w:pos="630"/>
          <w:tab w:val="left" w:pos="672"/>
        </w:tabs>
        <w:adjustRightInd w:val="0"/>
        <w:snapToGrid w:val="0"/>
        <w:spacing w:before="80" w:after="80" w:line="360" w:lineRule="auto"/>
        <w:ind w:firstLineChars="150" w:firstLine="360"/>
        <w:rPr>
          <w:rFonts w:ascii="宋体" w:hAnsi="宋体"/>
          <w:sz w:val="24"/>
        </w:rPr>
      </w:pPr>
      <w:r w:rsidRPr="00694CF8">
        <w:rPr>
          <w:rFonts w:ascii="宋体" w:hAnsi="宋体" w:hint="eastAsia"/>
          <w:sz w:val="24"/>
        </w:rPr>
        <w:t>（</w:t>
      </w:r>
      <w:r w:rsidRPr="00694CF8">
        <w:rPr>
          <w:rFonts w:ascii="宋体" w:hAnsi="宋体"/>
          <w:sz w:val="24"/>
        </w:rPr>
        <w:t>2</w:t>
      </w:r>
      <w:r w:rsidRPr="00694CF8">
        <w:rPr>
          <w:rFonts w:ascii="宋体" w:hAnsi="宋体" w:hint="eastAsia"/>
          <w:sz w:val="24"/>
        </w:rPr>
        <w:t>）工程竣工验收后，项目监理人应督促承包人在工程竣工验收后</w:t>
      </w:r>
      <w:r w:rsidRPr="00694CF8">
        <w:rPr>
          <w:rFonts w:ascii="宋体" w:hAnsi="宋体"/>
          <w:sz w:val="24"/>
        </w:rPr>
        <w:t>60</w:t>
      </w:r>
      <w:r w:rsidRPr="00694CF8">
        <w:rPr>
          <w:rFonts w:ascii="宋体" w:hAnsi="宋体" w:hint="eastAsia"/>
          <w:sz w:val="24"/>
        </w:rPr>
        <w:t>日内完成竣工资料，并配合完成结算审计工作。</w:t>
      </w:r>
    </w:p>
    <w:p w:rsidR="004453EA" w:rsidRPr="00694CF8" w:rsidRDefault="004453EA" w:rsidP="004453EA">
      <w:pPr>
        <w:tabs>
          <w:tab w:val="left" w:pos="630"/>
          <w:tab w:val="left" w:pos="672"/>
        </w:tabs>
        <w:adjustRightInd w:val="0"/>
        <w:snapToGrid w:val="0"/>
        <w:spacing w:before="80" w:after="80" w:line="360" w:lineRule="auto"/>
        <w:ind w:firstLineChars="150" w:firstLine="360"/>
        <w:rPr>
          <w:rFonts w:ascii="宋体" w:hAnsi="宋体"/>
          <w:sz w:val="24"/>
        </w:rPr>
      </w:pPr>
      <w:r w:rsidRPr="00694CF8">
        <w:rPr>
          <w:rFonts w:ascii="宋体" w:hAnsi="宋体" w:hint="eastAsia"/>
          <w:sz w:val="24"/>
        </w:rPr>
        <w:t>（</w:t>
      </w:r>
      <w:r w:rsidRPr="00694CF8">
        <w:rPr>
          <w:rFonts w:ascii="宋体" w:hAnsi="宋体"/>
          <w:sz w:val="24"/>
        </w:rPr>
        <w:t>3</w:t>
      </w:r>
      <w:r w:rsidRPr="00694CF8">
        <w:rPr>
          <w:rFonts w:ascii="宋体" w:hAnsi="宋体" w:hint="eastAsia"/>
          <w:sz w:val="24"/>
        </w:rPr>
        <w:t>）监理人在监理工作中如发生与承包人串通、虚报产值和高估冒算等情况，给委托人造成损失的，应按照实际损失额度进行赔偿并承担相应法律责任。</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8.3</w:t>
      </w:r>
      <w:r w:rsidRPr="00694CF8">
        <w:rPr>
          <w:rFonts w:ascii="宋体" w:hAnsi="宋体" w:hint="eastAsia"/>
          <w:sz w:val="24"/>
        </w:rPr>
        <w:t>项目监理机构应在本合同生效后的</w:t>
      </w:r>
      <w:r w:rsidRPr="00694CF8">
        <w:rPr>
          <w:rFonts w:ascii="宋体" w:hAnsi="宋体"/>
          <w:sz w:val="24"/>
        </w:rPr>
        <w:t>14</w:t>
      </w:r>
      <w:r w:rsidRPr="00694CF8">
        <w:rPr>
          <w:rFonts w:ascii="宋体" w:hAnsi="宋体" w:hint="eastAsia"/>
          <w:sz w:val="24"/>
        </w:rPr>
        <w:t>天内，向委托人提交本工程项目造价控制的风险管理计划（含风险分析及应对措施）。</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8.4</w:t>
      </w:r>
      <w:r w:rsidRPr="00694CF8">
        <w:rPr>
          <w:rFonts w:ascii="宋体" w:hAnsi="宋体" w:hint="eastAsia"/>
          <w:sz w:val="24"/>
        </w:rPr>
        <w:t>项目监理机构应建立月完成工程量和工作量统计表，对实际完成量与计划完成量进行比较、分析，制定调整措施，并在每月的“监理月报”中向委托人报告。</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8.5</w:t>
      </w:r>
      <w:r w:rsidRPr="00694CF8">
        <w:rPr>
          <w:rFonts w:ascii="宋体" w:hAnsi="宋体" w:hint="eastAsia"/>
          <w:sz w:val="24"/>
        </w:rPr>
        <w:t>项目监理机构应对施工方提交的月进度款报表等进行审查，并在收件后</w:t>
      </w:r>
      <w:r w:rsidRPr="00694CF8">
        <w:rPr>
          <w:rFonts w:ascii="宋体" w:hAnsi="宋体"/>
          <w:sz w:val="24"/>
        </w:rPr>
        <w:t>48</w:t>
      </w:r>
      <w:r w:rsidRPr="00694CF8">
        <w:rPr>
          <w:rFonts w:ascii="宋体" w:hAnsi="宋体" w:hint="eastAsia"/>
          <w:sz w:val="24"/>
        </w:rPr>
        <w:t>小时内提出监理意见。</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9.</w:t>
      </w:r>
      <w:r w:rsidRPr="00694CF8">
        <w:rPr>
          <w:rFonts w:ascii="宋体" w:hAnsi="宋体" w:hint="eastAsia"/>
          <w:b/>
          <w:bCs/>
          <w:sz w:val="24"/>
        </w:rPr>
        <w:t>工程进度控制工作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9.1</w:t>
      </w:r>
      <w:r w:rsidRPr="00694CF8">
        <w:rPr>
          <w:rFonts w:ascii="宋体" w:hAnsi="宋体" w:hint="eastAsia"/>
          <w:sz w:val="24"/>
        </w:rPr>
        <w:t>项目监理机构应按“监理规范”、“监理规划”要求的程序进行工程进度控制。</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9.2</w:t>
      </w:r>
      <w:r w:rsidRPr="00694CF8">
        <w:rPr>
          <w:rFonts w:ascii="宋体" w:hAnsi="宋体" w:hint="eastAsia"/>
          <w:sz w:val="24"/>
        </w:rPr>
        <w:t>项目监理机构应在本合同生效后的</w:t>
      </w:r>
      <w:r w:rsidRPr="00694CF8">
        <w:rPr>
          <w:rFonts w:ascii="宋体" w:hAnsi="宋体"/>
          <w:sz w:val="24"/>
        </w:rPr>
        <w:t>14</w:t>
      </w:r>
      <w:r w:rsidRPr="00694CF8">
        <w:rPr>
          <w:rFonts w:ascii="宋体" w:hAnsi="宋体" w:hint="eastAsia"/>
          <w:sz w:val="24"/>
        </w:rPr>
        <w:t>天内，向委托人提交本工程项目进度控制的风险管理计划（含风险分析及应对措施）。</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9.3</w:t>
      </w:r>
      <w:r w:rsidRPr="00694CF8">
        <w:rPr>
          <w:rFonts w:ascii="宋体" w:hAnsi="宋体" w:hint="eastAsia"/>
          <w:sz w:val="24"/>
        </w:rPr>
        <w:t>项目监理机构应对施工方提交的月计划报表等进行审查，并在收件后</w:t>
      </w:r>
      <w:r w:rsidRPr="00694CF8">
        <w:rPr>
          <w:rFonts w:ascii="宋体" w:hAnsi="宋体"/>
          <w:sz w:val="24"/>
        </w:rPr>
        <w:t>48</w:t>
      </w:r>
      <w:r w:rsidRPr="00694CF8">
        <w:rPr>
          <w:rFonts w:ascii="宋体" w:hAnsi="宋体" w:hint="eastAsia"/>
          <w:sz w:val="24"/>
        </w:rPr>
        <w:t>小时内提出监理意见。</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10.</w:t>
      </w:r>
      <w:r w:rsidRPr="00694CF8">
        <w:rPr>
          <w:rFonts w:ascii="宋体" w:hAnsi="宋体" w:hint="eastAsia"/>
          <w:b/>
          <w:bCs/>
          <w:sz w:val="24"/>
        </w:rPr>
        <w:t>安全文明施工</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10.1</w:t>
      </w:r>
      <w:r w:rsidRPr="00694CF8">
        <w:rPr>
          <w:rFonts w:ascii="宋体" w:hAnsi="宋体" w:hint="eastAsia"/>
          <w:sz w:val="24"/>
        </w:rPr>
        <w:t>项目监理机构应按成都市及委托人有关安全文明施工的具体要求对工程承包人进行安全文明施工检查。</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10.2</w:t>
      </w:r>
      <w:r w:rsidRPr="00694CF8">
        <w:rPr>
          <w:rFonts w:ascii="宋体" w:hAnsi="宋体" w:hint="eastAsia"/>
          <w:sz w:val="24"/>
        </w:rPr>
        <w:t>当现场发生重大安全事故或其他严重影响文明施工的事件时，项目监理机构应在</w:t>
      </w:r>
      <w:r w:rsidRPr="00694CF8">
        <w:rPr>
          <w:rFonts w:ascii="宋体" w:hAnsi="宋体"/>
          <w:sz w:val="24"/>
        </w:rPr>
        <w:t>2</w:t>
      </w:r>
      <w:r w:rsidRPr="00694CF8">
        <w:rPr>
          <w:rFonts w:ascii="宋体" w:hAnsi="宋体" w:hint="eastAsia"/>
          <w:sz w:val="24"/>
        </w:rPr>
        <w:t>小时内向委托人报告并在</w:t>
      </w:r>
      <w:r w:rsidRPr="00694CF8">
        <w:rPr>
          <w:rFonts w:ascii="宋体" w:hAnsi="宋体"/>
          <w:sz w:val="24"/>
        </w:rPr>
        <w:t>48</w:t>
      </w:r>
      <w:r w:rsidRPr="00694CF8">
        <w:rPr>
          <w:rFonts w:ascii="宋体" w:hAnsi="宋体" w:hint="eastAsia"/>
          <w:sz w:val="24"/>
        </w:rPr>
        <w:t>小时内将调查和初步意见报委托人。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10.3.1</w:t>
      </w:r>
      <w:r w:rsidRPr="00694CF8">
        <w:rPr>
          <w:rFonts w:ascii="宋体" w:hAnsi="宋体" w:hint="eastAsia"/>
          <w:sz w:val="24"/>
        </w:rPr>
        <w:t>项目监理人应按成建委有关安全文明施工的具体要求对承包人进行安全文明施工</w:t>
      </w:r>
      <w:r w:rsidRPr="00694CF8">
        <w:rPr>
          <w:rFonts w:ascii="宋体" w:hAnsi="宋体" w:hint="eastAsia"/>
          <w:sz w:val="24"/>
        </w:rPr>
        <w:lastRenderedPageBreak/>
        <w:t>检查。</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10.3.2</w:t>
      </w:r>
      <w:r w:rsidRPr="00694CF8">
        <w:rPr>
          <w:rFonts w:ascii="宋体" w:hAnsi="宋体" w:hint="eastAsia"/>
          <w:sz w:val="24"/>
        </w:rPr>
        <w:t>监理人应做好安全文明施工的管理工作。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10.3.3</w:t>
      </w:r>
      <w:r w:rsidRPr="00694CF8">
        <w:rPr>
          <w:rFonts w:ascii="宋体" w:hAnsi="宋体" w:hint="eastAsia"/>
          <w:sz w:val="24"/>
        </w:rPr>
        <w:t>监理人必须严格按照相关规定，开展好扬尘整治工作，并负责建筑工地文明施工扬尘整治的日常监督与指导工作：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10.4.1.</w:t>
      </w:r>
      <w:r w:rsidRPr="00694CF8">
        <w:rPr>
          <w:rFonts w:ascii="宋体" w:hAnsi="宋体" w:hint="eastAsia"/>
          <w:sz w:val="24"/>
        </w:rPr>
        <w:t>监理人应督促和指导承包人做好文明施工各项措施的落实。</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10.4.2.</w:t>
      </w:r>
      <w:r w:rsidRPr="00694CF8">
        <w:rPr>
          <w:rFonts w:ascii="宋体" w:hAnsi="宋体" w:hint="eastAsia"/>
          <w:sz w:val="24"/>
        </w:rPr>
        <w:t>监理人必须加强对施工现场的日常检查，负责</w:t>
      </w:r>
      <w:proofErr w:type="gramStart"/>
      <w:r w:rsidRPr="00694CF8">
        <w:rPr>
          <w:rFonts w:ascii="宋体" w:hAnsi="宋体" w:hint="eastAsia"/>
          <w:sz w:val="24"/>
        </w:rPr>
        <w:t>对制尘隐患</w:t>
      </w:r>
      <w:proofErr w:type="gramEnd"/>
      <w:r w:rsidRPr="00694CF8">
        <w:rPr>
          <w:rFonts w:ascii="宋体" w:hAnsi="宋体" w:hint="eastAsia"/>
          <w:sz w:val="24"/>
        </w:rPr>
        <w:t>和现象，以书面提出整改意见，督促承包人及时整改。</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10.4.3.</w:t>
      </w:r>
      <w:r w:rsidRPr="00694CF8">
        <w:rPr>
          <w:rFonts w:ascii="宋体" w:hAnsi="宋体" w:hint="eastAsia"/>
          <w:sz w:val="24"/>
        </w:rPr>
        <w:t>对承包人拒不整改或多次整改不符合要求的，监理人应按照相关规定进行顶格处罚，并及时向委托人、承包人或建设行政主管部门报告。</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11.</w:t>
      </w:r>
      <w:r w:rsidRPr="00694CF8">
        <w:rPr>
          <w:rFonts w:ascii="宋体" w:hAnsi="宋体" w:hint="eastAsia"/>
          <w:b/>
          <w:bCs/>
          <w:sz w:val="24"/>
        </w:rPr>
        <w:t>竣工验收</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11.1</w:t>
      </w:r>
      <w:r w:rsidRPr="00694CF8">
        <w:rPr>
          <w:rFonts w:ascii="宋体" w:hAnsi="宋体" w:hint="eastAsia"/>
          <w:sz w:val="24"/>
        </w:rPr>
        <w:t>由总监理工程师组织对工程的竣工预验收（初验），并在</w:t>
      </w:r>
      <w:r w:rsidRPr="00694CF8">
        <w:rPr>
          <w:rFonts w:ascii="宋体" w:hAnsi="宋体"/>
          <w:sz w:val="24"/>
        </w:rPr>
        <w:t>24</w:t>
      </w:r>
      <w:r w:rsidRPr="00694CF8">
        <w:rPr>
          <w:rFonts w:ascii="宋体" w:hAnsi="宋体" w:hint="eastAsia"/>
          <w:sz w:val="24"/>
        </w:rPr>
        <w:t>小时内将初步验收意见书面报告委托人。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11.2</w:t>
      </w:r>
      <w:r w:rsidRPr="00694CF8">
        <w:rPr>
          <w:rFonts w:ascii="宋体" w:hAnsi="宋体" w:hint="eastAsia"/>
          <w:sz w:val="24"/>
        </w:rPr>
        <w:t>项目监理机构应参加委托人组织的竣工验收，并提供“工程质量评估报告”及有关监理资料。</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11.3</w:t>
      </w:r>
      <w:r w:rsidRPr="00694CF8">
        <w:rPr>
          <w:rFonts w:ascii="宋体" w:hAnsi="宋体" w:hint="eastAsia"/>
          <w:sz w:val="24"/>
        </w:rPr>
        <w:t>监理人应在本工程竣工验收合格后</w:t>
      </w:r>
      <w:r w:rsidRPr="00694CF8">
        <w:rPr>
          <w:rFonts w:ascii="宋体" w:hAnsi="宋体"/>
          <w:sz w:val="24"/>
        </w:rPr>
        <w:t>7</w:t>
      </w:r>
      <w:r w:rsidRPr="00694CF8">
        <w:rPr>
          <w:rFonts w:ascii="宋体" w:hAnsi="宋体" w:hint="eastAsia"/>
          <w:sz w:val="24"/>
        </w:rPr>
        <w:t>日内，向委托人提交本工程的“监理工作总结”一式三份。</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11.4</w:t>
      </w:r>
      <w:r w:rsidRPr="00694CF8">
        <w:rPr>
          <w:rFonts w:ascii="宋体" w:hAnsi="宋体" w:hint="eastAsia"/>
          <w:sz w:val="24"/>
        </w:rPr>
        <w:t>监理人应在本工程竣工验收后</w:t>
      </w:r>
      <w:r w:rsidRPr="00694CF8">
        <w:rPr>
          <w:rFonts w:ascii="宋体" w:hAnsi="宋体"/>
          <w:sz w:val="24"/>
        </w:rPr>
        <w:t>28</w:t>
      </w:r>
      <w:r w:rsidRPr="00694CF8">
        <w:rPr>
          <w:rFonts w:ascii="宋体" w:hAnsi="宋体" w:hint="eastAsia"/>
          <w:sz w:val="24"/>
        </w:rPr>
        <w:t>日内，按建设工程档案管理的要求审查施工方各阶段施工记录（含隐蔽工程记录）、竣工资料等必须归档资料，并督促工程承包人及时向委托人移交。</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12.</w:t>
      </w:r>
      <w:r w:rsidRPr="00694CF8">
        <w:rPr>
          <w:rFonts w:ascii="宋体" w:hAnsi="宋体" w:hint="eastAsia"/>
          <w:b/>
          <w:bCs/>
          <w:sz w:val="24"/>
        </w:rPr>
        <w:t>工程质量保修阶段的监理工作</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12.1</w:t>
      </w:r>
      <w:r w:rsidRPr="00694CF8">
        <w:rPr>
          <w:rFonts w:ascii="宋体" w:hAnsi="宋体" w:hint="eastAsia"/>
          <w:sz w:val="24"/>
        </w:rPr>
        <w:t>本工程质量保修期监理工作的时间同本工程施工合同约定的保修期时间。</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12.2</w:t>
      </w:r>
      <w:r w:rsidRPr="00694CF8">
        <w:rPr>
          <w:rFonts w:ascii="宋体" w:hAnsi="宋体" w:hint="eastAsia"/>
          <w:sz w:val="24"/>
        </w:rPr>
        <w:t>在保修期内，监理人不必安排监理人员常驻现场，但监理人应指定保修监理负责人，并在工程竣工验收前将联系方式等书面通知委托人。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12.3</w:t>
      </w:r>
      <w:r w:rsidRPr="00694CF8">
        <w:rPr>
          <w:rFonts w:ascii="宋体" w:hAnsi="宋体" w:hint="eastAsia"/>
          <w:sz w:val="24"/>
        </w:rPr>
        <w:t>监理人应定期对工程进行回访，并在接到委托人通知后</w:t>
      </w:r>
      <w:r w:rsidRPr="00694CF8">
        <w:rPr>
          <w:rFonts w:ascii="宋体" w:hAnsi="宋体"/>
          <w:sz w:val="24"/>
        </w:rPr>
        <w:t>12</w:t>
      </w:r>
      <w:r w:rsidRPr="00694CF8">
        <w:rPr>
          <w:rFonts w:ascii="宋体" w:hAnsi="宋体" w:hint="eastAsia"/>
          <w:sz w:val="24"/>
        </w:rPr>
        <w:t>小时内到达现场，处理工程保修有关问题，若监理人未按时到达或未履行有关保修义务，委托人有权要求监理人就委托人的损失与施工承包人承担连带责任，并有权要求监理人向委托人按照本协议暂定合同价的30%支付违约金，此部分损失和违约金委托人将从应支付给监理人的尾款中直接扣除，</w:t>
      </w:r>
      <w:proofErr w:type="gramStart"/>
      <w:r w:rsidRPr="00694CF8">
        <w:rPr>
          <w:rFonts w:ascii="宋体" w:hAnsi="宋体" w:hint="eastAsia"/>
          <w:sz w:val="24"/>
        </w:rPr>
        <w:t>当尾款不足</w:t>
      </w:r>
      <w:proofErr w:type="gramEnd"/>
      <w:r w:rsidRPr="00694CF8">
        <w:rPr>
          <w:rFonts w:ascii="宋体" w:hAnsi="宋体" w:hint="eastAsia"/>
          <w:sz w:val="24"/>
        </w:rPr>
        <w:t>时，委托人有权向监理人追索。</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lastRenderedPageBreak/>
        <w:t>12.4</w:t>
      </w:r>
      <w:r w:rsidRPr="00694CF8">
        <w:rPr>
          <w:rFonts w:ascii="宋体" w:hAnsi="宋体" w:hint="eastAsia"/>
          <w:sz w:val="24"/>
        </w:rPr>
        <w:t>对委托人需了解的质量问题，监理人应在</w:t>
      </w:r>
      <w:r w:rsidRPr="00694CF8">
        <w:rPr>
          <w:rFonts w:ascii="宋体" w:hAnsi="宋体"/>
          <w:sz w:val="24"/>
        </w:rPr>
        <w:t>48</w:t>
      </w:r>
      <w:r w:rsidRPr="00694CF8">
        <w:rPr>
          <w:rFonts w:ascii="宋体" w:hAnsi="宋体" w:hint="eastAsia"/>
          <w:sz w:val="24"/>
        </w:rPr>
        <w:t>小时内将关于事故的调查分析及质量责任鉴定意见书面报告委托人。</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12.5</w:t>
      </w:r>
      <w:r w:rsidRPr="00694CF8">
        <w:rPr>
          <w:rFonts w:ascii="宋体" w:hAnsi="宋体" w:hint="eastAsia"/>
          <w:sz w:val="24"/>
        </w:rPr>
        <w:t>当保修工作开始时，监理人应对保修项目的返修质量进行检查并在合格后予以签认。</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12.6</w:t>
      </w:r>
      <w:r w:rsidRPr="00694CF8">
        <w:rPr>
          <w:rFonts w:ascii="宋体" w:hAnsi="宋体" w:hint="eastAsia"/>
          <w:sz w:val="24"/>
        </w:rPr>
        <w:t>保修结束，监理人应签发保修期满证书并审查保修阶段技术资料，协助委托人办理保修费用的结算。</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13.</w:t>
      </w:r>
      <w:r w:rsidRPr="00694CF8">
        <w:rPr>
          <w:rFonts w:ascii="宋体" w:hAnsi="宋体" w:hint="eastAsia"/>
          <w:b/>
          <w:bCs/>
          <w:sz w:val="24"/>
        </w:rPr>
        <w:t>资料流转程序</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13.1</w:t>
      </w:r>
      <w:r w:rsidRPr="00694CF8">
        <w:rPr>
          <w:rFonts w:ascii="宋体" w:hAnsi="宋体" w:hint="eastAsia"/>
          <w:sz w:val="24"/>
        </w:rPr>
        <w:t>本工程委托人或工程承包人所有资料均通过项目监理机构转发或办理。</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13.2</w:t>
      </w:r>
      <w:r w:rsidRPr="00694CF8">
        <w:rPr>
          <w:rFonts w:ascii="宋体" w:hAnsi="宋体" w:hint="eastAsia"/>
          <w:sz w:val="24"/>
        </w:rPr>
        <w:t>监理人应及时收发委托人与工程承包人和其他各方之间的文件资料，每份文件的处理、转发不得超过</w:t>
      </w:r>
      <w:r w:rsidRPr="00694CF8">
        <w:rPr>
          <w:rFonts w:ascii="宋体" w:hAnsi="宋体"/>
          <w:sz w:val="24"/>
        </w:rPr>
        <w:t>72</w:t>
      </w:r>
      <w:r w:rsidRPr="00694CF8">
        <w:rPr>
          <w:rFonts w:ascii="宋体" w:hAnsi="宋体" w:hint="eastAsia"/>
          <w:sz w:val="24"/>
        </w:rPr>
        <w:t>小时。</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14.</w:t>
      </w:r>
      <w:r w:rsidRPr="00694CF8">
        <w:rPr>
          <w:rFonts w:ascii="宋体" w:hAnsi="宋体" w:hint="eastAsia"/>
          <w:b/>
          <w:bCs/>
          <w:sz w:val="24"/>
        </w:rPr>
        <w:t>监理月报</w:t>
      </w:r>
    </w:p>
    <w:p w:rsidR="004453EA" w:rsidRPr="00694CF8" w:rsidRDefault="004453EA" w:rsidP="004453EA">
      <w:pPr>
        <w:adjustRightInd w:val="0"/>
        <w:snapToGrid w:val="0"/>
        <w:spacing w:before="80" w:after="80" w:line="360" w:lineRule="auto"/>
        <w:ind w:firstLine="420"/>
        <w:rPr>
          <w:rFonts w:ascii="宋体" w:hAnsi="宋体"/>
          <w:sz w:val="24"/>
        </w:rPr>
      </w:pPr>
      <w:r w:rsidRPr="00694CF8">
        <w:rPr>
          <w:rFonts w:ascii="宋体" w:hAnsi="宋体"/>
          <w:sz w:val="24"/>
        </w:rPr>
        <w:t>14.1</w:t>
      </w:r>
      <w:r w:rsidRPr="00694CF8">
        <w:rPr>
          <w:rFonts w:ascii="宋体" w:hAnsi="宋体" w:hint="eastAsia"/>
          <w:sz w:val="24"/>
        </w:rPr>
        <w:t>监理人应在每月的</w:t>
      </w:r>
      <w:r w:rsidRPr="00694CF8">
        <w:rPr>
          <w:rFonts w:ascii="宋体" w:hAnsi="宋体"/>
          <w:sz w:val="24"/>
        </w:rPr>
        <w:t>25</w:t>
      </w:r>
      <w:r w:rsidRPr="00694CF8">
        <w:rPr>
          <w:rFonts w:ascii="宋体" w:hAnsi="宋体" w:hint="eastAsia"/>
          <w:sz w:val="24"/>
        </w:rPr>
        <w:t>日向委托人提交当月的监理月报，监理月报的格式及内容应按“监理规范”要求的格式和内容编制。</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15.</w:t>
      </w:r>
      <w:r w:rsidRPr="00694CF8">
        <w:rPr>
          <w:rFonts w:ascii="宋体" w:hAnsi="宋体" w:hint="eastAsia"/>
          <w:b/>
          <w:bCs/>
          <w:sz w:val="24"/>
        </w:rPr>
        <w:t>监理归档资料</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15.1</w:t>
      </w:r>
      <w:r w:rsidRPr="00694CF8">
        <w:rPr>
          <w:rFonts w:ascii="宋体" w:hAnsi="宋体" w:hint="eastAsia"/>
          <w:sz w:val="24"/>
        </w:rPr>
        <w:t>项目监理机构应在开工前将本工程所用监理</w:t>
      </w:r>
      <w:proofErr w:type="gramStart"/>
      <w:r w:rsidRPr="00694CF8">
        <w:rPr>
          <w:rFonts w:ascii="宋体" w:hAnsi="宋体" w:hint="eastAsia"/>
          <w:sz w:val="24"/>
        </w:rPr>
        <w:t>资料样表一套</w:t>
      </w:r>
      <w:proofErr w:type="gramEnd"/>
      <w:r w:rsidRPr="00694CF8">
        <w:rPr>
          <w:rFonts w:ascii="宋体" w:hAnsi="宋体" w:hint="eastAsia"/>
          <w:sz w:val="24"/>
        </w:rPr>
        <w:t>报委托人。</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15.2</w:t>
      </w:r>
      <w:r w:rsidRPr="00694CF8">
        <w:rPr>
          <w:rFonts w:ascii="宋体" w:hAnsi="宋体" w:hint="eastAsia"/>
          <w:sz w:val="24"/>
        </w:rPr>
        <w:t>监理归档资料应按“监理规范”要求的格式和内容以及档案管理的有关规定进行编制，监理资料中应包括重要部位隐蔽检查、验收等的工程照片。</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15.3</w:t>
      </w:r>
      <w:r w:rsidRPr="00694CF8">
        <w:rPr>
          <w:rFonts w:ascii="宋体" w:hAnsi="宋体" w:hint="eastAsia"/>
          <w:sz w:val="24"/>
        </w:rPr>
        <w:t>监理人应在本工程竣工验收合格后的</w:t>
      </w:r>
      <w:r w:rsidRPr="00694CF8">
        <w:rPr>
          <w:rFonts w:ascii="宋体" w:hAnsi="宋体"/>
          <w:sz w:val="24"/>
        </w:rPr>
        <w:t>14</w:t>
      </w:r>
      <w:r w:rsidRPr="00694CF8">
        <w:rPr>
          <w:rFonts w:ascii="宋体" w:hAnsi="宋体" w:hint="eastAsia"/>
          <w:sz w:val="24"/>
        </w:rPr>
        <w:t>日内，将本工程有关监理资料按档案管理的要求编制、装订好后移交给委托人，资料份数为叁套（其中原件一套）。</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15.4</w:t>
      </w:r>
      <w:r w:rsidRPr="00694CF8">
        <w:rPr>
          <w:rFonts w:ascii="宋体" w:hAnsi="宋体" w:hint="eastAsia"/>
          <w:sz w:val="24"/>
        </w:rPr>
        <w:t>监理人在本工程保修期结束后的14日内，将本工程有关保修期监理资料按规定整理、装订好后移交给委托人，资料份数为叁套（原件一套）。</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16.</w:t>
      </w:r>
      <w:r w:rsidRPr="00694CF8">
        <w:rPr>
          <w:rFonts w:ascii="宋体" w:hAnsi="宋体" w:hint="eastAsia"/>
          <w:b/>
          <w:bCs/>
          <w:sz w:val="24"/>
        </w:rPr>
        <w:t>保险</w:t>
      </w:r>
    </w:p>
    <w:p w:rsidR="004453EA" w:rsidRPr="00694CF8" w:rsidRDefault="004453EA" w:rsidP="004453EA">
      <w:pPr>
        <w:tabs>
          <w:tab w:val="left" w:pos="4515"/>
        </w:tabs>
        <w:adjustRightInd w:val="0"/>
        <w:snapToGrid w:val="0"/>
        <w:spacing w:before="80" w:after="80" w:line="360" w:lineRule="auto"/>
        <w:ind w:firstLine="420"/>
        <w:rPr>
          <w:rFonts w:ascii="宋体" w:hAnsi="宋体"/>
          <w:b/>
          <w:bCs/>
          <w:sz w:val="24"/>
        </w:rPr>
      </w:pPr>
      <w:r w:rsidRPr="00694CF8">
        <w:rPr>
          <w:rFonts w:ascii="宋体" w:hAnsi="宋体" w:hint="eastAsia"/>
          <w:sz w:val="24"/>
        </w:rPr>
        <w:t>监理人应在本合同期内，自费办理承担本项目有关人员的人身和自备财产的相关保险，保险时间应满足本合同规定的服务时间，并随服务时间的延长而顺延。出险后监理人应自行向保险公司办理赔</w:t>
      </w:r>
      <w:proofErr w:type="gramStart"/>
      <w:r w:rsidRPr="00694CF8">
        <w:rPr>
          <w:rFonts w:ascii="宋体" w:hAnsi="宋体" w:hint="eastAsia"/>
          <w:sz w:val="24"/>
        </w:rPr>
        <w:t>付手</w:t>
      </w:r>
      <w:proofErr w:type="gramEnd"/>
      <w:r w:rsidRPr="00694CF8">
        <w:rPr>
          <w:rFonts w:ascii="宋体" w:hAnsi="宋体" w:hint="eastAsia"/>
          <w:sz w:val="24"/>
        </w:rPr>
        <w:t>续。如果监理人不办理上述保险，则应对有关风险及后果自负其责。</w:t>
      </w:r>
      <w:r w:rsidRPr="00694CF8">
        <w:rPr>
          <w:rFonts w:ascii="宋体" w:hAnsi="宋体" w:cs="宋体" w:hint="eastAsia"/>
          <w:sz w:val="24"/>
        </w:rPr>
        <w:t>非因委托人原因导致监理人员遭受任何安全事故或者监理人员给其他方造成损害的，监理人自行负责，与委托人无关。</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17.</w:t>
      </w:r>
      <w:r w:rsidRPr="00694CF8">
        <w:rPr>
          <w:rFonts w:ascii="宋体" w:hAnsi="宋体" w:hint="eastAsia"/>
          <w:b/>
          <w:bCs/>
          <w:sz w:val="24"/>
        </w:rPr>
        <w:t>索赔</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17.1</w:t>
      </w:r>
      <w:r w:rsidRPr="00694CF8">
        <w:rPr>
          <w:rFonts w:ascii="宋体" w:hAnsi="宋体" w:hint="eastAsia"/>
          <w:sz w:val="24"/>
        </w:rPr>
        <w:t>合同双方应在索赔事件发生之日或者知道或应当知道索赔事件之日（</w:t>
      </w:r>
      <w:proofErr w:type="gramStart"/>
      <w:r w:rsidRPr="00694CF8">
        <w:rPr>
          <w:rFonts w:ascii="宋体" w:hAnsi="宋体" w:hint="eastAsia"/>
          <w:sz w:val="24"/>
        </w:rPr>
        <w:t>以孰晚</w:t>
      </w:r>
      <w:proofErr w:type="gramEnd"/>
      <w:r w:rsidRPr="00694CF8">
        <w:rPr>
          <w:rFonts w:ascii="宋体" w:hAnsi="宋体" w:hint="eastAsia"/>
          <w:sz w:val="24"/>
        </w:rPr>
        <w:t>为准）</w:t>
      </w:r>
      <w:r w:rsidRPr="00694CF8">
        <w:rPr>
          <w:rFonts w:ascii="宋体" w:hAnsi="宋体" w:hint="eastAsia"/>
          <w:sz w:val="24"/>
        </w:rPr>
        <w:lastRenderedPageBreak/>
        <w:t>起</w:t>
      </w:r>
      <w:r w:rsidRPr="00694CF8">
        <w:rPr>
          <w:rFonts w:ascii="宋体" w:hAnsi="宋体"/>
          <w:sz w:val="24"/>
        </w:rPr>
        <w:t>28</w:t>
      </w:r>
      <w:r w:rsidRPr="00694CF8">
        <w:rPr>
          <w:rFonts w:ascii="宋体" w:hAnsi="宋体" w:hint="eastAsia"/>
          <w:sz w:val="24"/>
        </w:rPr>
        <w:t>日内，向对方提出索赔意向，否则视为放弃索赔。</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18.</w:t>
      </w:r>
      <w:r w:rsidRPr="00694CF8">
        <w:rPr>
          <w:rFonts w:ascii="宋体" w:hAnsi="宋体" w:hint="eastAsia"/>
          <w:b/>
          <w:bCs/>
          <w:sz w:val="24"/>
        </w:rPr>
        <w:t>不可抗力</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18.1</w:t>
      </w:r>
      <w:r w:rsidRPr="00694CF8">
        <w:rPr>
          <w:rFonts w:ascii="宋体" w:hAnsi="宋体" w:hint="eastAsia"/>
          <w:sz w:val="24"/>
        </w:rPr>
        <w:t>由于不可抗力影响，致使委托人或监理人未能履行或需要延期履行本合同规定的义务，受影响的一方必须就不可抗力影响的详情，以书函或电函通知另一方，并应在其后十五天内，将有关机构签发的证明书寄予另一方，以供确认。倘若不可抗力的影响连续超过六十天，双方必须签订补充协议，解决继续执行合同的问题，</w:t>
      </w:r>
      <w:proofErr w:type="gramStart"/>
      <w:r w:rsidRPr="00694CF8">
        <w:rPr>
          <w:rFonts w:ascii="宋体" w:hAnsi="宋体" w:hint="eastAsia"/>
          <w:sz w:val="24"/>
        </w:rPr>
        <w:t>若合同</w:t>
      </w:r>
      <w:proofErr w:type="gramEnd"/>
      <w:r w:rsidRPr="00694CF8">
        <w:rPr>
          <w:rFonts w:ascii="宋体" w:hAnsi="宋体" w:hint="eastAsia"/>
          <w:sz w:val="24"/>
        </w:rPr>
        <w:t>不能继续执行，双方必须通过协商解决善后问题。</w:t>
      </w:r>
    </w:p>
    <w:p w:rsidR="004453EA" w:rsidRPr="00694CF8" w:rsidRDefault="004453EA" w:rsidP="004453EA">
      <w:pPr>
        <w:adjustRightInd w:val="0"/>
        <w:snapToGrid w:val="0"/>
        <w:spacing w:before="80" w:after="80" w:line="360" w:lineRule="auto"/>
        <w:ind w:firstLine="422"/>
        <w:rPr>
          <w:rFonts w:ascii="宋体" w:hAnsi="宋体"/>
          <w:b/>
          <w:bCs/>
          <w:sz w:val="24"/>
        </w:rPr>
      </w:pPr>
      <w:r w:rsidRPr="00694CF8">
        <w:rPr>
          <w:rFonts w:ascii="宋体" w:hAnsi="宋体"/>
          <w:b/>
          <w:bCs/>
          <w:sz w:val="24"/>
        </w:rPr>
        <w:t>19.</w:t>
      </w:r>
      <w:r w:rsidRPr="00694CF8">
        <w:rPr>
          <w:rFonts w:ascii="宋体" w:hAnsi="宋体" w:hint="eastAsia"/>
          <w:b/>
          <w:bCs/>
          <w:sz w:val="24"/>
        </w:rPr>
        <w:t>违约责任</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19.1</w:t>
      </w:r>
      <w:r w:rsidRPr="00694CF8">
        <w:rPr>
          <w:rFonts w:ascii="宋体" w:hAnsi="宋体" w:hint="eastAsia"/>
          <w:sz w:val="24"/>
        </w:rPr>
        <w:t>监理人在投标文件中配备的总监理工程师须为中标后实际派驻本工程现场的总监理工程师，中标后，监理人不得以任何理由</w:t>
      </w:r>
      <w:proofErr w:type="gramStart"/>
      <w:r w:rsidRPr="00694CF8">
        <w:rPr>
          <w:rFonts w:ascii="宋体" w:hAnsi="宋体" w:hint="eastAsia"/>
          <w:sz w:val="24"/>
        </w:rPr>
        <w:t>更换总</w:t>
      </w:r>
      <w:proofErr w:type="gramEnd"/>
      <w:r w:rsidRPr="00694CF8">
        <w:rPr>
          <w:rFonts w:ascii="宋体" w:hAnsi="宋体" w:hint="eastAsia"/>
          <w:sz w:val="24"/>
        </w:rPr>
        <w:t>监理工程师</w:t>
      </w:r>
      <w:r>
        <w:rPr>
          <w:rFonts w:ascii="宋体" w:hAnsi="宋体" w:hint="eastAsia"/>
          <w:sz w:val="24"/>
        </w:rPr>
        <w:t>，</w:t>
      </w:r>
      <w:r w:rsidRPr="004D2FB0">
        <w:rPr>
          <w:rFonts w:ascii="宋体" w:hAnsi="宋体" w:hint="eastAsia"/>
          <w:sz w:val="24"/>
        </w:rPr>
        <w:t>委托人要求更换的除外</w:t>
      </w:r>
      <w:r w:rsidRPr="00694CF8">
        <w:rPr>
          <w:rFonts w:ascii="宋体" w:hAnsi="宋体" w:hint="eastAsia"/>
          <w:sz w:val="24"/>
        </w:rPr>
        <w:t>。监理人派驻施工现场的总监理工程师与投标文件承诺不符的，委托人将有权没收监理人的全部履约保证金或要求监理人支付相当于履约保证金同等金额的款项作为违约金。若确因不可抗力等特殊情况需要</w:t>
      </w:r>
      <w:proofErr w:type="gramStart"/>
      <w:r w:rsidRPr="00694CF8">
        <w:rPr>
          <w:rFonts w:ascii="宋体" w:hAnsi="宋体" w:hint="eastAsia"/>
          <w:sz w:val="24"/>
        </w:rPr>
        <w:t>更换总</w:t>
      </w:r>
      <w:proofErr w:type="gramEnd"/>
      <w:r w:rsidRPr="00694CF8">
        <w:rPr>
          <w:rFonts w:ascii="宋体" w:hAnsi="宋体" w:hint="eastAsia"/>
          <w:sz w:val="24"/>
        </w:rPr>
        <w:t>监理工程师，须在报建设行政主管部门及委托人同意后方可更换，此种情况不收取违约金。若委托人认为监理人委派的总监理工程师不能胜任本工程的监理工作时，监理人应无条件按委托人的要求</w:t>
      </w:r>
      <w:proofErr w:type="gramStart"/>
      <w:r w:rsidRPr="00694CF8">
        <w:rPr>
          <w:rFonts w:ascii="宋体" w:hAnsi="宋体" w:hint="eastAsia"/>
          <w:sz w:val="24"/>
        </w:rPr>
        <w:t>更换总</w:t>
      </w:r>
      <w:proofErr w:type="gramEnd"/>
      <w:r w:rsidRPr="00694CF8">
        <w:rPr>
          <w:rFonts w:ascii="宋体" w:hAnsi="宋体" w:hint="eastAsia"/>
          <w:sz w:val="24"/>
        </w:rPr>
        <w:t>监理工程师，同时委托人没收监理人的履约保证金的</w:t>
      </w:r>
      <w:r w:rsidRPr="00694CF8">
        <w:rPr>
          <w:rFonts w:ascii="宋体" w:hAnsi="宋体"/>
          <w:sz w:val="24"/>
        </w:rPr>
        <w:t>50</w:t>
      </w:r>
      <w:r w:rsidRPr="00694CF8">
        <w:rPr>
          <w:rFonts w:ascii="宋体" w:hAnsi="宋体" w:hint="eastAsia"/>
          <w:sz w:val="24"/>
        </w:rPr>
        <w:t>％或要求监理人支付相当于履约保证金5</w:t>
      </w:r>
      <w:r w:rsidRPr="00694CF8">
        <w:rPr>
          <w:rFonts w:ascii="宋体" w:hAnsi="宋体"/>
          <w:sz w:val="24"/>
        </w:rPr>
        <w:t>0%</w:t>
      </w:r>
      <w:r w:rsidRPr="00694CF8">
        <w:rPr>
          <w:rFonts w:ascii="宋体" w:hAnsi="宋体" w:hint="eastAsia"/>
          <w:sz w:val="24"/>
        </w:rPr>
        <w:t>的同等金额大款项作为违约金。</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hint="eastAsia"/>
          <w:sz w:val="24"/>
        </w:rPr>
        <w:t>1</w:t>
      </w:r>
      <w:r w:rsidRPr="00694CF8">
        <w:rPr>
          <w:rFonts w:ascii="宋体" w:hAnsi="宋体"/>
          <w:sz w:val="24"/>
        </w:rPr>
        <w:t>9</w:t>
      </w:r>
      <w:r w:rsidRPr="00694CF8">
        <w:rPr>
          <w:rFonts w:ascii="宋体" w:hAnsi="宋体" w:hint="eastAsia"/>
          <w:sz w:val="24"/>
        </w:rPr>
        <w:t>.</w:t>
      </w:r>
      <w:r w:rsidRPr="00694CF8">
        <w:rPr>
          <w:rFonts w:ascii="宋体" w:hAnsi="宋体"/>
          <w:sz w:val="24"/>
        </w:rPr>
        <w:t>2</w:t>
      </w:r>
      <w:r w:rsidRPr="00694CF8">
        <w:rPr>
          <w:rFonts w:ascii="宋体" w:hAnsi="宋体" w:hint="eastAsia"/>
          <w:sz w:val="24"/>
        </w:rPr>
        <w:t>监理人未经委托人同意更换其余专业监理工程师，则视为违约，委托人将收取监理人违约金￥2000－5000元/人·次。</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hint="eastAsia"/>
          <w:sz w:val="24"/>
        </w:rPr>
        <w:t>19.3如委托人发现</w:t>
      </w:r>
      <w:r w:rsidRPr="00694CF8">
        <w:rPr>
          <w:rFonts w:ascii="宋体" w:hAnsi="宋体" w:hint="eastAsia"/>
          <w:color w:val="000000"/>
          <w:sz w:val="24"/>
        </w:rPr>
        <w:t>总监工程师</w:t>
      </w:r>
      <w:proofErr w:type="gramStart"/>
      <w:r w:rsidRPr="00694CF8">
        <w:rPr>
          <w:rFonts w:ascii="宋体" w:hAnsi="宋体" w:hint="eastAsia"/>
          <w:color w:val="000000"/>
          <w:sz w:val="24"/>
        </w:rPr>
        <w:t>不</w:t>
      </w:r>
      <w:proofErr w:type="gramEnd"/>
      <w:r w:rsidRPr="00694CF8">
        <w:rPr>
          <w:rFonts w:ascii="宋体" w:hAnsi="宋体" w:hint="eastAsia"/>
          <w:color w:val="000000"/>
          <w:sz w:val="24"/>
        </w:rPr>
        <w:t>在岗，按</w:t>
      </w:r>
      <w:r w:rsidRPr="00694CF8">
        <w:rPr>
          <w:rFonts w:ascii="宋体" w:hAnsi="宋体" w:hint="eastAsia"/>
          <w:sz w:val="24"/>
        </w:rPr>
        <w:t>1000</w:t>
      </w:r>
      <w:r w:rsidRPr="00694CF8">
        <w:rPr>
          <w:rFonts w:ascii="宋体" w:hAnsi="宋体" w:hint="eastAsia"/>
          <w:color w:val="000000"/>
          <w:sz w:val="24"/>
        </w:rPr>
        <w:t>元/人/次处以违约金，</w:t>
      </w:r>
      <w:proofErr w:type="gramStart"/>
      <w:r w:rsidRPr="00694CF8">
        <w:rPr>
          <w:rFonts w:ascii="宋体" w:hAnsi="宋体" w:hint="eastAsia"/>
          <w:color w:val="000000"/>
          <w:sz w:val="24"/>
        </w:rPr>
        <w:t>专监工程师不</w:t>
      </w:r>
      <w:proofErr w:type="gramEnd"/>
      <w:r w:rsidRPr="00694CF8">
        <w:rPr>
          <w:rFonts w:ascii="宋体" w:hAnsi="宋体" w:hint="eastAsia"/>
          <w:color w:val="000000"/>
          <w:sz w:val="24"/>
        </w:rPr>
        <w:t>在岗，按</w:t>
      </w:r>
      <w:r w:rsidRPr="00694CF8">
        <w:rPr>
          <w:rFonts w:ascii="宋体" w:hAnsi="宋体" w:hint="eastAsia"/>
          <w:sz w:val="24"/>
        </w:rPr>
        <w:t>800</w:t>
      </w:r>
      <w:r w:rsidRPr="00694CF8">
        <w:rPr>
          <w:rFonts w:ascii="宋体" w:hAnsi="宋体" w:hint="eastAsia"/>
          <w:color w:val="000000"/>
          <w:sz w:val="24"/>
        </w:rPr>
        <w:t>元/人/次处罚，监理员</w:t>
      </w:r>
      <w:proofErr w:type="gramStart"/>
      <w:r w:rsidRPr="00694CF8">
        <w:rPr>
          <w:rFonts w:ascii="宋体" w:hAnsi="宋体" w:hint="eastAsia"/>
          <w:color w:val="000000"/>
          <w:sz w:val="24"/>
        </w:rPr>
        <w:t>不</w:t>
      </w:r>
      <w:proofErr w:type="gramEnd"/>
      <w:r w:rsidRPr="00694CF8">
        <w:rPr>
          <w:rFonts w:ascii="宋体" w:hAnsi="宋体" w:hint="eastAsia"/>
          <w:color w:val="000000"/>
          <w:sz w:val="24"/>
        </w:rPr>
        <w:t>在岗，按</w:t>
      </w:r>
      <w:r w:rsidRPr="00694CF8">
        <w:rPr>
          <w:rFonts w:ascii="宋体" w:hAnsi="宋体" w:hint="eastAsia"/>
          <w:sz w:val="24"/>
        </w:rPr>
        <w:t>600</w:t>
      </w:r>
      <w:r w:rsidRPr="00694CF8">
        <w:rPr>
          <w:rFonts w:ascii="宋体" w:hAnsi="宋体" w:hint="eastAsia"/>
          <w:color w:val="000000"/>
          <w:sz w:val="24"/>
        </w:rPr>
        <w:t>元/人/次处以违约金。以上情形发生时委托人将先扣违约金后在支付</w:t>
      </w:r>
      <w:r w:rsidRPr="00694CF8">
        <w:rPr>
          <w:rFonts w:ascii="宋体" w:hAnsi="宋体"/>
          <w:color w:val="000000"/>
          <w:sz w:val="24"/>
        </w:rPr>
        <w:t>剩余</w:t>
      </w:r>
      <w:r w:rsidRPr="00694CF8">
        <w:rPr>
          <w:rFonts w:ascii="宋体" w:hAnsi="宋体" w:hint="eastAsia"/>
          <w:color w:val="000000"/>
          <w:sz w:val="24"/>
        </w:rPr>
        <w:t>监理费。</w:t>
      </w:r>
    </w:p>
    <w:p w:rsidR="004453EA" w:rsidRPr="004253EA" w:rsidRDefault="004453EA" w:rsidP="004253EA">
      <w:pPr>
        <w:numPr>
          <w:ilvl w:val="255"/>
          <w:numId w:val="0"/>
        </w:numPr>
        <w:tabs>
          <w:tab w:val="left" w:pos="1700"/>
        </w:tabs>
        <w:adjustRightInd w:val="0"/>
        <w:snapToGrid w:val="0"/>
        <w:spacing w:before="80" w:after="80" w:line="360" w:lineRule="auto"/>
        <w:ind w:firstLineChars="200" w:firstLine="480"/>
        <w:rPr>
          <w:rFonts w:ascii="宋体" w:hAnsi="宋体"/>
          <w:color w:val="000000"/>
          <w:sz w:val="24"/>
        </w:rPr>
      </w:pPr>
      <w:r w:rsidRPr="004253EA">
        <w:rPr>
          <w:rFonts w:ascii="宋体" w:hAnsi="宋体"/>
          <w:color w:val="000000"/>
          <w:sz w:val="24"/>
        </w:rPr>
        <w:t>19.4</w:t>
      </w:r>
      <w:r w:rsidRPr="004253EA">
        <w:rPr>
          <w:rFonts w:ascii="宋体" w:hAnsi="宋体" w:hint="eastAsia"/>
          <w:color w:val="000000"/>
          <w:sz w:val="24"/>
        </w:rPr>
        <w:t>监理人在接到隐蔽或中间验收通知后</w:t>
      </w:r>
      <w:r w:rsidRPr="004253EA">
        <w:rPr>
          <w:rFonts w:ascii="宋体" w:hAnsi="宋体"/>
          <w:color w:val="000000"/>
          <w:sz w:val="24"/>
        </w:rPr>
        <w:t>24</w:t>
      </w:r>
      <w:r w:rsidRPr="004253EA">
        <w:rPr>
          <w:rFonts w:ascii="宋体" w:hAnsi="宋体" w:hint="eastAsia"/>
          <w:color w:val="000000"/>
          <w:sz w:val="24"/>
        </w:rPr>
        <w:t>小时内不到场验收，或工程质量符合规范要求，监理人在验收后</w:t>
      </w:r>
      <w:r w:rsidRPr="004253EA">
        <w:rPr>
          <w:rFonts w:ascii="宋体" w:hAnsi="宋体"/>
          <w:color w:val="000000"/>
          <w:sz w:val="24"/>
        </w:rPr>
        <w:t>24</w:t>
      </w:r>
      <w:r w:rsidRPr="004253EA">
        <w:rPr>
          <w:rFonts w:ascii="宋体" w:hAnsi="宋体" w:hint="eastAsia"/>
          <w:color w:val="000000"/>
          <w:sz w:val="24"/>
        </w:rPr>
        <w:t>小时内不在记录上签字，由此而产生的停工或误工等所造成的一切损失均由监理人承担，且委托人有权收取监理人违约金￥5000－20000 元/次。</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19.5</w:t>
      </w:r>
      <w:r w:rsidRPr="00694CF8">
        <w:rPr>
          <w:rFonts w:ascii="宋体" w:hAnsi="宋体" w:hint="eastAsia"/>
          <w:sz w:val="24"/>
        </w:rPr>
        <w:t>如委托人发现监理人所签证工程量的凭证与现场不实，或者由于委托人责任所造成的停工、返工，监理人给施工方签证不实，监理人应赔偿给委托人造成的一切损失，且委托人有权收取监理人违约金￥2000－5000元/次。</w:t>
      </w:r>
    </w:p>
    <w:p w:rsidR="004453EA" w:rsidRPr="00694CF8" w:rsidRDefault="004453EA" w:rsidP="004453EA">
      <w:pPr>
        <w:tabs>
          <w:tab w:val="left" w:pos="4515"/>
        </w:tabs>
        <w:adjustRightInd w:val="0"/>
        <w:snapToGrid w:val="0"/>
        <w:spacing w:before="80" w:after="80" w:line="360" w:lineRule="auto"/>
        <w:ind w:firstLine="412"/>
        <w:rPr>
          <w:rFonts w:ascii="宋体" w:hAnsi="宋体"/>
          <w:spacing w:val="-2"/>
          <w:sz w:val="24"/>
        </w:rPr>
      </w:pPr>
      <w:r w:rsidRPr="00694CF8">
        <w:rPr>
          <w:rFonts w:ascii="宋体" w:hAnsi="宋体"/>
          <w:spacing w:val="-2"/>
          <w:sz w:val="24"/>
        </w:rPr>
        <w:t>19.6</w:t>
      </w:r>
      <w:r w:rsidRPr="00694CF8">
        <w:rPr>
          <w:rFonts w:ascii="宋体" w:hAnsi="宋体" w:hint="eastAsia"/>
          <w:spacing w:val="-2"/>
          <w:sz w:val="24"/>
        </w:rPr>
        <w:t>监理人未按质检程序进行隐蔽工程检验签证，或委托人发现已完工程质检资料缺项或是假冒的资料，委托人有权要求监理人责成施工方拆除返工或委托法定技术质量鉴定部门检查</w:t>
      </w:r>
      <w:r w:rsidRPr="00694CF8">
        <w:rPr>
          <w:rFonts w:ascii="宋体" w:hAnsi="宋体" w:hint="eastAsia"/>
          <w:spacing w:val="-2"/>
          <w:sz w:val="24"/>
        </w:rPr>
        <w:lastRenderedPageBreak/>
        <w:t>鉴定，所造成的损失均由监理人与施工方共同承担，</w:t>
      </w:r>
      <w:r w:rsidRPr="00694CF8">
        <w:rPr>
          <w:rFonts w:ascii="宋体" w:hAnsi="宋体" w:hint="eastAsia"/>
          <w:sz w:val="24"/>
        </w:rPr>
        <w:t>且委托人有权收取监理人违约金</w:t>
      </w:r>
      <w:r w:rsidRPr="00694CF8">
        <w:rPr>
          <w:rFonts w:ascii="宋体" w:hAnsi="宋体" w:hint="eastAsia"/>
          <w:spacing w:val="-2"/>
          <w:sz w:val="24"/>
        </w:rPr>
        <w:t>￥2000－5000元</w:t>
      </w:r>
      <w:r w:rsidRPr="00694CF8">
        <w:rPr>
          <w:rFonts w:ascii="宋体" w:hAnsi="宋体"/>
          <w:sz w:val="24"/>
        </w:rPr>
        <w:t>/</w:t>
      </w:r>
      <w:r w:rsidRPr="00694CF8">
        <w:rPr>
          <w:rFonts w:ascii="宋体" w:hAnsi="宋体" w:hint="eastAsia"/>
          <w:sz w:val="24"/>
        </w:rPr>
        <w:t>次</w:t>
      </w:r>
      <w:r w:rsidRPr="00694CF8">
        <w:rPr>
          <w:rFonts w:ascii="宋体" w:hAnsi="宋体" w:hint="eastAsia"/>
          <w:spacing w:val="-2"/>
          <w:sz w:val="24"/>
        </w:rPr>
        <w:t>。</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19.7</w:t>
      </w:r>
      <w:r w:rsidRPr="00694CF8">
        <w:rPr>
          <w:rFonts w:ascii="宋体" w:hAnsi="宋体" w:hint="eastAsia"/>
          <w:sz w:val="24"/>
        </w:rPr>
        <w:t>委托人发现经监理人验收合格的分项工程不合格，委托人有权要求撤换监理人员，并收取监理人违约金￥</w:t>
      </w:r>
      <w:r w:rsidRPr="00694CF8">
        <w:rPr>
          <w:rFonts w:ascii="宋体" w:hAnsi="宋体"/>
          <w:sz w:val="24"/>
        </w:rPr>
        <w:t>5000</w:t>
      </w:r>
      <w:r w:rsidRPr="00694CF8">
        <w:rPr>
          <w:rFonts w:ascii="宋体" w:hAnsi="宋体" w:hint="eastAsia"/>
          <w:sz w:val="24"/>
        </w:rPr>
        <w:t>－2</w:t>
      </w:r>
      <w:r w:rsidRPr="00694CF8">
        <w:rPr>
          <w:rFonts w:ascii="宋体" w:hAnsi="宋体"/>
          <w:sz w:val="24"/>
        </w:rPr>
        <w:t>0000</w:t>
      </w:r>
      <w:r w:rsidRPr="00694CF8">
        <w:rPr>
          <w:rFonts w:ascii="宋体" w:hAnsi="宋体" w:hint="eastAsia"/>
          <w:sz w:val="24"/>
        </w:rPr>
        <w:t>元</w:t>
      </w:r>
      <w:r w:rsidRPr="00694CF8">
        <w:rPr>
          <w:rFonts w:ascii="宋体" w:hAnsi="宋体"/>
          <w:sz w:val="24"/>
        </w:rPr>
        <w:t>/</w:t>
      </w:r>
      <w:r w:rsidRPr="00694CF8">
        <w:rPr>
          <w:rFonts w:ascii="宋体" w:hAnsi="宋体" w:hint="eastAsia"/>
          <w:sz w:val="24"/>
        </w:rPr>
        <w:t>项。</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19.8</w:t>
      </w:r>
      <w:r w:rsidRPr="00694CF8">
        <w:rPr>
          <w:rFonts w:ascii="宋体" w:hAnsi="宋体" w:hint="eastAsia"/>
          <w:sz w:val="24"/>
        </w:rPr>
        <w:t>委托人发现监理人有严重的失职行为，如重大质量事故隐患不及时整改完成，造成重大质量事故等情况，委托人有权追究监理人的法律责任</w:t>
      </w:r>
      <w:r w:rsidRPr="00694CF8">
        <w:rPr>
          <w:rFonts w:ascii="宋体" w:hAnsi="宋体" w:hint="eastAsia"/>
          <w:spacing w:val="-4"/>
          <w:sz w:val="24"/>
        </w:rPr>
        <w:t>并要求监理人赔偿给委托人造成</w:t>
      </w:r>
      <w:r w:rsidRPr="00694CF8">
        <w:rPr>
          <w:rFonts w:ascii="宋体" w:hAnsi="宋体" w:hint="eastAsia"/>
          <w:sz w:val="24"/>
        </w:rPr>
        <w:t>的一切损失，且委托人有权收取监理人违约金￥10000－50000元/次。</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19.9</w:t>
      </w:r>
      <w:r w:rsidRPr="00694CF8">
        <w:rPr>
          <w:rFonts w:ascii="宋体" w:hAnsi="宋体" w:hint="eastAsia"/>
          <w:sz w:val="24"/>
        </w:rPr>
        <w:t>监理人未在本合同约定时限回复委托人或承包人的书面函件或资料，委托人有权向监理人收取违约金￥5</w:t>
      </w:r>
      <w:r w:rsidRPr="00694CF8">
        <w:rPr>
          <w:rFonts w:ascii="宋体" w:hAnsi="宋体"/>
          <w:sz w:val="24"/>
        </w:rPr>
        <w:t>00-1000</w:t>
      </w:r>
      <w:r w:rsidRPr="00694CF8">
        <w:rPr>
          <w:rFonts w:ascii="宋体" w:hAnsi="宋体" w:hint="eastAsia"/>
          <w:sz w:val="24"/>
        </w:rPr>
        <w:t>元</w:t>
      </w:r>
      <w:r w:rsidRPr="00694CF8">
        <w:rPr>
          <w:rFonts w:ascii="宋体" w:hAnsi="宋体"/>
          <w:sz w:val="24"/>
        </w:rPr>
        <w:t>/</w:t>
      </w:r>
      <w:r w:rsidRPr="00694CF8">
        <w:rPr>
          <w:rFonts w:ascii="宋体" w:hAnsi="宋体" w:hint="eastAsia"/>
          <w:sz w:val="24"/>
        </w:rPr>
        <w:t>份。</w:t>
      </w:r>
    </w:p>
    <w:p w:rsidR="004453EA" w:rsidRPr="00694CF8" w:rsidRDefault="004453EA" w:rsidP="004453EA">
      <w:pPr>
        <w:tabs>
          <w:tab w:val="left" w:pos="4515"/>
        </w:tabs>
        <w:adjustRightInd w:val="0"/>
        <w:snapToGrid w:val="0"/>
        <w:spacing w:before="80" w:after="80" w:line="360" w:lineRule="auto"/>
        <w:ind w:firstLine="404"/>
        <w:rPr>
          <w:rFonts w:ascii="宋体" w:hAnsi="宋体"/>
          <w:spacing w:val="-4"/>
          <w:sz w:val="24"/>
        </w:rPr>
      </w:pPr>
      <w:r w:rsidRPr="00694CF8">
        <w:rPr>
          <w:rFonts w:ascii="宋体" w:hAnsi="宋体"/>
          <w:spacing w:val="-4"/>
          <w:sz w:val="24"/>
        </w:rPr>
        <w:t>19.10</w:t>
      </w:r>
      <w:r w:rsidRPr="00694CF8">
        <w:rPr>
          <w:rFonts w:ascii="宋体" w:hAnsi="宋体" w:hint="eastAsia"/>
          <w:spacing w:val="-4"/>
          <w:sz w:val="24"/>
        </w:rPr>
        <w:t>若监理人向他人泄露委托人的经营机密，委托人有权追究监理人的法律责任并要求监理人赔偿给委托人造成的一切损失，且</w:t>
      </w:r>
      <w:r w:rsidRPr="00694CF8">
        <w:rPr>
          <w:rFonts w:ascii="宋体" w:hAnsi="宋体" w:hint="eastAsia"/>
          <w:sz w:val="24"/>
        </w:rPr>
        <w:t>委托人有权收取监理人违约金￥10000元/次</w:t>
      </w:r>
      <w:r w:rsidRPr="00694CF8">
        <w:rPr>
          <w:rFonts w:ascii="宋体" w:hAnsi="宋体" w:hint="eastAsia"/>
          <w:spacing w:val="-4"/>
          <w:sz w:val="24"/>
        </w:rPr>
        <w:t>。</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sz w:val="24"/>
        </w:rPr>
        <w:t>19.11</w:t>
      </w:r>
      <w:r w:rsidRPr="00694CF8">
        <w:rPr>
          <w:rFonts w:ascii="宋体" w:hAnsi="宋体" w:hint="eastAsia"/>
          <w:sz w:val="24"/>
        </w:rPr>
        <w:t>因监理人管理不力导致承包人不能按合同约定的总工期完成本工程，总工期推迟日历天数在</w:t>
      </w:r>
      <w:r w:rsidRPr="00694CF8">
        <w:rPr>
          <w:rFonts w:ascii="宋体" w:hAnsi="宋体"/>
          <w:sz w:val="24"/>
        </w:rPr>
        <w:t>7</w:t>
      </w:r>
      <w:r w:rsidRPr="00694CF8">
        <w:rPr>
          <w:rFonts w:ascii="宋体" w:hAnsi="宋体" w:hint="eastAsia"/>
          <w:sz w:val="24"/>
        </w:rPr>
        <w:t>个</w:t>
      </w:r>
      <w:proofErr w:type="gramStart"/>
      <w:r w:rsidRPr="00694CF8">
        <w:rPr>
          <w:rFonts w:ascii="宋体" w:hAnsi="宋体" w:hint="eastAsia"/>
          <w:sz w:val="24"/>
        </w:rPr>
        <w:t>日历天</w:t>
      </w:r>
      <w:proofErr w:type="gramEnd"/>
      <w:r w:rsidRPr="00694CF8">
        <w:rPr>
          <w:rFonts w:ascii="宋体" w:hAnsi="宋体" w:hint="eastAsia"/>
          <w:sz w:val="24"/>
        </w:rPr>
        <w:t>内的，每推迟一天委托人向监理人收取违约金￥</w:t>
      </w:r>
      <w:r w:rsidRPr="00694CF8">
        <w:rPr>
          <w:rFonts w:ascii="宋体" w:hAnsi="宋体"/>
          <w:sz w:val="24"/>
        </w:rPr>
        <w:t>500</w:t>
      </w:r>
      <w:r w:rsidRPr="00694CF8">
        <w:rPr>
          <w:rFonts w:ascii="宋体" w:hAnsi="宋体" w:hint="eastAsia"/>
          <w:sz w:val="24"/>
        </w:rPr>
        <w:t>－</w:t>
      </w:r>
      <w:r w:rsidRPr="00694CF8">
        <w:rPr>
          <w:rFonts w:ascii="宋体" w:hAnsi="宋体"/>
          <w:sz w:val="24"/>
        </w:rPr>
        <w:t>5000</w:t>
      </w:r>
      <w:r w:rsidRPr="00694CF8">
        <w:rPr>
          <w:rFonts w:ascii="宋体" w:hAnsi="宋体" w:hint="eastAsia"/>
          <w:sz w:val="24"/>
        </w:rPr>
        <w:t>元/天；若总工期推迟日历天数在</w:t>
      </w:r>
      <w:r w:rsidRPr="00694CF8">
        <w:rPr>
          <w:rFonts w:ascii="宋体" w:hAnsi="宋体"/>
          <w:sz w:val="24"/>
        </w:rPr>
        <w:t>7-15</w:t>
      </w:r>
      <w:proofErr w:type="gramStart"/>
      <w:r w:rsidRPr="00694CF8">
        <w:rPr>
          <w:rFonts w:ascii="宋体" w:hAnsi="宋体" w:hint="eastAsia"/>
          <w:sz w:val="24"/>
        </w:rPr>
        <w:t>日历天</w:t>
      </w:r>
      <w:proofErr w:type="gramEnd"/>
      <w:r w:rsidRPr="00694CF8">
        <w:rPr>
          <w:rFonts w:ascii="宋体" w:hAnsi="宋体" w:hint="eastAsia"/>
          <w:sz w:val="24"/>
        </w:rPr>
        <w:t>内，每推迟一天委托人向监理人收取违约金￥</w:t>
      </w:r>
      <w:r w:rsidRPr="00694CF8">
        <w:rPr>
          <w:rFonts w:ascii="宋体" w:hAnsi="宋体"/>
          <w:sz w:val="24"/>
        </w:rPr>
        <w:t>1000</w:t>
      </w:r>
      <w:r w:rsidRPr="00694CF8">
        <w:rPr>
          <w:rFonts w:ascii="宋体" w:hAnsi="宋体" w:hint="eastAsia"/>
          <w:sz w:val="24"/>
        </w:rPr>
        <w:t>－5</w:t>
      </w:r>
      <w:r w:rsidRPr="00694CF8">
        <w:rPr>
          <w:rFonts w:ascii="宋体" w:hAnsi="宋体"/>
          <w:sz w:val="24"/>
        </w:rPr>
        <w:t>000</w:t>
      </w:r>
      <w:r w:rsidRPr="00694CF8">
        <w:rPr>
          <w:rFonts w:ascii="宋体" w:hAnsi="宋体" w:hint="eastAsia"/>
          <w:sz w:val="24"/>
        </w:rPr>
        <w:t>元/天；若总工期推迟天数超过</w:t>
      </w:r>
      <w:r w:rsidRPr="00694CF8">
        <w:rPr>
          <w:rFonts w:ascii="宋体" w:hAnsi="宋体"/>
          <w:sz w:val="24"/>
        </w:rPr>
        <w:t>15</w:t>
      </w:r>
      <w:r w:rsidRPr="00694CF8">
        <w:rPr>
          <w:rFonts w:ascii="宋体" w:hAnsi="宋体" w:hint="eastAsia"/>
          <w:sz w:val="24"/>
        </w:rPr>
        <w:t>个</w:t>
      </w:r>
      <w:proofErr w:type="gramStart"/>
      <w:r w:rsidRPr="00694CF8">
        <w:rPr>
          <w:rFonts w:ascii="宋体" w:hAnsi="宋体" w:hint="eastAsia"/>
          <w:sz w:val="24"/>
        </w:rPr>
        <w:t>日历天</w:t>
      </w:r>
      <w:proofErr w:type="gramEnd"/>
      <w:r w:rsidRPr="00694CF8">
        <w:rPr>
          <w:rFonts w:ascii="宋体" w:hAnsi="宋体" w:hint="eastAsia"/>
          <w:sz w:val="24"/>
        </w:rPr>
        <w:t>的，每推迟一天委托人向监理人收取违约金￥</w:t>
      </w:r>
      <w:r w:rsidRPr="00694CF8">
        <w:rPr>
          <w:rFonts w:ascii="宋体" w:hAnsi="宋体"/>
          <w:sz w:val="24"/>
        </w:rPr>
        <w:t>2000</w:t>
      </w:r>
      <w:r w:rsidRPr="00694CF8">
        <w:rPr>
          <w:rFonts w:ascii="宋体" w:hAnsi="宋体" w:hint="eastAsia"/>
          <w:sz w:val="24"/>
        </w:rPr>
        <w:t>－1</w:t>
      </w:r>
      <w:r w:rsidRPr="00694CF8">
        <w:rPr>
          <w:rFonts w:ascii="宋体" w:hAnsi="宋体"/>
          <w:sz w:val="24"/>
        </w:rPr>
        <w:t>0000</w:t>
      </w:r>
      <w:r w:rsidRPr="00694CF8">
        <w:rPr>
          <w:rFonts w:ascii="宋体" w:hAnsi="宋体" w:hint="eastAsia"/>
          <w:sz w:val="24"/>
        </w:rPr>
        <w:t>元/天。</w:t>
      </w:r>
    </w:p>
    <w:p w:rsidR="004453EA" w:rsidRPr="00694CF8" w:rsidRDefault="004453EA" w:rsidP="004453EA">
      <w:pPr>
        <w:tabs>
          <w:tab w:val="left" w:pos="4515"/>
        </w:tabs>
        <w:adjustRightInd w:val="0"/>
        <w:snapToGrid w:val="0"/>
        <w:spacing w:before="80" w:after="80" w:line="360" w:lineRule="auto"/>
        <w:ind w:firstLine="420"/>
        <w:rPr>
          <w:rFonts w:ascii="宋体" w:hAnsi="宋体"/>
          <w:sz w:val="24"/>
        </w:rPr>
      </w:pPr>
      <w:r w:rsidRPr="00694CF8">
        <w:rPr>
          <w:rFonts w:ascii="宋体" w:hAnsi="宋体" w:hint="eastAsia"/>
          <w:sz w:val="24"/>
        </w:rPr>
        <w:t>19.12工程在质量保修期内出现质量问题，委托人有权要求监理人就委托人的损失与施工承包人承担连带责任，并有权要求扣除剩余应支付给监理人的费用，若该剩余费用不足以弥补委托人损失的，</w:t>
      </w:r>
      <w:r w:rsidRPr="00694CF8">
        <w:rPr>
          <w:rFonts w:ascii="宋体" w:hAnsi="宋体" w:cs="宋体" w:hint="eastAsia"/>
          <w:sz w:val="24"/>
        </w:rPr>
        <w:t>委托人有权向监理人追索</w:t>
      </w:r>
      <w:r w:rsidRPr="00694CF8">
        <w:rPr>
          <w:rFonts w:ascii="宋体" w:hAnsi="宋体" w:hint="eastAsia"/>
          <w:sz w:val="24"/>
        </w:rPr>
        <w:t>。</w:t>
      </w:r>
    </w:p>
    <w:p w:rsidR="004453EA" w:rsidRPr="00694CF8" w:rsidRDefault="004453EA" w:rsidP="004453EA">
      <w:pPr>
        <w:adjustRightInd w:val="0"/>
        <w:snapToGrid w:val="0"/>
        <w:spacing w:before="80" w:after="80" w:line="360" w:lineRule="auto"/>
        <w:ind w:firstLineChars="200" w:firstLine="480"/>
        <w:rPr>
          <w:rFonts w:ascii="宋体" w:hAnsi="宋体"/>
          <w:sz w:val="24"/>
        </w:rPr>
      </w:pPr>
      <w:r w:rsidRPr="00694CF8">
        <w:rPr>
          <w:rFonts w:ascii="宋体" w:hAnsi="宋体"/>
          <w:sz w:val="24"/>
        </w:rPr>
        <w:t>19.13</w:t>
      </w:r>
      <w:r w:rsidRPr="00694CF8">
        <w:rPr>
          <w:rFonts w:ascii="宋体" w:hAnsi="宋体" w:hint="eastAsia"/>
          <w:sz w:val="24"/>
        </w:rPr>
        <w:t>本工程监理合同及档案资料的复印、装订的费用均由监理人承担。</w:t>
      </w:r>
    </w:p>
    <w:p w:rsidR="004453EA" w:rsidRPr="00694CF8" w:rsidRDefault="004453EA" w:rsidP="004453EA">
      <w:pPr>
        <w:numPr>
          <w:ilvl w:val="255"/>
          <w:numId w:val="0"/>
        </w:numPr>
        <w:adjustRightInd w:val="0"/>
        <w:snapToGrid w:val="0"/>
        <w:spacing w:before="80" w:after="80" w:line="360" w:lineRule="auto"/>
        <w:ind w:firstLineChars="200" w:firstLine="480"/>
        <w:rPr>
          <w:rFonts w:ascii="宋体" w:hAnsi="宋体" w:cs="宋体"/>
          <w:sz w:val="24"/>
        </w:rPr>
      </w:pPr>
      <w:r w:rsidRPr="00694CF8">
        <w:rPr>
          <w:rFonts w:ascii="宋体" w:hAnsi="宋体" w:cs="宋体"/>
          <w:sz w:val="24"/>
        </w:rPr>
        <w:t xml:space="preserve">19.14 </w:t>
      </w:r>
      <w:r w:rsidRPr="00694CF8">
        <w:rPr>
          <w:rFonts w:ascii="宋体" w:hAnsi="宋体" w:cs="宋体" w:hint="eastAsia"/>
          <w:sz w:val="24"/>
        </w:rPr>
        <w:t>除前述明确的监理人的违约责任外，若监理人未履行本合同及附件中约定的其他责任和义务的或履行义务不符合约定的，均视为监理人的违约行为，委托人有权要求监理人自违约行为发生之日起按照【1000】元/</w:t>
      </w:r>
      <w:proofErr w:type="gramStart"/>
      <w:r w:rsidRPr="00694CF8">
        <w:rPr>
          <w:rFonts w:ascii="宋体" w:hAnsi="宋体" w:cs="宋体" w:hint="eastAsia"/>
          <w:sz w:val="24"/>
        </w:rPr>
        <w:t>日承担</w:t>
      </w:r>
      <w:proofErr w:type="gramEnd"/>
      <w:r w:rsidRPr="00694CF8">
        <w:rPr>
          <w:rFonts w:ascii="宋体" w:hAnsi="宋体" w:cs="宋体" w:hint="eastAsia"/>
          <w:sz w:val="24"/>
        </w:rPr>
        <w:t>违约金或者要求监理人一次性承担【30000】元的违约金，监理人还应承担由此给委托人造成的全部损失。</w:t>
      </w:r>
    </w:p>
    <w:p w:rsidR="004453EA" w:rsidRPr="00694CF8" w:rsidRDefault="004453EA" w:rsidP="004453EA">
      <w:pPr>
        <w:numPr>
          <w:ilvl w:val="255"/>
          <w:numId w:val="0"/>
        </w:numPr>
        <w:adjustRightInd w:val="0"/>
        <w:snapToGrid w:val="0"/>
        <w:spacing w:before="80" w:after="80" w:line="360" w:lineRule="auto"/>
        <w:ind w:firstLineChars="200" w:firstLine="480"/>
        <w:rPr>
          <w:rFonts w:ascii="宋体" w:hAnsi="宋体" w:cs="宋体"/>
          <w:sz w:val="24"/>
        </w:rPr>
      </w:pPr>
      <w:r w:rsidRPr="00694CF8">
        <w:rPr>
          <w:rFonts w:ascii="宋体" w:hAnsi="宋体" w:cs="宋体" w:hint="eastAsia"/>
          <w:sz w:val="24"/>
        </w:rPr>
        <w:t>若因监理</w:t>
      </w:r>
      <w:proofErr w:type="gramStart"/>
      <w:r w:rsidRPr="00694CF8">
        <w:rPr>
          <w:rFonts w:ascii="宋体" w:hAnsi="宋体" w:cs="宋体" w:hint="eastAsia"/>
          <w:sz w:val="24"/>
        </w:rPr>
        <w:t>人原因</w:t>
      </w:r>
      <w:proofErr w:type="gramEnd"/>
      <w:r w:rsidRPr="00694CF8">
        <w:rPr>
          <w:rFonts w:ascii="宋体" w:hAnsi="宋体" w:cs="宋体" w:hint="eastAsia"/>
          <w:sz w:val="24"/>
        </w:rPr>
        <w:t>导致合同解除时（包括监理人擅自解除合同或因监理</w:t>
      </w:r>
      <w:proofErr w:type="gramStart"/>
      <w:r w:rsidRPr="00694CF8">
        <w:rPr>
          <w:rFonts w:ascii="宋体" w:hAnsi="宋体" w:cs="宋体" w:hint="eastAsia"/>
          <w:sz w:val="24"/>
        </w:rPr>
        <w:t>人原因</w:t>
      </w:r>
      <w:proofErr w:type="gramEnd"/>
      <w:r w:rsidRPr="00694CF8">
        <w:rPr>
          <w:rFonts w:ascii="宋体" w:hAnsi="宋体" w:cs="宋体" w:hint="eastAsia"/>
          <w:sz w:val="24"/>
        </w:rPr>
        <w:t>导致委托人选择解除合同），委托人有权同时要求监理人承担暂定合同价【3</w:t>
      </w:r>
      <w:r w:rsidRPr="00694CF8">
        <w:rPr>
          <w:rFonts w:ascii="宋体" w:hAnsi="宋体" w:cs="宋体"/>
          <w:sz w:val="24"/>
        </w:rPr>
        <w:t>0</w:t>
      </w:r>
      <w:r w:rsidRPr="00694CF8">
        <w:rPr>
          <w:rFonts w:ascii="宋体" w:hAnsi="宋体" w:cs="宋体" w:hint="eastAsia"/>
          <w:sz w:val="24"/>
        </w:rPr>
        <w:t>%】的违约金。</w:t>
      </w:r>
    </w:p>
    <w:p w:rsidR="004453EA" w:rsidRPr="00694CF8" w:rsidRDefault="004453EA" w:rsidP="004453EA">
      <w:pPr>
        <w:numPr>
          <w:ilvl w:val="255"/>
          <w:numId w:val="0"/>
        </w:numPr>
        <w:adjustRightInd w:val="0"/>
        <w:snapToGrid w:val="0"/>
        <w:spacing w:before="80" w:after="80" w:line="360" w:lineRule="auto"/>
        <w:ind w:firstLineChars="200" w:firstLine="480"/>
        <w:rPr>
          <w:rFonts w:ascii="宋体" w:hAnsi="宋体" w:cs="宋体"/>
          <w:sz w:val="24"/>
        </w:rPr>
      </w:pPr>
      <w:r w:rsidRPr="00694CF8">
        <w:rPr>
          <w:rFonts w:ascii="宋体" w:hAnsi="宋体" w:cs="宋体" w:hint="eastAsia"/>
          <w:sz w:val="24"/>
        </w:rPr>
        <w:t>19.15本合同对监理人的同一违约行为约定了一种或多种违约责任时，委托人有权选择同时适用其中一种或多种，且委托人有权从监理人的监理服务费或履约保证金中直接扣除监理人应承担的违约金和损失。监理人除应按本合同约定承担违约责任外，还应赔偿给委托人</w:t>
      </w:r>
      <w:r w:rsidRPr="00694CF8">
        <w:rPr>
          <w:rFonts w:ascii="宋体" w:hAnsi="宋体" w:cs="宋体" w:hint="eastAsia"/>
          <w:sz w:val="24"/>
        </w:rPr>
        <w:lastRenderedPageBreak/>
        <w:t>造成的全部损失，委托人的损失包括但不限于委托为行使权利支出的律师费、鉴定费等费用、委托人对第三人的责任等。本合同约定的违约金若有收取范围的，委托人可以视监理人的违约情况在本合同约定的违约金收取范围内单方决定收取违约金的具体金额，监理人对此无异议。</w:t>
      </w:r>
    </w:p>
    <w:p w:rsidR="004453EA" w:rsidRPr="001C2092" w:rsidRDefault="004453EA" w:rsidP="004453EA">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694CF8">
        <w:rPr>
          <w:rFonts w:ascii="宋体" w:hAnsi="宋体" w:cs="宋体" w:hint="eastAsia"/>
          <w:kern w:val="0"/>
          <w:sz w:val="24"/>
        </w:rPr>
        <w:t>19.16</w:t>
      </w:r>
      <w:r w:rsidRPr="001C2092">
        <w:rPr>
          <w:rFonts w:ascii="宋体" w:hAnsi="宋体" w:cs="宋体" w:hint="eastAsia"/>
          <w:kern w:val="0"/>
          <w:sz w:val="24"/>
        </w:rPr>
        <w:t>监理人出现19.1-19.14任意违约情形两次以上的（含两次），委托人有权解除合同并要求监理人承担损害赔偿责任，同时监理人按照本合同暂定价款的30%承担违约金。</w:t>
      </w:r>
    </w:p>
    <w:p w:rsidR="004453EA" w:rsidRPr="00694CF8" w:rsidRDefault="004453EA" w:rsidP="004453EA">
      <w:pPr>
        <w:autoSpaceDE w:val="0"/>
        <w:autoSpaceDN w:val="0"/>
        <w:adjustRightInd w:val="0"/>
        <w:snapToGrid w:val="0"/>
        <w:spacing w:before="80" w:after="80" w:line="360" w:lineRule="auto"/>
        <w:ind w:firstLineChars="200" w:firstLine="480"/>
        <w:jc w:val="left"/>
        <w:rPr>
          <w:rFonts w:ascii="宋体" w:hAnsi="宋体" w:cs="宋体"/>
          <w:color w:val="000000"/>
          <w:kern w:val="0"/>
          <w:sz w:val="24"/>
        </w:rPr>
      </w:pPr>
      <w:r>
        <w:rPr>
          <w:rFonts w:ascii="宋体" w:hAnsi="宋体" w:cs="宋体"/>
          <w:kern w:val="0"/>
          <w:sz w:val="24"/>
        </w:rPr>
        <w:t>19.17</w:t>
      </w:r>
      <w:r w:rsidRPr="00694CF8">
        <w:rPr>
          <w:rFonts w:ascii="宋体" w:hAnsi="宋体" w:cs="宋体" w:hint="eastAsia"/>
          <w:kern w:val="0"/>
          <w:sz w:val="24"/>
        </w:rPr>
        <w:t>本附加协议条款内容与本合同其他条款内容约定不一致的，以本附加协议条款内容为准。</w:t>
      </w:r>
    </w:p>
    <w:p w:rsidR="004453EA" w:rsidRPr="00694CF8" w:rsidRDefault="004453EA" w:rsidP="004453EA">
      <w:pPr>
        <w:numPr>
          <w:ilvl w:val="255"/>
          <w:numId w:val="0"/>
        </w:numPr>
        <w:adjustRightInd w:val="0"/>
        <w:snapToGrid w:val="0"/>
        <w:spacing w:before="80" w:after="80" w:line="360" w:lineRule="auto"/>
        <w:ind w:firstLineChars="200" w:firstLine="482"/>
        <w:rPr>
          <w:rFonts w:ascii="宋体" w:hAnsi="宋体"/>
          <w:b/>
          <w:color w:val="000000"/>
          <w:sz w:val="24"/>
        </w:rPr>
      </w:pPr>
      <w:r w:rsidRPr="00694CF8">
        <w:rPr>
          <w:rFonts w:ascii="宋体" w:hAnsi="宋体" w:hint="eastAsia"/>
          <w:b/>
          <w:color w:val="000000"/>
          <w:sz w:val="24"/>
        </w:rPr>
        <w:t>20.附件</w:t>
      </w:r>
    </w:p>
    <w:p w:rsidR="004453EA" w:rsidRPr="00694CF8" w:rsidRDefault="004453EA" w:rsidP="004453EA">
      <w:pPr>
        <w:adjustRightInd w:val="0"/>
        <w:snapToGrid w:val="0"/>
        <w:spacing w:before="80" w:after="80" w:line="360" w:lineRule="auto"/>
        <w:rPr>
          <w:rFonts w:ascii="宋体" w:hAnsi="宋体"/>
          <w:sz w:val="24"/>
        </w:rPr>
      </w:pPr>
      <w:r w:rsidRPr="00694CF8">
        <w:rPr>
          <w:rFonts w:ascii="宋体" w:hAnsi="宋体" w:hint="eastAsia"/>
          <w:color w:val="000000"/>
          <w:sz w:val="24"/>
        </w:rPr>
        <w:t>附件为本合同不可分割的部分。若附件与合同正文有任何冲突，以合同正文为准。</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本合同附件为：</w:t>
      </w:r>
    </w:p>
    <w:p w:rsidR="004453EA" w:rsidRPr="00694CF8" w:rsidRDefault="004453EA" w:rsidP="004453EA">
      <w:pPr>
        <w:adjustRightInd w:val="0"/>
        <w:snapToGrid w:val="0"/>
        <w:spacing w:before="80" w:after="80" w:line="360" w:lineRule="auto"/>
        <w:ind w:firstLineChars="250" w:firstLine="600"/>
        <w:rPr>
          <w:rFonts w:ascii="宋体" w:hAnsi="宋体"/>
          <w:color w:val="000000"/>
          <w:sz w:val="24"/>
        </w:rPr>
      </w:pPr>
      <w:r w:rsidRPr="00694CF8">
        <w:rPr>
          <w:rFonts w:ascii="宋体" w:hAnsi="宋体" w:hint="eastAsia"/>
          <w:color w:val="000000"/>
          <w:sz w:val="24"/>
        </w:rPr>
        <w:t xml:space="preserve">附件1    </w:t>
      </w:r>
      <w:r w:rsidRPr="00694CF8">
        <w:rPr>
          <w:rFonts w:ascii="宋体" w:hAnsi="宋体" w:hint="eastAsia"/>
          <w:bCs/>
          <w:color w:val="000000"/>
          <w:sz w:val="24"/>
        </w:rPr>
        <w:t>建设工程廉政责任书</w:t>
      </w:r>
    </w:p>
    <w:p w:rsidR="004453EA" w:rsidRPr="00694CF8" w:rsidRDefault="004453EA" w:rsidP="004453EA">
      <w:pPr>
        <w:adjustRightInd w:val="0"/>
        <w:snapToGrid w:val="0"/>
        <w:spacing w:before="80" w:after="80" w:line="360" w:lineRule="auto"/>
        <w:ind w:firstLineChars="250" w:firstLine="600"/>
        <w:rPr>
          <w:rFonts w:ascii="宋体" w:hAnsi="宋体"/>
          <w:color w:val="000000"/>
          <w:sz w:val="24"/>
        </w:rPr>
      </w:pPr>
      <w:r w:rsidRPr="00694CF8">
        <w:rPr>
          <w:rFonts w:ascii="宋体" w:hAnsi="宋体" w:hint="eastAsia"/>
          <w:color w:val="000000"/>
          <w:sz w:val="24"/>
        </w:rPr>
        <w:t>附件2    安全生产合同</w:t>
      </w:r>
    </w:p>
    <w:p w:rsidR="004453EA" w:rsidRPr="00694CF8" w:rsidRDefault="004453EA" w:rsidP="004453EA">
      <w:pPr>
        <w:adjustRightInd w:val="0"/>
        <w:snapToGrid w:val="0"/>
        <w:spacing w:before="80" w:after="80" w:line="360" w:lineRule="auto"/>
        <w:ind w:firstLineChars="250" w:firstLine="600"/>
        <w:jc w:val="left"/>
        <w:rPr>
          <w:rFonts w:ascii="宋体" w:hAnsi="宋体"/>
          <w:color w:val="000000"/>
          <w:sz w:val="24"/>
        </w:rPr>
      </w:pPr>
      <w:r w:rsidRPr="00694CF8">
        <w:rPr>
          <w:rFonts w:ascii="宋体" w:hAnsi="宋体" w:hint="eastAsia"/>
          <w:color w:val="000000"/>
          <w:sz w:val="24"/>
        </w:rPr>
        <w:t>附件3    缴纳履约保证金证明材料</w:t>
      </w:r>
    </w:p>
    <w:p w:rsidR="004453EA" w:rsidRPr="00694CF8" w:rsidRDefault="004453EA" w:rsidP="004453EA">
      <w:pPr>
        <w:adjustRightInd w:val="0"/>
        <w:snapToGrid w:val="0"/>
        <w:spacing w:before="80" w:after="80" w:line="360" w:lineRule="auto"/>
        <w:ind w:firstLineChars="250" w:firstLine="600"/>
        <w:jc w:val="left"/>
        <w:rPr>
          <w:rFonts w:ascii="宋体" w:hAnsi="宋体"/>
          <w:sz w:val="24"/>
          <w:lang w:val="zh-CN"/>
        </w:rPr>
      </w:pPr>
      <w:r w:rsidRPr="00694CF8">
        <w:rPr>
          <w:rFonts w:ascii="宋体" w:hAnsi="宋体" w:hint="eastAsia"/>
          <w:color w:val="000000"/>
          <w:sz w:val="24"/>
        </w:rPr>
        <w:t>附件4    项目监理人员表</w:t>
      </w:r>
    </w:p>
    <w:p w:rsidR="004453EA" w:rsidRPr="00694CF8" w:rsidRDefault="004453EA" w:rsidP="004453EA">
      <w:pPr>
        <w:adjustRightInd w:val="0"/>
        <w:snapToGrid w:val="0"/>
        <w:spacing w:before="80" w:after="80" w:line="360" w:lineRule="auto"/>
        <w:jc w:val="left"/>
        <w:rPr>
          <w:rFonts w:ascii="宋体" w:hAnsi="宋体"/>
          <w:color w:val="000000"/>
          <w:sz w:val="24"/>
        </w:rPr>
      </w:pPr>
    </w:p>
    <w:p w:rsidR="004453EA" w:rsidRPr="00694CF8" w:rsidRDefault="004453EA" w:rsidP="004453EA">
      <w:pPr>
        <w:adjustRightInd w:val="0"/>
        <w:snapToGrid w:val="0"/>
        <w:spacing w:before="80" w:after="80" w:line="360" w:lineRule="auto"/>
        <w:jc w:val="left"/>
        <w:rPr>
          <w:rFonts w:ascii="宋体" w:hAnsi="宋体"/>
          <w:b/>
          <w:bCs/>
          <w:color w:val="000000"/>
          <w:sz w:val="24"/>
        </w:rPr>
      </w:pPr>
      <w:r w:rsidRPr="00694CF8">
        <w:rPr>
          <w:rFonts w:ascii="宋体" w:hAnsi="宋体" w:hint="eastAsia"/>
          <w:b/>
          <w:bCs/>
          <w:color w:val="000000"/>
          <w:sz w:val="24"/>
        </w:rPr>
        <w:t>（以下无正文）</w:t>
      </w:r>
    </w:p>
    <w:p w:rsidR="004453EA" w:rsidRPr="00694CF8" w:rsidRDefault="004453EA" w:rsidP="004453EA">
      <w:pPr>
        <w:tabs>
          <w:tab w:val="left" w:pos="3390"/>
        </w:tabs>
        <w:adjustRightInd w:val="0"/>
        <w:snapToGrid w:val="0"/>
        <w:spacing w:before="80" w:after="80" w:line="360" w:lineRule="auto"/>
        <w:ind w:leftChars="200" w:left="7740" w:hangingChars="3050" w:hanging="7320"/>
        <w:rPr>
          <w:rFonts w:ascii="宋体" w:hAnsi="宋体"/>
          <w:color w:val="000000"/>
          <w:sz w:val="24"/>
        </w:rPr>
      </w:pPr>
      <w:r w:rsidRPr="00694CF8">
        <w:rPr>
          <w:rFonts w:ascii="宋体" w:hAnsi="宋体" w:hint="eastAsia"/>
          <w:color w:val="000000"/>
          <w:sz w:val="24"/>
        </w:rPr>
        <w:t xml:space="preserve">委托人：（公章）                            监理人：（公章）                </w:t>
      </w:r>
    </w:p>
    <w:p w:rsidR="004453EA" w:rsidRPr="00694CF8" w:rsidRDefault="004453EA" w:rsidP="004453EA">
      <w:pPr>
        <w:tabs>
          <w:tab w:val="left" w:pos="3390"/>
        </w:tabs>
        <w:adjustRightInd w:val="0"/>
        <w:snapToGrid w:val="0"/>
        <w:spacing w:before="80" w:after="80" w:line="360" w:lineRule="auto"/>
        <w:rPr>
          <w:rFonts w:ascii="宋体" w:hAnsi="宋体"/>
          <w:color w:val="000000"/>
          <w:sz w:val="24"/>
        </w:rPr>
      </w:pPr>
    </w:p>
    <w:p w:rsidR="004453EA" w:rsidRPr="00694CF8" w:rsidRDefault="004453EA" w:rsidP="004453EA">
      <w:pPr>
        <w:tabs>
          <w:tab w:val="left" w:pos="3390"/>
        </w:tabs>
        <w:adjustRightInd w:val="0"/>
        <w:snapToGrid w:val="0"/>
        <w:spacing w:before="80" w:after="80" w:line="360" w:lineRule="auto"/>
        <w:ind w:firstLineChars="200" w:firstLine="480"/>
        <w:rPr>
          <w:rFonts w:ascii="宋体" w:hAnsi="宋体"/>
          <w:color w:val="000000"/>
          <w:sz w:val="24"/>
        </w:rPr>
      </w:pPr>
    </w:p>
    <w:p w:rsidR="004453EA" w:rsidRPr="00694CF8" w:rsidRDefault="004453EA" w:rsidP="004453EA">
      <w:pPr>
        <w:tabs>
          <w:tab w:val="left" w:pos="3390"/>
        </w:tabs>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法定代表人                                   法定代表人</w:t>
      </w:r>
    </w:p>
    <w:p w:rsidR="004453EA" w:rsidRPr="00694CF8" w:rsidRDefault="004453EA" w:rsidP="004453EA">
      <w:pPr>
        <w:adjustRightInd w:val="0"/>
        <w:snapToGrid w:val="0"/>
        <w:spacing w:before="80" w:after="80" w:line="360" w:lineRule="auto"/>
        <w:jc w:val="left"/>
        <w:rPr>
          <w:rFonts w:ascii="宋体" w:hAnsi="宋体"/>
          <w:color w:val="000000"/>
          <w:sz w:val="24"/>
        </w:rPr>
      </w:pPr>
      <w:r w:rsidRPr="00694CF8">
        <w:rPr>
          <w:rFonts w:ascii="宋体" w:hAnsi="宋体" w:hint="eastAsia"/>
          <w:color w:val="000000"/>
          <w:sz w:val="24"/>
        </w:rPr>
        <w:t>或其委托代理人：                             或其委托代理人：</w:t>
      </w:r>
    </w:p>
    <w:p w:rsidR="004453EA" w:rsidRPr="00694CF8" w:rsidRDefault="004453EA" w:rsidP="004453EA">
      <w:pPr>
        <w:adjustRightInd w:val="0"/>
        <w:snapToGrid w:val="0"/>
        <w:spacing w:before="80" w:after="80" w:line="360" w:lineRule="auto"/>
        <w:jc w:val="left"/>
        <w:rPr>
          <w:rFonts w:ascii="宋体" w:hAnsi="宋体"/>
          <w:color w:val="000000"/>
          <w:sz w:val="24"/>
        </w:rPr>
      </w:pPr>
    </w:p>
    <w:p w:rsidR="004453EA" w:rsidRDefault="004453EA" w:rsidP="004453EA">
      <w:pPr>
        <w:adjustRightInd w:val="0"/>
        <w:snapToGrid w:val="0"/>
        <w:spacing w:before="80" w:after="80" w:line="360" w:lineRule="auto"/>
        <w:jc w:val="left"/>
        <w:rPr>
          <w:rFonts w:ascii="宋体" w:hAnsi="宋体"/>
          <w:color w:val="000000"/>
          <w:sz w:val="24"/>
        </w:rPr>
      </w:pPr>
      <w:r w:rsidRPr="00694CF8">
        <w:rPr>
          <w:rFonts w:ascii="宋体" w:hAnsi="宋体" w:hint="eastAsia"/>
          <w:color w:val="000000"/>
          <w:sz w:val="24"/>
        </w:rPr>
        <w:t xml:space="preserve">日期：      </w:t>
      </w:r>
    </w:p>
    <w:p w:rsidR="004453EA" w:rsidRPr="00694CF8" w:rsidRDefault="004453EA" w:rsidP="004453EA">
      <w:pPr>
        <w:adjustRightInd w:val="0"/>
        <w:snapToGrid w:val="0"/>
        <w:spacing w:before="80" w:after="80" w:line="360" w:lineRule="auto"/>
        <w:jc w:val="left"/>
        <w:rPr>
          <w:rFonts w:ascii="宋体" w:hAnsi="宋体"/>
          <w:color w:val="000000"/>
          <w:sz w:val="24"/>
        </w:rPr>
      </w:pPr>
      <w:r w:rsidRPr="00694CF8">
        <w:rPr>
          <w:rFonts w:ascii="宋体" w:hAnsi="宋体" w:hint="eastAsia"/>
          <w:color w:val="000000"/>
          <w:sz w:val="24"/>
        </w:rPr>
        <w:t>日期：</w:t>
      </w:r>
    </w:p>
    <w:p w:rsidR="004453EA" w:rsidRPr="00A2747D" w:rsidRDefault="004453EA" w:rsidP="004453EA">
      <w:pPr>
        <w:jc w:val="left"/>
        <w:rPr>
          <w:rFonts w:ascii="Calibri" w:hAnsi="Calibri"/>
          <w:color w:val="000000"/>
        </w:rPr>
      </w:pPr>
    </w:p>
    <w:p w:rsidR="004453EA" w:rsidRPr="00A2747D" w:rsidRDefault="004453EA" w:rsidP="004453EA">
      <w:pPr>
        <w:jc w:val="left"/>
        <w:rPr>
          <w:rFonts w:ascii="Calibri" w:hAnsi="Calibri"/>
          <w:color w:val="000000"/>
        </w:rPr>
      </w:pPr>
    </w:p>
    <w:p w:rsidR="004453EA" w:rsidRPr="00A2747D" w:rsidRDefault="004453EA" w:rsidP="004453EA">
      <w:pPr>
        <w:jc w:val="left"/>
        <w:rPr>
          <w:rFonts w:ascii="Calibri" w:hAnsi="Calibri"/>
          <w:color w:val="000000"/>
        </w:rPr>
      </w:pPr>
    </w:p>
    <w:p w:rsidR="004453EA" w:rsidRPr="00A2747D" w:rsidRDefault="004453EA" w:rsidP="004453EA">
      <w:pPr>
        <w:jc w:val="left"/>
        <w:rPr>
          <w:rFonts w:ascii="Calibri" w:hAnsi="Calibri"/>
          <w:color w:val="000000"/>
        </w:rPr>
      </w:pPr>
    </w:p>
    <w:p w:rsidR="004453EA" w:rsidRPr="00A2747D" w:rsidRDefault="004453EA" w:rsidP="004453EA">
      <w:pPr>
        <w:jc w:val="left"/>
        <w:rPr>
          <w:rFonts w:ascii="宋体" w:hAnsi="宋体"/>
          <w:b/>
          <w:bCs/>
          <w:color w:val="000000"/>
          <w:szCs w:val="21"/>
        </w:rPr>
      </w:pPr>
      <w:r w:rsidRPr="00A2747D">
        <w:rPr>
          <w:rFonts w:ascii="宋体" w:hAnsi="宋体" w:hint="eastAsia"/>
          <w:b/>
          <w:bCs/>
          <w:color w:val="000000"/>
          <w:szCs w:val="21"/>
        </w:rPr>
        <w:lastRenderedPageBreak/>
        <w:t>附件1：</w:t>
      </w:r>
    </w:p>
    <w:p w:rsidR="000568B0" w:rsidRPr="00447235" w:rsidRDefault="000568B0" w:rsidP="000568B0">
      <w:pPr>
        <w:tabs>
          <w:tab w:val="left" w:pos="6645"/>
        </w:tabs>
        <w:spacing w:line="360" w:lineRule="auto"/>
        <w:jc w:val="center"/>
        <w:rPr>
          <w:rFonts w:ascii="仿宋" w:eastAsia="仿宋" w:hAnsi="仿宋"/>
          <w:b/>
          <w:sz w:val="44"/>
          <w:szCs w:val="44"/>
        </w:rPr>
      </w:pPr>
      <w:r w:rsidRPr="00447235">
        <w:rPr>
          <w:rFonts w:ascii="仿宋" w:eastAsia="仿宋" w:hAnsi="仿宋" w:hint="eastAsia"/>
          <w:b/>
          <w:sz w:val="44"/>
          <w:szCs w:val="44"/>
        </w:rPr>
        <w:t>反商业贿赂承诺书</w:t>
      </w:r>
    </w:p>
    <w:p w:rsidR="004453EA" w:rsidRPr="00A2747D" w:rsidRDefault="004453EA" w:rsidP="004453EA">
      <w:pPr>
        <w:autoSpaceDE w:val="0"/>
        <w:autoSpaceDN w:val="0"/>
        <w:adjustRightInd w:val="0"/>
        <w:spacing w:line="360" w:lineRule="auto"/>
        <w:rPr>
          <w:rFonts w:ascii="宋体" w:hAnsi="宋体"/>
          <w:b/>
          <w:color w:val="000000"/>
          <w:sz w:val="24"/>
        </w:rPr>
      </w:pPr>
    </w:p>
    <w:p w:rsidR="004453EA" w:rsidRPr="00694CF8" w:rsidRDefault="004453EA" w:rsidP="004453EA">
      <w:pPr>
        <w:adjustRightInd w:val="0"/>
        <w:snapToGrid w:val="0"/>
        <w:spacing w:before="80" w:after="80" w:line="360" w:lineRule="auto"/>
        <w:ind w:firstLineChars="50" w:firstLine="120"/>
        <w:rPr>
          <w:rFonts w:ascii="宋体" w:hAnsi="宋体"/>
          <w:b/>
          <w:bCs/>
          <w:color w:val="000000"/>
          <w:sz w:val="24"/>
          <w:u w:val="single"/>
        </w:rPr>
      </w:pPr>
      <w:r w:rsidRPr="00694CF8">
        <w:rPr>
          <w:rFonts w:ascii="宋体" w:hAnsi="宋体" w:hint="eastAsia"/>
          <w:b/>
          <w:bCs/>
          <w:color w:val="000000"/>
          <w:sz w:val="24"/>
        </w:rPr>
        <w:t>委托人：</w:t>
      </w:r>
      <w:r w:rsidR="000568B0">
        <w:rPr>
          <w:rFonts w:ascii="宋体" w:hAnsi="宋体" w:hint="eastAsia"/>
          <w:b/>
          <w:bCs/>
          <w:color w:val="000000"/>
          <w:sz w:val="24"/>
        </w:rPr>
        <w:t>四川省妇幼保健院</w:t>
      </w:r>
    </w:p>
    <w:p w:rsidR="004453EA" w:rsidRPr="00694CF8" w:rsidRDefault="004453EA" w:rsidP="004453EA">
      <w:pPr>
        <w:adjustRightInd w:val="0"/>
        <w:snapToGrid w:val="0"/>
        <w:spacing w:before="80" w:after="80" w:line="360" w:lineRule="auto"/>
        <w:ind w:firstLineChars="50" w:firstLine="120"/>
        <w:rPr>
          <w:rFonts w:ascii="宋体" w:hAnsi="宋体"/>
          <w:b/>
          <w:bCs/>
          <w:color w:val="000000"/>
          <w:sz w:val="24"/>
          <w:u w:val="single"/>
        </w:rPr>
      </w:pPr>
      <w:r w:rsidRPr="00694CF8">
        <w:rPr>
          <w:rFonts w:ascii="宋体" w:hAnsi="宋体" w:hint="eastAsia"/>
          <w:b/>
          <w:bCs/>
          <w:color w:val="000000"/>
          <w:sz w:val="24"/>
        </w:rPr>
        <w:t>监理人：</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二、本厂家、商家、公司保证在药品、医疗器械、设备、物资、基建工程竞标工作及药品、试剂销售等工作中承诺做到：</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1.</w:t>
      </w:r>
      <w:proofErr w:type="gramStart"/>
      <w:r w:rsidRPr="000568B0">
        <w:rPr>
          <w:rFonts w:ascii="宋体" w:hAnsi="宋体" w:cs="宋体" w:hint="eastAsia"/>
          <w:kern w:val="0"/>
          <w:sz w:val="24"/>
        </w:rPr>
        <w:t>不</w:t>
      </w:r>
      <w:proofErr w:type="gramEnd"/>
      <w:r w:rsidRPr="000568B0">
        <w:rPr>
          <w:rFonts w:ascii="宋体" w:hAnsi="宋体" w:cs="宋体" w:hint="eastAsia"/>
          <w:kern w:val="0"/>
          <w:sz w:val="24"/>
        </w:rPr>
        <w:t>与其他投标人相互串通投标报价，损害贵院的合法权益；</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2.不与招标人串通投标，损害国家利益、社会公共利益或他人的合法权益；</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3.不以向招标人或者评标委员会成员行贿的手段谋取中标；</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4.竞标报价不违反相关法律的规定，也不以他人名义投标或者以其他方式弄虚作假，骗取中标；</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5.保证不以其他任何方式扰乱贵院的招标工作；</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6.保证不在药品销售、医疗器械、设备、物资、基建工程竞标中采取账外暗中给予回扣的手段腐蚀、贿赂医护、药剂人员、干部等其他相关人员；</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7.保证不以任何名义包括以宣传费、临床促销费、开单费、处方费、广告费、免费度假、考察旅游、房屋装修等任何名义给予贵院采购人员、药剂人员、医护人员、干部等有关人员以财物或者其他利益；</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8.保证不让贵院临床科室、药剂部门以及有关人员登记、统计医生处方或为此提供方便，干扰贵院的正常工作秩序；</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9.保证不以其他任何不正当竞争手段推销药品、医疗器械、设备、物资。</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三、本厂家、商家、公司保证竭力维护贵院的声誉，不做任何有损贵院形象的事情。</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五、对本厂家、商家、公司及本厂家、商家、公司工作人员采取以上手段竞标、促销等，干扰贵院正常工作秩序，损害贵院形象的，本厂家、商家、公司保证：</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1.对尚处在竞标阶段的，贵院有权取消本厂家、商家、公司的竞标资格；已经中标的，贵院有权取消中标；对已经获得准入资格的，贵院有权随时取消本厂家、商家、公司的准入资格；</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2.对本厂家、商家、公司相关工作人员</w:t>
      </w:r>
      <w:proofErr w:type="gramStart"/>
      <w:r w:rsidRPr="000568B0">
        <w:rPr>
          <w:rFonts w:ascii="宋体" w:hAnsi="宋体" w:cs="宋体" w:hint="eastAsia"/>
          <w:kern w:val="0"/>
          <w:sz w:val="24"/>
        </w:rPr>
        <w:t>作出</w:t>
      </w:r>
      <w:proofErr w:type="gramEnd"/>
      <w:r w:rsidRPr="000568B0">
        <w:rPr>
          <w:rFonts w:ascii="宋体" w:hAnsi="宋体" w:cs="宋体" w:hint="eastAsia"/>
          <w:kern w:val="0"/>
          <w:sz w:val="24"/>
        </w:rPr>
        <w:t>严肃处理；</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3.对由于本厂家、商家、公司或本厂家、商家、公司工作人员的上述行为给贵院造成经济或名誉损失的，由本厂家、商家、公司负责，并愿意承担全部民事赔偿责任。</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 xml:space="preserve">六、采购物资名称：                                   </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本《承诺书》一式二份（一份由承诺人自存；一份随</w:t>
      </w:r>
      <w:proofErr w:type="gramStart"/>
      <w:r w:rsidRPr="000568B0">
        <w:rPr>
          <w:rFonts w:ascii="宋体" w:hAnsi="宋体" w:cs="宋体" w:hint="eastAsia"/>
          <w:kern w:val="0"/>
          <w:sz w:val="24"/>
        </w:rPr>
        <w:t>竞价书</w:t>
      </w:r>
      <w:proofErr w:type="gramEnd"/>
      <w:r w:rsidRPr="000568B0">
        <w:rPr>
          <w:rFonts w:ascii="宋体" w:hAnsi="宋体" w:cs="宋体" w:hint="eastAsia"/>
          <w:kern w:val="0"/>
          <w:sz w:val="24"/>
        </w:rPr>
        <w:t>传递）</w:t>
      </w: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p>
    <w:p w:rsidR="000568B0" w:rsidRP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sidRPr="000568B0">
        <w:rPr>
          <w:rFonts w:ascii="宋体" w:hAnsi="宋体" w:cs="宋体" w:hint="eastAsia"/>
          <w:kern w:val="0"/>
          <w:sz w:val="24"/>
        </w:rPr>
        <w:t>法人代表或委托代理人（承诺人）：</w:t>
      </w:r>
      <w:r>
        <w:rPr>
          <w:rFonts w:ascii="宋体" w:hAnsi="宋体" w:cs="宋体" w:hint="eastAsia"/>
          <w:kern w:val="0"/>
          <w:sz w:val="24"/>
        </w:rPr>
        <w:t xml:space="preserve">               </w:t>
      </w:r>
      <w:r w:rsidRPr="000568B0">
        <w:rPr>
          <w:rFonts w:ascii="宋体" w:hAnsi="宋体" w:cs="宋体" w:hint="eastAsia"/>
          <w:kern w:val="0"/>
          <w:sz w:val="24"/>
        </w:rPr>
        <w:t xml:space="preserve">承诺企业名称（公章）：                  </w:t>
      </w:r>
    </w:p>
    <w:p w:rsid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Pr>
          <w:rFonts w:ascii="宋体" w:hAnsi="宋体" w:cs="宋体" w:hint="eastAsia"/>
          <w:kern w:val="0"/>
          <w:sz w:val="24"/>
        </w:rPr>
        <w:t>电话：                                         电话：</w:t>
      </w:r>
    </w:p>
    <w:p w:rsidR="000568B0" w:rsidRPr="000568B0" w:rsidRDefault="000568B0" w:rsidP="000568B0">
      <w:pPr>
        <w:pStyle w:val="8"/>
        <w:ind w:leftChars="0" w:left="0" w:firstLineChars="300" w:firstLine="630"/>
      </w:pPr>
      <w:r>
        <w:rPr>
          <w:rFonts w:hint="eastAsia"/>
        </w:rPr>
        <w:t>日期：</w:t>
      </w:r>
      <w:r>
        <w:rPr>
          <w:rFonts w:hint="eastAsia"/>
        </w:rPr>
        <w:t xml:space="preserve">                                              </w:t>
      </w:r>
      <w:r>
        <w:rPr>
          <w:rFonts w:hint="eastAsia"/>
        </w:rPr>
        <w:t>日期：</w:t>
      </w:r>
    </w:p>
    <w:p w:rsidR="000568B0" w:rsidRDefault="000568B0" w:rsidP="000568B0">
      <w:pPr>
        <w:autoSpaceDE w:val="0"/>
        <w:autoSpaceDN w:val="0"/>
        <w:adjustRightInd w:val="0"/>
        <w:snapToGrid w:val="0"/>
        <w:spacing w:before="80" w:after="80" w:line="360" w:lineRule="auto"/>
        <w:ind w:firstLineChars="200" w:firstLine="480"/>
        <w:jc w:val="left"/>
        <w:rPr>
          <w:rFonts w:ascii="宋体" w:hAnsi="宋体" w:cs="宋体"/>
          <w:kern w:val="0"/>
          <w:sz w:val="24"/>
        </w:rPr>
      </w:pPr>
      <w:r>
        <w:rPr>
          <w:rFonts w:ascii="宋体" w:hAnsi="宋体" w:cs="宋体" w:hint="eastAsia"/>
          <w:kern w:val="0"/>
          <w:sz w:val="24"/>
        </w:rPr>
        <w:t xml:space="preserve"> </w:t>
      </w:r>
    </w:p>
    <w:p w:rsidR="000568B0" w:rsidRPr="00694CF8" w:rsidRDefault="000568B0" w:rsidP="000568B0">
      <w:pPr>
        <w:tabs>
          <w:tab w:val="left" w:pos="3390"/>
        </w:tabs>
        <w:adjustRightInd w:val="0"/>
        <w:snapToGrid w:val="0"/>
        <w:spacing w:before="80" w:after="80" w:line="360" w:lineRule="auto"/>
        <w:ind w:firstLineChars="200" w:firstLine="480"/>
        <w:rPr>
          <w:rFonts w:ascii="宋体" w:hAnsi="宋体"/>
          <w:color w:val="000000"/>
          <w:sz w:val="24"/>
        </w:rPr>
      </w:pPr>
    </w:p>
    <w:p w:rsidR="004453EA" w:rsidRPr="00694CF8" w:rsidRDefault="004453EA" w:rsidP="004453EA">
      <w:pPr>
        <w:tabs>
          <w:tab w:val="left" w:pos="3390"/>
        </w:tabs>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 xml:space="preserve">：                                    </w:t>
      </w:r>
    </w:p>
    <w:p w:rsidR="004453EA" w:rsidRPr="00A2747D" w:rsidRDefault="004453EA" w:rsidP="004453EA">
      <w:pPr>
        <w:tabs>
          <w:tab w:val="left" w:pos="3390"/>
        </w:tabs>
        <w:spacing w:line="360" w:lineRule="auto"/>
        <w:jc w:val="left"/>
        <w:rPr>
          <w:rFonts w:ascii="宋体" w:hAnsi="宋体"/>
          <w:b/>
          <w:color w:val="000000"/>
          <w:szCs w:val="21"/>
        </w:rPr>
      </w:pPr>
    </w:p>
    <w:p w:rsidR="004453EA" w:rsidRDefault="004453EA" w:rsidP="004453EA">
      <w:pPr>
        <w:tabs>
          <w:tab w:val="left" w:pos="3390"/>
        </w:tabs>
        <w:spacing w:line="360" w:lineRule="auto"/>
        <w:jc w:val="left"/>
        <w:rPr>
          <w:rFonts w:ascii="宋体" w:hAnsi="宋体"/>
          <w:b/>
          <w:color w:val="000000"/>
          <w:szCs w:val="21"/>
        </w:rPr>
      </w:pPr>
    </w:p>
    <w:p w:rsidR="000568B0" w:rsidRDefault="000568B0" w:rsidP="000568B0">
      <w:pPr>
        <w:pStyle w:val="8"/>
        <w:ind w:left="2940"/>
      </w:pPr>
    </w:p>
    <w:p w:rsidR="000568B0" w:rsidRDefault="000568B0" w:rsidP="000568B0"/>
    <w:p w:rsidR="000568B0" w:rsidRDefault="000568B0">
      <w:pPr>
        <w:widowControl/>
        <w:jc w:val="left"/>
      </w:pPr>
      <w:r>
        <w:br w:type="page"/>
      </w:r>
    </w:p>
    <w:p w:rsidR="004453EA" w:rsidRPr="00A2747D" w:rsidRDefault="004453EA" w:rsidP="004453EA">
      <w:pPr>
        <w:tabs>
          <w:tab w:val="left" w:pos="3390"/>
        </w:tabs>
        <w:spacing w:line="360" w:lineRule="auto"/>
        <w:jc w:val="left"/>
        <w:rPr>
          <w:rFonts w:ascii="宋体" w:hAnsi="宋体"/>
          <w:b/>
          <w:color w:val="000000"/>
          <w:szCs w:val="21"/>
        </w:rPr>
      </w:pPr>
      <w:r w:rsidRPr="00A2747D">
        <w:rPr>
          <w:rFonts w:ascii="宋体" w:hAnsi="宋体" w:hint="eastAsia"/>
          <w:b/>
          <w:color w:val="000000"/>
          <w:szCs w:val="21"/>
        </w:rPr>
        <w:lastRenderedPageBreak/>
        <w:t>附件2</w:t>
      </w:r>
    </w:p>
    <w:p w:rsidR="004453EA" w:rsidRPr="00A2747D" w:rsidRDefault="004453EA" w:rsidP="004453EA">
      <w:pPr>
        <w:tabs>
          <w:tab w:val="left" w:pos="3390"/>
        </w:tabs>
        <w:spacing w:line="360" w:lineRule="auto"/>
        <w:jc w:val="center"/>
        <w:rPr>
          <w:rFonts w:ascii="宋体" w:hAnsi="宋体"/>
          <w:b/>
          <w:color w:val="000000"/>
          <w:sz w:val="32"/>
          <w:szCs w:val="32"/>
        </w:rPr>
      </w:pPr>
      <w:r w:rsidRPr="00A2747D">
        <w:rPr>
          <w:rFonts w:ascii="宋体" w:hAnsi="宋体" w:hint="eastAsia"/>
          <w:b/>
          <w:color w:val="000000"/>
          <w:sz w:val="32"/>
          <w:szCs w:val="32"/>
        </w:rPr>
        <w:t>安全生产合同</w:t>
      </w:r>
    </w:p>
    <w:p w:rsidR="004453EA" w:rsidRPr="00A2747D" w:rsidRDefault="004453EA" w:rsidP="004453EA">
      <w:pPr>
        <w:spacing w:line="360" w:lineRule="auto"/>
        <w:ind w:firstLineChars="200" w:firstLine="420"/>
        <w:rPr>
          <w:rFonts w:ascii="宋体" w:hAnsi="宋体"/>
          <w:color w:val="000000"/>
          <w:szCs w:val="21"/>
        </w:rPr>
      </w:pP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为在工程监理合同的实施过程中创造安全、高效的施工环境，切实搞好本项目的安全管理工作，本项目委托人（以下简称“甲方”）与监理人</w:t>
      </w:r>
      <w:r w:rsidRPr="00694CF8">
        <w:rPr>
          <w:rFonts w:ascii="宋体" w:hAnsi="宋体" w:hint="eastAsia"/>
          <w:color w:val="000000"/>
          <w:sz w:val="24"/>
          <w:u w:val="single"/>
        </w:rPr>
        <w:t>（</w:t>
      </w:r>
      <w:r w:rsidRPr="00694CF8">
        <w:rPr>
          <w:rFonts w:ascii="宋体" w:hAnsi="宋体" w:hint="eastAsia"/>
          <w:color w:val="000000"/>
          <w:sz w:val="24"/>
        </w:rPr>
        <w:t>以下简称“乙方”）特此签订安全生产合同：</w:t>
      </w:r>
    </w:p>
    <w:p w:rsidR="004453EA" w:rsidRPr="00694CF8" w:rsidRDefault="004453EA" w:rsidP="004453EA">
      <w:pPr>
        <w:autoSpaceDE w:val="0"/>
        <w:autoSpaceDN w:val="0"/>
        <w:adjustRightInd w:val="0"/>
        <w:snapToGrid w:val="0"/>
        <w:spacing w:before="80" w:after="80" w:line="360" w:lineRule="auto"/>
        <w:rPr>
          <w:rFonts w:ascii="宋体" w:hAnsi="宋体"/>
          <w:b/>
          <w:color w:val="000000"/>
          <w:sz w:val="24"/>
        </w:rPr>
      </w:pPr>
      <w:r w:rsidRPr="00694CF8">
        <w:rPr>
          <w:rFonts w:ascii="宋体" w:hAnsi="宋体" w:hint="eastAsia"/>
          <w:b/>
          <w:color w:val="000000"/>
          <w:sz w:val="24"/>
        </w:rPr>
        <w:t>一、甲方职责</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1、严格遵守国家有关安全生产的法律法规，认真执行监理合同中的有关安全要求。</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2、按照“安全第一、预防为主”和坚持“管生产必须管安全”的原则进行安全生产管理，做到生产与安全工作同时计划、布置、检查、总结和评比。</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3、重要的安全设施必须坚持与主体工程“三同时”的原则，即：同时设计、审批、同时施工，同时验收，投入使用。</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4、定期召开安全生产调度会，及时传达中央及地方有关安全生产的精神。</w:t>
      </w:r>
    </w:p>
    <w:p w:rsidR="004453EA" w:rsidRPr="00694CF8" w:rsidRDefault="004453EA" w:rsidP="004453EA">
      <w:pPr>
        <w:adjustRightInd w:val="0"/>
        <w:snapToGrid w:val="0"/>
        <w:spacing w:before="80" w:after="80" w:line="360" w:lineRule="auto"/>
        <w:ind w:firstLineChars="200" w:firstLine="480"/>
        <w:rPr>
          <w:rFonts w:ascii="宋体" w:hAnsi="宋体"/>
          <w:b/>
          <w:color w:val="000000"/>
          <w:sz w:val="24"/>
        </w:rPr>
      </w:pPr>
      <w:r w:rsidRPr="00694CF8">
        <w:rPr>
          <w:rFonts w:ascii="宋体" w:hAnsi="宋体" w:hint="eastAsia"/>
          <w:color w:val="000000"/>
          <w:sz w:val="24"/>
        </w:rPr>
        <w:t>5、组织对乙方监理范围内施工现场安全生产检查，监督乙方和施工承包人及时</w:t>
      </w:r>
      <w:r w:rsidRPr="00694CF8">
        <w:rPr>
          <w:rFonts w:ascii="宋体" w:hAnsi="宋体" w:hint="eastAsia"/>
          <w:bCs/>
          <w:color w:val="000000"/>
          <w:sz w:val="24"/>
        </w:rPr>
        <w:t>处理发现的各种安全隐患。</w:t>
      </w:r>
    </w:p>
    <w:p w:rsidR="004453EA" w:rsidRPr="00694CF8" w:rsidRDefault="004453EA" w:rsidP="004453EA">
      <w:pPr>
        <w:adjustRightInd w:val="0"/>
        <w:snapToGrid w:val="0"/>
        <w:spacing w:before="80" w:after="80" w:line="360" w:lineRule="auto"/>
        <w:ind w:firstLineChars="196" w:firstLine="472"/>
        <w:rPr>
          <w:rFonts w:ascii="宋体" w:hAnsi="宋体"/>
          <w:b/>
          <w:color w:val="000000"/>
          <w:sz w:val="24"/>
        </w:rPr>
      </w:pPr>
      <w:r w:rsidRPr="00694CF8">
        <w:rPr>
          <w:rFonts w:ascii="宋体" w:hAnsi="宋体" w:hint="eastAsia"/>
          <w:b/>
          <w:color w:val="000000"/>
          <w:sz w:val="24"/>
        </w:rPr>
        <w:t>二、乙方职责</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1、本身严格遵守国家有关安全生产的法律法规、《四川省建设工程监理规定》及其他规范规程中有关安全生产的规定，认真执行工程承包合同中的有关要求。</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2、坚持“安全第一、预防为主”和管生产必须</w:t>
      </w:r>
      <w:proofErr w:type="gramStart"/>
      <w:r w:rsidRPr="00694CF8">
        <w:rPr>
          <w:rFonts w:ascii="宋体" w:hAnsi="宋体" w:hint="eastAsia"/>
          <w:color w:val="000000"/>
          <w:sz w:val="24"/>
        </w:rPr>
        <w:t>管安全</w:t>
      </w:r>
      <w:proofErr w:type="gramEnd"/>
      <w:r w:rsidRPr="00694CF8">
        <w:rPr>
          <w:rFonts w:ascii="宋体" w:hAnsi="宋体" w:hint="eastAsia"/>
          <w:color w:val="000000"/>
          <w:sz w:val="24"/>
        </w:rPr>
        <w:t>的原则，加强安全生产宣传教育，增强监理人员和辅助人员的安全生产意识，建立健全各项安全生产的管理机构和安全管理制度，配备专职或兼职安全检查人员，有组织有领导地开展安全生产活动。同时，督促和协助施工承包人建立健全各项安全生产的管理机构和安全管理制度。各级领导、监理人员、和工作人员，必须熟悉和遵守本条款的各项规定，做到生产与安全工作时计划，布置、检查、总结和评比。</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3、乙方有督促施工承包人建立健全安全生产责任制的义务。督促施工承包人现场设置的安全机构，应按施工人员的1%至3%配备安全员，专职负责所有员工的安全和治安保卫工作及预防事故的发生。安全机构人员，有权按有关规定发布指令，并采取保护性措施防止事故的发生。</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4、乙方在任何时候都应采取各种合理的预防措施，防止其员工及施工承包人发生任何违</w:t>
      </w:r>
      <w:r w:rsidRPr="00694CF8">
        <w:rPr>
          <w:rFonts w:ascii="宋体" w:hAnsi="宋体" w:hint="eastAsia"/>
          <w:color w:val="000000"/>
          <w:sz w:val="24"/>
        </w:rPr>
        <w:lastRenderedPageBreak/>
        <w:t>法、违禁、暴力或妨碍治安的行为。</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5、乙方应督促施工承包人遵守的安全操作规程，施工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有时发现及时纠正的义务。</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6、乙方应遵守并督促施工承包人对于易燃易暴的材料除应专门妥善保管之外，还应配备有足够的消防设施，所有人员都应熟悉消防设备的性能和使用方法；不得将任何种类的爆炸物给予、易货或以其它方式转让给任何其它人，或允许、容忍上述同样行为。</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7、乙方应遵守并督促操作人员上岗必须按规定穿戴防护用品。监理、施工负责人和安全检查员应随时检查劳动防护用品的穿戴情况，不按规定穿戴防护用品的人员不得上岗。</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8、乙方有定期或不定期检查所有施工机具和高空作业设备的权力和义务，并有督促施工承包人对所有施工机具和高空作业设备的定期检查，并有安全员的签字记录，保证其经常处于完好状态的义务；不合格的机具、设备和劳动防护用品严禁使用。</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9、乙方有督促承包人施工中采用新技术、新工艺、新设备、新材料时，必须制定相应的安全技术措施，施工现场必须具有相关的安全标志牌的义务。</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10、乙方有督促承包人必须按照相关本工程项目特点，组织制定本工程实施中的生产安全事故应急</w:t>
      </w:r>
      <w:proofErr w:type="gramStart"/>
      <w:r w:rsidRPr="00694CF8">
        <w:rPr>
          <w:rFonts w:ascii="宋体" w:hAnsi="宋体" w:hint="eastAsia"/>
          <w:color w:val="000000"/>
          <w:sz w:val="24"/>
        </w:rPr>
        <w:t>援</w:t>
      </w:r>
      <w:proofErr w:type="gramEnd"/>
      <w:r w:rsidRPr="00694CF8">
        <w:rPr>
          <w:rFonts w:ascii="宋体" w:hAnsi="宋体" w:hint="eastAsia"/>
          <w:color w:val="000000"/>
          <w:sz w:val="24"/>
        </w:rPr>
        <w:t>预案的义务；乙方在工作现场发现安全隐患，有急时报告的义务和急时处理的权力；如果发生安全事故，应按照《国务院关于特大安全事故行政责任追究的规定》以及其它有关规定，及时上报有关部门，并坚持“三不放过”的原则，严肃处理相关责任人。</w:t>
      </w:r>
    </w:p>
    <w:p w:rsidR="004453EA" w:rsidRPr="00694CF8" w:rsidRDefault="004453EA" w:rsidP="004453EA">
      <w:pPr>
        <w:adjustRightInd w:val="0"/>
        <w:snapToGrid w:val="0"/>
        <w:spacing w:before="80" w:after="80" w:line="360" w:lineRule="auto"/>
        <w:ind w:firstLineChars="196" w:firstLine="472"/>
        <w:rPr>
          <w:rFonts w:ascii="宋体" w:hAnsi="宋体"/>
          <w:b/>
          <w:color w:val="000000"/>
          <w:sz w:val="24"/>
        </w:rPr>
      </w:pPr>
      <w:r w:rsidRPr="00694CF8">
        <w:rPr>
          <w:rFonts w:ascii="宋体" w:hAnsi="宋体" w:hint="eastAsia"/>
          <w:b/>
          <w:color w:val="000000"/>
          <w:sz w:val="24"/>
        </w:rPr>
        <w:t>三、违约责任</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如因甲或乙方违约造成安全事故，将依法追究责任</w:t>
      </w:r>
      <w:r w:rsidRPr="00694CF8">
        <w:rPr>
          <w:rFonts w:ascii="Calibri" w:hAnsi="Calibri" w:hint="eastAsia"/>
          <w:sz w:val="24"/>
        </w:rPr>
        <w:t>，并承担由此给对方造成的一切损失</w:t>
      </w:r>
      <w:r w:rsidRPr="00694CF8">
        <w:rPr>
          <w:rFonts w:ascii="宋体" w:hAnsi="宋体" w:hint="eastAsia"/>
          <w:color w:val="000000"/>
          <w:sz w:val="24"/>
        </w:rPr>
        <w:t>。</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本合同作为工程监理合同的附件，与监理合同具有同等的法律效力，经合同双方盖章之日起立即生效，全部工程监理服务期满失效。</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甲方单位：                                 乙方单位：</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法定代表人                                 法定代表人</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t>或委托代理人：                            或委托代理人：</w:t>
      </w:r>
    </w:p>
    <w:p w:rsidR="004453EA" w:rsidRPr="00694CF8" w:rsidRDefault="004453EA" w:rsidP="004453EA">
      <w:pPr>
        <w:adjustRightInd w:val="0"/>
        <w:snapToGrid w:val="0"/>
        <w:spacing w:before="80" w:after="80" w:line="360" w:lineRule="auto"/>
        <w:ind w:firstLineChars="200" w:firstLine="480"/>
        <w:rPr>
          <w:rFonts w:ascii="宋体" w:hAnsi="宋体"/>
          <w:color w:val="000000"/>
          <w:sz w:val="24"/>
        </w:rPr>
      </w:pPr>
      <w:r w:rsidRPr="00694CF8">
        <w:rPr>
          <w:rFonts w:ascii="宋体" w:hAnsi="宋体" w:hint="eastAsia"/>
          <w:color w:val="000000"/>
          <w:sz w:val="24"/>
        </w:rPr>
        <w:lastRenderedPageBreak/>
        <w:t>电话：                                   电话：</w:t>
      </w:r>
    </w:p>
    <w:p w:rsidR="004453EA" w:rsidRPr="00A2747D" w:rsidRDefault="004453EA" w:rsidP="004453EA">
      <w:pPr>
        <w:adjustRightInd w:val="0"/>
        <w:snapToGrid w:val="0"/>
        <w:spacing w:before="80" w:after="80" w:line="360" w:lineRule="auto"/>
        <w:ind w:firstLineChars="200" w:firstLine="480"/>
        <w:rPr>
          <w:rFonts w:ascii="宋体" w:hAnsi="宋体"/>
          <w:color w:val="000000"/>
          <w:szCs w:val="21"/>
        </w:rPr>
      </w:pPr>
      <w:r w:rsidRPr="00694CF8">
        <w:rPr>
          <w:rFonts w:ascii="宋体" w:hAnsi="宋体" w:hint="eastAsia"/>
          <w:color w:val="000000"/>
          <w:sz w:val="24"/>
        </w:rPr>
        <w:t>日期：     年     月     日            日期：     年     月     日</w:t>
      </w:r>
    </w:p>
    <w:p w:rsidR="004453EA" w:rsidRPr="00A2747D" w:rsidRDefault="004453EA" w:rsidP="004453EA">
      <w:pPr>
        <w:autoSpaceDE w:val="0"/>
        <w:autoSpaceDN w:val="0"/>
        <w:adjustRightInd w:val="0"/>
        <w:jc w:val="left"/>
        <w:rPr>
          <w:rFonts w:ascii="宋体" w:hAnsi="宋体" w:cs="宋体"/>
          <w:color w:val="000000"/>
          <w:kern w:val="0"/>
          <w:sz w:val="24"/>
          <w:szCs w:val="21"/>
        </w:rPr>
      </w:pPr>
    </w:p>
    <w:p w:rsidR="004453EA" w:rsidRPr="00A2747D" w:rsidRDefault="004453EA" w:rsidP="004453EA">
      <w:pPr>
        <w:autoSpaceDE w:val="0"/>
        <w:autoSpaceDN w:val="0"/>
        <w:adjustRightInd w:val="0"/>
        <w:jc w:val="left"/>
        <w:rPr>
          <w:rFonts w:ascii="宋体" w:hAnsi="宋体" w:cs="宋体"/>
          <w:color w:val="000000"/>
          <w:kern w:val="0"/>
          <w:sz w:val="24"/>
          <w:szCs w:val="21"/>
        </w:rPr>
      </w:pPr>
    </w:p>
    <w:p w:rsidR="004453EA" w:rsidRPr="00A2747D" w:rsidRDefault="004453EA" w:rsidP="004453EA">
      <w:pPr>
        <w:autoSpaceDE w:val="0"/>
        <w:autoSpaceDN w:val="0"/>
        <w:adjustRightInd w:val="0"/>
        <w:jc w:val="left"/>
        <w:rPr>
          <w:rFonts w:ascii="宋体" w:hAnsi="宋体" w:cs="宋体"/>
          <w:color w:val="000000"/>
          <w:kern w:val="0"/>
          <w:sz w:val="24"/>
          <w:szCs w:val="21"/>
        </w:rPr>
      </w:pPr>
    </w:p>
    <w:p w:rsidR="004453EA" w:rsidRPr="00A2747D" w:rsidRDefault="004453EA" w:rsidP="004453EA">
      <w:pPr>
        <w:autoSpaceDE w:val="0"/>
        <w:autoSpaceDN w:val="0"/>
        <w:adjustRightInd w:val="0"/>
        <w:jc w:val="left"/>
        <w:rPr>
          <w:rFonts w:ascii="宋体" w:hAnsi="宋体" w:cs="宋体"/>
          <w:color w:val="000000"/>
          <w:kern w:val="0"/>
          <w:sz w:val="24"/>
          <w:szCs w:val="21"/>
        </w:rPr>
      </w:pPr>
    </w:p>
    <w:p w:rsidR="004453EA" w:rsidRPr="00A2747D" w:rsidRDefault="004453EA" w:rsidP="004453EA">
      <w:pPr>
        <w:autoSpaceDE w:val="0"/>
        <w:autoSpaceDN w:val="0"/>
        <w:adjustRightInd w:val="0"/>
        <w:jc w:val="left"/>
        <w:rPr>
          <w:rFonts w:ascii="宋体" w:hAnsi="宋体" w:cs="宋体"/>
          <w:color w:val="000000"/>
          <w:kern w:val="0"/>
          <w:sz w:val="24"/>
          <w:szCs w:val="21"/>
        </w:rPr>
      </w:pPr>
    </w:p>
    <w:p w:rsidR="004453EA" w:rsidRDefault="004453EA" w:rsidP="004453EA">
      <w:pPr>
        <w:widowControl/>
        <w:jc w:val="left"/>
        <w:rPr>
          <w:rFonts w:ascii="宋体" w:hAnsi="宋体" w:cs="宋体"/>
          <w:sz w:val="24"/>
        </w:rPr>
      </w:pPr>
      <w:r>
        <w:rPr>
          <w:rFonts w:ascii="宋体" w:hAnsi="宋体" w:cs="宋体"/>
          <w:sz w:val="24"/>
        </w:rPr>
        <w:br w:type="page"/>
      </w:r>
    </w:p>
    <w:p w:rsidR="004453EA" w:rsidRPr="00694CF8" w:rsidRDefault="004453EA" w:rsidP="004453EA">
      <w:pPr>
        <w:rPr>
          <w:rFonts w:ascii="宋体" w:hAnsi="宋体" w:cs="宋体"/>
          <w:sz w:val="24"/>
        </w:rPr>
      </w:pPr>
      <w:r w:rsidRPr="00694CF8">
        <w:rPr>
          <w:rFonts w:ascii="宋体" w:hAnsi="宋体" w:cs="宋体" w:hint="eastAsia"/>
          <w:sz w:val="24"/>
        </w:rPr>
        <w:lastRenderedPageBreak/>
        <w:t>附件</w:t>
      </w:r>
      <w:r w:rsidR="00E728E0">
        <w:rPr>
          <w:rFonts w:ascii="宋体" w:hAnsi="宋体" w:cs="宋体" w:hint="eastAsia"/>
          <w:sz w:val="24"/>
        </w:rPr>
        <w:t>3</w:t>
      </w:r>
      <w:r w:rsidRPr="00694CF8">
        <w:rPr>
          <w:rFonts w:ascii="宋体" w:hAnsi="宋体" w:cs="宋体" w:hint="eastAsia"/>
          <w:sz w:val="24"/>
        </w:rPr>
        <w:t xml:space="preserve">  </w:t>
      </w:r>
    </w:p>
    <w:p w:rsidR="004453EA" w:rsidRPr="00A2747D" w:rsidRDefault="004453EA" w:rsidP="004453EA">
      <w:pPr>
        <w:ind w:leftChars="1400" w:left="2940"/>
        <w:rPr>
          <w:rFonts w:ascii="宋体" w:hAnsi="宋体" w:cs="宋体"/>
          <w:szCs w:val="21"/>
        </w:rPr>
      </w:pPr>
    </w:p>
    <w:p w:rsidR="004453EA" w:rsidRPr="00A2747D" w:rsidRDefault="004453EA" w:rsidP="004453EA">
      <w:pPr>
        <w:rPr>
          <w:rFonts w:ascii="Calibri" w:hAnsi="Calibri"/>
        </w:rPr>
      </w:pPr>
    </w:p>
    <w:p w:rsidR="004453EA" w:rsidRPr="00A2747D" w:rsidRDefault="004453EA" w:rsidP="004453EA">
      <w:pPr>
        <w:jc w:val="center"/>
        <w:rPr>
          <w:rFonts w:ascii="Calibri" w:hAnsi="Calibri"/>
          <w:sz w:val="28"/>
          <w:szCs w:val="28"/>
        </w:rPr>
      </w:pPr>
      <w:r w:rsidRPr="00A2747D">
        <w:rPr>
          <w:rFonts w:ascii="Calibri" w:hAnsi="Calibri" w:hint="eastAsia"/>
          <w:sz w:val="28"/>
          <w:szCs w:val="28"/>
        </w:rPr>
        <w:t>项目监理人员表</w:t>
      </w:r>
    </w:p>
    <w:tbl>
      <w:tblPr>
        <w:tblW w:w="87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276"/>
        <w:gridCol w:w="1134"/>
        <w:gridCol w:w="2598"/>
        <w:gridCol w:w="1654"/>
      </w:tblGrid>
      <w:tr w:rsidR="004453EA" w:rsidRPr="00A2747D" w:rsidTr="00A06659">
        <w:trPr>
          <w:trHeight w:val="535"/>
          <w:jc w:val="right"/>
        </w:trPr>
        <w:tc>
          <w:tcPr>
            <w:tcW w:w="675" w:type="dxa"/>
            <w:vAlign w:val="center"/>
          </w:tcPr>
          <w:p w:rsidR="004453EA" w:rsidRPr="00A2747D" w:rsidRDefault="004453EA" w:rsidP="004453EA">
            <w:pPr>
              <w:spacing w:after="120" w:line="480" w:lineRule="auto"/>
              <w:ind w:left="-105" w:right="-105"/>
              <w:jc w:val="center"/>
              <w:rPr>
                <w:sz w:val="24"/>
              </w:rPr>
            </w:pPr>
            <w:bookmarkStart w:id="180" w:name="_GoBack"/>
            <w:r w:rsidRPr="00A2747D">
              <w:rPr>
                <w:rFonts w:hint="eastAsia"/>
              </w:rPr>
              <w:t>序号</w:t>
            </w:r>
          </w:p>
        </w:tc>
        <w:tc>
          <w:tcPr>
            <w:tcW w:w="1418" w:type="dxa"/>
            <w:vAlign w:val="center"/>
          </w:tcPr>
          <w:p w:rsidR="004453EA" w:rsidRPr="00A2747D" w:rsidRDefault="004453EA" w:rsidP="004453EA">
            <w:pPr>
              <w:spacing w:after="120" w:line="480" w:lineRule="auto"/>
              <w:ind w:left="-105" w:right="-105"/>
              <w:jc w:val="center"/>
              <w:rPr>
                <w:sz w:val="24"/>
              </w:rPr>
            </w:pPr>
            <w:r w:rsidRPr="00A2747D">
              <w:rPr>
                <w:rFonts w:hint="eastAsia"/>
              </w:rPr>
              <w:t>职务</w:t>
            </w:r>
          </w:p>
        </w:tc>
        <w:tc>
          <w:tcPr>
            <w:tcW w:w="1276" w:type="dxa"/>
            <w:vAlign w:val="center"/>
          </w:tcPr>
          <w:p w:rsidR="004453EA" w:rsidRPr="00A2747D" w:rsidRDefault="004453EA" w:rsidP="004453EA">
            <w:pPr>
              <w:spacing w:after="120" w:line="480" w:lineRule="auto"/>
              <w:ind w:left="-105" w:right="-105"/>
              <w:jc w:val="center"/>
              <w:rPr>
                <w:sz w:val="24"/>
              </w:rPr>
            </w:pPr>
            <w:r w:rsidRPr="00A2747D">
              <w:rPr>
                <w:rFonts w:hint="eastAsia"/>
              </w:rPr>
              <w:t>姓名</w:t>
            </w:r>
          </w:p>
        </w:tc>
        <w:tc>
          <w:tcPr>
            <w:tcW w:w="1134" w:type="dxa"/>
            <w:vAlign w:val="center"/>
          </w:tcPr>
          <w:p w:rsidR="004453EA" w:rsidRPr="00A2747D" w:rsidRDefault="004453EA" w:rsidP="004453EA">
            <w:pPr>
              <w:spacing w:after="120" w:line="480" w:lineRule="auto"/>
              <w:ind w:left="-105" w:right="-105"/>
              <w:jc w:val="center"/>
              <w:rPr>
                <w:sz w:val="24"/>
              </w:rPr>
            </w:pPr>
            <w:r w:rsidRPr="00A2747D">
              <w:rPr>
                <w:rFonts w:hint="eastAsia"/>
              </w:rPr>
              <w:t>职称</w:t>
            </w:r>
          </w:p>
        </w:tc>
        <w:tc>
          <w:tcPr>
            <w:tcW w:w="2598" w:type="dxa"/>
            <w:vAlign w:val="center"/>
          </w:tcPr>
          <w:p w:rsidR="004453EA" w:rsidRPr="00A2747D" w:rsidRDefault="004453EA" w:rsidP="004453EA">
            <w:pPr>
              <w:spacing w:after="120" w:line="480" w:lineRule="auto"/>
              <w:ind w:left="-105" w:right="-105"/>
              <w:jc w:val="center"/>
              <w:rPr>
                <w:sz w:val="24"/>
              </w:rPr>
            </w:pPr>
            <w:r w:rsidRPr="00A2747D">
              <w:rPr>
                <w:rFonts w:ascii="宋体" w:hAnsi="宋体" w:hint="eastAsia"/>
              </w:rPr>
              <w:t>证书名称</w:t>
            </w:r>
          </w:p>
        </w:tc>
        <w:tc>
          <w:tcPr>
            <w:tcW w:w="1654" w:type="dxa"/>
            <w:vAlign w:val="center"/>
          </w:tcPr>
          <w:p w:rsidR="004453EA" w:rsidRPr="00A2747D" w:rsidRDefault="004453EA" w:rsidP="004453EA">
            <w:pPr>
              <w:spacing w:after="120" w:line="480" w:lineRule="auto"/>
              <w:ind w:left="-105" w:right="-105"/>
              <w:jc w:val="center"/>
              <w:rPr>
                <w:sz w:val="24"/>
              </w:rPr>
            </w:pPr>
            <w:r w:rsidRPr="00A2747D">
              <w:rPr>
                <w:rFonts w:ascii="宋体" w:hAnsi="宋体" w:hint="eastAsia"/>
              </w:rPr>
              <w:t>证书编号</w:t>
            </w:r>
          </w:p>
        </w:tc>
      </w:tr>
      <w:tr w:rsidR="004453EA" w:rsidRPr="00A2747D" w:rsidTr="00A06659">
        <w:trPr>
          <w:trHeight w:val="535"/>
          <w:jc w:val="right"/>
        </w:trPr>
        <w:tc>
          <w:tcPr>
            <w:tcW w:w="675" w:type="dxa"/>
            <w:vAlign w:val="center"/>
          </w:tcPr>
          <w:p w:rsidR="004453EA" w:rsidRPr="00A2747D" w:rsidRDefault="004453EA" w:rsidP="004453EA">
            <w:pPr>
              <w:spacing w:after="120" w:line="480" w:lineRule="auto"/>
              <w:ind w:left="-105" w:right="-105"/>
              <w:jc w:val="center"/>
            </w:pPr>
          </w:p>
        </w:tc>
        <w:tc>
          <w:tcPr>
            <w:tcW w:w="1418" w:type="dxa"/>
            <w:vAlign w:val="center"/>
          </w:tcPr>
          <w:p w:rsidR="004453EA" w:rsidRPr="00A2747D" w:rsidRDefault="004453EA" w:rsidP="004453EA">
            <w:pPr>
              <w:spacing w:after="120" w:line="480" w:lineRule="auto"/>
              <w:ind w:left="-105" w:right="-105"/>
              <w:jc w:val="center"/>
            </w:pPr>
          </w:p>
        </w:tc>
        <w:tc>
          <w:tcPr>
            <w:tcW w:w="1276" w:type="dxa"/>
            <w:vAlign w:val="center"/>
          </w:tcPr>
          <w:p w:rsidR="004453EA" w:rsidRPr="00A2747D" w:rsidRDefault="004453EA" w:rsidP="004453EA">
            <w:pPr>
              <w:spacing w:after="120" w:line="480" w:lineRule="auto"/>
              <w:ind w:left="-105" w:right="-105"/>
              <w:jc w:val="center"/>
            </w:pPr>
          </w:p>
        </w:tc>
        <w:tc>
          <w:tcPr>
            <w:tcW w:w="1134" w:type="dxa"/>
            <w:vAlign w:val="center"/>
          </w:tcPr>
          <w:p w:rsidR="004453EA" w:rsidRPr="00A2747D" w:rsidRDefault="004453EA" w:rsidP="004453EA">
            <w:pPr>
              <w:spacing w:after="120" w:line="480" w:lineRule="auto"/>
              <w:ind w:left="-105" w:right="-105"/>
              <w:jc w:val="center"/>
            </w:pPr>
          </w:p>
        </w:tc>
        <w:tc>
          <w:tcPr>
            <w:tcW w:w="2598" w:type="dxa"/>
            <w:vAlign w:val="center"/>
          </w:tcPr>
          <w:p w:rsidR="004453EA" w:rsidRPr="00A2747D" w:rsidRDefault="004453EA" w:rsidP="004453EA">
            <w:pPr>
              <w:spacing w:after="120" w:line="480" w:lineRule="auto"/>
              <w:ind w:left="-105" w:right="-105"/>
              <w:jc w:val="center"/>
              <w:rPr>
                <w:rFonts w:ascii="宋体" w:hAnsi="宋体"/>
              </w:rPr>
            </w:pPr>
          </w:p>
        </w:tc>
        <w:tc>
          <w:tcPr>
            <w:tcW w:w="1654" w:type="dxa"/>
            <w:vAlign w:val="center"/>
          </w:tcPr>
          <w:p w:rsidR="004453EA" w:rsidRPr="00A2747D" w:rsidRDefault="004453EA" w:rsidP="004453EA">
            <w:pPr>
              <w:spacing w:after="120" w:line="480" w:lineRule="auto"/>
              <w:ind w:left="-105" w:right="-105"/>
              <w:jc w:val="center"/>
              <w:rPr>
                <w:rFonts w:ascii="宋体" w:hAnsi="宋体"/>
              </w:rPr>
            </w:pPr>
          </w:p>
        </w:tc>
      </w:tr>
      <w:tr w:rsidR="004453EA" w:rsidRPr="00A2747D" w:rsidTr="00A06659">
        <w:trPr>
          <w:trHeight w:val="535"/>
          <w:jc w:val="right"/>
        </w:trPr>
        <w:tc>
          <w:tcPr>
            <w:tcW w:w="675" w:type="dxa"/>
            <w:vAlign w:val="center"/>
          </w:tcPr>
          <w:p w:rsidR="004453EA" w:rsidRPr="00A2747D" w:rsidRDefault="004453EA" w:rsidP="004453EA">
            <w:pPr>
              <w:spacing w:after="120" w:line="480" w:lineRule="auto"/>
              <w:ind w:left="-105" w:right="-105"/>
              <w:jc w:val="center"/>
            </w:pPr>
          </w:p>
        </w:tc>
        <w:tc>
          <w:tcPr>
            <w:tcW w:w="1418" w:type="dxa"/>
            <w:vAlign w:val="center"/>
          </w:tcPr>
          <w:p w:rsidR="004453EA" w:rsidRPr="00A2747D" w:rsidRDefault="004453EA" w:rsidP="004453EA">
            <w:pPr>
              <w:spacing w:after="120" w:line="480" w:lineRule="auto"/>
              <w:ind w:left="-105" w:right="-105"/>
              <w:jc w:val="center"/>
            </w:pPr>
          </w:p>
        </w:tc>
        <w:tc>
          <w:tcPr>
            <w:tcW w:w="1276" w:type="dxa"/>
            <w:vAlign w:val="center"/>
          </w:tcPr>
          <w:p w:rsidR="004453EA" w:rsidRPr="00A2747D" w:rsidRDefault="004453EA" w:rsidP="004453EA">
            <w:pPr>
              <w:spacing w:after="120" w:line="480" w:lineRule="auto"/>
              <w:ind w:left="-105" w:right="-105"/>
              <w:jc w:val="center"/>
            </w:pPr>
          </w:p>
        </w:tc>
        <w:tc>
          <w:tcPr>
            <w:tcW w:w="1134" w:type="dxa"/>
            <w:vAlign w:val="center"/>
          </w:tcPr>
          <w:p w:rsidR="004453EA" w:rsidRPr="00A2747D" w:rsidRDefault="004453EA" w:rsidP="004453EA">
            <w:pPr>
              <w:spacing w:after="120" w:line="480" w:lineRule="auto"/>
              <w:ind w:left="-105" w:right="-105"/>
              <w:jc w:val="center"/>
            </w:pPr>
          </w:p>
        </w:tc>
        <w:tc>
          <w:tcPr>
            <w:tcW w:w="2598" w:type="dxa"/>
            <w:vAlign w:val="center"/>
          </w:tcPr>
          <w:p w:rsidR="004453EA" w:rsidRPr="00A2747D" w:rsidRDefault="004453EA" w:rsidP="004453EA">
            <w:pPr>
              <w:spacing w:after="120" w:line="480" w:lineRule="auto"/>
              <w:ind w:left="-105" w:right="-105"/>
              <w:jc w:val="center"/>
              <w:rPr>
                <w:rFonts w:ascii="宋体" w:hAnsi="宋体"/>
              </w:rPr>
            </w:pPr>
          </w:p>
        </w:tc>
        <w:tc>
          <w:tcPr>
            <w:tcW w:w="1654" w:type="dxa"/>
            <w:vAlign w:val="center"/>
          </w:tcPr>
          <w:p w:rsidR="004453EA" w:rsidRPr="00A2747D" w:rsidRDefault="004453EA" w:rsidP="004453EA">
            <w:pPr>
              <w:spacing w:after="120" w:line="480" w:lineRule="auto"/>
              <w:ind w:left="-105" w:right="-105"/>
              <w:jc w:val="center"/>
              <w:rPr>
                <w:rFonts w:ascii="宋体" w:hAnsi="宋体"/>
              </w:rPr>
            </w:pPr>
          </w:p>
        </w:tc>
      </w:tr>
      <w:tr w:rsidR="004453EA" w:rsidRPr="00A2747D" w:rsidTr="00A06659">
        <w:trPr>
          <w:trHeight w:val="535"/>
          <w:jc w:val="right"/>
        </w:trPr>
        <w:tc>
          <w:tcPr>
            <w:tcW w:w="675" w:type="dxa"/>
            <w:vAlign w:val="center"/>
          </w:tcPr>
          <w:p w:rsidR="004453EA" w:rsidRPr="00A2747D" w:rsidRDefault="004453EA" w:rsidP="004453EA">
            <w:pPr>
              <w:spacing w:after="120" w:line="480" w:lineRule="auto"/>
              <w:ind w:left="-105" w:right="-105"/>
              <w:jc w:val="center"/>
            </w:pPr>
          </w:p>
        </w:tc>
        <w:tc>
          <w:tcPr>
            <w:tcW w:w="1418" w:type="dxa"/>
            <w:vAlign w:val="center"/>
          </w:tcPr>
          <w:p w:rsidR="004453EA" w:rsidRPr="00A2747D" w:rsidRDefault="004453EA" w:rsidP="004453EA">
            <w:pPr>
              <w:spacing w:after="120" w:line="480" w:lineRule="auto"/>
              <w:ind w:left="-105" w:right="-105"/>
              <w:jc w:val="center"/>
            </w:pPr>
          </w:p>
        </w:tc>
        <w:tc>
          <w:tcPr>
            <w:tcW w:w="1276" w:type="dxa"/>
            <w:vAlign w:val="center"/>
          </w:tcPr>
          <w:p w:rsidR="004453EA" w:rsidRPr="00A2747D" w:rsidRDefault="004453EA" w:rsidP="004453EA">
            <w:pPr>
              <w:spacing w:after="120" w:line="480" w:lineRule="auto"/>
              <w:ind w:left="-105" w:right="-105"/>
              <w:jc w:val="center"/>
            </w:pPr>
          </w:p>
        </w:tc>
        <w:tc>
          <w:tcPr>
            <w:tcW w:w="1134" w:type="dxa"/>
            <w:vAlign w:val="center"/>
          </w:tcPr>
          <w:p w:rsidR="004453EA" w:rsidRPr="00A2747D" w:rsidRDefault="004453EA" w:rsidP="004453EA">
            <w:pPr>
              <w:spacing w:after="120" w:line="480" w:lineRule="auto"/>
              <w:ind w:left="-105" w:right="-105"/>
              <w:jc w:val="center"/>
            </w:pPr>
          </w:p>
        </w:tc>
        <w:tc>
          <w:tcPr>
            <w:tcW w:w="2598" w:type="dxa"/>
            <w:vAlign w:val="center"/>
          </w:tcPr>
          <w:p w:rsidR="004453EA" w:rsidRPr="00A2747D" w:rsidRDefault="004453EA" w:rsidP="004453EA">
            <w:pPr>
              <w:spacing w:after="120" w:line="480" w:lineRule="auto"/>
              <w:ind w:left="-105" w:right="-105"/>
              <w:jc w:val="center"/>
              <w:rPr>
                <w:rFonts w:ascii="宋体" w:hAnsi="宋体"/>
              </w:rPr>
            </w:pPr>
          </w:p>
        </w:tc>
        <w:tc>
          <w:tcPr>
            <w:tcW w:w="1654" w:type="dxa"/>
            <w:vAlign w:val="center"/>
          </w:tcPr>
          <w:p w:rsidR="004453EA" w:rsidRPr="00A2747D" w:rsidRDefault="004453EA" w:rsidP="004453EA">
            <w:pPr>
              <w:spacing w:after="120" w:line="480" w:lineRule="auto"/>
              <w:ind w:left="-105" w:right="-105"/>
              <w:jc w:val="center"/>
              <w:rPr>
                <w:rFonts w:ascii="宋体" w:hAnsi="宋体"/>
              </w:rPr>
            </w:pPr>
          </w:p>
        </w:tc>
      </w:tr>
      <w:tr w:rsidR="004453EA" w:rsidRPr="00A2747D" w:rsidTr="00A06659">
        <w:trPr>
          <w:trHeight w:val="535"/>
          <w:jc w:val="right"/>
        </w:trPr>
        <w:tc>
          <w:tcPr>
            <w:tcW w:w="675" w:type="dxa"/>
            <w:vAlign w:val="center"/>
          </w:tcPr>
          <w:p w:rsidR="004453EA" w:rsidRPr="00A2747D" w:rsidRDefault="004453EA" w:rsidP="004453EA">
            <w:pPr>
              <w:spacing w:after="120" w:line="480" w:lineRule="auto"/>
              <w:ind w:left="-105" w:right="-105"/>
              <w:jc w:val="center"/>
            </w:pPr>
          </w:p>
        </w:tc>
        <w:tc>
          <w:tcPr>
            <w:tcW w:w="1418" w:type="dxa"/>
            <w:vAlign w:val="center"/>
          </w:tcPr>
          <w:p w:rsidR="004453EA" w:rsidRPr="00A2747D" w:rsidRDefault="004453EA" w:rsidP="004453EA">
            <w:pPr>
              <w:spacing w:after="120" w:line="480" w:lineRule="auto"/>
              <w:ind w:left="-105" w:right="-105"/>
              <w:jc w:val="center"/>
            </w:pPr>
          </w:p>
        </w:tc>
        <w:tc>
          <w:tcPr>
            <w:tcW w:w="1276" w:type="dxa"/>
            <w:vAlign w:val="center"/>
          </w:tcPr>
          <w:p w:rsidR="004453EA" w:rsidRPr="00A2747D" w:rsidRDefault="004453EA" w:rsidP="004453EA">
            <w:pPr>
              <w:spacing w:after="120" w:line="480" w:lineRule="auto"/>
              <w:ind w:left="-105" w:right="-105"/>
              <w:jc w:val="center"/>
            </w:pPr>
          </w:p>
        </w:tc>
        <w:tc>
          <w:tcPr>
            <w:tcW w:w="1134" w:type="dxa"/>
            <w:vAlign w:val="center"/>
          </w:tcPr>
          <w:p w:rsidR="004453EA" w:rsidRPr="00A2747D" w:rsidRDefault="004453EA" w:rsidP="004453EA">
            <w:pPr>
              <w:spacing w:after="120" w:line="480" w:lineRule="auto"/>
              <w:ind w:left="-105" w:right="-105"/>
              <w:jc w:val="center"/>
            </w:pPr>
          </w:p>
        </w:tc>
        <w:tc>
          <w:tcPr>
            <w:tcW w:w="2598" w:type="dxa"/>
            <w:vAlign w:val="center"/>
          </w:tcPr>
          <w:p w:rsidR="004453EA" w:rsidRPr="00A2747D" w:rsidRDefault="004453EA" w:rsidP="004453EA">
            <w:pPr>
              <w:spacing w:after="120" w:line="480" w:lineRule="auto"/>
              <w:ind w:left="-105" w:right="-105"/>
              <w:jc w:val="center"/>
              <w:rPr>
                <w:rFonts w:ascii="宋体" w:hAnsi="宋体"/>
              </w:rPr>
            </w:pPr>
          </w:p>
        </w:tc>
        <w:tc>
          <w:tcPr>
            <w:tcW w:w="1654" w:type="dxa"/>
            <w:vAlign w:val="center"/>
          </w:tcPr>
          <w:p w:rsidR="004453EA" w:rsidRPr="00A2747D" w:rsidRDefault="004453EA" w:rsidP="004453EA">
            <w:pPr>
              <w:spacing w:after="120" w:line="480" w:lineRule="auto"/>
              <w:ind w:left="-105" w:right="-105"/>
              <w:jc w:val="center"/>
              <w:rPr>
                <w:rFonts w:ascii="宋体" w:hAnsi="宋体"/>
              </w:rPr>
            </w:pPr>
          </w:p>
        </w:tc>
      </w:tr>
      <w:tr w:rsidR="004453EA" w:rsidRPr="00A2747D" w:rsidTr="00A06659">
        <w:trPr>
          <w:trHeight w:val="535"/>
          <w:jc w:val="right"/>
        </w:trPr>
        <w:tc>
          <w:tcPr>
            <w:tcW w:w="675" w:type="dxa"/>
            <w:vAlign w:val="center"/>
          </w:tcPr>
          <w:p w:rsidR="004453EA" w:rsidRPr="00A2747D" w:rsidRDefault="004453EA" w:rsidP="004453EA">
            <w:pPr>
              <w:spacing w:after="120" w:line="480" w:lineRule="auto"/>
              <w:ind w:left="-105" w:right="-105"/>
              <w:jc w:val="center"/>
            </w:pPr>
          </w:p>
        </w:tc>
        <w:tc>
          <w:tcPr>
            <w:tcW w:w="1418" w:type="dxa"/>
            <w:vAlign w:val="center"/>
          </w:tcPr>
          <w:p w:rsidR="004453EA" w:rsidRPr="00A2747D" w:rsidRDefault="004453EA" w:rsidP="004453EA">
            <w:pPr>
              <w:spacing w:after="120" w:line="480" w:lineRule="auto"/>
              <w:ind w:left="-105" w:right="-105"/>
              <w:jc w:val="center"/>
            </w:pPr>
          </w:p>
        </w:tc>
        <w:tc>
          <w:tcPr>
            <w:tcW w:w="1276" w:type="dxa"/>
            <w:vAlign w:val="center"/>
          </w:tcPr>
          <w:p w:rsidR="004453EA" w:rsidRPr="00A2747D" w:rsidRDefault="004453EA" w:rsidP="004453EA">
            <w:pPr>
              <w:spacing w:after="120" w:line="480" w:lineRule="auto"/>
              <w:ind w:left="-105" w:right="-105"/>
              <w:jc w:val="center"/>
            </w:pPr>
          </w:p>
        </w:tc>
        <w:tc>
          <w:tcPr>
            <w:tcW w:w="1134" w:type="dxa"/>
            <w:vAlign w:val="center"/>
          </w:tcPr>
          <w:p w:rsidR="004453EA" w:rsidRPr="00A2747D" w:rsidRDefault="004453EA" w:rsidP="004453EA">
            <w:pPr>
              <w:spacing w:after="120" w:line="480" w:lineRule="auto"/>
              <w:ind w:left="-105" w:right="-105"/>
              <w:jc w:val="center"/>
            </w:pPr>
          </w:p>
        </w:tc>
        <w:tc>
          <w:tcPr>
            <w:tcW w:w="2598" w:type="dxa"/>
            <w:vAlign w:val="center"/>
          </w:tcPr>
          <w:p w:rsidR="004453EA" w:rsidRPr="00A2747D" w:rsidRDefault="004453EA" w:rsidP="004453EA">
            <w:pPr>
              <w:spacing w:after="120" w:line="480" w:lineRule="auto"/>
              <w:ind w:left="-105" w:right="-105"/>
              <w:jc w:val="center"/>
              <w:rPr>
                <w:rFonts w:ascii="宋体" w:hAnsi="宋体"/>
              </w:rPr>
            </w:pPr>
          </w:p>
        </w:tc>
        <w:tc>
          <w:tcPr>
            <w:tcW w:w="1654" w:type="dxa"/>
            <w:vAlign w:val="center"/>
          </w:tcPr>
          <w:p w:rsidR="004453EA" w:rsidRPr="00A2747D" w:rsidRDefault="004453EA" w:rsidP="004453EA">
            <w:pPr>
              <w:spacing w:after="120" w:line="480" w:lineRule="auto"/>
              <w:ind w:left="-105" w:right="-105"/>
              <w:jc w:val="center"/>
              <w:rPr>
                <w:rFonts w:ascii="宋体" w:hAnsi="宋体"/>
              </w:rPr>
            </w:pPr>
          </w:p>
        </w:tc>
      </w:tr>
      <w:bookmarkEnd w:id="180"/>
    </w:tbl>
    <w:p w:rsidR="004453EA" w:rsidRPr="00A2747D" w:rsidRDefault="004453EA" w:rsidP="004453EA">
      <w:pPr>
        <w:rPr>
          <w:rFonts w:ascii="Calibri" w:hAnsi="Calibri"/>
        </w:rPr>
      </w:pPr>
    </w:p>
    <w:p w:rsidR="004453EA" w:rsidRPr="00A2747D" w:rsidRDefault="004453EA" w:rsidP="004453EA">
      <w:pPr>
        <w:rPr>
          <w:rFonts w:ascii="Calibri" w:hAnsi="Calibri"/>
        </w:rPr>
      </w:pPr>
    </w:p>
    <w:p w:rsidR="004453EA" w:rsidRPr="00DE25F7" w:rsidRDefault="004453EA" w:rsidP="004453EA">
      <w:pPr>
        <w:spacing w:line="360" w:lineRule="auto"/>
        <w:ind w:firstLineChars="200" w:firstLine="480"/>
        <w:rPr>
          <w:rFonts w:ascii="宋体" w:hAnsi="宋体" w:cs="仿宋"/>
          <w:sz w:val="24"/>
          <w:szCs w:val="22"/>
        </w:rPr>
      </w:pPr>
    </w:p>
    <w:p w:rsidR="004453EA" w:rsidRDefault="004453EA" w:rsidP="004453EA">
      <w:pPr>
        <w:rPr>
          <w:rFonts w:ascii="新宋体" w:eastAsia="新宋体" w:hAnsi="新宋体"/>
          <w:b/>
          <w:bCs/>
          <w:sz w:val="44"/>
          <w:szCs w:val="44"/>
        </w:rPr>
      </w:pPr>
    </w:p>
    <w:p w:rsidR="004453EA" w:rsidRDefault="004453EA" w:rsidP="004453EA"/>
    <w:p w:rsidR="004453EA" w:rsidRPr="00A10008" w:rsidRDefault="004453EA" w:rsidP="004453EA">
      <w:pPr>
        <w:spacing w:line="360" w:lineRule="auto"/>
        <w:ind w:firstLineChars="200" w:firstLine="480"/>
        <w:rPr>
          <w:rFonts w:ascii="宋体" w:hAnsi="宋体" w:cs="仿宋"/>
          <w:sz w:val="24"/>
          <w:szCs w:val="22"/>
        </w:rPr>
      </w:pPr>
    </w:p>
    <w:p w:rsidR="004453EA" w:rsidRPr="00A10008" w:rsidRDefault="004453EA" w:rsidP="004453EA">
      <w:pPr>
        <w:rPr>
          <w:rFonts w:ascii="新宋体" w:eastAsia="新宋体" w:hAnsi="新宋体"/>
          <w:b/>
          <w:bCs/>
          <w:sz w:val="44"/>
          <w:szCs w:val="44"/>
        </w:rPr>
      </w:pPr>
    </w:p>
    <w:p w:rsidR="004453EA" w:rsidRPr="00A10008" w:rsidRDefault="004453EA" w:rsidP="004453EA">
      <w:pPr>
        <w:rPr>
          <w:rFonts w:ascii="仿宋" w:eastAsia="仿宋" w:hAnsi="仿宋"/>
          <w:b/>
          <w:sz w:val="28"/>
          <w:szCs w:val="28"/>
        </w:rPr>
        <w:sectPr w:rsidR="004453EA" w:rsidRPr="00A10008">
          <w:footerReference w:type="default" r:id="rId14"/>
          <w:type w:val="continuous"/>
          <w:pgSz w:w="11907" w:h="16840"/>
          <w:pgMar w:top="1134" w:right="1134" w:bottom="1134" w:left="1134" w:header="851" w:footer="992" w:gutter="0"/>
          <w:pgNumType w:fmt="numberInDash" w:start="1"/>
          <w:cols w:space="425"/>
          <w:docGrid w:linePitch="312"/>
        </w:sectPr>
      </w:pPr>
    </w:p>
    <w:p w:rsidR="004453EA" w:rsidRPr="00A10008" w:rsidRDefault="004453EA" w:rsidP="004453EA">
      <w:pPr>
        <w:widowControl/>
        <w:jc w:val="left"/>
        <w:rPr>
          <w:rFonts w:ascii="仿宋" w:eastAsia="仿宋" w:hAnsi="仿宋"/>
          <w:b/>
          <w:sz w:val="28"/>
          <w:szCs w:val="28"/>
        </w:rPr>
      </w:pPr>
      <w:r w:rsidRPr="00A10008">
        <w:rPr>
          <w:rFonts w:ascii="仿宋" w:eastAsia="仿宋" w:hAnsi="仿宋" w:hint="eastAsia"/>
          <w:b/>
          <w:sz w:val="28"/>
          <w:szCs w:val="28"/>
        </w:rPr>
        <w:lastRenderedPageBreak/>
        <w:t>附件一：递交响应文件签收表</w:t>
      </w:r>
    </w:p>
    <w:tbl>
      <w:tblPr>
        <w:tblW w:w="14060" w:type="dxa"/>
        <w:tblLayout w:type="fixed"/>
        <w:tblCellMar>
          <w:top w:w="15" w:type="dxa"/>
          <w:left w:w="15" w:type="dxa"/>
          <w:bottom w:w="15" w:type="dxa"/>
          <w:right w:w="15" w:type="dxa"/>
        </w:tblCellMar>
        <w:tblLook w:val="04A0" w:firstRow="1" w:lastRow="0" w:firstColumn="1" w:lastColumn="0" w:noHBand="0" w:noVBand="1"/>
      </w:tblPr>
      <w:tblGrid>
        <w:gridCol w:w="1109"/>
        <w:gridCol w:w="1920"/>
        <w:gridCol w:w="1450"/>
        <w:gridCol w:w="2023"/>
        <w:gridCol w:w="1671"/>
        <w:gridCol w:w="1419"/>
        <w:gridCol w:w="4468"/>
      </w:tblGrid>
      <w:tr w:rsidR="004453EA" w:rsidRPr="00A10008" w:rsidTr="004453EA">
        <w:trPr>
          <w:trHeight w:val="544"/>
        </w:trPr>
        <w:tc>
          <w:tcPr>
            <w:tcW w:w="14060" w:type="dxa"/>
            <w:gridSpan w:val="7"/>
            <w:vAlign w:val="center"/>
          </w:tcPr>
          <w:p w:rsidR="004453EA" w:rsidRPr="00A10008" w:rsidRDefault="004453EA" w:rsidP="004453EA">
            <w:pPr>
              <w:spacing w:line="360" w:lineRule="auto"/>
              <w:jc w:val="center"/>
              <w:textAlignment w:val="center"/>
              <w:rPr>
                <w:rFonts w:ascii="黑体" w:eastAsia="黑体" w:hAnsi="宋体" w:cs="黑体"/>
                <w:b/>
                <w:sz w:val="36"/>
                <w:szCs w:val="36"/>
                <w:u w:val="single"/>
              </w:rPr>
            </w:pPr>
            <w:r w:rsidRPr="00A10008">
              <w:rPr>
                <w:rFonts w:ascii="黑体" w:eastAsia="黑体" w:hAnsi="宋体" w:cs="黑体" w:hint="eastAsia"/>
                <w:b/>
                <w:sz w:val="36"/>
                <w:szCs w:val="36"/>
                <w:u w:val="single"/>
              </w:rPr>
              <w:t>递交响应文件签收表</w:t>
            </w:r>
          </w:p>
        </w:tc>
      </w:tr>
      <w:tr w:rsidR="004453EA" w:rsidRPr="00A10008" w:rsidTr="004453EA">
        <w:trPr>
          <w:trHeight w:val="468"/>
        </w:trPr>
        <w:tc>
          <w:tcPr>
            <w:tcW w:w="1109" w:type="dxa"/>
            <w:vAlign w:val="center"/>
          </w:tcPr>
          <w:p w:rsidR="004453EA" w:rsidRPr="00A10008" w:rsidRDefault="004453EA" w:rsidP="004453EA">
            <w:pPr>
              <w:spacing w:line="360" w:lineRule="auto"/>
              <w:textAlignment w:val="center"/>
              <w:rPr>
                <w:rFonts w:hAnsi="宋体" w:cs="宋体"/>
                <w:b/>
                <w:sz w:val="22"/>
                <w:szCs w:val="22"/>
              </w:rPr>
            </w:pPr>
            <w:r w:rsidRPr="00A10008">
              <w:rPr>
                <w:rFonts w:hAnsi="宋体" w:cs="宋体" w:hint="eastAsia"/>
                <w:b/>
                <w:sz w:val="22"/>
                <w:szCs w:val="22"/>
              </w:rPr>
              <w:t>项目名称：</w:t>
            </w:r>
          </w:p>
        </w:tc>
        <w:tc>
          <w:tcPr>
            <w:tcW w:w="7064" w:type="dxa"/>
            <w:gridSpan w:val="4"/>
            <w:vAlign w:val="center"/>
          </w:tcPr>
          <w:p w:rsidR="004453EA" w:rsidRPr="00A10008" w:rsidRDefault="004453EA" w:rsidP="004453EA">
            <w:pPr>
              <w:spacing w:line="360" w:lineRule="auto"/>
              <w:rPr>
                <w:rFonts w:hAnsi="宋体" w:cs="宋体"/>
                <w:b/>
                <w:sz w:val="22"/>
                <w:szCs w:val="22"/>
              </w:rPr>
            </w:pPr>
          </w:p>
        </w:tc>
        <w:tc>
          <w:tcPr>
            <w:tcW w:w="1419" w:type="dxa"/>
            <w:vAlign w:val="center"/>
          </w:tcPr>
          <w:p w:rsidR="004453EA" w:rsidRPr="00A10008" w:rsidRDefault="004453EA" w:rsidP="004453EA">
            <w:pPr>
              <w:spacing w:line="360" w:lineRule="auto"/>
              <w:jc w:val="right"/>
              <w:textAlignment w:val="center"/>
              <w:rPr>
                <w:rFonts w:hAnsi="宋体" w:cs="宋体"/>
                <w:b/>
                <w:sz w:val="22"/>
                <w:szCs w:val="22"/>
              </w:rPr>
            </w:pPr>
            <w:r w:rsidRPr="00A10008">
              <w:rPr>
                <w:rFonts w:hAnsi="宋体" w:cs="宋体" w:hint="eastAsia"/>
                <w:b/>
                <w:sz w:val="22"/>
                <w:szCs w:val="22"/>
              </w:rPr>
              <w:t>采购编号：</w:t>
            </w:r>
          </w:p>
        </w:tc>
        <w:tc>
          <w:tcPr>
            <w:tcW w:w="4468" w:type="dxa"/>
            <w:vAlign w:val="center"/>
          </w:tcPr>
          <w:p w:rsidR="004453EA" w:rsidRPr="00A10008" w:rsidRDefault="004453EA" w:rsidP="004453EA">
            <w:pPr>
              <w:spacing w:line="360" w:lineRule="auto"/>
              <w:rPr>
                <w:rFonts w:hAnsi="宋体" w:cs="宋体"/>
                <w:b/>
                <w:sz w:val="22"/>
                <w:szCs w:val="22"/>
              </w:rPr>
            </w:pPr>
          </w:p>
        </w:tc>
      </w:tr>
      <w:tr w:rsidR="004453EA" w:rsidRPr="00A10008" w:rsidTr="004453EA">
        <w:trPr>
          <w:trHeight w:val="468"/>
        </w:trPr>
        <w:tc>
          <w:tcPr>
            <w:tcW w:w="1109" w:type="dxa"/>
            <w:tcBorders>
              <w:bottom w:val="single" w:sz="12" w:space="0" w:color="000000"/>
            </w:tcBorders>
            <w:vAlign w:val="center"/>
          </w:tcPr>
          <w:p w:rsidR="004453EA" w:rsidRPr="00A10008" w:rsidRDefault="004453EA" w:rsidP="004453EA">
            <w:pPr>
              <w:spacing w:line="360" w:lineRule="auto"/>
              <w:textAlignment w:val="center"/>
              <w:rPr>
                <w:rFonts w:hAnsi="宋体" w:cs="宋体"/>
                <w:b/>
                <w:sz w:val="22"/>
                <w:szCs w:val="22"/>
              </w:rPr>
            </w:pPr>
            <w:r w:rsidRPr="00A10008">
              <w:rPr>
                <w:rFonts w:hAnsi="宋体" w:cs="宋体" w:hint="eastAsia"/>
                <w:b/>
                <w:sz w:val="22"/>
                <w:szCs w:val="22"/>
              </w:rPr>
              <w:t>采购时间：</w:t>
            </w:r>
          </w:p>
        </w:tc>
        <w:tc>
          <w:tcPr>
            <w:tcW w:w="1920" w:type="dxa"/>
            <w:tcBorders>
              <w:bottom w:val="single" w:sz="12" w:space="0" w:color="000000"/>
            </w:tcBorders>
            <w:vAlign w:val="center"/>
          </w:tcPr>
          <w:p w:rsidR="004453EA" w:rsidRPr="00A10008" w:rsidRDefault="004453EA" w:rsidP="004453EA">
            <w:pPr>
              <w:spacing w:line="360" w:lineRule="auto"/>
              <w:rPr>
                <w:rFonts w:hAnsi="宋体" w:cs="宋体"/>
                <w:b/>
                <w:sz w:val="22"/>
                <w:szCs w:val="22"/>
              </w:rPr>
            </w:pPr>
          </w:p>
        </w:tc>
        <w:tc>
          <w:tcPr>
            <w:tcW w:w="1450" w:type="dxa"/>
            <w:tcBorders>
              <w:bottom w:val="single" w:sz="12" w:space="0" w:color="000000"/>
            </w:tcBorders>
            <w:vAlign w:val="center"/>
          </w:tcPr>
          <w:p w:rsidR="004453EA" w:rsidRPr="00A10008" w:rsidRDefault="004453EA" w:rsidP="004453EA">
            <w:pPr>
              <w:spacing w:line="360" w:lineRule="auto"/>
              <w:rPr>
                <w:rFonts w:hAnsi="宋体" w:cs="宋体"/>
                <w:b/>
                <w:sz w:val="22"/>
                <w:szCs w:val="22"/>
              </w:rPr>
            </w:pPr>
          </w:p>
        </w:tc>
        <w:tc>
          <w:tcPr>
            <w:tcW w:w="3694" w:type="dxa"/>
            <w:gridSpan w:val="2"/>
            <w:tcBorders>
              <w:bottom w:val="single" w:sz="12" w:space="0" w:color="000000"/>
            </w:tcBorders>
            <w:vAlign w:val="center"/>
          </w:tcPr>
          <w:p w:rsidR="004453EA" w:rsidRPr="00A10008" w:rsidRDefault="004453EA" w:rsidP="004453EA">
            <w:pPr>
              <w:spacing w:line="360" w:lineRule="auto"/>
              <w:rPr>
                <w:rFonts w:hAnsi="宋体" w:cs="宋体"/>
              </w:rPr>
            </w:pPr>
          </w:p>
        </w:tc>
        <w:tc>
          <w:tcPr>
            <w:tcW w:w="1419" w:type="dxa"/>
            <w:tcBorders>
              <w:bottom w:val="single" w:sz="12" w:space="0" w:color="000000"/>
            </w:tcBorders>
            <w:vAlign w:val="center"/>
          </w:tcPr>
          <w:p w:rsidR="004453EA" w:rsidRPr="00A10008" w:rsidRDefault="004453EA" w:rsidP="004453EA">
            <w:pPr>
              <w:spacing w:line="360" w:lineRule="auto"/>
              <w:jc w:val="right"/>
              <w:textAlignment w:val="center"/>
              <w:rPr>
                <w:rFonts w:hAnsi="宋体" w:cs="宋体"/>
                <w:b/>
                <w:sz w:val="22"/>
                <w:szCs w:val="22"/>
              </w:rPr>
            </w:pPr>
            <w:r w:rsidRPr="00A10008">
              <w:rPr>
                <w:rFonts w:hAnsi="宋体" w:cs="宋体" w:hint="eastAsia"/>
                <w:b/>
                <w:sz w:val="22"/>
                <w:szCs w:val="22"/>
              </w:rPr>
              <w:t>采购地点：</w:t>
            </w:r>
          </w:p>
        </w:tc>
        <w:tc>
          <w:tcPr>
            <w:tcW w:w="4468" w:type="dxa"/>
            <w:tcBorders>
              <w:bottom w:val="single" w:sz="12" w:space="0" w:color="000000"/>
            </w:tcBorders>
            <w:vAlign w:val="center"/>
          </w:tcPr>
          <w:p w:rsidR="004453EA" w:rsidRPr="00A10008" w:rsidRDefault="004453EA" w:rsidP="004453EA">
            <w:pPr>
              <w:spacing w:line="360" w:lineRule="auto"/>
              <w:rPr>
                <w:rFonts w:hAnsi="宋体" w:cs="宋体"/>
                <w:b/>
                <w:sz w:val="22"/>
                <w:szCs w:val="22"/>
              </w:rPr>
            </w:pPr>
          </w:p>
        </w:tc>
      </w:tr>
      <w:tr w:rsidR="004453EA" w:rsidRPr="00A10008" w:rsidTr="004453EA">
        <w:trPr>
          <w:trHeight w:val="1244"/>
        </w:trPr>
        <w:tc>
          <w:tcPr>
            <w:tcW w:w="1109" w:type="dxa"/>
            <w:tcBorders>
              <w:top w:val="single" w:sz="12" w:space="0" w:color="000000"/>
              <w:left w:val="single" w:sz="12" w:space="0" w:color="000000"/>
              <w:bottom w:val="single" w:sz="4" w:space="0" w:color="000000"/>
              <w:right w:val="single" w:sz="4" w:space="0" w:color="000000"/>
            </w:tcBorders>
            <w:vAlign w:val="center"/>
          </w:tcPr>
          <w:p w:rsidR="004453EA" w:rsidRPr="00A10008" w:rsidRDefault="004453EA" w:rsidP="004453EA">
            <w:pPr>
              <w:spacing w:line="360" w:lineRule="auto"/>
              <w:jc w:val="center"/>
              <w:textAlignment w:val="center"/>
              <w:rPr>
                <w:rFonts w:hAnsi="宋体" w:cs="宋体"/>
                <w:b/>
                <w:szCs w:val="21"/>
              </w:rPr>
            </w:pPr>
            <w:r w:rsidRPr="00A10008">
              <w:rPr>
                <w:rFonts w:hAnsi="宋体" w:cs="宋体"/>
                <w:b/>
                <w:szCs w:val="21"/>
              </w:rPr>
              <w:t>序号</w:t>
            </w:r>
          </w:p>
        </w:tc>
        <w:tc>
          <w:tcPr>
            <w:tcW w:w="3370" w:type="dxa"/>
            <w:gridSpan w:val="2"/>
            <w:tcBorders>
              <w:top w:val="single" w:sz="12" w:space="0" w:color="000000"/>
              <w:left w:val="single" w:sz="4" w:space="0" w:color="000000"/>
              <w:bottom w:val="single" w:sz="4" w:space="0" w:color="000000"/>
              <w:right w:val="single" w:sz="4" w:space="0" w:color="000000"/>
            </w:tcBorders>
            <w:vAlign w:val="center"/>
          </w:tcPr>
          <w:p w:rsidR="004453EA" w:rsidRPr="00A10008" w:rsidRDefault="004453EA" w:rsidP="004453EA">
            <w:pPr>
              <w:spacing w:line="360" w:lineRule="auto"/>
              <w:jc w:val="center"/>
              <w:textAlignment w:val="center"/>
              <w:rPr>
                <w:rFonts w:hAnsi="宋体" w:cs="宋体"/>
                <w:b/>
                <w:szCs w:val="21"/>
              </w:rPr>
            </w:pPr>
            <w:r w:rsidRPr="00A10008">
              <w:rPr>
                <w:rFonts w:hAnsi="宋体" w:cs="宋体" w:hint="eastAsia"/>
                <w:b/>
                <w:szCs w:val="21"/>
              </w:rPr>
              <w:t>供应商</w:t>
            </w:r>
          </w:p>
        </w:tc>
        <w:tc>
          <w:tcPr>
            <w:tcW w:w="2023" w:type="dxa"/>
            <w:tcBorders>
              <w:top w:val="single" w:sz="12" w:space="0" w:color="000000"/>
              <w:left w:val="single" w:sz="4" w:space="0" w:color="000000"/>
              <w:bottom w:val="single" w:sz="4" w:space="0" w:color="000000"/>
              <w:right w:val="single" w:sz="4" w:space="0" w:color="auto"/>
            </w:tcBorders>
            <w:vAlign w:val="center"/>
          </w:tcPr>
          <w:p w:rsidR="004453EA" w:rsidRPr="00A10008" w:rsidRDefault="004453EA" w:rsidP="004453EA">
            <w:pPr>
              <w:spacing w:line="360" w:lineRule="auto"/>
              <w:jc w:val="center"/>
              <w:textAlignment w:val="center"/>
              <w:rPr>
                <w:rFonts w:hAnsi="宋体" w:cs="宋体"/>
                <w:b/>
                <w:szCs w:val="21"/>
              </w:rPr>
            </w:pPr>
            <w:r w:rsidRPr="00A10008">
              <w:rPr>
                <w:rFonts w:hAnsi="宋体" w:cs="宋体" w:hint="eastAsia"/>
                <w:b/>
                <w:szCs w:val="21"/>
              </w:rPr>
              <w:t>递交时间</w:t>
            </w:r>
          </w:p>
        </w:tc>
        <w:tc>
          <w:tcPr>
            <w:tcW w:w="1671" w:type="dxa"/>
            <w:tcBorders>
              <w:top w:val="single" w:sz="12" w:space="0" w:color="000000"/>
              <w:left w:val="single" w:sz="4" w:space="0" w:color="auto"/>
              <w:bottom w:val="single" w:sz="4" w:space="0" w:color="000000"/>
            </w:tcBorders>
            <w:vAlign w:val="center"/>
          </w:tcPr>
          <w:p w:rsidR="004453EA" w:rsidRPr="00A10008" w:rsidRDefault="004453EA" w:rsidP="004453EA">
            <w:pPr>
              <w:spacing w:line="360" w:lineRule="auto"/>
              <w:jc w:val="center"/>
              <w:textAlignment w:val="center"/>
              <w:rPr>
                <w:rFonts w:hAnsi="宋体" w:cs="宋体"/>
                <w:b/>
                <w:szCs w:val="21"/>
              </w:rPr>
            </w:pPr>
            <w:r w:rsidRPr="00A10008">
              <w:rPr>
                <w:rFonts w:hAnsi="宋体" w:cs="宋体" w:hint="eastAsia"/>
                <w:b/>
                <w:szCs w:val="21"/>
              </w:rPr>
              <w:t>密封合格与否</w:t>
            </w:r>
          </w:p>
          <w:p w:rsidR="004453EA" w:rsidRPr="00A10008" w:rsidRDefault="004453EA" w:rsidP="004453EA">
            <w:pPr>
              <w:spacing w:line="360" w:lineRule="auto"/>
              <w:jc w:val="center"/>
              <w:textAlignment w:val="center"/>
              <w:rPr>
                <w:rFonts w:hAnsi="宋体" w:cs="宋体"/>
                <w:b/>
                <w:szCs w:val="21"/>
              </w:rPr>
            </w:pPr>
            <w:r w:rsidRPr="00A10008">
              <w:rPr>
                <w:rFonts w:hAnsi="宋体" w:cs="宋体" w:hint="eastAsia"/>
                <w:b/>
                <w:szCs w:val="21"/>
              </w:rPr>
              <w:t>（签收人确认）</w:t>
            </w:r>
          </w:p>
        </w:tc>
        <w:tc>
          <w:tcPr>
            <w:tcW w:w="1419" w:type="dxa"/>
            <w:tcBorders>
              <w:top w:val="single" w:sz="12" w:space="0" w:color="000000"/>
              <w:left w:val="single" w:sz="4" w:space="0" w:color="000000"/>
              <w:bottom w:val="single" w:sz="4" w:space="0" w:color="000000"/>
              <w:right w:val="single" w:sz="4" w:space="0" w:color="000000"/>
            </w:tcBorders>
            <w:vAlign w:val="center"/>
          </w:tcPr>
          <w:p w:rsidR="004453EA" w:rsidRPr="00A10008" w:rsidRDefault="004453EA" w:rsidP="004453EA">
            <w:pPr>
              <w:spacing w:line="360" w:lineRule="auto"/>
              <w:jc w:val="center"/>
              <w:textAlignment w:val="center"/>
              <w:rPr>
                <w:rFonts w:hAnsi="宋体" w:cs="宋体"/>
                <w:b/>
                <w:szCs w:val="21"/>
              </w:rPr>
            </w:pPr>
            <w:r w:rsidRPr="00A10008">
              <w:rPr>
                <w:rFonts w:hAnsi="宋体" w:cs="宋体" w:hint="eastAsia"/>
                <w:b/>
                <w:szCs w:val="21"/>
              </w:rPr>
              <w:t>联系人</w:t>
            </w:r>
          </w:p>
        </w:tc>
        <w:tc>
          <w:tcPr>
            <w:tcW w:w="4468" w:type="dxa"/>
            <w:tcBorders>
              <w:top w:val="single" w:sz="12" w:space="0" w:color="000000"/>
              <w:left w:val="single" w:sz="4" w:space="0" w:color="000000"/>
              <w:bottom w:val="single" w:sz="4" w:space="0" w:color="000000"/>
              <w:right w:val="single" w:sz="12" w:space="0" w:color="000000"/>
            </w:tcBorders>
            <w:vAlign w:val="center"/>
          </w:tcPr>
          <w:p w:rsidR="004453EA" w:rsidRPr="00A10008" w:rsidRDefault="004453EA" w:rsidP="004453EA">
            <w:pPr>
              <w:spacing w:line="360" w:lineRule="auto"/>
              <w:jc w:val="center"/>
              <w:textAlignment w:val="center"/>
              <w:rPr>
                <w:rFonts w:hAnsi="宋体" w:cs="宋体"/>
                <w:b/>
                <w:szCs w:val="21"/>
              </w:rPr>
            </w:pPr>
            <w:r w:rsidRPr="00A10008">
              <w:rPr>
                <w:rFonts w:hAnsi="宋体" w:cs="宋体" w:hint="eastAsia"/>
                <w:b/>
                <w:szCs w:val="21"/>
              </w:rPr>
              <w:t>联系方式</w:t>
            </w:r>
          </w:p>
        </w:tc>
      </w:tr>
      <w:tr w:rsidR="004453EA" w:rsidRPr="00A10008" w:rsidTr="004453EA">
        <w:trPr>
          <w:trHeight w:val="548"/>
        </w:trPr>
        <w:tc>
          <w:tcPr>
            <w:tcW w:w="1109" w:type="dxa"/>
            <w:vMerge w:val="restart"/>
            <w:tcBorders>
              <w:top w:val="single" w:sz="4" w:space="0" w:color="000000"/>
              <w:left w:val="single" w:sz="12" w:space="0" w:color="000000"/>
              <w:bottom w:val="single" w:sz="4" w:space="0" w:color="000000"/>
              <w:right w:val="single" w:sz="4" w:space="0" w:color="000000"/>
            </w:tcBorders>
            <w:vAlign w:val="center"/>
          </w:tcPr>
          <w:p w:rsidR="004453EA" w:rsidRPr="00A10008" w:rsidRDefault="004453EA" w:rsidP="004453EA">
            <w:pPr>
              <w:spacing w:line="360" w:lineRule="auto"/>
              <w:jc w:val="center"/>
              <w:rPr>
                <w:rFonts w:ascii="Eʩ" w:eastAsia="Eʩ" w:hAnsi="Eʩ" w:cs="Eʩ"/>
                <w:szCs w:val="21"/>
              </w:rPr>
            </w:pPr>
          </w:p>
        </w:tc>
        <w:tc>
          <w:tcPr>
            <w:tcW w:w="3370" w:type="dxa"/>
            <w:gridSpan w:val="2"/>
            <w:vMerge w:val="restart"/>
            <w:tcBorders>
              <w:top w:val="single" w:sz="4" w:space="0" w:color="000000"/>
              <w:left w:val="single" w:sz="4" w:space="0" w:color="000000"/>
              <w:right w:val="single" w:sz="4" w:space="0" w:color="000000"/>
            </w:tcBorders>
            <w:vAlign w:val="center"/>
          </w:tcPr>
          <w:p w:rsidR="004453EA" w:rsidRPr="00A10008" w:rsidRDefault="004453EA" w:rsidP="004453EA">
            <w:pPr>
              <w:spacing w:line="360" w:lineRule="auto"/>
              <w:jc w:val="center"/>
              <w:rPr>
                <w:rFonts w:ascii="Eʩ" w:eastAsia="Eʩ" w:hAnsi="Eʩ" w:cs="Eʩ"/>
                <w:sz w:val="32"/>
                <w:szCs w:val="32"/>
              </w:rPr>
            </w:pPr>
          </w:p>
        </w:tc>
        <w:tc>
          <w:tcPr>
            <w:tcW w:w="2023" w:type="dxa"/>
            <w:vMerge w:val="restart"/>
            <w:tcBorders>
              <w:top w:val="single" w:sz="4" w:space="0" w:color="000000"/>
              <w:left w:val="single" w:sz="4" w:space="0" w:color="000000"/>
              <w:right w:val="single" w:sz="4" w:space="0" w:color="auto"/>
            </w:tcBorders>
            <w:vAlign w:val="center"/>
          </w:tcPr>
          <w:p w:rsidR="004453EA" w:rsidRPr="00A10008" w:rsidRDefault="004453EA" w:rsidP="004453EA">
            <w:pPr>
              <w:spacing w:line="360" w:lineRule="auto"/>
              <w:jc w:val="center"/>
              <w:textAlignment w:val="center"/>
              <w:rPr>
                <w:rFonts w:ascii="Eʩ" w:eastAsia="Eʩ" w:hAnsi="Eʩ" w:cs="Eʩ"/>
                <w:szCs w:val="21"/>
                <w:u w:val="single"/>
              </w:rPr>
            </w:pPr>
            <w:r w:rsidRPr="00A10008">
              <w:rPr>
                <w:rStyle w:val="font31"/>
                <w:rFonts w:hint="default"/>
              </w:rPr>
              <w:t>年月日</w:t>
            </w:r>
          </w:p>
          <w:p w:rsidR="004453EA" w:rsidRPr="00A10008" w:rsidRDefault="004453EA" w:rsidP="004453EA">
            <w:pPr>
              <w:spacing w:line="360" w:lineRule="auto"/>
              <w:jc w:val="center"/>
              <w:textAlignment w:val="center"/>
              <w:rPr>
                <w:rFonts w:hAnsi="宋体" w:cs="宋体"/>
                <w:b/>
                <w:bCs/>
                <w:szCs w:val="21"/>
              </w:rPr>
            </w:pPr>
            <w:r w:rsidRPr="00A10008">
              <w:rPr>
                <w:rStyle w:val="font31"/>
                <w:rFonts w:hint="default"/>
              </w:rPr>
              <w:t>时分</w:t>
            </w:r>
          </w:p>
        </w:tc>
        <w:tc>
          <w:tcPr>
            <w:tcW w:w="1671" w:type="dxa"/>
            <w:vMerge w:val="restart"/>
            <w:tcBorders>
              <w:top w:val="single" w:sz="4" w:space="0" w:color="000000"/>
              <w:left w:val="single" w:sz="4" w:space="0" w:color="auto"/>
            </w:tcBorders>
            <w:vAlign w:val="center"/>
          </w:tcPr>
          <w:p w:rsidR="004453EA" w:rsidRPr="00A10008" w:rsidRDefault="004453EA" w:rsidP="004453EA">
            <w:pPr>
              <w:spacing w:line="360" w:lineRule="auto"/>
              <w:jc w:val="center"/>
              <w:textAlignment w:val="center"/>
              <w:rPr>
                <w:rFonts w:ascii="Eʩ" w:eastAsia="Eʩ" w:hAnsi="Eʩ" w:cs="Eʩ"/>
                <w:szCs w:val="21"/>
              </w:rPr>
            </w:pPr>
            <w:r w:rsidRPr="00A10008">
              <w:rPr>
                <w:rFonts w:ascii="黑体" w:eastAsia="黑体" w:hAnsi="黑体" w:cs="黑体" w:hint="eastAsia"/>
                <w:szCs w:val="21"/>
              </w:rPr>
              <w:t>□</w:t>
            </w:r>
            <w:r w:rsidRPr="00A10008">
              <w:rPr>
                <w:rFonts w:ascii="Eʩ" w:eastAsia="Eʩ" w:hAnsi="Eʩ" w:cs="Eʩ" w:hint="eastAsia"/>
                <w:szCs w:val="21"/>
              </w:rPr>
              <w:t>是</w:t>
            </w:r>
          </w:p>
          <w:p w:rsidR="004453EA" w:rsidRPr="00A10008" w:rsidRDefault="004453EA" w:rsidP="004453EA">
            <w:pPr>
              <w:spacing w:line="360" w:lineRule="auto"/>
              <w:jc w:val="center"/>
              <w:textAlignment w:val="center"/>
              <w:rPr>
                <w:rFonts w:ascii="Eʩ" w:eastAsia="Eʩ" w:hAnsi="Eʩ" w:cs="Eʩ"/>
                <w:szCs w:val="21"/>
              </w:rPr>
            </w:pPr>
          </w:p>
          <w:p w:rsidR="004453EA" w:rsidRPr="00A10008" w:rsidRDefault="004453EA" w:rsidP="004453EA">
            <w:pPr>
              <w:spacing w:line="360" w:lineRule="auto"/>
              <w:jc w:val="center"/>
              <w:textAlignment w:val="center"/>
              <w:rPr>
                <w:rFonts w:ascii="Eʩ" w:eastAsia="Eʩ" w:hAnsi="Eʩ" w:cs="Eʩ"/>
                <w:szCs w:val="21"/>
                <w:u w:val="single"/>
              </w:rPr>
            </w:pPr>
            <w:r w:rsidRPr="00A10008">
              <w:rPr>
                <w:rFonts w:ascii="黑体" w:eastAsia="黑体" w:hAnsi="黑体" w:cs="黑体" w:hint="eastAsia"/>
                <w:szCs w:val="21"/>
              </w:rPr>
              <w:t>□</w:t>
            </w:r>
            <w:r w:rsidRPr="00A10008">
              <w:rPr>
                <w:rFonts w:ascii="Eʩ" w:eastAsia="Eʩ" w:hAnsi="Eʩ" w:cs="Eʩ" w:hint="eastAsia"/>
                <w:szCs w:val="21"/>
              </w:rPr>
              <w:t>否</w:t>
            </w:r>
          </w:p>
        </w:tc>
        <w:tc>
          <w:tcPr>
            <w:tcW w:w="1419" w:type="dxa"/>
            <w:vMerge w:val="restart"/>
            <w:tcBorders>
              <w:top w:val="single" w:sz="4" w:space="0" w:color="000000"/>
              <w:left w:val="single" w:sz="4" w:space="0" w:color="000000"/>
              <w:bottom w:val="single" w:sz="4" w:space="0" w:color="000000"/>
              <w:right w:val="single" w:sz="4" w:space="0" w:color="000000"/>
            </w:tcBorders>
          </w:tcPr>
          <w:p w:rsidR="004453EA" w:rsidRPr="00A10008" w:rsidRDefault="004453EA" w:rsidP="004453EA">
            <w:pPr>
              <w:spacing w:line="360" w:lineRule="auto"/>
              <w:jc w:val="center"/>
              <w:rPr>
                <w:rFonts w:ascii="Eʩ" w:eastAsia="Eʩ" w:hAnsi="Eʩ" w:cs="Eʩ"/>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rsidR="004453EA" w:rsidRPr="00A10008" w:rsidRDefault="004453EA" w:rsidP="004453EA">
            <w:pPr>
              <w:spacing w:line="360" w:lineRule="auto"/>
              <w:textAlignment w:val="center"/>
              <w:rPr>
                <w:rFonts w:hAnsi="宋体" w:cs="宋体"/>
                <w:szCs w:val="21"/>
              </w:rPr>
            </w:pPr>
            <w:r w:rsidRPr="00A10008">
              <w:rPr>
                <w:rFonts w:hAnsi="宋体" w:cs="宋体" w:hint="eastAsia"/>
                <w:szCs w:val="21"/>
              </w:rPr>
              <w:t>电话：</w:t>
            </w:r>
          </w:p>
        </w:tc>
      </w:tr>
      <w:tr w:rsidR="004453EA" w:rsidRPr="00A10008" w:rsidTr="004453EA">
        <w:trPr>
          <w:trHeight w:val="583"/>
        </w:trPr>
        <w:tc>
          <w:tcPr>
            <w:tcW w:w="1109" w:type="dxa"/>
            <w:vMerge/>
            <w:tcBorders>
              <w:top w:val="single" w:sz="4" w:space="0" w:color="000000"/>
              <w:left w:val="single" w:sz="12" w:space="0" w:color="000000"/>
              <w:bottom w:val="single" w:sz="4" w:space="0" w:color="000000"/>
              <w:right w:val="single" w:sz="4" w:space="0" w:color="000000"/>
            </w:tcBorders>
            <w:vAlign w:val="center"/>
          </w:tcPr>
          <w:p w:rsidR="004453EA" w:rsidRPr="00A10008" w:rsidRDefault="004453EA" w:rsidP="004453EA">
            <w:pPr>
              <w:spacing w:line="360" w:lineRule="auto"/>
              <w:jc w:val="center"/>
              <w:rPr>
                <w:rFonts w:ascii="Eʩ" w:eastAsia="Eʩ" w:hAnsi="Eʩ" w:cs="Eʩ"/>
                <w:szCs w:val="21"/>
              </w:rPr>
            </w:pPr>
          </w:p>
        </w:tc>
        <w:tc>
          <w:tcPr>
            <w:tcW w:w="3370" w:type="dxa"/>
            <w:gridSpan w:val="2"/>
            <w:vMerge/>
            <w:tcBorders>
              <w:left w:val="single" w:sz="4" w:space="0" w:color="000000"/>
              <w:right w:val="single" w:sz="4" w:space="0" w:color="000000"/>
            </w:tcBorders>
            <w:vAlign w:val="center"/>
          </w:tcPr>
          <w:p w:rsidR="004453EA" w:rsidRPr="00A10008" w:rsidRDefault="004453EA" w:rsidP="004453EA">
            <w:pPr>
              <w:spacing w:line="360" w:lineRule="auto"/>
              <w:jc w:val="center"/>
              <w:rPr>
                <w:rFonts w:ascii="Eʩ" w:eastAsia="Eʩ" w:hAnsi="Eʩ" w:cs="Eʩ"/>
                <w:sz w:val="32"/>
                <w:szCs w:val="32"/>
              </w:rPr>
            </w:pPr>
          </w:p>
        </w:tc>
        <w:tc>
          <w:tcPr>
            <w:tcW w:w="2023" w:type="dxa"/>
            <w:vMerge/>
            <w:tcBorders>
              <w:left w:val="single" w:sz="4" w:space="0" w:color="000000"/>
              <w:right w:val="single" w:sz="4" w:space="0" w:color="auto"/>
            </w:tcBorders>
            <w:vAlign w:val="center"/>
          </w:tcPr>
          <w:p w:rsidR="004453EA" w:rsidRPr="00A10008" w:rsidRDefault="004453EA" w:rsidP="004453EA">
            <w:pPr>
              <w:spacing w:line="360" w:lineRule="auto"/>
              <w:textAlignment w:val="center"/>
              <w:rPr>
                <w:rFonts w:hAnsi="宋体" w:cs="宋体"/>
                <w:szCs w:val="21"/>
              </w:rPr>
            </w:pPr>
          </w:p>
        </w:tc>
        <w:tc>
          <w:tcPr>
            <w:tcW w:w="1671" w:type="dxa"/>
            <w:vMerge/>
            <w:tcBorders>
              <w:left w:val="single" w:sz="4" w:space="0" w:color="auto"/>
            </w:tcBorders>
            <w:vAlign w:val="center"/>
          </w:tcPr>
          <w:p w:rsidR="004453EA" w:rsidRPr="00A10008" w:rsidRDefault="004453EA" w:rsidP="004453EA">
            <w:pPr>
              <w:spacing w:line="360" w:lineRule="auto"/>
              <w:jc w:val="center"/>
              <w:textAlignment w:val="center"/>
              <w:rPr>
                <w:rFonts w:ascii="Eʩ" w:eastAsia="Eʩ" w:hAnsi="Eʩ" w:cs="Eʩ"/>
                <w:b/>
                <w:bCs/>
                <w:szCs w:val="21"/>
                <w:u w:val="single"/>
              </w:rPr>
            </w:pPr>
          </w:p>
        </w:tc>
        <w:tc>
          <w:tcPr>
            <w:tcW w:w="1419" w:type="dxa"/>
            <w:vMerge/>
            <w:tcBorders>
              <w:top w:val="single" w:sz="4" w:space="0" w:color="000000"/>
              <w:left w:val="single" w:sz="4" w:space="0" w:color="000000"/>
              <w:bottom w:val="single" w:sz="4" w:space="0" w:color="000000"/>
              <w:right w:val="single" w:sz="4" w:space="0" w:color="000000"/>
            </w:tcBorders>
          </w:tcPr>
          <w:p w:rsidR="004453EA" w:rsidRPr="00A10008" w:rsidRDefault="004453EA" w:rsidP="004453EA">
            <w:pPr>
              <w:spacing w:line="360" w:lineRule="auto"/>
              <w:jc w:val="center"/>
              <w:rPr>
                <w:rFonts w:ascii="Eʩ" w:eastAsia="Eʩ" w:hAnsi="Eʩ" w:cs="Eʩ"/>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rsidR="004453EA" w:rsidRPr="00A10008" w:rsidRDefault="004453EA" w:rsidP="004453EA">
            <w:pPr>
              <w:spacing w:line="360" w:lineRule="auto"/>
              <w:textAlignment w:val="center"/>
              <w:rPr>
                <w:rFonts w:hAnsi="宋体" w:cs="宋体"/>
                <w:szCs w:val="21"/>
              </w:rPr>
            </w:pPr>
            <w:r w:rsidRPr="00A10008">
              <w:rPr>
                <w:rFonts w:hAnsi="宋体" w:cs="宋体" w:hint="eastAsia"/>
                <w:szCs w:val="21"/>
              </w:rPr>
              <w:t>传真：</w:t>
            </w:r>
          </w:p>
        </w:tc>
      </w:tr>
      <w:tr w:rsidR="004453EA" w:rsidRPr="00A10008" w:rsidTr="004453EA">
        <w:trPr>
          <w:trHeight w:val="583"/>
        </w:trPr>
        <w:tc>
          <w:tcPr>
            <w:tcW w:w="1109" w:type="dxa"/>
            <w:vMerge/>
            <w:tcBorders>
              <w:top w:val="single" w:sz="4" w:space="0" w:color="000000"/>
              <w:left w:val="single" w:sz="12" w:space="0" w:color="000000"/>
              <w:bottom w:val="single" w:sz="4" w:space="0" w:color="000000"/>
              <w:right w:val="single" w:sz="4" w:space="0" w:color="000000"/>
            </w:tcBorders>
            <w:vAlign w:val="center"/>
          </w:tcPr>
          <w:p w:rsidR="004453EA" w:rsidRPr="00A10008" w:rsidRDefault="004453EA" w:rsidP="004453EA">
            <w:pPr>
              <w:spacing w:line="360" w:lineRule="auto"/>
              <w:jc w:val="center"/>
              <w:rPr>
                <w:rFonts w:ascii="Eʩ" w:eastAsia="Eʩ" w:hAnsi="Eʩ" w:cs="Eʩ"/>
                <w:szCs w:val="21"/>
              </w:rPr>
            </w:pPr>
          </w:p>
        </w:tc>
        <w:tc>
          <w:tcPr>
            <w:tcW w:w="3370" w:type="dxa"/>
            <w:gridSpan w:val="2"/>
            <w:vMerge/>
            <w:tcBorders>
              <w:left w:val="single" w:sz="4" w:space="0" w:color="000000"/>
              <w:right w:val="single" w:sz="4" w:space="0" w:color="000000"/>
            </w:tcBorders>
            <w:vAlign w:val="center"/>
          </w:tcPr>
          <w:p w:rsidR="004453EA" w:rsidRPr="00A10008" w:rsidRDefault="004453EA" w:rsidP="004453EA">
            <w:pPr>
              <w:spacing w:line="360" w:lineRule="auto"/>
              <w:jc w:val="center"/>
              <w:rPr>
                <w:rFonts w:ascii="Eʩ" w:eastAsia="Eʩ" w:hAnsi="Eʩ" w:cs="Eʩ"/>
                <w:sz w:val="32"/>
                <w:szCs w:val="32"/>
              </w:rPr>
            </w:pPr>
          </w:p>
        </w:tc>
        <w:tc>
          <w:tcPr>
            <w:tcW w:w="2023" w:type="dxa"/>
            <w:vMerge/>
            <w:tcBorders>
              <w:left w:val="single" w:sz="4" w:space="0" w:color="000000"/>
              <w:right w:val="single" w:sz="4" w:space="0" w:color="auto"/>
            </w:tcBorders>
            <w:vAlign w:val="center"/>
          </w:tcPr>
          <w:p w:rsidR="004453EA" w:rsidRPr="00A10008" w:rsidRDefault="004453EA" w:rsidP="004453EA">
            <w:pPr>
              <w:spacing w:line="360" w:lineRule="auto"/>
              <w:textAlignment w:val="center"/>
              <w:rPr>
                <w:rFonts w:hAnsi="宋体" w:cs="宋体"/>
                <w:szCs w:val="21"/>
              </w:rPr>
            </w:pPr>
          </w:p>
        </w:tc>
        <w:tc>
          <w:tcPr>
            <w:tcW w:w="1671" w:type="dxa"/>
            <w:vMerge/>
            <w:tcBorders>
              <w:left w:val="single" w:sz="4" w:space="0" w:color="auto"/>
            </w:tcBorders>
            <w:vAlign w:val="center"/>
          </w:tcPr>
          <w:p w:rsidR="004453EA" w:rsidRPr="00A10008" w:rsidRDefault="004453EA" w:rsidP="004453EA">
            <w:pPr>
              <w:spacing w:line="360" w:lineRule="auto"/>
              <w:jc w:val="center"/>
              <w:rPr>
                <w:rFonts w:hAnsi="宋体" w:cs="宋体"/>
                <w:b/>
                <w:bCs/>
                <w:szCs w:val="21"/>
              </w:rPr>
            </w:pPr>
          </w:p>
        </w:tc>
        <w:tc>
          <w:tcPr>
            <w:tcW w:w="1419" w:type="dxa"/>
            <w:vMerge/>
            <w:tcBorders>
              <w:top w:val="single" w:sz="4" w:space="0" w:color="000000"/>
              <w:left w:val="single" w:sz="4" w:space="0" w:color="000000"/>
              <w:bottom w:val="single" w:sz="4" w:space="0" w:color="000000"/>
              <w:right w:val="single" w:sz="4" w:space="0" w:color="000000"/>
            </w:tcBorders>
          </w:tcPr>
          <w:p w:rsidR="004453EA" w:rsidRPr="00A10008" w:rsidRDefault="004453EA" w:rsidP="004453EA">
            <w:pPr>
              <w:spacing w:line="360" w:lineRule="auto"/>
              <w:jc w:val="center"/>
              <w:rPr>
                <w:rFonts w:ascii="Eʩ" w:eastAsia="Eʩ" w:hAnsi="Eʩ" w:cs="Eʩ"/>
                <w:sz w:val="32"/>
                <w:szCs w:val="32"/>
              </w:rPr>
            </w:pPr>
          </w:p>
        </w:tc>
        <w:tc>
          <w:tcPr>
            <w:tcW w:w="4468" w:type="dxa"/>
            <w:tcBorders>
              <w:top w:val="single" w:sz="4" w:space="0" w:color="000000"/>
              <w:left w:val="single" w:sz="4" w:space="0" w:color="000000"/>
              <w:bottom w:val="single" w:sz="4" w:space="0" w:color="000000"/>
              <w:right w:val="single" w:sz="12" w:space="0" w:color="000000"/>
            </w:tcBorders>
          </w:tcPr>
          <w:p w:rsidR="004453EA" w:rsidRPr="00A10008" w:rsidRDefault="004453EA" w:rsidP="004453EA">
            <w:pPr>
              <w:spacing w:line="360" w:lineRule="auto"/>
              <w:textAlignment w:val="center"/>
              <w:rPr>
                <w:rFonts w:hAnsi="宋体" w:cs="宋体"/>
                <w:szCs w:val="21"/>
              </w:rPr>
            </w:pPr>
            <w:r w:rsidRPr="00A10008">
              <w:rPr>
                <w:rFonts w:hAnsi="宋体" w:cs="宋体" w:hint="eastAsia"/>
                <w:szCs w:val="21"/>
              </w:rPr>
              <w:t>手机：</w:t>
            </w:r>
          </w:p>
        </w:tc>
      </w:tr>
      <w:tr w:rsidR="004453EA" w:rsidRPr="00A10008" w:rsidTr="004453EA">
        <w:trPr>
          <w:trHeight w:val="583"/>
        </w:trPr>
        <w:tc>
          <w:tcPr>
            <w:tcW w:w="1109" w:type="dxa"/>
            <w:vMerge/>
            <w:tcBorders>
              <w:top w:val="single" w:sz="4" w:space="0" w:color="000000"/>
              <w:left w:val="single" w:sz="12" w:space="0" w:color="000000"/>
              <w:bottom w:val="single" w:sz="12" w:space="0" w:color="000000"/>
              <w:right w:val="single" w:sz="4" w:space="0" w:color="000000"/>
            </w:tcBorders>
            <w:vAlign w:val="center"/>
          </w:tcPr>
          <w:p w:rsidR="004453EA" w:rsidRPr="00A10008" w:rsidRDefault="004453EA" w:rsidP="004453EA">
            <w:pPr>
              <w:spacing w:line="360" w:lineRule="auto"/>
              <w:jc w:val="center"/>
              <w:rPr>
                <w:rFonts w:ascii="Eʩ" w:eastAsia="Eʩ" w:hAnsi="Eʩ" w:cs="Eʩ"/>
                <w:szCs w:val="21"/>
              </w:rPr>
            </w:pPr>
          </w:p>
        </w:tc>
        <w:tc>
          <w:tcPr>
            <w:tcW w:w="3370" w:type="dxa"/>
            <w:gridSpan w:val="2"/>
            <w:vMerge/>
            <w:tcBorders>
              <w:left w:val="single" w:sz="4" w:space="0" w:color="000000"/>
              <w:bottom w:val="single" w:sz="12" w:space="0" w:color="000000"/>
              <w:right w:val="single" w:sz="4" w:space="0" w:color="000000"/>
            </w:tcBorders>
            <w:vAlign w:val="center"/>
          </w:tcPr>
          <w:p w:rsidR="004453EA" w:rsidRPr="00A10008" w:rsidRDefault="004453EA" w:rsidP="004453EA">
            <w:pPr>
              <w:spacing w:line="360" w:lineRule="auto"/>
              <w:jc w:val="center"/>
              <w:rPr>
                <w:rFonts w:ascii="Eʩ" w:eastAsia="Eʩ" w:hAnsi="Eʩ" w:cs="Eʩ"/>
                <w:sz w:val="32"/>
                <w:szCs w:val="32"/>
              </w:rPr>
            </w:pPr>
          </w:p>
        </w:tc>
        <w:tc>
          <w:tcPr>
            <w:tcW w:w="2023" w:type="dxa"/>
            <w:vMerge/>
            <w:tcBorders>
              <w:left w:val="single" w:sz="4" w:space="0" w:color="000000"/>
              <w:bottom w:val="single" w:sz="12" w:space="0" w:color="000000"/>
              <w:right w:val="single" w:sz="4" w:space="0" w:color="auto"/>
            </w:tcBorders>
            <w:vAlign w:val="center"/>
          </w:tcPr>
          <w:p w:rsidR="004453EA" w:rsidRPr="00A10008" w:rsidRDefault="004453EA" w:rsidP="004453EA">
            <w:pPr>
              <w:spacing w:line="360" w:lineRule="auto"/>
              <w:textAlignment w:val="center"/>
              <w:rPr>
                <w:rFonts w:hAnsi="宋体" w:cs="宋体"/>
                <w:szCs w:val="21"/>
              </w:rPr>
            </w:pPr>
          </w:p>
        </w:tc>
        <w:tc>
          <w:tcPr>
            <w:tcW w:w="1671" w:type="dxa"/>
            <w:vMerge/>
            <w:tcBorders>
              <w:left w:val="single" w:sz="4" w:space="0" w:color="auto"/>
              <w:bottom w:val="single" w:sz="12" w:space="0" w:color="000000"/>
            </w:tcBorders>
            <w:vAlign w:val="center"/>
          </w:tcPr>
          <w:p w:rsidR="004453EA" w:rsidRPr="00A10008" w:rsidRDefault="004453EA" w:rsidP="004453EA">
            <w:pPr>
              <w:spacing w:line="360" w:lineRule="auto"/>
              <w:rPr>
                <w:rFonts w:hAnsi="宋体" w:cs="宋体"/>
              </w:rPr>
            </w:pPr>
          </w:p>
        </w:tc>
        <w:tc>
          <w:tcPr>
            <w:tcW w:w="1419" w:type="dxa"/>
            <w:vMerge/>
            <w:tcBorders>
              <w:top w:val="single" w:sz="4" w:space="0" w:color="000000"/>
              <w:left w:val="single" w:sz="4" w:space="0" w:color="000000"/>
              <w:bottom w:val="single" w:sz="12" w:space="0" w:color="000000"/>
              <w:right w:val="single" w:sz="4" w:space="0" w:color="000000"/>
            </w:tcBorders>
          </w:tcPr>
          <w:p w:rsidR="004453EA" w:rsidRPr="00A10008" w:rsidRDefault="004453EA" w:rsidP="004453EA">
            <w:pPr>
              <w:spacing w:line="360" w:lineRule="auto"/>
              <w:jc w:val="center"/>
              <w:rPr>
                <w:rFonts w:ascii="Eʩ" w:eastAsia="Eʩ" w:hAnsi="Eʩ" w:cs="Eʩ"/>
                <w:sz w:val="32"/>
                <w:szCs w:val="32"/>
              </w:rPr>
            </w:pPr>
          </w:p>
        </w:tc>
        <w:tc>
          <w:tcPr>
            <w:tcW w:w="4468" w:type="dxa"/>
            <w:tcBorders>
              <w:top w:val="single" w:sz="4" w:space="0" w:color="000000"/>
              <w:left w:val="single" w:sz="4" w:space="0" w:color="000000"/>
              <w:bottom w:val="single" w:sz="12" w:space="0" w:color="000000"/>
              <w:right w:val="single" w:sz="12" w:space="0" w:color="000000"/>
            </w:tcBorders>
          </w:tcPr>
          <w:p w:rsidR="004453EA" w:rsidRPr="00A10008" w:rsidRDefault="004453EA" w:rsidP="004453EA">
            <w:pPr>
              <w:spacing w:line="360" w:lineRule="auto"/>
              <w:textAlignment w:val="center"/>
              <w:rPr>
                <w:rFonts w:hAnsi="宋体" w:cs="宋体"/>
                <w:szCs w:val="21"/>
              </w:rPr>
            </w:pPr>
          </w:p>
        </w:tc>
      </w:tr>
      <w:tr w:rsidR="004453EA" w:rsidRPr="00A10008" w:rsidTr="004453EA">
        <w:trPr>
          <w:trHeight w:val="781"/>
        </w:trPr>
        <w:tc>
          <w:tcPr>
            <w:tcW w:w="1109" w:type="dxa"/>
            <w:tcBorders>
              <w:top w:val="single" w:sz="12" w:space="0" w:color="000000"/>
            </w:tcBorders>
            <w:vAlign w:val="center"/>
          </w:tcPr>
          <w:p w:rsidR="004453EA" w:rsidRPr="00A10008" w:rsidRDefault="004453EA" w:rsidP="004453EA">
            <w:pPr>
              <w:spacing w:line="360" w:lineRule="auto"/>
              <w:textAlignment w:val="center"/>
              <w:rPr>
                <w:rFonts w:hAnsi="宋体" w:cs="宋体"/>
                <w:szCs w:val="21"/>
              </w:rPr>
            </w:pPr>
            <w:r w:rsidRPr="00A10008">
              <w:rPr>
                <w:rFonts w:hAnsi="宋体" w:cs="宋体" w:hint="eastAsia"/>
                <w:szCs w:val="21"/>
              </w:rPr>
              <w:t>签收人：</w:t>
            </w:r>
          </w:p>
        </w:tc>
        <w:tc>
          <w:tcPr>
            <w:tcW w:w="12951" w:type="dxa"/>
            <w:gridSpan w:val="6"/>
            <w:tcBorders>
              <w:top w:val="single" w:sz="12" w:space="0" w:color="000000"/>
            </w:tcBorders>
            <w:vAlign w:val="center"/>
          </w:tcPr>
          <w:p w:rsidR="004453EA" w:rsidRPr="00A10008" w:rsidRDefault="004453EA" w:rsidP="004453EA">
            <w:pPr>
              <w:spacing w:line="360" w:lineRule="auto"/>
              <w:rPr>
                <w:rFonts w:hAnsi="宋体" w:cs="宋体"/>
                <w:szCs w:val="21"/>
              </w:rPr>
            </w:pPr>
          </w:p>
        </w:tc>
      </w:tr>
      <w:tr w:rsidR="004453EA" w:rsidTr="004453EA">
        <w:trPr>
          <w:trHeight w:val="908"/>
        </w:trPr>
        <w:tc>
          <w:tcPr>
            <w:tcW w:w="14060" w:type="dxa"/>
            <w:gridSpan w:val="7"/>
            <w:vAlign w:val="bottom"/>
          </w:tcPr>
          <w:p w:rsidR="004453EA" w:rsidRDefault="004453EA" w:rsidP="004453EA">
            <w:pPr>
              <w:spacing w:line="360" w:lineRule="auto"/>
              <w:textAlignment w:val="bottom"/>
              <w:rPr>
                <w:rFonts w:hAnsi="宋体" w:cs="宋体"/>
                <w:szCs w:val="21"/>
              </w:rPr>
            </w:pPr>
            <w:r w:rsidRPr="00A10008">
              <w:rPr>
                <w:rFonts w:hAnsi="宋体" w:cs="宋体" w:hint="eastAsia"/>
                <w:szCs w:val="21"/>
              </w:rPr>
              <w:t>备注：本递交表一式两份，接收人签字后生效，由递交人和接收人各执一份。请以正楷字填写，各项目内容，“递交时间”、“联系人”请在现场签收时填写。</w:t>
            </w:r>
          </w:p>
        </w:tc>
      </w:tr>
      <w:bookmarkEnd w:id="126"/>
    </w:tbl>
    <w:p w:rsidR="004453EA" w:rsidRDefault="004453EA" w:rsidP="004453EA">
      <w:pPr>
        <w:widowControl/>
        <w:spacing w:line="360" w:lineRule="auto"/>
        <w:jc w:val="left"/>
      </w:pPr>
    </w:p>
    <w:p w:rsidR="004453EA" w:rsidRPr="004453EA" w:rsidRDefault="004453EA"/>
    <w:sectPr w:rsidR="004453EA" w:rsidRPr="004453EA">
      <w:pgSz w:w="16840" w:h="11907" w:orient="landscape"/>
      <w:pgMar w:top="1134" w:right="1134" w:bottom="1134" w:left="1134"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97" w:rsidRDefault="003C4B97" w:rsidP="004453EA">
      <w:r>
        <w:separator/>
      </w:r>
    </w:p>
  </w:endnote>
  <w:endnote w:type="continuationSeparator" w:id="0">
    <w:p w:rsidR="003C4B97" w:rsidRDefault="003C4B97" w:rsidP="0044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光小标宋_CNKI">
    <w:panose1 w:val="02000500000000000000"/>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334128"/>
    </w:sdtPr>
    <w:sdtEndPr>
      <w:rPr>
        <w:rFonts w:ascii="华文中宋" w:eastAsia="华文中宋" w:hAnsi="华文中宋"/>
        <w:b/>
        <w:bCs/>
      </w:rPr>
    </w:sdtEndPr>
    <w:sdtContent>
      <w:p w:rsidR="00A872D9" w:rsidRDefault="00A872D9">
        <w:pPr>
          <w:pStyle w:val="ab"/>
          <w:jc w:val="center"/>
          <w:rPr>
            <w:rFonts w:ascii="华文中宋" w:eastAsia="华文中宋" w:hAnsi="华文中宋"/>
            <w:b/>
            <w:bCs/>
          </w:rPr>
        </w:pPr>
        <w:r>
          <w:rPr>
            <w:rFonts w:ascii="华文中宋" w:eastAsia="华文中宋" w:hAnsi="华文中宋" w:hint="eastAsia"/>
            <w:b/>
            <w:bCs/>
          </w:rPr>
          <w:t>第</w:t>
        </w:r>
        <w:r>
          <w:rPr>
            <w:rFonts w:ascii="华文中宋" w:eastAsia="华文中宋" w:hAnsi="华文中宋"/>
            <w:b/>
            <w:bCs/>
          </w:rPr>
          <w:fldChar w:fldCharType="begin"/>
        </w:r>
        <w:r>
          <w:rPr>
            <w:rFonts w:ascii="华文中宋" w:eastAsia="华文中宋" w:hAnsi="华文中宋"/>
            <w:b/>
            <w:bCs/>
          </w:rPr>
          <w:instrText>PAGE   \* MERGEFORMAT</w:instrText>
        </w:r>
        <w:r>
          <w:rPr>
            <w:rFonts w:ascii="华文中宋" w:eastAsia="华文中宋" w:hAnsi="华文中宋"/>
            <w:b/>
            <w:bCs/>
          </w:rPr>
          <w:fldChar w:fldCharType="separate"/>
        </w:r>
        <w:r w:rsidR="00A06659" w:rsidRPr="00A06659">
          <w:rPr>
            <w:rFonts w:ascii="华文中宋" w:eastAsia="华文中宋" w:hAnsi="华文中宋"/>
            <w:b/>
            <w:bCs/>
            <w:noProof/>
            <w:lang w:val="zh-CN"/>
          </w:rPr>
          <w:t>-</w:t>
        </w:r>
        <w:r w:rsidR="00A06659">
          <w:rPr>
            <w:rFonts w:ascii="华文中宋" w:eastAsia="华文中宋" w:hAnsi="华文中宋"/>
            <w:b/>
            <w:bCs/>
            <w:noProof/>
          </w:rPr>
          <w:t xml:space="preserve"> 76 -</w:t>
        </w:r>
        <w:r>
          <w:rPr>
            <w:rFonts w:ascii="华文中宋" w:eastAsia="华文中宋" w:hAnsi="华文中宋"/>
            <w:b/>
            <w:bCs/>
          </w:rPr>
          <w:fldChar w:fldCharType="end"/>
        </w:r>
        <w:r>
          <w:rPr>
            <w:rFonts w:ascii="华文中宋" w:eastAsia="华文中宋" w:hAnsi="华文中宋" w:hint="eastAsia"/>
            <w:b/>
            <w:bCs/>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97" w:rsidRDefault="003C4B97" w:rsidP="004453EA">
      <w:r>
        <w:separator/>
      </w:r>
    </w:p>
  </w:footnote>
  <w:footnote w:type="continuationSeparator" w:id="0">
    <w:p w:rsidR="003C4B97" w:rsidRDefault="003C4B97" w:rsidP="0044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D9" w:rsidRDefault="00A872D9">
    <w:pPr>
      <w:pStyle w:val="ac"/>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49305"/>
    <w:multiLevelType w:val="singleLevel"/>
    <w:tmpl w:val="C7849305"/>
    <w:lvl w:ilvl="0">
      <w:start w:val="1"/>
      <w:numFmt w:val="decimal"/>
      <w:suff w:val="space"/>
      <w:lvlText w:val="%1、"/>
      <w:lvlJc w:val="left"/>
    </w:lvl>
  </w:abstractNum>
  <w:abstractNum w:abstractNumId="1">
    <w:nsid w:val="0086D566"/>
    <w:multiLevelType w:val="singleLevel"/>
    <w:tmpl w:val="0086D566"/>
    <w:lvl w:ilvl="0">
      <w:start w:val="3"/>
      <w:numFmt w:val="decimal"/>
      <w:suff w:val="nothing"/>
      <w:lvlText w:val="%1、"/>
      <w:lvlJc w:val="left"/>
    </w:lvl>
  </w:abstractNum>
  <w:abstractNum w:abstractNumId="2">
    <w:nsid w:val="09EA74B1"/>
    <w:multiLevelType w:val="multilevel"/>
    <w:tmpl w:val="09EA74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7B02CC"/>
    <w:multiLevelType w:val="multilevel"/>
    <w:tmpl w:val="347B02C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AF2764A"/>
    <w:multiLevelType w:val="multilevel"/>
    <w:tmpl w:val="4AF2764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EA"/>
    <w:rsid w:val="000568B0"/>
    <w:rsid w:val="0007757C"/>
    <w:rsid w:val="0009142A"/>
    <w:rsid w:val="000D6F0B"/>
    <w:rsid w:val="002846C8"/>
    <w:rsid w:val="002A4EC0"/>
    <w:rsid w:val="002D5A7D"/>
    <w:rsid w:val="003C4B97"/>
    <w:rsid w:val="003E6AD1"/>
    <w:rsid w:val="004253EA"/>
    <w:rsid w:val="004453EA"/>
    <w:rsid w:val="004A75D7"/>
    <w:rsid w:val="004C0226"/>
    <w:rsid w:val="004F29F8"/>
    <w:rsid w:val="005042A6"/>
    <w:rsid w:val="00653D7F"/>
    <w:rsid w:val="00737983"/>
    <w:rsid w:val="007A2D5B"/>
    <w:rsid w:val="008B441A"/>
    <w:rsid w:val="00947D12"/>
    <w:rsid w:val="009C0204"/>
    <w:rsid w:val="00A06659"/>
    <w:rsid w:val="00A872D9"/>
    <w:rsid w:val="00B373A0"/>
    <w:rsid w:val="00C9012D"/>
    <w:rsid w:val="00CE106D"/>
    <w:rsid w:val="00E259BE"/>
    <w:rsid w:val="00E334B3"/>
    <w:rsid w:val="00E728E0"/>
    <w:rsid w:val="00EC0474"/>
    <w:rsid w:val="00F25246"/>
    <w:rsid w:val="00F34B8E"/>
    <w:rsid w:val="00FC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qFormat="1"/>
    <w:lsdException w:name="toc 1" w:uiPriority="39" w:qFormat="1"/>
    <w:lsdException w:name="toc 2" w:uiPriority="1" w:qFormat="1"/>
    <w:lsdException w:name="toc 3" w:uiPriority="1" w:qFormat="1"/>
    <w:lsdException w:name="toc 4" w:uiPriority="1" w:qFormat="1"/>
    <w:lsdException w:name="toc 5" w:uiPriority="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qFormat="1"/>
    <w:lsdException w:name="caption" w:uiPriority="0" w:qFormat="1"/>
    <w:lsdException w:name="table of figures"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8"/>
    <w:qFormat/>
    <w:rsid w:val="004453EA"/>
    <w:pPr>
      <w:widowControl w:val="0"/>
      <w:jc w:val="both"/>
    </w:pPr>
    <w:rPr>
      <w:rFonts w:ascii="Times New Roman" w:eastAsia="宋体" w:hAnsi="Times New Roman" w:cs="Times New Roman"/>
      <w:szCs w:val="24"/>
    </w:rPr>
  </w:style>
  <w:style w:type="paragraph" w:styleId="1">
    <w:name w:val="heading 1"/>
    <w:basedOn w:val="a"/>
    <w:next w:val="a"/>
    <w:link w:val="1Char"/>
    <w:qFormat/>
    <w:rsid w:val="004453E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453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453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4453EA"/>
    <w:pPr>
      <w:ind w:leftChars="1400" w:left="1400"/>
    </w:pPr>
  </w:style>
  <w:style w:type="character" w:customStyle="1" w:styleId="1Char">
    <w:name w:val="标题 1 Char"/>
    <w:basedOn w:val="a0"/>
    <w:link w:val="1"/>
    <w:qFormat/>
    <w:rsid w:val="004453EA"/>
    <w:rPr>
      <w:rFonts w:ascii="Times New Roman" w:eastAsia="宋体" w:hAnsi="Times New Roman" w:cs="Times New Roman"/>
      <w:b/>
      <w:bCs/>
      <w:kern w:val="44"/>
      <w:sz w:val="44"/>
      <w:szCs w:val="44"/>
    </w:rPr>
  </w:style>
  <w:style w:type="character" w:customStyle="1" w:styleId="2Char">
    <w:name w:val="标题 2 Char"/>
    <w:basedOn w:val="a0"/>
    <w:link w:val="2"/>
    <w:qFormat/>
    <w:rsid w:val="004453EA"/>
    <w:rPr>
      <w:rFonts w:ascii="Arial" w:eastAsia="黑体" w:hAnsi="Arial" w:cs="Times New Roman"/>
      <w:b/>
      <w:bCs/>
      <w:sz w:val="32"/>
      <w:szCs w:val="32"/>
    </w:rPr>
  </w:style>
  <w:style w:type="character" w:customStyle="1" w:styleId="3Char">
    <w:name w:val="标题 3 Char"/>
    <w:basedOn w:val="a0"/>
    <w:link w:val="3"/>
    <w:qFormat/>
    <w:rsid w:val="004453EA"/>
    <w:rPr>
      <w:rFonts w:ascii="Times New Roman" w:eastAsia="宋体" w:hAnsi="Times New Roman" w:cs="Times New Roman"/>
      <w:b/>
      <w:bCs/>
      <w:sz w:val="32"/>
      <w:szCs w:val="32"/>
    </w:rPr>
  </w:style>
  <w:style w:type="paragraph" w:styleId="7">
    <w:name w:val="toc 7"/>
    <w:basedOn w:val="a"/>
    <w:next w:val="a"/>
    <w:uiPriority w:val="39"/>
    <w:unhideWhenUsed/>
    <w:qFormat/>
    <w:rsid w:val="004453EA"/>
    <w:pPr>
      <w:ind w:leftChars="1200" w:left="2520"/>
    </w:pPr>
    <w:rPr>
      <w:rFonts w:asciiTheme="minorHAnsi" w:eastAsiaTheme="minorEastAsia" w:hAnsiTheme="minorHAnsi" w:cstheme="minorBidi"/>
      <w:szCs w:val="22"/>
    </w:rPr>
  </w:style>
  <w:style w:type="paragraph" w:styleId="a3">
    <w:name w:val="Normal Indent"/>
    <w:basedOn w:val="a"/>
    <w:link w:val="Char"/>
    <w:qFormat/>
    <w:rsid w:val="004453EA"/>
    <w:pPr>
      <w:ind w:firstLineChars="200" w:firstLine="420"/>
    </w:pPr>
  </w:style>
  <w:style w:type="character" w:customStyle="1" w:styleId="Char">
    <w:name w:val="正文缩进 Char"/>
    <w:link w:val="a3"/>
    <w:qFormat/>
    <w:rsid w:val="004453EA"/>
    <w:rPr>
      <w:rFonts w:ascii="Times New Roman" w:eastAsia="宋体" w:hAnsi="Times New Roman" w:cs="Times New Roman"/>
      <w:szCs w:val="24"/>
    </w:rPr>
  </w:style>
  <w:style w:type="paragraph" w:styleId="a4">
    <w:name w:val="caption"/>
    <w:basedOn w:val="a"/>
    <w:next w:val="a"/>
    <w:qFormat/>
    <w:rsid w:val="004453EA"/>
    <w:rPr>
      <w:rFonts w:ascii="Arial" w:eastAsia="黑体" w:hAnsi="Arial"/>
      <w:sz w:val="20"/>
    </w:rPr>
  </w:style>
  <w:style w:type="paragraph" w:styleId="a5">
    <w:name w:val="Document Map"/>
    <w:basedOn w:val="a"/>
    <w:link w:val="Char0"/>
    <w:qFormat/>
    <w:rsid w:val="004453EA"/>
    <w:rPr>
      <w:rFonts w:ascii="宋体"/>
      <w:sz w:val="18"/>
      <w:szCs w:val="18"/>
    </w:rPr>
  </w:style>
  <w:style w:type="character" w:customStyle="1" w:styleId="Char0">
    <w:name w:val="文档结构图 Char"/>
    <w:basedOn w:val="a0"/>
    <w:link w:val="a5"/>
    <w:qFormat/>
    <w:rsid w:val="004453EA"/>
    <w:rPr>
      <w:rFonts w:ascii="宋体" w:eastAsia="宋体" w:hAnsi="Times New Roman" w:cs="Times New Roman"/>
      <w:sz w:val="18"/>
      <w:szCs w:val="18"/>
    </w:rPr>
  </w:style>
  <w:style w:type="paragraph" w:styleId="a6">
    <w:name w:val="annotation text"/>
    <w:basedOn w:val="a"/>
    <w:link w:val="Char2"/>
    <w:qFormat/>
    <w:rsid w:val="004453EA"/>
    <w:pPr>
      <w:jc w:val="left"/>
    </w:pPr>
    <w:rPr>
      <w:rFonts w:asciiTheme="minorHAnsi" w:eastAsiaTheme="minorEastAsia" w:hAnsiTheme="minorHAnsi" w:cstheme="minorBidi"/>
      <w:sz w:val="18"/>
      <w:szCs w:val="22"/>
    </w:rPr>
  </w:style>
  <w:style w:type="character" w:customStyle="1" w:styleId="Char2">
    <w:name w:val="批注文字 Char2"/>
    <w:basedOn w:val="a0"/>
    <w:link w:val="a6"/>
    <w:qFormat/>
    <w:rsid w:val="004453EA"/>
    <w:rPr>
      <w:sz w:val="18"/>
    </w:rPr>
  </w:style>
  <w:style w:type="character" w:customStyle="1" w:styleId="Char1">
    <w:name w:val="批注文字 Char"/>
    <w:basedOn w:val="a0"/>
    <w:qFormat/>
    <w:rsid w:val="004453EA"/>
    <w:rPr>
      <w:rFonts w:ascii="Times New Roman" w:eastAsia="宋体" w:hAnsi="Times New Roman" w:cs="Times New Roman"/>
      <w:szCs w:val="24"/>
    </w:rPr>
  </w:style>
  <w:style w:type="paragraph" w:styleId="a7">
    <w:name w:val="Body Text"/>
    <w:basedOn w:val="a"/>
    <w:next w:val="a"/>
    <w:link w:val="Char3"/>
    <w:qFormat/>
    <w:rsid w:val="004453EA"/>
    <w:pPr>
      <w:spacing w:after="120"/>
    </w:pPr>
  </w:style>
  <w:style w:type="character" w:customStyle="1" w:styleId="Char3">
    <w:name w:val="正文文本 Char"/>
    <w:basedOn w:val="a0"/>
    <w:link w:val="a7"/>
    <w:qFormat/>
    <w:rsid w:val="004453EA"/>
    <w:rPr>
      <w:rFonts w:ascii="Times New Roman" w:eastAsia="宋体" w:hAnsi="Times New Roman" w:cs="Times New Roman"/>
      <w:szCs w:val="24"/>
    </w:rPr>
  </w:style>
  <w:style w:type="paragraph" w:styleId="a8">
    <w:name w:val="Body Text Indent"/>
    <w:basedOn w:val="a"/>
    <w:link w:val="Char4"/>
    <w:qFormat/>
    <w:rsid w:val="004453EA"/>
    <w:pPr>
      <w:ind w:firstLine="630"/>
    </w:pPr>
    <w:rPr>
      <w:sz w:val="32"/>
      <w:szCs w:val="20"/>
    </w:rPr>
  </w:style>
  <w:style w:type="character" w:customStyle="1" w:styleId="Char4">
    <w:name w:val="正文文本缩进 Char"/>
    <w:basedOn w:val="a0"/>
    <w:link w:val="a8"/>
    <w:qFormat/>
    <w:rsid w:val="004453EA"/>
    <w:rPr>
      <w:rFonts w:ascii="Times New Roman" w:eastAsia="宋体" w:hAnsi="Times New Roman" w:cs="Times New Roman"/>
      <w:sz w:val="32"/>
      <w:szCs w:val="20"/>
    </w:rPr>
  </w:style>
  <w:style w:type="paragraph" w:styleId="50">
    <w:name w:val="toc 5"/>
    <w:basedOn w:val="a"/>
    <w:next w:val="a"/>
    <w:uiPriority w:val="1"/>
    <w:unhideWhenUsed/>
    <w:qFormat/>
    <w:rsid w:val="004453EA"/>
    <w:pPr>
      <w:ind w:leftChars="800" w:left="1680"/>
    </w:pPr>
    <w:rPr>
      <w:rFonts w:asciiTheme="minorHAnsi" w:eastAsiaTheme="minorEastAsia" w:hAnsiTheme="minorHAnsi" w:cstheme="minorBidi"/>
      <w:szCs w:val="22"/>
    </w:rPr>
  </w:style>
  <w:style w:type="paragraph" w:styleId="30">
    <w:name w:val="toc 3"/>
    <w:basedOn w:val="a"/>
    <w:next w:val="a"/>
    <w:uiPriority w:val="1"/>
    <w:unhideWhenUsed/>
    <w:qFormat/>
    <w:rsid w:val="004453EA"/>
    <w:pPr>
      <w:ind w:leftChars="400" w:left="840"/>
    </w:pPr>
  </w:style>
  <w:style w:type="paragraph" w:styleId="a9">
    <w:name w:val="Plain Text"/>
    <w:basedOn w:val="a"/>
    <w:link w:val="Char10"/>
    <w:qFormat/>
    <w:rsid w:val="004453EA"/>
    <w:pPr>
      <w:autoSpaceDE w:val="0"/>
      <w:autoSpaceDN w:val="0"/>
      <w:adjustRightInd w:val="0"/>
    </w:pPr>
    <w:rPr>
      <w:rFonts w:ascii="宋体" w:hAnsi="Tms Rmn" w:cstheme="minorBidi"/>
      <w:szCs w:val="22"/>
    </w:rPr>
  </w:style>
  <w:style w:type="character" w:customStyle="1" w:styleId="Char10">
    <w:name w:val="纯文本 Char1"/>
    <w:basedOn w:val="a0"/>
    <w:link w:val="a9"/>
    <w:qFormat/>
    <w:rsid w:val="004453EA"/>
    <w:rPr>
      <w:rFonts w:ascii="宋体" w:eastAsia="宋体" w:hAnsi="Tms Rmn"/>
    </w:rPr>
  </w:style>
  <w:style w:type="character" w:customStyle="1" w:styleId="Char5">
    <w:name w:val="纯文本 Char"/>
    <w:basedOn w:val="a0"/>
    <w:qFormat/>
    <w:rsid w:val="004453EA"/>
    <w:rPr>
      <w:rFonts w:ascii="宋体" w:eastAsia="宋体" w:hAnsi="Courier New" w:cs="Courier New"/>
      <w:szCs w:val="21"/>
    </w:rPr>
  </w:style>
  <w:style w:type="paragraph" w:styleId="80">
    <w:name w:val="toc 8"/>
    <w:basedOn w:val="a"/>
    <w:next w:val="a"/>
    <w:uiPriority w:val="39"/>
    <w:unhideWhenUsed/>
    <w:qFormat/>
    <w:rsid w:val="004453EA"/>
    <w:pPr>
      <w:ind w:leftChars="1400" w:left="2940"/>
    </w:pPr>
    <w:rPr>
      <w:rFonts w:asciiTheme="minorHAnsi" w:eastAsiaTheme="minorEastAsia" w:hAnsiTheme="minorHAnsi" w:cstheme="minorBidi"/>
      <w:szCs w:val="22"/>
    </w:rPr>
  </w:style>
  <w:style w:type="paragraph" w:styleId="20">
    <w:name w:val="Body Text Indent 2"/>
    <w:basedOn w:val="a"/>
    <w:link w:val="2Char0"/>
    <w:qFormat/>
    <w:rsid w:val="004453EA"/>
    <w:pPr>
      <w:spacing w:after="120" w:line="480" w:lineRule="auto"/>
      <w:ind w:leftChars="200" w:left="420"/>
    </w:pPr>
  </w:style>
  <w:style w:type="character" w:customStyle="1" w:styleId="2Char0">
    <w:name w:val="正文文本缩进 2 Char"/>
    <w:basedOn w:val="a0"/>
    <w:link w:val="20"/>
    <w:qFormat/>
    <w:rsid w:val="004453EA"/>
    <w:rPr>
      <w:rFonts w:ascii="Times New Roman" w:eastAsia="宋体" w:hAnsi="Times New Roman" w:cs="Times New Roman"/>
      <w:szCs w:val="24"/>
    </w:rPr>
  </w:style>
  <w:style w:type="paragraph" w:styleId="aa">
    <w:name w:val="Balloon Text"/>
    <w:basedOn w:val="a"/>
    <w:link w:val="Char6"/>
    <w:qFormat/>
    <w:rsid w:val="004453EA"/>
    <w:rPr>
      <w:sz w:val="18"/>
      <w:szCs w:val="18"/>
    </w:rPr>
  </w:style>
  <w:style w:type="character" w:customStyle="1" w:styleId="Char6">
    <w:name w:val="批注框文本 Char"/>
    <w:basedOn w:val="a0"/>
    <w:link w:val="aa"/>
    <w:qFormat/>
    <w:rsid w:val="004453EA"/>
    <w:rPr>
      <w:rFonts w:ascii="Times New Roman" w:eastAsia="宋体" w:hAnsi="Times New Roman" w:cs="Times New Roman"/>
      <w:sz w:val="18"/>
      <w:szCs w:val="18"/>
    </w:rPr>
  </w:style>
  <w:style w:type="paragraph" w:styleId="ab">
    <w:name w:val="footer"/>
    <w:basedOn w:val="a"/>
    <w:link w:val="Char7"/>
    <w:uiPriority w:val="99"/>
    <w:unhideWhenUsed/>
    <w:qFormat/>
    <w:rsid w:val="004453EA"/>
    <w:pPr>
      <w:tabs>
        <w:tab w:val="center" w:pos="4153"/>
        <w:tab w:val="right" w:pos="8306"/>
      </w:tabs>
      <w:snapToGrid w:val="0"/>
      <w:jc w:val="left"/>
    </w:pPr>
    <w:rPr>
      <w:sz w:val="18"/>
      <w:szCs w:val="18"/>
    </w:rPr>
  </w:style>
  <w:style w:type="character" w:customStyle="1" w:styleId="Char7">
    <w:name w:val="页脚 Char"/>
    <w:basedOn w:val="a0"/>
    <w:link w:val="ab"/>
    <w:uiPriority w:val="99"/>
    <w:qFormat/>
    <w:rsid w:val="004453EA"/>
    <w:rPr>
      <w:rFonts w:ascii="Times New Roman" w:eastAsia="宋体" w:hAnsi="Times New Roman" w:cs="Times New Roman"/>
      <w:sz w:val="18"/>
      <w:szCs w:val="18"/>
    </w:rPr>
  </w:style>
  <w:style w:type="paragraph" w:styleId="ac">
    <w:name w:val="header"/>
    <w:basedOn w:val="a"/>
    <w:link w:val="Char8"/>
    <w:unhideWhenUsed/>
    <w:qFormat/>
    <w:rsid w:val="004453EA"/>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c"/>
    <w:qFormat/>
    <w:rsid w:val="004453EA"/>
    <w:rPr>
      <w:rFonts w:ascii="Times New Roman" w:eastAsia="宋体" w:hAnsi="Times New Roman" w:cs="Times New Roman"/>
      <w:sz w:val="18"/>
      <w:szCs w:val="18"/>
    </w:rPr>
  </w:style>
  <w:style w:type="paragraph" w:styleId="10">
    <w:name w:val="toc 1"/>
    <w:basedOn w:val="a"/>
    <w:next w:val="a"/>
    <w:uiPriority w:val="39"/>
    <w:unhideWhenUsed/>
    <w:qFormat/>
    <w:rsid w:val="004453EA"/>
    <w:pPr>
      <w:spacing w:line="360" w:lineRule="auto"/>
    </w:pPr>
    <w:rPr>
      <w:rFonts w:eastAsia="微软雅黑"/>
      <w:sz w:val="24"/>
    </w:rPr>
  </w:style>
  <w:style w:type="paragraph" w:styleId="4">
    <w:name w:val="toc 4"/>
    <w:basedOn w:val="a"/>
    <w:next w:val="a"/>
    <w:uiPriority w:val="1"/>
    <w:unhideWhenUsed/>
    <w:qFormat/>
    <w:rsid w:val="004453EA"/>
    <w:pPr>
      <w:ind w:leftChars="600" w:left="1260"/>
    </w:pPr>
    <w:rPr>
      <w:rFonts w:asciiTheme="minorHAnsi" w:eastAsiaTheme="minorEastAsia" w:hAnsiTheme="minorHAnsi" w:cstheme="minorBidi"/>
      <w:szCs w:val="22"/>
    </w:rPr>
  </w:style>
  <w:style w:type="paragraph" w:styleId="ad">
    <w:name w:val="Subtitle"/>
    <w:basedOn w:val="a"/>
    <w:link w:val="Char9"/>
    <w:qFormat/>
    <w:rsid w:val="004453EA"/>
    <w:pPr>
      <w:spacing w:before="240" w:after="60" w:line="312" w:lineRule="auto"/>
      <w:jc w:val="center"/>
      <w:outlineLvl w:val="1"/>
    </w:pPr>
    <w:rPr>
      <w:rFonts w:ascii="Arial" w:hAnsi="Arial" w:cs="Arial"/>
      <w:b/>
      <w:bCs/>
      <w:kern w:val="28"/>
      <w:sz w:val="32"/>
      <w:szCs w:val="32"/>
    </w:rPr>
  </w:style>
  <w:style w:type="character" w:customStyle="1" w:styleId="Char9">
    <w:name w:val="副标题 Char"/>
    <w:basedOn w:val="a0"/>
    <w:link w:val="ad"/>
    <w:qFormat/>
    <w:rsid w:val="004453EA"/>
    <w:rPr>
      <w:rFonts w:ascii="Arial" w:eastAsia="宋体" w:hAnsi="Arial" w:cs="Arial"/>
      <w:b/>
      <w:bCs/>
      <w:kern w:val="28"/>
      <w:sz w:val="32"/>
      <w:szCs w:val="32"/>
    </w:rPr>
  </w:style>
  <w:style w:type="paragraph" w:styleId="6">
    <w:name w:val="toc 6"/>
    <w:basedOn w:val="a"/>
    <w:next w:val="a"/>
    <w:uiPriority w:val="39"/>
    <w:unhideWhenUsed/>
    <w:qFormat/>
    <w:rsid w:val="004453EA"/>
    <w:pPr>
      <w:ind w:leftChars="1000" w:left="2100"/>
    </w:pPr>
    <w:rPr>
      <w:rFonts w:asciiTheme="minorHAnsi" w:eastAsiaTheme="minorEastAsia" w:hAnsiTheme="minorHAnsi" w:cstheme="minorBidi"/>
      <w:szCs w:val="22"/>
    </w:rPr>
  </w:style>
  <w:style w:type="paragraph" w:styleId="31">
    <w:name w:val="Body Text Indent 3"/>
    <w:basedOn w:val="a"/>
    <w:link w:val="3Char0"/>
    <w:qFormat/>
    <w:rsid w:val="004453EA"/>
    <w:pPr>
      <w:spacing w:after="120"/>
      <w:ind w:leftChars="200" w:left="420"/>
    </w:pPr>
    <w:rPr>
      <w:sz w:val="16"/>
      <w:szCs w:val="16"/>
    </w:rPr>
  </w:style>
  <w:style w:type="character" w:customStyle="1" w:styleId="3Char0">
    <w:name w:val="正文文本缩进 3 Char"/>
    <w:basedOn w:val="a0"/>
    <w:link w:val="31"/>
    <w:qFormat/>
    <w:rsid w:val="004453EA"/>
    <w:rPr>
      <w:rFonts w:ascii="Times New Roman" w:eastAsia="宋体" w:hAnsi="Times New Roman" w:cs="Times New Roman"/>
      <w:sz w:val="16"/>
      <w:szCs w:val="16"/>
    </w:rPr>
  </w:style>
  <w:style w:type="paragraph" w:styleId="21">
    <w:name w:val="toc 2"/>
    <w:basedOn w:val="a"/>
    <w:next w:val="a"/>
    <w:uiPriority w:val="1"/>
    <w:unhideWhenUsed/>
    <w:qFormat/>
    <w:rsid w:val="004453EA"/>
    <w:pPr>
      <w:ind w:leftChars="200" w:left="420"/>
    </w:pPr>
  </w:style>
  <w:style w:type="paragraph" w:styleId="9">
    <w:name w:val="toc 9"/>
    <w:basedOn w:val="a"/>
    <w:next w:val="a"/>
    <w:uiPriority w:val="39"/>
    <w:unhideWhenUsed/>
    <w:qFormat/>
    <w:rsid w:val="004453EA"/>
    <w:pPr>
      <w:ind w:leftChars="1600" w:left="3360"/>
    </w:pPr>
    <w:rPr>
      <w:rFonts w:asciiTheme="minorHAnsi" w:eastAsiaTheme="minorEastAsia" w:hAnsiTheme="minorHAnsi" w:cstheme="minorBidi"/>
      <w:szCs w:val="22"/>
    </w:rPr>
  </w:style>
  <w:style w:type="paragraph" w:styleId="HTML">
    <w:name w:val="HTML Preformatted"/>
    <w:basedOn w:val="a"/>
    <w:link w:val="HTMLChar"/>
    <w:qFormat/>
    <w:rsid w:val="00445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宋体" w:hAnsi="宋体"/>
      <w:color w:val="000000"/>
      <w:kern w:val="0"/>
      <w:sz w:val="24"/>
    </w:rPr>
  </w:style>
  <w:style w:type="character" w:customStyle="1" w:styleId="HTMLChar">
    <w:name w:val="HTML 预设格式 Char"/>
    <w:basedOn w:val="a0"/>
    <w:link w:val="HTML"/>
    <w:qFormat/>
    <w:rsid w:val="004453EA"/>
    <w:rPr>
      <w:rFonts w:ascii="宋体" w:eastAsia="宋体" w:hAnsi="宋体" w:cs="Times New Roman"/>
      <w:color w:val="000000"/>
      <w:kern w:val="0"/>
      <w:sz w:val="24"/>
      <w:szCs w:val="24"/>
    </w:rPr>
  </w:style>
  <w:style w:type="paragraph" w:styleId="ae">
    <w:name w:val="Normal (Web)"/>
    <w:basedOn w:val="a"/>
    <w:qFormat/>
    <w:rsid w:val="004453EA"/>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a"/>
    <w:qFormat/>
    <w:rsid w:val="004453EA"/>
    <w:pPr>
      <w:spacing w:before="240" w:after="60"/>
      <w:jc w:val="center"/>
      <w:outlineLvl w:val="0"/>
    </w:pPr>
    <w:rPr>
      <w:rFonts w:asciiTheme="majorHAnsi" w:hAnsiTheme="majorHAnsi" w:cstheme="majorBidi"/>
      <w:b/>
      <w:bCs/>
      <w:sz w:val="32"/>
      <w:szCs w:val="32"/>
    </w:rPr>
  </w:style>
  <w:style w:type="character" w:customStyle="1" w:styleId="Chara">
    <w:name w:val="标题 Char"/>
    <w:basedOn w:val="a0"/>
    <w:link w:val="af"/>
    <w:qFormat/>
    <w:rsid w:val="004453EA"/>
    <w:rPr>
      <w:rFonts w:asciiTheme="majorHAnsi" w:eastAsia="宋体" w:hAnsiTheme="majorHAnsi" w:cstheme="majorBidi"/>
      <w:b/>
      <w:bCs/>
      <w:sz w:val="32"/>
      <w:szCs w:val="32"/>
    </w:rPr>
  </w:style>
  <w:style w:type="paragraph" w:styleId="af0">
    <w:name w:val="annotation subject"/>
    <w:basedOn w:val="a6"/>
    <w:next w:val="a6"/>
    <w:link w:val="Charb"/>
    <w:qFormat/>
    <w:rsid w:val="004453EA"/>
    <w:rPr>
      <w:b/>
      <w:bCs/>
      <w:sz w:val="21"/>
      <w:szCs w:val="24"/>
    </w:rPr>
  </w:style>
  <w:style w:type="character" w:customStyle="1" w:styleId="Charb">
    <w:name w:val="批注主题 Char"/>
    <w:basedOn w:val="Char1"/>
    <w:link w:val="af0"/>
    <w:qFormat/>
    <w:rsid w:val="004453EA"/>
    <w:rPr>
      <w:rFonts w:ascii="Times New Roman" w:eastAsia="宋体" w:hAnsi="Times New Roman" w:cs="Times New Roman"/>
      <w:b/>
      <w:bCs/>
      <w:szCs w:val="24"/>
    </w:rPr>
  </w:style>
  <w:style w:type="paragraph" w:styleId="22">
    <w:name w:val="Body Text First Indent 2"/>
    <w:basedOn w:val="a8"/>
    <w:link w:val="2Char1"/>
    <w:qFormat/>
    <w:rsid w:val="004453EA"/>
    <w:pPr>
      <w:ind w:firstLine="420"/>
    </w:pPr>
  </w:style>
  <w:style w:type="character" w:customStyle="1" w:styleId="2Char1">
    <w:name w:val="正文首行缩进 2 Char"/>
    <w:basedOn w:val="Char4"/>
    <w:link w:val="22"/>
    <w:qFormat/>
    <w:rsid w:val="004453EA"/>
    <w:rPr>
      <w:rFonts w:ascii="Times New Roman" w:eastAsia="宋体" w:hAnsi="Times New Roman" w:cs="Times New Roman"/>
      <w:sz w:val="32"/>
      <w:szCs w:val="20"/>
    </w:rPr>
  </w:style>
  <w:style w:type="character" w:styleId="af1">
    <w:name w:val="page number"/>
    <w:basedOn w:val="a0"/>
    <w:qFormat/>
    <w:rsid w:val="004453EA"/>
  </w:style>
  <w:style w:type="character" w:styleId="af2">
    <w:name w:val="FollowedHyperlink"/>
    <w:qFormat/>
    <w:rsid w:val="004453EA"/>
    <w:rPr>
      <w:rFonts w:ascii="Times New Roman" w:eastAsia="宋体" w:hAnsi="Times New Roman" w:cs="Times New Roman"/>
      <w:color w:val="3D3D3D"/>
      <w:u w:val="none"/>
    </w:rPr>
  </w:style>
  <w:style w:type="character" w:styleId="af3">
    <w:name w:val="Emphasis"/>
    <w:uiPriority w:val="20"/>
    <w:qFormat/>
    <w:rsid w:val="004453EA"/>
    <w:rPr>
      <w:color w:val="CC0000"/>
    </w:rPr>
  </w:style>
  <w:style w:type="character" w:styleId="HTML0">
    <w:name w:val="HTML Definition"/>
    <w:qFormat/>
    <w:rsid w:val="004453EA"/>
    <w:rPr>
      <w:rFonts w:ascii="Times New Roman" w:eastAsia="宋体" w:hAnsi="Times New Roman" w:cs="Times New Roman"/>
    </w:rPr>
  </w:style>
  <w:style w:type="character" w:styleId="HTML1">
    <w:name w:val="HTML Variable"/>
    <w:qFormat/>
    <w:rsid w:val="004453EA"/>
    <w:rPr>
      <w:rFonts w:ascii="Times New Roman" w:eastAsia="宋体" w:hAnsi="Times New Roman" w:cs="Times New Roman"/>
    </w:rPr>
  </w:style>
  <w:style w:type="character" w:styleId="af4">
    <w:name w:val="Hyperlink"/>
    <w:uiPriority w:val="99"/>
    <w:qFormat/>
    <w:rsid w:val="004453EA"/>
    <w:rPr>
      <w:color w:val="0000FF"/>
      <w:u w:val="single"/>
    </w:rPr>
  </w:style>
  <w:style w:type="character" w:styleId="HTML2">
    <w:name w:val="HTML Code"/>
    <w:qFormat/>
    <w:rsid w:val="004453EA"/>
    <w:rPr>
      <w:rFonts w:ascii="Courier New" w:eastAsia="宋体" w:hAnsi="Courier New" w:cs="Times New Roman"/>
      <w:sz w:val="20"/>
    </w:rPr>
  </w:style>
  <w:style w:type="character" w:styleId="af5">
    <w:name w:val="annotation reference"/>
    <w:basedOn w:val="a0"/>
    <w:qFormat/>
    <w:rsid w:val="004453EA"/>
    <w:rPr>
      <w:sz w:val="21"/>
      <w:szCs w:val="21"/>
    </w:rPr>
  </w:style>
  <w:style w:type="character" w:styleId="HTML3">
    <w:name w:val="HTML Cite"/>
    <w:qFormat/>
    <w:rsid w:val="004453EA"/>
    <w:rPr>
      <w:rFonts w:ascii="Times New Roman" w:eastAsia="宋体" w:hAnsi="Times New Roman" w:cs="Times New Roman"/>
    </w:rPr>
  </w:style>
  <w:style w:type="paragraph" w:customStyle="1" w:styleId="af6">
    <w:name w:val="正文首行缩进两字符"/>
    <w:basedOn w:val="a"/>
    <w:link w:val="Charc"/>
    <w:qFormat/>
    <w:rsid w:val="004453EA"/>
    <w:pPr>
      <w:spacing w:line="360" w:lineRule="auto"/>
      <w:ind w:firstLineChars="200" w:firstLine="200"/>
    </w:pPr>
  </w:style>
  <w:style w:type="character" w:customStyle="1" w:styleId="Charc">
    <w:name w:val="正文首行缩进两字符 Char"/>
    <w:link w:val="af6"/>
    <w:qFormat/>
    <w:locked/>
    <w:rsid w:val="004453EA"/>
    <w:rPr>
      <w:rFonts w:ascii="Times New Roman" w:eastAsia="宋体" w:hAnsi="Times New Roman" w:cs="Times New Roman"/>
      <w:szCs w:val="24"/>
    </w:rPr>
  </w:style>
  <w:style w:type="paragraph" w:customStyle="1" w:styleId="11">
    <w:name w:val="正文1"/>
    <w:qFormat/>
    <w:rsid w:val="004453E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7">
    <w:name w:val="样式"/>
    <w:qFormat/>
    <w:rsid w:val="004453EA"/>
    <w:pPr>
      <w:widowControl w:val="0"/>
      <w:autoSpaceDE w:val="0"/>
      <w:autoSpaceDN w:val="0"/>
      <w:adjustRightInd w:val="0"/>
    </w:pPr>
    <w:rPr>
      <w:rFonts w:ascii="宋体" w:eastAsia="宋体" w:hAnsi="宋体" w:cs="宋体"/>
      <w:kern w:val="0"/>
      <w:sz w:val="24"/>
      <w:szCs w:val="24"/>
    </w:rPr>
  </w:style>
  <w:style w:type="paragraph" w:customStyle="1" w:styleId="af8">
    <w:name w:val="表格"/>
    <w:basedOn w:val="a"/>
    <w:qFormat/>
    <w:rsid w:val="004453EA"/>
    <w:pPr>
      <w:spacing w:line="400" w:lineRule="exact"/>
    </w:pPr>
    <w:rPr>
      <w:sz w:val="24"/>
    </w:rPr>
  </w:style>
  <w:style w:type="paragraph" w:customStyle="1" w:styleId="23">
    <w:name w:val="样式 首行缩进:  2 字符"/>
    <w:basedOn w:val="a"/>
    <w:qFormat/>
    <w:rsid w:val="004453EA"/>
    <w:pPr>
      <w:spacing w:line="400" w:lineRule="exact"/>
      <w:ind w:firstLineChars="200" w:firstLine="200"/>
    </w:pPr>
    <w:rPr>
      <w:rFonts w:cs="宋体"/>
      <w:sz w:val="24"/>
    </w:rPr>
  </w:style>
  <w:style w:type="character" w:customStyle="1" w:styleId="af9">
    <w:name w:val="（符号）邀请函中一、"/>
    <w:basedOn w:val="a0"/>
    <w:qFormat/>
    <w:rsid w:val="004453EA"/>
    <w:rPr>
      <w:rFonts w:ascii="黑体" w:eastAsia="黑体" w:hAnsi="黑体"/>
      <w:b/>
      <w:bCs/>
      <w:sz w:val="24"/>
    </w:rPr>
  </w:style>
  <w:style w:type="character" w:customStyle="1" w:styleId="CharChar9">
    <w:name w:val="Char Char9"/>
    <w:qFormat/>
    <w:rsid w:val="004453EA"/>
    <w:rPr>
      <w:kern w:val="2"/>
      <w:sz w:val="21"/>
    </w:rPr>
  </w:style>
  <w:style w:type="paragraph" w:customStyle="1" w:styleId="GW-">
    <w:name w:val="GW-正文"/>
    <w:basedOn w:val="a"/>
    <w:link w:val="GW-Char"/>
    <w:qFormat/>
    <w:rsid w:val="004453EA"/>
    <w:pPr>
      <w:spacing w:line="360" w:lineRule="auto"/>
      <w:ind w:firstLineChars="200" w:firstLine="200"/>
    </w:pPr>
    <w:rPr>
      <w:rFonts w:eastAsia="仿宋_GB2312"/>
      <w:sz w:val="24"/>
    </w:rPr>
  </w:style>
  <w:style w:type="character" w:customStyle="1" w:styleId="GW-Char">
    <w:name w:val="GW-正文 Char"/>
    <w:link w:val="GW-"/>
    <w:qFormat/>
    <w:rsid w:val="004453EA"/>
    <w:rPr>
      <w:rFonts w:ascii="Times New Roman" w:eastAsia="仿宋_GB2312" w:hAnsi="Times New Roman" w:cs="Times New Roman"/>
      <w:sz w:val="24"/>
      <w:szCs w:val="24"/>
    </w:rPr>
  </w:style>
  <w:style w:type="paragraph" w:styleId="afa">
    <w:name w:val="List Paragraph"/>
    <w:basedOn w:val="a"/>
    <w:link w:val="Char11"/>
    <w:qFormat/>
    <w:rsid w:val="004453EA"/>
    <w:pPr>
      <w:ind w:firstLineChars="200" w:firstLine="420"/>
    </w:pPr>
  </w:style>
  <w:style w:type="character" w:customStyle="1" w:styleId="Char11">
    <w:name w:val="列出段落 Char1"/>
    <w:link w:val="afa"/>
    <w:qFormat/>
    <w:rsid w:val="004453EA"/>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4453EA"/>
    <w:rPr>
      <w:szCs w:val="21"/>
    </w:rPr>
  </w:style>
  <w:style w:type="character" w:customStyle="1" w:styleId="font31">
    <w:name w:val="font31"/>
    <w:basedOn w:val="a0"/>
    <w:qFormat/>
    <w:rsid w:val="004453EA"/>
    <w:rPr>
      <w:rFonts w:ascii="宋体" w:eastAsia="宋体" w:hAnsi="宋体" w:cs="宋体" w:hint="eastAsia"/>
      <w:color w:val="000000"/>
      <w:sz w:val="21"/>
      <w:szCs w:val="21"/>
      <w:u w:val="none"/>
    </w:rPr>
  </w:style>
  <w:style w:type="paragraph" w:customStyle="1" w:styleId="100">
    <w:name w:val="样式10"/>
    <w:basedOn w:val="a"/>
    <w:qFormat/>
    <w:rsid w:val="004453EA"/>
    <w:pPr>
      <w:spacing w:line="300" w:lineRule="exact"/>
      <w:ind w:leftChars="-50" w:left="-120" w:rightChars="-50" w:right="-120"/>
      <w:jc w:val="center"/>
    </w:pPr>
    <w:rPr>
      <w:szCs w:val="21"/>
    </w:rPr>
  </w:style>
  <w:style w:type="table" w:customStyle="1" w:styleId="12">
    <w:name w:val="网格型1"/>
    <w:basedOn w:val="a1"/>
    <w:qFormat/>
    <w:rsid w:val="0044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4453EA"/>
    <w:pPr>
      <w:autoSpaceDE w:val="0"/>
      <w:autoSpaceDN w:val="0"/>
      <w:jc w:val="left"/>
    </w:pPr>
    <w:rPr>
      <w:rFonts w:ascii="宋体" w:hAnsi="宋体" w:cs="宋体"/>
      <w:kern w:val="0"/>
      <w:sz w:val="22"/>
      <w:szCs w:val="22"/>
    </w:rPr>
  </w:style>
  <w:style w:type="character" w:customStyle="1" w:styleId="Char12">
    <w:name w:val="批注文字 Char1"/>
    <w:qFormat/>
    <w:rsid w:val="004453EA"/>
    <w:rPr>
      <w:rFonts w:ascii="Times New Roman" w:eastAsia="宋体" w:hAnsi="Times New Roman" w:cs="Times New Roman"/>
      <w:kern w:val="2"/>
      <w:sz w:val="18"/>
      <w:lang w:bidi="ar-SA"/>
    </w:rPr>
  </w:style>
  <w:style w:type="character" w:customStyle="1" w:styleId="img">
    <w:name w:val="img"/>
    <w:basedOn w:val="a0"/>
    <w:qFormat/>
    <w:rsid w:val="004453EA"/>
    <w:rPr>
      <w:rFonts w:ascii="Times New Roman" w:eastAsia="宋体" w:hAnsi="Times New Roman" w:cs="Times New Roman"/>
    </w:rPr>
  </w:style>
  <w:style w:type="character" w:customStyle="1" w:styleId="img1">
    <w:name w:val="img1"/>
    <w:basedOn w:val="a0"/>
    <w:qFormat/>
    <w:rsid w:val="004453EA"/>
    <w:rPr>
      <w:rFonts w:ascii="Times New Roman" w:eastAsia="宋体" w:hAnsi="Times New Roman" w:cs="Times New Roman"/>
    </w:rPr>
  </w:style>
  <w:style w:type="character" w:customStyle="1" w:styleId="Chard">
    <w:name w:val="列出段落 Char"/>
    <w:link w:val="13"/>
    <w:qFormat/>
    <w:rsid w:val="004453EA"/>
    <w:rPr>
      <w:szCs w:val="24"/>
    </w:rPr>
  </w:style>
  <w:style w:type="paragraph" w:customStyle="1" w:styleId="13">
    <w:name w:val="列出段落1"/>
    <w:basedOn w:val="a"/>
    <w:link w:val="Chard"/>
    <w:qFormat/>
    <w:rsid w:val="004453EA"/>
    <w:pPr>
      <w:ind w:firstLineChars="200" w:firstLine="420"/>
    </w:pPr>
    <w:rPr>
      <w:rFonts w:asciiTheme="minorHAnsi" w:eastAsiaTheme="minorEastAsia" w:hAnsiTheme="minorHAnsi" w:cstheme="minorBidi"/>
    </w:rPr>
  </w:style>
  <w:style w:type="character" w:customStyle="1" w:styleId="15">
    <w:name w:val="15"/>
    <w:basedOn w:val="a0"/>
    <w:qFormat/>
    <w:rsid w:val="004453EA"/>
    <w:rPr>
      <w:rFonts w:ascii="Calibri" w:eastAsia="宋体" w:hAnsi="Calibri" w:cs="Calibri" w:hint="default"/>
      <w:sz w:val="21"/>
      <w:szCs w:val="21"/>
    </w:rPr>
  </w:style>
  <w:style w:type="character" w:customStyle="1" w:styleId="14">
    <w:name w:val="正文文本缩进 字符1"/>
    <w:basedOn w:val="a0"/>
    <w:qFormat/>
    <w:rsid w:val="004453EA"/>
    <w:rPr>
      <w:rFonts w:ascii="Times New Roman" w:eastAsia="宋体" w:hAnsi="Times New Roman" w:cs="Times New Roman"/>
      <w:szCs w:val="24"/>
    </w:rPr>
  </w:style>
  <w:style w:type="paragraph" w:customStyle="1" w:styleId="022">
    <w:name w:val="02、首行缩进2字符正文"/>
    <w:basedOn w:val="a"/>
    <w:qFormat/>
    <w:rsid w:val="004453EA"/>
    <w:pPr>
      <w:tabs>
        <w:tab w:val="left" w:pos="0"/>
      </w:tabs>
      <w:wordWrap w:val="0"/>
      <w:topLinePunct/>
      <w:ind w:firstLineChars="200" w:firstLine="480"/>
    </w:pPr>
  </w:style>
  <w:style w:type="paragraph" w:customStyle="1" w:styleId="WPSOffice1">
    <w:name w:val="WPSOffice手动目录 1"/>
    <w:qFormat/>
    <w:rsid w:val="004453EA"/>
    <w:rPr>
      <w:rFonts w:ascii="Times New Roman" w:eastAsia="宋体" w:hAnsi="Times New Roman" w:cs="Times New Roman"/>
      <w:kern w:val="0"/>
      <w:sz w:val="20"/>
      <w:szCs w:val="20"/>
    </w:rPr>
  </w:style>
  <w:style w:type="paragraph" w:customStyle="1" w:styleId="afb">
    <w:name w:val="正文（绿盟科技）"/>
    <w:qFormat/>
    <w:rsid w:val="004453EA"/>
    <w:pPr>
      <w:spacing w:line="300" w:lineRule="auto"/>
    </w:pPr>
    <w:rPr>
      <w:rFonts w:ascii="Arial" w:eastAsia="宋体" w:hAnsi="Arial" w:cs="Times New Roman"/>
      <w:kern w:val="0"/>
      <w:szCs w:val="21"/>
    </w:rPr>
  </w:style>
  <w:style w:type="paragraph" w:customStyle="1" w:styleId="5">
    <w:name w:val="标题 5（有编号）（绿盟科技）"/>
    <w:basedOn w:val="a"/>
    <w:next w:val="afb"/>
    <w:qFormat/>
    <w:rsid w:val="004453EA"/>
    <w:pPr>
      <w:keepNext/>
      <w:keepLines/>
      <w:numPr>
        <w:ilvl w:val="4"/>
        <w:numId w:val="1"/>
      </w:numPr>
      <w:tabs>
        <w:tab w:val="left" w:pos="0"/>
      </w:tabs>
      <w:spacing w:before="280" w:after="156" w:line="377" w:lineRule="auto"/>
      <w:outlineLvl w:val="4"/>
    </w:pPr>
    <w:rPr>
      <w:rFonts w:ascii="Arial" w:eastAsia="黑体" w:hAnsi="Arial"/>
      <w:b/>
      <w:kern w:val="0"/>
      <w:szCs w:val="28"/>
    </w:rPr>
  </w:style>
  <w:style w:type="paragraph" w:customStyle="1" w:styleId="24">
    <w:name w:val="正文2"/>
    <w:qFormat/>
    <w:rsid w:val="004453E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10">
    <w:name w:val="样式11"/>
    <w:basedOn w:val="a"/>
    <w:qFormat/>
    <w:rsid w:val="004453EA"/>
    <w:pPr>
      <w:spacing w:beforeLines="50"/>
    </w:pPr>
    <w:rPr>
      <w:rFonts w:eastAsia="黑体"/>
      <w:color w:val="000000"/>
      <w:sz w:val="28"/>
      <w:szCs w:val="20"/>
    </w:rPr>
  </w:style>
  <w:style w:type="paragraph" w:customStyle="1" w:styleId="25">
    <w:name w:val="列出段落2"/>
    <w:basedOn w:val="a"/>
    <w:next w:val="a4"/>
    <w:qFormat/>
    <w:rsid w:val="004453EA"/>
    <w:pPr>
      <w:widowControl/>
      <w:ind w:firstLine="420"/>
    </w:pPr>
    <w:rPr>
      <w:kern w:val="0"/>
      <w:szCs w:val="21"/>
    </w:rPr>
  </w:style>
  <w:style w:type="paragraph" w:customStyle="1" w:styleId="PlainText1">
    <w:name w:val="Plain Text1"/>
    <w:basedOn w:val="a"/>
    <w:qFormat/>
    <w:rsid w:val="004453EA"/>
    <w:pPr>
      <w:adjustRightInd w:val="0"/>
      <w:jc w:val="left"/>
      <w:textAlignment w:val="baseline"/>
    </w:pPr>
    <w:rPr>
      <w:rFonts w:ascii="宋体" w:hAnsi="Courier New"/>
      <w:sz w:val="24"/>
      <w:szCs w:val="20"/>
    </w:rPr>
  </w:style>
  <w:style w:type="paragraph" w:customStyle="1" w:styleId="cx">
    <w:name w:val="cx正文"/>
    <w:basedOn w:val="a"/>
    <w:qFormat/>
    <w:rsid w:val="004453EA"/>
    <w:pPr>
      <w:ind w:firstLineChars="200" w:firstLine="200"/>
    </w:pPr>
    <w:rPr>
      <w:kern w:val="0"/>
    </w:rPr>
  </w:style>
  <w:style w:type="paragraph" w:customStyle="1" w:styleId="Default">
    <w:name w:val="Default"/>
    <w:qFormat/>
    <w:rsid w:val="004453EA"/>
    <w:pPr>
      <w:widowControl w:val="0"/>
      <w:autoSpaceDE w:val="0"/>
      <w:autoSpaceDN w:val="0"/>
      <w:adjustRightInd w:val="0"/>
    </w:pPr>
    <w:rPr>
      <w:rFonts w:ascii="......." w:eastAsia="......." w:hAnsi="......." w:cs="......."/>
      <w:color w:val="000000"/>
      <w:kern w:val="0"/>
      <w:sz w:val="24"/>
      <w:szCs w:val="24"/>
    </w:rPr>
  </w:style>
  <w:style w:type="paragraph" w:customStyle="1" w:styleId="Style2">
    <w:name w:val="_Style 2"/>
    <w:basedOn w:val="a"/>
    <w:qFormat/>
    <w:rsid w:val="004453EA"/>
    <w:pPr>
      <w:ind w:firstLineChars="200" w:firstLine="420"/>
    </w:pPr>
    <w:rPr>
      <w:sz w:val="18"/>
      <w:szCs w:val="18"/>
    </w:rPr>
  </w:style>
  <w:style w:type="paragraph" w:styleId="afc">
    <w:name w:val="table of figures"/>
    <w:basedOn w:val="a"/>
    <w:next w:val="a"/>
    <w:qFormat/>
    <w:rsid w:val="000568B0"/>
    <w:pPr>
      <w:ind w:leftChars="200" w:left="200" w:hangingChars="200" w:hanging="2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qFormat="1"/>
    <w:lsdException w:name="toc 1" w:uiPriority="39" w:qFormat="1"/>
    <w:lsdException w:name="toc 2" w:uiPriority="1" w:qFormat="1"/>
    <w:lsdException w:name="toc 3" w:uiPriority="1" w:qFormat="1"/>
    <w:lsdException w:name="toc 4" w:uiPriority="1" w:qFormat="1"/>
    <w:lsdException w:name="toc 5" w:uiPriority="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qFormat="1"/>
    <w:lsdException w:name="caption" w:uiPriority="0" w:qFormat="1"/>
    <w:lsdException w:name="table of figures"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8"/>
    <w:qFormat/>
    <w:rsid w:val="004453EA"/>
    <w:pPr>
      <w:widowControl w:val="0"/>
      <w:jc w:val="both"/>
    </w:pPr>
    <w:rPr>
      <w:rFonts w:ascii="Times New Roman" w:eastAsia="宋体" w:hAnsi="Times New Roman" w:cs="Times New Roman"/>
      <w:szCs w:val="24"/>
    </w:rPr>
  </w:style>
  <w:style w:type="paragraph" w:styleId="1">
    <w:name w:val="heading 1"/>
    <w:basedOn w:val="a"/>
    <w:next w:val="a"/>
    <w:link w:val="1Char"/>
    <w:qFormat/>
    <w:rsid w:val="004453E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453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453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4453EA"/>
    <w:pPr>
      <w:ind w:leftChars="1400" w:left="1400"/>
    </w:pPr>
  </w:style>
  <w:style w:type="character" w:customStyle="1" w:styleId="1Char">
    <w:name w:val="标题 1 Char"/>
    <w:basedOn w:val="a0"/>
    <w:link w:val="1"/>
    <w:qFormat/>
    <w:rsid w:val="004453EA"/>
    <w:rPr>
      <w:rFonts w:ascii="Times New Roman" w:eastAsia="宋体" w:hAnsi="Times New Roman" w:cs="Times New Roman"/>
      <w:b/>
      <w:bCs/>
      <w:kern w:val="44"/>
      <w:sz w:val="44"/>
      <w:szCs w:val="44"/>
    </w:rPr>
  </w:style>
  <w:style w:type="character" w:customStyle="1" w:styleId="2Char">
    <w:name w:val="标题 2 Char"/>
    <w:basedOn w:val="a0"/>
    <w:link w:val="2"/>
    <w:qFormat/>
    <w:rsid w:val="004453EA"/>
    <w:rPr>
      <w:rFonts w:ascii="Arial" w:eastAsia="黑体" w:hAnsi="Arial" w:cs="Times New Roman"/>
      <w:b/>
      <w:bCs/>
      <w:sz w:val="32"/>
      <w:szCs w:val="32"/>
    </w:rPr>
  </w:style>
  <w:style w:type="character" w:customStyle="1" w:styleId="3Char">
    <w:name w:val="标题 3 Char"/>
    <w:basedOn w:val="a0"/>
    <w:link w:val="3"/>
    <w:qFormat/>
    <w:rsid w:val="004453EA"/>
    <w:rPr>
      <w:rFonts w:ascii="Times New Roman" w:eastAsia="宋体" w:hAnsi="Times New Roman" w:cs="Times New Roman"/>
      <w:b/>
      <w:bCs/>
      <w:sz w:val="32"/>
      <w:szCs w:val="32"/>
    </w:rPr>
  </w:style>
  <w:style w:type="paragraph" w:styleId="7">
    <w:name w:val="toc 7"/>
    <w:basedOn w:val="a"/>
    <w:next w:val="a"/>
    <w:uiPriority w:val="39"/>
    <w:unhideWhenUsed/>
    <w:qFormat/>
    <w:rsid w:val="004453EA"/>
    <w:pPr>
      <w:ind w:leftChars="1200" w:left="2520"/>
    </w:pPr>
    <w:rPr>
      <w:rFonts w:asciiTheme="minorHAnsi" w:eastAsiaTheme="minorEastAsia" w:hAnsiTheme="minorHAnsi" w:cstheme="minorBidi"/>
      <w:szCs w:val="22"/>
    </w:rPr>
  </w:style>
  <w:style w:type="paragraph" w:styleId="a3">
    <w:name w:val="Normal Indent"/>
    <w:basedOn w:val="a"/>
    <w:link w:val="Char"/>
    <w:qFormat/>
    <w:rsid w:val="004453EA"/>
    <w:pPr>
      <w:ind w:firstLineChars="200" w:firstLine="420"/>
    </w:pPr>
  </w:style>
  <w:style w:type="character" w:customStyle="1" w:styleId="Char">
    <w:name w:val="正文缩进 Char"/>
    <w:link w:val="a3"/>
    <w:qFormat/>
    <w:rsid w:val="004453EA"/>
    <w:rPr>
      <w:rFonts w:ascii="Times New Roman" w:eastAsia="宋体" w:hAnsi="Times New Roman" w:cs="Times New Roman"/>
      <w:szCs w:val="24"/>
    </w:rPr>
  </w:style>
  <w:style w:type="paragraph" w:styleId="a4">
    <w:name w:val="caption"/>
    <w:basedOn w:val="a"/>
    <w:next w:val="a"/>
    <w:qFormat/>
    <w:rsid w:val="004453EA"/>
    <w:rPr>
      <w:rFonts w:ascii="Arial" w:eastAsia="黑体" w:hAnsi="Arial"/>
      <w:sz w:val="20"/>
    </w:rPr>
  </w:style>
  <w:style w:type="paragraph" w:styleId="a5">
    <w:name w:val="Document Map"/>
    <w:basedOn w:val="a"/>
    <w:link w:val="Char0"/>
    <w:qFormat/>
    <w:rsid w:val="004453EA"/>
    <w:rPr>
      <w:rFonts w:ascii="宋体"/>
      <w:sz w:val="18"/>
      <w:szCs w:val="18"/>
    </w:rPr>
  </w:style>
  <w:style w:type="character" w:customStyle="1" w:styleId="Char0">
    <w:name w:val="文档结构图 Char"/>
    <w:basedOn w:val="a0"/>
    <w:link w:val="a5"/>
    <w:qFormat/>
    <w:rsid w:val="004453EA"/>
    <w:rPr>
      <w:rFonts w:ascii="宋体" w:eastAsia="宋体" w:hAnsi="Times New Roman" w:cs="Times New Roman"/>
      <w:sz w:val="18"/>
      <w:szCs w:val="18"/>
    </w:rPr>
  </w:style>
  <w:style w:type="paragraph" w:styleId="a6">
    <w:name w:val="annotation text"/>
    <w:basedOn w:val="a"/>
    <w:link w:val="Char2"/>
    <w:qFormat/>
    <w:rsid w:val="004453EA"/>
    <w:pPr>
      <w:jc w:val="left"/>
    </w:pPr>
    <w:rPr>
      <w:rFonts w:asciiTheme="minorHAnsi" w:eastAsiaTheme="minorEastAsia" w:hAnsiTheme="minorHAnsi" w:cstheme="minorBidi"/>
      <w:sz w:val="18"/>
      <w:szCs w:val="22"/>
    </w:rPr>
  </w:style>
  <w:style w:type="character" w:customStyle="1" w:styleId="Char2">
    <w:name w:val="批注文字 Char2"/>
    <w:basedOn w:val="a0"/>
    <w:link w:val="a6"/>
    <w:qFormat/>
    <w:rsid w:val="004453EA"/>
    <w:rPr>
      <w:sz w:val="18"/>
    </w:rPr>
  </w:style>
  <w:style w:type="character" w:customStyle="1" w:styleId="Char1">
    <w:name w:val="批注文字 Char"/>
    <w:basedOn w:val="a0"/>
    <w:qFormat/>
    <w:rsid w:val="004453EA"/>
    <w:rPr>
      <w:rFonts w:ascii="Times New Roman" w:eastAsia="宋体" w:hAnsi="Times New Roman" w:cs="Times New Roman"/>
      <w:szCs w:val="24"/>
    </w:rPr>
  </w:style>
  <w:style w:type="paragraph" w:styleId="a7">
    <w:name w:val="Body Text"/>
    <w:basedOn w:val="a"/>
    <w:next w:val="a"/>
    <w:link w:val="Char3"/>
    <w:qFormat/>
    <w:rsid w:val="004453EA"/>
    <w:pPr>
      <w:spacing w:after="120"/>
    </w:pPr>
  </w:style>
  <w:style w:type="character" w:customStyle="1" w:styleId="Char3">
    <w:name w:val="正文文本 Char"/>
    <w:basedOn w:val="a0"/>
    <w:link w:val="a7"/>
    <w:qFormat/>
    <w:rsid w:val="004453EA"/>
    <w:rPr>
      <w:rFonts w:ascii="Times New Roman" w:eastAsia="宋体" w:hAnsi="Times New Roman" w:cs="Times New Roman"/>
      <w:szCs w:val="24"/>
    </w:rPr>
  </w:style>
  <w:style w:type="paragraph" w:styleId="a8">
    <w:name w:val="Body Text Indent"/>
    <w:basedOn w:val="a"/>
    <w:link w:val="Char4"/>
    <w:qFormat/>
    <w:rsid w:val="004453EA"/>
    <w:pPr>
      <w:ind w:firstLine="630"/>
    </w:pPr>
    <w:rPr>
      <w:sz w:val="32"/>
      <w:szCs w:val="20"/>
    </w:rPr>
  </w:style>
  <w:style w:type="character" w:customStyle="1" w:styleId="Char4">
    <w:name w:val="正文文本缩进 Char"/>
    <w:basedOn w:val="a0"/>
    <w:link w:val="a8"/>
    <w:qFormat/>
    <w:rsid w:val="004453EA"/>
    <w:rPr>
      <w:rFonts w:ascii="Times New Roman" w:eastAsia="宋体" w:hAnsi="Times New Roman" w:cs="Times New Roman"/>
      <w:sz w:val="32"/>
      <w:szCs w:val="20"/>
    </w:rPr>
  </w:style>
  <w:style w:type="paragraph" w:styleId="50">
    <w:name w:val="toc 5"/>
    <w:basedOn w:val="a"/>
    <w:next w:val="a"/>
    <w:uiPriority w:val="1"/>
    <w:unhideWhenUsed/>
    <w:qFormat/>
    <w:rsid w:val="004453EA"/>
    <w:pPr>
      <w:ind w:leftChars="800" w:left="1680"/>
    </w:pPr>
    <w:rPr>
      <w:rFonts w:asciiTheme="minorHAnsi" w:eastAsiaTheme="minorEastAsia" w:hAnsiTheme="minorHAnsi" w:cstheme="minorBidi"/>
      <w:szCs w:val="22"/>
    </w:rPr>
  </w:style>
  <w:style w:type="paragraph" w:styleId="30">
    <w:name w:val="toc 3"/>
    <w:basedOn w:val="a"/>
    <w:next w:val="a"/>
    <w:uiPriority w:val="1"/>
    <w:unhideWhenUsed/>
    <w:qFormat/>
    <w:rsid w:val="004453EA"/>
    <w:pPr>
      <w:ind w:leftChars="400" w:left="840"/>
    </w:pPr>
  </w:style>
  <w:style w:type="paragraph" w:styleId="a9">
    <w:name w:val="Plain Text"/>
    <w:basedOn w:val="a"/>
    <w:link w:val="Char10"/>
    <w:qFormat/>
    <w:rsid w:val="004453EA"/>
    <w:pPr>
      <w:autoSpaceDE w:val="0"/>
      <w:autoSpaceDN w:val="0"/>
      <w:adjustRightInd w:val="0"/>
    </w:pPr>
    <w:rPr>
      <w:rFonts w:ascii="宋体" w:hAnsi="Tms Rmn" w:cstheme="minorBidi"/>
      <w:szCs w:val="22"/>
    </w:rPr>
  </w:style>
  <w:style w:type="character" w:customStyle="1" w:styleId="Char10">
    <w:name w:val="纯文本 Char1"/>
    <w:basedOn w:val="a0"/>
    <w:link w:val="a9"/>
    <w:qFormat/>
    <w:rsid w:val="004453EA"/>
    <w:rPr>
      <w:rFonts w:ascii="宋体" w:eastAsia="宋体" w:hAnsi="Tms Rmn"/>
    </w:rPr>
  </w:style>
  <w:style w:type="character" w:customStyle="1" w:styleId="Char5">
    <w:name w:val="纯文本 Char"/>
    <w:basedOn w:val="a0"/>
    <w:qFormat/>
    <w:rsid w:val="004453EA"/>
    <w:rPr>
      <w:rFonts w:ascii="宋体" w:eastAsia="宋体" w:hAnsi="Courier New" w:cs="Courier New"/>
      <w:szCs w:val="21"/>
    </w:rPr>
  </w:style>
  <w:style w:type="paragraph" w:styleId="80">
    <w:name w:val="toc 8"/>
    <w:basedOn w:val="a"/>
    <w:next w:val="a"/>
    <w:uiPriority w:val="39"/>
    <w:unhideWhenUsed/>
    <w:qFormat/>
    <w:rsid w:val="004453EA"/>
    <w:pPr>
      <w:ind w:leftChars="1400" w:left="2940"/>
    </w:pPr>
    <w:rPr>
      <w:rFonts w:asciiTheme="minorHAnsi" w:eastAsiaTheme="minorEastAsia" w:hAnsiTheme="minorHAnsi" w:cstheme="minorBidi"/>
      <w:szCs w:val="22"/>
    </w:rPr>
  </w:style>
  <w:style w:type="paragraph" w:styleId="20">
    <w:name w:val="Body Text Indent 2"/>
    <w:basedOn w:val="a"/>
    <w:link w:val="2Char0"/>
    <w:qFormat/>
    <w:rsid w:val="004453EA"/>
    <w:pPr>
      <w:spacing w:after="120" w:line="480" w:lineRule="auto"/>
      <w:ind w:leftChars="200" w:left="420"/>
    </w:pPr>
  </w:style>
  <w:style w:type="character" w:customStyle="1" w:styleId="2Char0">
    <w:name w:val="正文文本缩进 2 Char"/>
    <w:basedOn w:val="a0"/>
    <w:link w:val="20"/>
    <w:qFormat/>
    <w:rsid w:val="004453EA"/>
    <w:rPr>
      <w:rFonts w:ascii="Times New Roman" w:eastAsia="宋体" w:hAnsi="Times New Roman" w:cs="Times New Roman"/>
      <w:szCs w:val="24"/>
    </w:rPr>
  </w:style>
  <w:style w:type="paragraph" w:styleId="aa">
    <w:name w:val="Balloon Text"/>
    <w:basedOn w:val="a"/>
    <w:link w:val="Char6"/>
    <w:qFormat/>
    <w:rsid w:val="004453EA"/>
    <w:rPr>
      <w:sz w:val="18"/>
      <w:szCs w:val="18"/>
    </w:rPr>
  </w:style>
  <w:style w:type="character" w:customStyle="1" w:styleId="Char6">
    <w:name w:val="批注框文本 Char"/>
    <w:basedOn w:val="a0"/>
    <w:link w:val="aa"/>
    <w:qFormat/>
    <w:rsid w:val="004453EA"/>
    <w:rPr>
      <w:rFonts w:ascii="Times New Roman" w:eastAsia="宋体" w:hAnsi="Times New Roman" w:cs="Times New Roman"/>
      <w:sz w:val="18"/>
      <w:szCs w:val="18"/>
    </w:rPr>
  </w:style>
  <w:style w:type="paragraph" w:styleId="ab">
    <w:name w:val="footer"/>
    <w:basedOn w:val="a"/>
    <w:link w:val="Char7"/>
    <w:uiPriority w:val="99"/>
    <w:unhideWhenUsed/>
    <w:qFormat/>
    <w:rsid w:val="004453EA"/>
    <w:pPr>
      <w:tabs>
        <w:tab w:val="center" w:pos="4153"/>
        <w:tab w:val="right" w:pos="8306"/>
      </w:tabs>
      <w:snapToGrid w:val="0"/>
      <w:jc w:val="left"/>
    </w:pPr>
    <w:rPr>
      <w:sz w:val="18"/>
      <w:szCs w:val="18"/>
    </w:rPr>
  </w:style>
  <w:style w:type="character" w:customStyle="1" w:styleId="Char7">
    <w:name w:val="页脚 Char"/>
    <w:basedOn w:val="a0"/>
    <w:link w:val="ab"/>
    <w:uiPriority w:val="99"/>
    <w:qFormat/>
    <w:rsid w:val="004453EA"/>
    <w:rPr>
      <w:rFonts w:ascii="Times New Roman" w:eastAsia="宋体" w:hAnsi="Times New Roman" w:cs="Times New Roman"/>
      <w:sz w:val="18"/>
      <w:szCs w:val="18"/>
    </w:rPr>
  </w:style>
  <w:style w:type="paragraph" w:styleId="ac">
    <w:name w:val="header"/>
    <w:basedOn w:val="a"/>
    <w:link w:val="Char8"/>
    <w:unhideWhenUsed/>
    <w:qFormat/>
    <w:rsid w:val="004453EA"/>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c"/>
    <w:qFormat/>
    <w:rsid w:val="004453EA"/>
    <w:rPr>
      <w:rFonts w:ascii="Times New Roman" w:eastAsia="宋体" w:hAnsi="Times New Roman" w:cs="Times New Roman"/>
      <w:sz w:val="18"/>
      <w:szCs w:val="18"/>
    </w:rPr>
  </w:style>
  <w:style w:type="paragraph" w:styleId="10">
    <w:name w:val="toc 1"/>
    <w:basedOn w:val="a"/>
    <w:next w:val="a"/>
    <w:uiPriority w:val="39"/>
    <w:unhideWhenUsed/>
    <w:qFormat/>
    <w:rsid w:val="004453EA"/>
    <w:pPr>
      <w:spacing w:line="360" w:lineRule="auto"/>
    </w:pPr>
    <w:rPr>
      <w:rFonts w:eastAsia="微软雅黑"/>
      <w:sz w:val="24"/>
    </w:rPr>
  </w:style>
  <w:style w:type="paragraph" w:styleId="4">
    <w:name w:val="toc 4"/>
    <w:basedOn w:val="a"/>
    <w:next w:val="a"/>
    <w:uiPriority w:val="1"/>
    <w:unhideWhenUsed/>
    <w:qFormat/>
    <w:rsid w:val="004453EA"/>
    <w:pPr>
      <w:ind w:leftChars="600" w:left="1260"/>
    </w:pPr>
    <w:rPr>
      <w:rFonts w:asciiTheme="minorHAnsi" w:eastAsiaTheme="minorEastAsia" w:hAnsiTheme="minorHAnsi" w:cstheme="minorBidi"/>
      <w:szCs w:val="22"/>
    </w:rPr>
  </w:style>
  <w:style w:type="paragraph" w:styleId="ad">
    <w:name w:val="Subtitle"/>
    <w:basedOn w:val="a"/>
    <w:link w:val="Char9"/>
    <w:qFormat/>
    <w:rsid w:val="004453EA"/>
    <w:pPr>
      <w:spacing w:before="240" w:after="60" w:line="312" w:lineRule="auto"/>
      <w:jc w:val="center"/>
      <w:outlineLvl w:val="1"/>
    </w:pPr>
    <w:rPr>
      <w:rFonts w:ascii="Arial" w:hAnsi="Arial" w:cs="Arial"/>
      <w:b/>
      <w:bCs/>
      <w:kern w:val="28"/>
      <w:sz w:val="32"/>
      <w:szCs w:val="32"/>
    </w:rPr>
  </w:style>
  <w:style w:type="character" w:customStyle="1" w:styleId="Char9">
    <w:name w:val="副标题 Char"/>
    <w:basedOn w:val="a0"/>
    <w:link w:val="ad"/>
    <w:qFormat/>
    <w:rsid w:val="004453EA"/>
    <w:rPr>
      <w:rFonts w:ascii="Arial" w:eastAsia="宋体" w:hAnsi="Arial" w:cs="Arial"/>
      <w:b/>
      <w:bCs/>
      <w:kern w:val="28"/>
      <w:sz w:val="32"/>
      <w:szCs w:val="32"/>
    </w:rPr>
  </w:style>
  <w:style w:type="paragraph" w:styleId="6">
    <w:name w:val="toc 6"/>
    <w:basedOn w:val="a"/>
    <w:next w:val="a"/>
    <w:uiPriority w:val="39"/>
    <w:unhideWhenUsed/>
    <w:qFormat/>
    <w:rsid w:val="004453EA"/>
    <w:pPr>
      <w:ind w:leftChars="1000" w:left="2100"/>
    </w:pPr>
    <w:rPr>
      <w:rFonts w:asciiTheme="minorHAnsi" w:eastAsiaTheme="minorEastAsia" w:hAnsiTheme="minorHAnsi" w:cstheme="minorBidi"/>
      <w:szCs w:val="22"/>
    </w:rPr>
  </w:style>
  <w:style w:type="paragraph" w:styleId="31">
    <w:name w:val="Body Text Indent 3"/>
    <w:basedOn w:val="a"/>
    <w:link w:val="3Char0"/>
    <w:qFormat/>
    <w:rsid w:val="004453EA"/>
    <w:pPr>
      <w:spacing w:after="120"/>
      <w:ind w:leftChars="200" w:left="420"/>
    </w:pPr>
    <w:rPr>
      <w:sz w:val="16"/>
      <w:szCs w:val="16"/>
    </w:rPr>
  </w:style>
  <w:style w:type="character" w:customStyle="1" w:styleId="3Char0">
    <w:name w:val="正文文本缩进 3 Char"/>
    <w:basedOn w:val="a0"/>
    <w:link w:val="31"/>
    <w:qFormat/>
    <w:rsid w:val="004453EA"/>
    <w:rPr>
      <w:rFonts w:ascii="Times New Roman" w:eastAsia="宋体" w:hAnsi="Times New Roman" w:cs="Times New Roman"/>
      <w:sz w:val="16"/>
      <w:szCs w:val="16"/>
    </w:rPr>
  </w:style>
  <w:style w:type="paragraph" w:styleId="21">
    <w:name w:val="toc 2"/>
    <w:basedOn w:val="a"/>
    <w:next w:val="a"/>
    <w:uiPriority w:val="1"/>
    <w:unhideWhenUsed/>
    <w:qFormat/>
    <w:rsid w:val="004453EA"/>
    <w:pPr>
      <w:ind w:leftChars="200" w:left="420"/>
    </w:pPr>
  </w:style>
  <w:style w:type="paragraph" w:styleId="9">
    <w:name w:val="toc 9"/>
    <w:basedOn w:val="a"/>
    <w:next w:val="a"/>
    <w:uiPriority w:val="39"/>
    <w:unhideWhenUsed/>
    <w:qFormat/>
    <w:rsid w:val="004453EA"/>
    <w:pPr>
      <w:ind w:leftChars="1600" w:left="3360"/>
    </w:pPr>
    <w:rPr>
      <w:rFonts w:asciiTheme="minorHAnsi" w:eastAsiaTheme="minorEastAsia" w:hAnsiTheme="minorHAnsi" w:cstheme="minorBidi"/>
      <w:szCs w:val="22"/>
    </w:rPr>
  </w:style>
  <w:style w:type="paragraph" w:styleId="HTML">
    <w:name w:val="HTML Preformatted"/>
    <w:basedOn w:val="a"/>
    <w:link w:val="HTMLChar"/>
    <w:qFormat/>
    <w:rsid w:val="00445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宋体" w:hAnsi="宋体"/>
      <w:color w:val="000000"/>
      <w:kern w:val="0"/>
      <w:sz w:val="24"/>
    </w:rPr>
  </w:style>
  <w:style w:type="character" w:customStyle="1" w:styleId="HTMLChar">
    <w:name w:val="HTML 预设格式 Char"/>
    <w:basedOn w:val="a0"/>
    <w:link w:val="HTML"/>
    <w:qFormat/>
    <w:rsid w:val="004453EA"/>
    <w:rPr>
      <w:rFonts w:ascii="宋体" w:eastAsia="宋体" w:hAnsi="宋体" w:cs="Times New Roman"/>
      <w:color w:val="000000"/>
      <w:kern w:val="0"/>
      <w:sz w:val="24"/>
      <w:szCs w:val="24"/>
    </w:rPr>
  </w:style>
  <w:style w:type="paragraph" w:styleId="ae">
    <w:name w:val="Normal (Web)"/>
    <w:basedOn w:val="a"/>
    <w:qFormat/>
    <w:rsid w:val="004453EA"/>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a"/>
    <w:qFormat/>
    <w:rsid w:val="004453EA"/>
    <w:pPr>
      <w:spacing w:before="240" w:after="60"/>
      <w:jc w:val="center"/>
      <w:outlineLvl w:val="0"/>
    </w:pPr>
    <w:rPr>
      <w:rFonts w:asciiTheme="majorHAnsi" w:hAnsiTheme="majorHAnsi" w:cstheme="majorBidi"/>
      <w:b/>
      <w:bCs/>
      <w:sz w:val="32"/>
      <w:szCs w:val="32"/>
    </w:rPr>
  </w:style>
  <w:style w:type="character" w:customStyle="1" w:styleId="Chara">
    <w:name w:val="标题 Char"/>
    <w:basedOn w:val="a0"/>
    <w:link w:val="af"/>
    <w:qFormat/>
    <w:rsid w:val="004453EA"/>
    <w:rPr>
      <w:rFonts w:asciiTheme="majorHAnsi" w:eastAsia="宋体" w:hAnsiTheme="majorHAnsi" w:cstheme="majorBidi"/>
      <w:b/>
      <w:bCs/>
      <w:sz w:val="32"/>
      <w:szCs w:val="32"/>
    </w:rPr>
  </w:style>
  <w:style w:type="paragraph" w:styleId="af0">
    <w:name w:val="annotation subject"/>
    <w:basedOn w:val="a6"/>
    <w:next w:val="a6"/>
    <w:link w:val="Charb"/>
    <w:qFormat/>
    <w:rsid w:val="004453EA"/>
    <w:rPr>
      <w:b/>
      <w:bCs/>
      <w:sz w:val="21"/>
      <w:szCs w:val="24"/>
    </w:rPr>
  </w:style>
  <w:style w:type="character" w:customStyle="1" w:styleId="Charb">
    <w:name w:val="批注主题 Char"/>
    <w:basedOn w:val="Char1"/>
    <w:link w:val="af0"/>
    <w:qFormat/>
    <w:rsid w:val="004453EA"/>
    <w:rPr>
      <w:rFonts w:ascii="Times New Roman" w:eastAsia="宋体" w:hAnsi="Times New Roman" w:cs="Times New Roman"/>
      <w:b/>
      <w:bCs/>
      <w:szCs w:val="24"/>
    </w:rPr>
  </w:style>
  <w:style w:type="paragraph" w:styleId="22">
    <w:name w:val="Body Text First Indent 2"/>
    <w:basedOn w:val="a8"/>
    <w:link w:val="2Char1"/>
    <w:qFormat/>
    <w:rsid w:val="004453EA"/>
    <w:pPr>
      <w:ind w:firstLine="420"/>
    </w:pPr>
  </w:style>
  <w:style w:type="character" w:customStyle="1" w:styleId="2Char1">
    <w:name w:val="正文首行缩进 2 Char"/>
    <w:basedOn w:val="Char4"/>
    <w:link w:val="22"/>
    <w:qFormat/>
    <w:rsid w:val="004453EA"/>
    <w:rPr>
      <w:rFonts w:ascii="Times New Roman" w:eastAsia="宋体" w:hAnsi="Times New Roman" w:cs="Times New Roman"/>
      <w:sz w:val="32"/>
      <w:szCs w:val="20"/>
    </w:rPr>
  </w:style>
  <w:style w:type="character" w:styleId="af1">
    <w:name w:val="page number"/>
    <w:basedOn w:val="a0"/>
    <w:qFormat/>
    <w:rsid w:val="004453EA"/>
  </w:style>
  <w:style w:type="character" w:styleId="af2">
    <w:name w:val="FollowedHyperlink"/>
    <w:qFormat/>
    <w:rsid w:val="004453EA"/>
    <w:rPr>
      <w:rFonts w:ascii="Times New Roman" w:eastAsia="宋体" w:hAnsi="Times New Roman" w:cs="Times New Roman"/>
      <w:color w:val="3D3D3D"/>
      <w:u w:val="none"/>
    </w:rPr>
  </w:style>
  <w:style w:type="character" w:styleId="af3">
    <w:name w:val="Emphasis"/>
    <w:uiPriority w:val="20"/>
    <w:qFormat/>
    <w:rsid w:val="004453EA"/>
    <w:rPr>
      <w:color w:val="CC0000"/>
    </w:rPr>
  </w:style>
  <w:style w:type="character" w:styleId="HTML0">
    <w:name w:val="HTML Definition"/>
    <w:qFormat/>
    <w:rsid w:val="004453EA"/>
    <w:rPr>
      <w:rFonts w:ascii="Times New Roman" w:eastAsia="宋体" w:hAnsi="Times New Roman" w:cs="Times New Roman"/>
    </w:rPr>
  </w:style>
  <w:style w:type="character" w:styleId="HTML1">
    <w:name w:val="HTML Variable"/>
    <w:qFormat/>
    <w:rsid w:val="004453EA"/>
    <w:rPr>
      <w:rFonts w:ascii="Times New Roman" w:eastAsia="宋体" w:hAnsi="Times New Roman" w:cs="Times New Roman"/>
    </w:rPr>
  </w:style>
  <w:style w:type="character" w:styleId="af4">
    <w:name w:val="Hyperlink"/>
    <w:uiPriority w:val="99"/>
    <w:qFormat/>
    <w:rsid w:val="004453EA"/>
    <w:rPr>
      <w:color w:val="0000FF"/>
      <w:u w:val="single"/>
    </w:rPr>
  </w:style>
  <w:style w:type="character" w:styleId="HTML2">
    <w:name w:val="HTML Code"/>
    <w:qFormat/>
    <w:rsid w:val="004453EA"/>
    <w:rPr>
      <w:rFonts w:ascii="Courier New" w:eastAsia="宋体" w:hAnsi="Courier New" w:cs="Times New Roman"/>
      <w:sz w:val="20"/>
    </w:rPr>
  </w:style>
  <w:style w:type="character" w:styleId="af5">
    <w:name w:val="annotation reference"/>
    <w:basedOn w:val="a0"/>
    <w:qFormat/>
    <w:rsid w:val="004453EA"/>
    <w:rPr>
      <w:sz w:val="21"/>
      <w:szCs w:val="21"/>
    </w:rPr>
  </w:style>
  <w:style w:type="character" w:styleId="HTML3">
    <w:name w:val="HTML Cite"/>
    <w:qFormat/>
    <w:rsid w:val="004453EA"/>
    <w:rPr>
      <w:rFonts w:ascii="Times New Roman" w:eastAsia="宋体" w:hAnsi="Times New Roman" w:cs="Times New Roman"/>
    </w:rPr>
  </w:style>
  <w:style w:type="paragraph" w:customStyle="1" w:styleId="af6">
    <w:name w:val="正文首行缩进两字符"/>
    <w:basedOn w:val="a"/>
    <w:link w:val="Charc"/>
    <w:qFormat/>
    <w:rsid w:val="004453EA"/>
    <w:pPr>
      <w:spacing w:line="360" w:lineRule="auto"/>
      <w:ind w:firstLineChars="200" w:firstLine="200"/>
    </w:pPr>
  </w:style>
  <w:style w:type="character" w:customStyle="1" w:styleId="Charc">
    <w:name w:val="正文首行缩进两字符 Char"/>
    <w:link w:val="af6"/>
    <w:qFormat/>
    <w:locked/>
    <w:rsid w:val="004453EA"/>
    <w:rPr>
      <w:rFonts w:ascii="Times New Roman" w:eastAsia="宋体" w:hAnsi="Times New Roman" w:cs="Times New Roman"/>
      <w:szCs w:val="24"/>
    </w:rPr>
  </w:style>
  <w:style w:type="paragraph" w:customStyle="1" w:styleId="11">
    <w:name w:val="正文1"/>
    <w:qFormat/>
    <w:rsid w:val="004453E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7">
    <w:name w:val="样式"/>
    <w:qFormat/>
    <w:rsid w:val="004453EA"/>
    <w:pPr>
      <w:widowControl w:val="0"/>
      <w:autoSpaceDE w:val="0"/>
      <w:autoSpaceDN w:val="0"/>
      <w:adjustRightInd w:val="0"/>
    </w:pPr>
    <w:rPr>
      <w:rFonts w:ascii="宋体" w:eastAsia="宋体" w:hAnsi="宋体" w:cs="宋体"/>
      <w:kern w:val="0"/>
      <w:sz w:val="24"/>
      <w:szCs w:val="24"/>
    </w:rPr>
  </w:style>
  <w:style w:type="paragraph" w:customStyle="1" w:styleId="af8">
    <w:name w:val="表格"/>
    <w:basedOn w:val="a"/>
    <w:qFormat/>
    <w:rsid w:val="004453EA"/>
    <w:pPr>
      <w:spacing w:line="400" w:lineRule="exact"/>
    </w:pPr>
    <w:rPr>
      <w:sz w:val="24"/>
    </w:rPr>
  </w:style>
  <w:style w:type="paragraph" w:customStyle="1" w:styleId="23">
    <w:name w:val="样式 首行缩进:  2 字符"/>
    <w:basedOn w:val="a"/>
    <w:qFormat/>
    <w:rsid w:val="004453EA"/>
    <w:pPr>
      <w:spacing w:line="400" w:lineRule="exact"/>
      <w:ind w:firstLineChars="200" w:firstLine="200"/>
    </w:pPr>
    <w:rPr>
      <w:rFonts w:cs="宋体"/>
      <w:sz w:val="24"/>
    </w:rPr>
  </w:style>
  <w:style w:type="character" w:customStyle="1" w:styleId="af9">
    <w:name w:val="（符号）邀请函中一、"/>
    <w:basedOn w:val="a0"/>
    <w:qFormat/>
    <w:rsid w:val="004453EA"/>
    <w:rPr>
      <w:rFonts w:ascii="黑体" w:eastAsia="黑体" w:hAnsi="黑体"/>
      <w:b/>
      <w:bCs/>
      <w:sz w:val="24"/>
    </w:rPr>
  </w:style>
  <w:style w:type="character" w:customStyle="1" w:styleId="CharChar9">
    <w:name w:val="Char Char9"/>
    <w:qFormat/>
    <w:rsid w:val="004453EA"/>
    <w:rPr>
      <w:kern w:val="2"/>
      <w:sz w:val="21"/>
    </w:rPr>
  </w:style>
  <w:style w:type="paragraph" w:customStyle="1" w:styleId="GW-">
    <w:name w:val="GW-正文"/>
    <w:basedOn w:val="a"/>
    <w:link w:val="GW-Char"/>
    <w:qFormat/>
    <w:rsid w:val="004453EA"/>
    <w:pPr>
      <w:spacing w:line="360" w:lineRule="auto"/>
      <w:ind w:firstLineChars="200" w:firstLine="200"/>
    </w:pPr>
    <w:rPr>
      <w:rFonts w:eastAsia="仿宋_GB2312"/>
      <w:sz w:val="24"/>
    </w:rPr>
  </w:style>
  <w:style w:type="character" w:customStyle="1" w:styleId="GW-Char">
    <w:name w:val="GW-正文 Char"/>
    <w:link w:val="GW-"/>
    <w:qFormat/>
    <w:rsid w:val="004453EA"/>
    <w:rPr>
      <w:rFonts w:ascii="Times New Roman" w:eastAsia="仿宋_GB2312" w:hAnsi="Times New Roman" w:cs="Times New Roman"/>
      <w:sz w:val="24"/>
      <w:szCs w:val="24"/>
    </w:rPr>
  </w:style>
  <w:style w:type="paragraph" w:styleId="afa">
    <w:name w:val="List Paragraph"/>
    <w:basedOn w:val="a"/>
    <w:link w:val="Char11"/>
    <w:qFormat/>
    <w:rsid w:val="004453EA"/>
    <w:pPr>
      <w:ind w:firstLineChars="200" w:firstLine="420"/>
    </w:pPr>
  </w:style>
  <w:style w:type="character" w:customStyle="1" w:styleId="Char11">
    <w:name w:val="列出段落 Char1"/>
    <w:link w:val="afa"/>
    <w:qFormat/>
    <w:rsid w:val="004453EA"/>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4453EA"/>
    <w:rPr>
      <w:szCs w:val="21"/>
    </w:rPr>
  </w:style>
  <w:style w:type="character" w:customStyle="1" w:styleId="font31">
    <w:name w:val="font31"/>
    <w:basedOn w:val="a0"/>
    <w:qFormat/>
    <w:rsid w:val="004453EA"/>
    <w:rPr>
      <w:rFonts w:ascii="宋体" w:eastAsia="宋体" w:hAnsi="宋体" w:cs="宋体" w:hint="eastAsia"/>
      <w:color w:val="000000"/>
      <w:sz w:val="21"/>
      <w:szCs w:val="21"/>
      <w:u w:val="none"/>
    </w:rPr>
  </w:style>
  <w:style w:type="paragraph" w:customStyle="1" w:styleId="100">
    <w:name w:val="样式10"/>
    <w:basedOn w:val="a"/>
    <w:qFormat/>
    <w:rsid w:val="004453EA"/>
    <w:pPr>
      <w:spacing w:line="300" w:lineRule="exact"/>
      <w:ind w:leftChars="-50" w:left="-120" w:rightChars="-50" w:right="-120"/>
      <w:jc w:val="center"/>
    </w:pPr>
    <w:rPr>
      <w:szCs w:val="21"/>
    </w:rPr>
  </w:style>
  <w:style w:type="table" w:customStyle="1" w:styleId="12">
    <w:name w:val="网格型1"/>
    <w:basedOn w:val="a1"/>
    <w:qFormat/>
    <w:rsid w:val="0044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4453EA"/>
    <w:pPr>
      <w:autoSpaceDE w:val="0"/>
      <w:autoSpaceDN w:val="0"/>
      <w:jc w:val="left"/>
    </w:pPr>
    <w:rPr>
      <w:rFonts w:ascii="宋体" w:hAnsi="宋体" w:cs="宋体"/>
      <w:kern w:val="0"/>
      <w:sz w:val="22"/>
      <w:szCs w:val="22"/>
    </w:rPr>
  </w:style>
  <w:style w:type="character" w:customStyle="1" w:styleId="Char12">
    <w:name w:val="批注文字 Char1"/>
    <w:qFormat/>
    <w:rsid w:val="004453EA"/>
    <w:rPr>
      <w:rFonts w:ascii="Times New Roman" w:eastAsia="宋体" w:hAnsi="Times New Roman" w:cs="Times New Roman"/>
      <w:kern w:val="2"/>
      <w:sz w:val="18"/>
      <w:lang w:bidi="ar-SA"/>
    </w:rPr>
  </w:style>
  <w:style w:type="character" w:customStyle="1" w:styleId="img">
    <w:name w:val="img"/>
    <w:basedOn w:val="a0"/>
    <w:qFormat/>
    <w:rsid w:val="004453EA"/>
    <w:rPr>
      <w:rFonts w:ascii="Times New Roman" w:eastAsia="宋体" w:hAnsi="Times New Roman" w:cs="Times New Roman"/>
    </w:rPr>
  </w:style>
  <w:style w:type="character" w:customStyle="1" w:styleId="img1">
    <w:name w:val="img1"/>
    <w:basedOn w:val="a0"/>
    <w:qFormat/>
    <w:rsid w:val="004453EA"/>
    <w:rPr>
      <w:rFonts w:ascii="Times New Roman" w:eastAsia="宋体" w:hAnsi="Times New Roman" w:cs="Times New Roman"/>
    </w:rPr>
  </w:style>
  <w:style w:type="character" w:customStyle="1" w:styleId="Chard">
    <w:name w:val="列出段落 Char"/>
    <w:link w:val="13"/>
    <w:qFormat/>
    <w:rsid w:val="004453EA"/>
    <w:rPr>
      <w:szCs w:val="24"/>
    </w:rPr>
  </w:style>
  <w:style w:type="paragraph" w:customStyle="1" w:styleId="13">
    <w:name w:val="列出段落1"/>
    <w:basedOn w:val="a"/>
    <w:link w:val="Chard"/>
    <w:qFormat/>
    <w:rsid w:val="004453EA"/>
    <w:pPr>
      <w:ind w:firstLineChars="200" w:firstLine="420"/>
    </w:pPr>
    <w:rPr>
      <w:rFonts w:asciiTheme="minorHAnsi" w:eastAsiaTheme="minorEastAsia" w:hAnsiTheme="minorHAnsi" w:cstheme="minorBidi"/>
    </w:rPr>
  </w:style>
  <w:style w:type="character" w:customStyle="1" w:styleId="15">
    <w:name w:val="15"/>
    <w:basedOn w:val="a0"/>
    <w:qFormat/>
    <w:rsid w:val="004453EA"/>
    <w:rPr>
      <w:rFonts w:ascii="Calibri" w:eastAsia="宋体" w:hAnsi="Calibri" w:cs="Calibri" w:hint="default"/>
      <w:sz w:val="21"/>
      <w:szCs w:val="21"/>
    </w:rPr>
  </w:style>
  <w:style w:type="character" w:customStyle="1" w:styleId="14">
    <w:name w:val="正文文本缩进 字符1"/>
    <w:basedOn w:val="a0"/>
    <w:qFormat/>
    <w:rsid w:val="004453EA"/>
    <w:rPr>
      <w:rFonts w:ascii="Times New Roman" w:eastAsia="宋体" w:hAnsi="Times New Roman" w:cs="Times New Roman"/>
      <w:szCs w:val="24"/>
    </w:rPr>
  </w:style>
  <w:style w:type="paragraph" w:customStyle="1" w:styleId="022">
    <w:name w:val="02、首行缩进2字符正文"/>
    <w:basedOn w:val="a"/>
    <w:qFormat/>
    <w:rsid w:val="004453EA"/>
    <w:pPr>
      <w:tabs>
        <w:tab w:val="left" w:pos="0"/>
      </w:tabs>
      <w:wordWrap w:val="0"/>
      <w:topLinePunct/>
      <w:ind w:firstLineChars="200" w:firstLine="480"/>
    </w:pPr>
  </w:style>
  <w:style w:type="paragraph" w:customStyle="1" w:styleId="WPSOffice1">
    <w:name w:val="WPSOffice手动目录 1"/>
    <w:qFormat/>
    <w:rsid w:val="004453EA"/>
    <w:rPr>
      <w:rFonts w:ascii="Times New Roman" w:eastAsia="宋体" w:hAnsi="Times New Roman" w:cs="Times New Roman"/>
      <w:kern w:val="0"/>
      <w:sz w:val="20"/>
      <w:szCs w:val="20"/>
    </w:rPr>
  </w:style>
  <w:style w:type="paragraph" w:customStyle="1" w:styleId="afb">
    <w:name w:val="正文（绿盟科技）"/>
    <w:qFormat/>
    <w:rsid w:val="004453EA"/>
    <w:pPr>
      <w:spacing w:line="300" w:lineRule="auto"/>
    </w:pPr>
    <w:rPr>
      <w:rFonts w:ascii="Arial" w:eastAsia="宋体" w:hAnsi="Arial" w:cs="Times New Roman"/>
      <w:kern w:val="0"/>
      <w:szCs w:val="21"/>
    </w:rPr>
  </w:style>
  <w:style w:type="paragraph" w:customStyle="1" w:styleId="5">
    <w:name w:val="标题 5（有编号）（绿盟科技）"/>
    <w:basedOn w:val="a"/>
    <w:next w:val="afb"/>
    <w:qFormat/>
    <w:rsid w:val="004453EA"/>
    <w:pPr>
      <w:keepNext/>
      <w:keepLines/>
      <w:numPr>
        <w:ilvl w:val="4"/>
        <w:numId w:val="1"/>
      </w:numPr>
      <w:tabs>
        <w:tab w:val="left" w:pos="0"/>
      </w:tabs>
      <w:spacing w:before="280" w:after="156" w:line="377" w:lineRule="auto"/>
      <w:outlineLvl w:val="4"/>
    </w:pPr>
    <w:rPr>
      <w:rFonts w:ascii="Arial" w:eastAsia="黑体" w:hAnsi="Arial"/>
      <w:b/>
      <w:kern w:val="0"/>
      <w:szCs w:val="28"/>
    </w:rPr>
  </w:style>
  <w:style w:type="paragraph" w:customStyle="1" w:styleId="24">
    <w:name w:val="正文2"/>
    <w:qFormat/>
    <w:rsid w:val="004453E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10">
    <w:name w:val="样式11"/>
    <w:basedOn w:val="a"/>
    <w:qFormat/>
    <w:rsid w:val="004453EA"/>
    <w:pPr>
      <w:spacing w:beforeLines="50"/>
    </w:pPr>
    <w:rPr>
      <w:rFonts w:eastAsia="黑体"/>
      <w:color w:val="000000"/>
      <w:sz w:val="28"/>
      <w:szCs w:val="20"/>
    </w:rPr>
  </w:style>
  <w:style w:type="paragraph" w:customStyle="1" w:styleId="25">
    <w:name w:val="列出段落2"/>
    <w:basedOn w:val="a"/>
    <w:next w:val="a4"/>
    <w:qFormat/>
    <w:rsid w:val="004453EA"/>
    <w:pPr>
      <w:widowControl/>
      <w:ind w:firstLine="420"/>
    </w:pPr>
    <w:rPr>
      <w:kern w:val="0"/>
      <w:szCs w:val="21"/>
    </w:rPr>
  </w:style>
  <w:style w:type="paragraph" w:customStyle="1" w:styleId="PlainText1">
    <w:name w:val="Plain Text1"/>
    <w:basedOn w:val="a"/>
    <w:qFormat/>
    <w:rsid w:val="004453EA"/>
    <w:pPr>
      <w:adjustRightInd w:val="0"/>
      <w:jc w:val="left"/>
      <w:textAlignment w:val="baseline"/>
    </w:pPr>
    <w:rPr>
      <w:rFonts w:ascii="宋体" w:hAnsi="Courier New"/>
      <w:sz w:val="24"/>
      <w:szCs w:val="20"/>
    </w:rPr>
  </w:style>
  <w:style w:type="paragraph" w:customStyle="1" w:styleId="cx">
    <w:name w:val="cx正文"/>
    <w:basedOn w:val="a"/>
    <w:qFormat/>
    <w:rsid w:val="004453EA"/>
    <w:pPr>
      <w:ind w:firstLineChars="200" w:firstLine="200"/>
    </w:pPr>
    <w:rPr>
      <w:kern w:val="0"/>
    </w:rPr>
  </w:style>
  <w:style w:type="paragraph" w:customStyle="1" w:styleId="Default">
    <w:name w:val="Default"/>
    <w:qFormat/>
    <w:rsid w:val="004453EA"/>
    <w:pPr>
      <w:widowControl w:val="0"/>
      <w:autoSpaceDE w:val="0"/>
      <w:autoSpaceDN w:val="0"/>
      <w:adjustRightInd w:val="0"/>
    </w:pPr>
    <w:rPr>
      <w:rFonts w:ascii="......." w:eastAsia="......." w:hAnsi="......." w:cs="......."/>
      <w:color w:val="000000"/>
      <w:kern w:val="0"/>
      <w:sz w:val="24"/>
      <w:szCs w:val="24"/>
    </w:rPr>
  </w:style>
  <w:style w:type="paragraph" w:customStyle="1" w:styleId="Style2">
    <w:name w:val="_Style 2"/>
    <w:basedOn w:val="a"/>
    <w:qFormat/>
    <w:rsid w:val="004453EA"/>
    <w:pPr>
      <w:ind w:firstLineChars="200" w:firstLine="420"/>
    </w:pPr>
    <w:rPr>
      <w:sz w:val="18"/>
      <w:szCs w:val="18"/>
    </w:rPr>
  </w:style>
  <w:style w:type="paragraph" w:styleId="afc">
    <w:name w:val="table of figures"/>
    <w:basedOn w:val="a"/>
    <w:next w:val="a"/>
    <w:qFormat/>
    <w:rsid w:val="000568B0"/>
    <w:pPr>
      <w:ind w:leftChars="200" w:left="200" w:hangingChars="200" w:hanging="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ybj.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ybj.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ybj.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ybj.net" TargetMode="External"/><Relationship Id="rId4" Type="http://schemas.openxmlformats.org/officeDocument/2006/relationships/settings" Target="settings.xml"/><Relationship Id="rId9" Type="http://schemas.openxmlformats.org/officeDocument/2006/relationships/hyperlink" Target="http://www.fybj.ne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78</Pages>
  <Words>7459</Words>
  <Characters>42519</Characters>
  <Application>Microsoft Office Word</Application>
  <DocSecurity>0</DocSecurity>
  <Lines>354</Lines>
  <Paragraphs>99</Paragraphs>
  <ScaleCrop>false</ScaleCrop>
  <Company>Organization</Company>
  <LinksUpToDate>false</LinksUpToDate>
  <CharactersWithSpaces>49879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吴京珉</dc:creator>
  <cp:lastModifiedBy>吴京珉</cp:lastModifiedBy>
  <cp:revision>10</cp:revision>
  <dcterms:created xsi:type="dcterms:W3CDTF">2021-12-31T02:31:00Z</dcterms:created>
  <dcterms:modified xsi:type="dcterms:W3CDTF">2022-01-04T00:59:00Z</dcterms:modified>
</cp:coreProperties>
</file>