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1D" w:rsidRDefault="00C7071D" w:rsidP="00C7071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品目及报价表</w:t>
      </w:r>
    </w:p>
    <w:tbl>
      <w:tblPr>
        <w:tblStyle w:val="a3"/>
        <w:tblW w:w="8625" w:type="dxa"/>
        <w:tblLook w:val="04A0"/>
      </w:tblPr>
      <w:tblGrid>
        <w:gridCol w:w="827"/>
        <w:gridCol w:w="2048"/>
        <w:gridCol w:w="1970"/>
        <w:gridCol w:w="1722"/>
        <w:gridCol w:w="718"/>
        <w:gridCol w:w="1340"/>
      </w:tblGrid>
      <w:tr w:rsidR="00C7071D" w:rsidTr="00FF207B">
        <w:trPr>
          <w:trHeight w:val="722"/>
        </w:trPr>
        <w:tc>
          <w:tcPr>
            <w:tcW w:w="827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4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97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b/>
                <w:sz w:val="24"/>
                <w:szCs w:val="24"/>
              </w:rPr>
              <w:t>制造商名称</w:t>
            </w:r>
          </w:p>
        </w:tc>
        <w:tc>
          <w:tcPr>
            <w:tcW w:w="1722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b/>
                <w:sz w:val="24"/>
                <w:szCs w:val="24"/>
              </w:rPr>
              <w:t>包装（小）规格、型号</w:t>
            </w:r>
          </w:p>
        </w:tc>
        <w:tc>
          <w:tcPr>
            <w:tcW w:w="71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4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b/>
                <w:sz w:val="24"/>
                <w:szCs w:val="24"/>
              </w:rPr>
              <w:t>成交单价（元）</w:t>
            </w:r>
          </w:p>
        </w:tc>
      </w:tr>
      <w:tr w:rsidR="00C7071D" w:rsidTr="00FF207B">
        <w:trPr>
          <w:trHeight w:val="739"/>
        </w:trPr>
        <w:tc>
          <w:tcPr>
            <w:tcW w:w="827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055C0E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132℃压力蒸汽灭菌化学</w:t>
            </w:r>
            <w:proofErr w:type="gramStart"/>
            <w:r w:rsidRPr="00055C0E">
              <w:rPr>
                <w:rFonts w:ascii="仿宋" w:eastAsia="仿宋" w:hAnsi="仿宋" w:hint="eastAsia"/>
                <w:sz w:val="24"/>
                <w:szCs w:val="24"/>
              </w:rPr>
              <w:t>指示卡</w:t>
            </w:r>
            <w:proofErr w:type="gramEnd"/>
          </w:p>
        </w:tc>
        <w:tc>
          <w:tcPr>
            <w:tcW w:w="197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山东新华医疗器械股份有限公司</w:t>
            </w:r>
          </w:p>
        </w:tc>
        <w:tc>
          <w:tcPr>
            <w:tcW w:w="1722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IY1321,200片/盒</w:t>
            </w:r>
          </w:p>
        </w:tc>
        <w:tc>
          <w:tcPr>
            <w:tcW w:w="71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盒</w:t>
            </w:r>
          </w:p>
        </w:tc>
        <w:tc>
          <w:tcPr>
            <w:tcW w:w="134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</w:tr>
      <w:tr w:rsidR="00C7071D" w:rsidTr="00FF207B">
        <w:trPr>
          <w:trHeight w:val="739"/>
        </w:trPr>
        <w:tc>
          <w:tcPr>
            <w:tcW w:w="827" w:type="dxa"/>
            <w:vAlign w:val="center"/>
          </w:tcPr>
          <w:p w:rsidR="00C7071D" w:rsidRPr="00055C0E" w:rsidRDefault="00C7071D" w:rsidP="00C7071D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055C0E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121℃压力蒸汽灭菌化学</w:t>
            </w:r>
            <w:proofErr w:type="gramStart"/>
            <w:r w:rsidRPr="00055C0E">
              <w:rPr>
                <w:rFonts w:ascii="仿宋" w:eastAsia="仿宋" w:hAnsi="仿宋" w:hint="eastAsia"/>
                <w:sz w:val="24"/>
                <w:szCs w:val="24"/>
              </w:rPr>
              <w:t>指示卡</w:t>
            </w:r>
            <w:proofErr w:type="gramEnd"/>
          </w:p>
        </w:tc>
        <w:tc>
          <w:tcPr>
            <w:tcW w:w="197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山东新华医疗器械股份有限公司</w:t>
            </w:r>
          </w:p>
        </w:tc>
        <w:tc>
          <w:tcPr>
            <w:tcW w:w="1722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I型，200片/盒</w:t>
            </w:r>
          </w:p>
        </w:tc>
        <w:tc>
          <w:tcPr>
            <w:tcW w:w="71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盒</w:t>
            </w:r>
          </w:p>
        </w:tc>
        <w:tc>
          <w:tcPr>
            <w:tcW w:w="134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C7071D" w:rsidTr="00FF207B">
        <w:trPr>
          <w:trHeight w:val="739"/>
        </w:trPr>
        <w:tc>
          <w:tcPr>
            <w:tcW w:w="827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055C0E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04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B-D预警测试包</w:t>
            </w:r>
          </w:p>
        </w:tc>
        <w:tc>
          <w:tcPr>
            <w:tcW w:w="197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山东新华医疗器械股份有限公司</w:t>
            </w:r>
          </w:p>
        </w:tc>
        <w:tc>
          <w:tcPr>
            <w:tcW w:w="1722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BY1344，40个/件</w:t>
            </w:r>
          </w:p>
        </w:tc>
        <w:tc>
          <w:tcPr>
            <w:tcW w:w="71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55C0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4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</w:tr>
      <w:tr w:rsidR="00C7071D" w:rsidTr="00FF207B">
        <w:trPr>
          <w:trHeight w:val="1091"/>
        </w:trPr>
        <w:tc>
          <w:tcPr>
            <w:tcW w:w="827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055C0E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04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过氧化氢低温等离子灭菌化学</w:t>
            </w:r>
            <w:proofErr w:type="gramStart"/>
            <w:r w:rsidRPr="00055C0E">
              <w:rPr>
                <w:rFonts w:ascii="仿宋" w:eastAsia="仿宋" w:hAnsi="仿宋" w:hint="eastAsia"/>
                <w:sz w:val="24"/>
                <w:szCs w:val="24"/>
              </w:rPr>
              <w:t>指示卡</w:t>
            </w:r>
            <w:proofErr w:type="gramEnd"/>
          </w:p>
        </w:tc>
        <w:tc>
          <w:tcPr>
            <w:tcW w:w="197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山东新华医疗器械股份有限公司</w:t>
            </w:r>
          </w:p>
        </w:tc>
        <w:tc>
          <w:tcPr>
            <w:tcW w:w="1722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IB0503,200片/盒</w:t>
            </w:r>
          </w:p>
        </w:tc>
        <w:tc>
          <w:tcPr>
            <w:tcW w:w="71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盒</w:t>
            </w:r>
          </w:p>
        </w:tc>
        <w:tc>
          <w:tcPr>
            <w:tcW w:w="134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220</w:t>
            </w:r>
          </w:p>
        </w:tc>
      </w:tr>
      <w:tr w:rsidR="00C7071D" w:rsidTr="00FF207B">
        <w:trPr>
          <w:trHeight w:val="722"/>
        </w:trPr>
        <w:tc>
          <w:tcPr>
            <w:tcW w:w="827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055C0E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04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压力蒸汽灭菌化学指示标签</w:t>
            </w:r>
          </w:p>
        </w:tc>
        <w:tc>
          <w:tcPr>
            <w:tcW w:w="197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山东新华医疗器械股份有限公司</w:t>
            </w:r>
          </w:p>
        </w:tc>
        <w:tc>
          <w:tcPr>
            <w:tcW w:w="1722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LY25601--PVC，900片/袋</w:t>
            </w:r>
          </w:p>
        </w:tc>
        <w:tc>
          <w:tcPr>
            <w:tcW w:w="71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  <w:tc>
          <w:tcPr>
            <w:tcW w:w="134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0.25</w:t>
            </w:r>
          </w:p>
        </w:tc>
      </w:tr>
      <w:tr w:rsidR="00C7071D" w:rsidTr="00FF207B">
        <w:trPr>
          <w:trHeight w:val="1091"/>
        </w:trPr>
        <w:tc>
          <w:tcPr>
            <w:tcW w:w="827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055C0E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04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过氧化氢低温等离子灭菌器等离子卡匣</w:t>
            </w:r>
          </w:p>
        </w:tc>
        <w:tc>
          <w:tcPr>
            <w:tcW w:w="197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山东新华医疗器械股份有限公司</w:t>
            </w:r>
          </w:p>
        </w:tc>
        <w:tc>
          <w:tcPr>
            <w:tcW w:w="1722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12*2.2ml 内胆-PS100</w:t>
            </w:r>
          </w:p>
        </w:tc>
        <w:tc>
          <w:tcPr>
            <w:tcW w:w="71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34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280</w:t>
            </w:r>
          </w:p>
        </w:tc>
      </w:tr>
      <w:tr w:rsidR="00C7071D" w:rsidTr="00FF207B">
        <w:trPr>
          <w:trHeight w:val="722"/>
        </w:trPr>
        <w:tc>
          <w:tcPr>
            <w:tcW w:w="827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055C0E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04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压力蒸汽灭菌化学测试包</w:t>
            </w:r>
          </w:p>
        </w:tc>
        <w:tc>
          <w:tcPr>
            <w:tcW w:w="197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山东新华医疗器械股份有限公司</w:t>
            </w:r>
          </w:p>
        </w:tc>
        <w:tc>
          <w:tcPr>
            <w:tcW w:w="1722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PD1321，30个/件</w:t>
            </w:r>
          </w:p>
        </w:tc>
        <w:tc>
          <w:tcPr>
            <w:tcW w:w="71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55C0E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4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</w:tr>
      <w:tr w:rsidR="00C7071D" w:rsidTr="00FF207B">
        <w:trPr>
          <w:trHeight w:val="739"/>
        </w:trPr>
        <w:tc>
          <w:tcPr>
            <w:tcW w:w="827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4"/>
              </w:rPr>
            </w:pPr>
            <w:r w:rsidRPr="00055C0E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04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电解质</w:t>
            </w:r>
          </w:p>
        </w:tc>
        <w:tc>
          <w:tcPr>
            <w:tcW w:w="197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山东康辉水处理设备有限公司</w:t>
            </w:r>
          </w:p>
        </w:tc>
        <w:tc>
          <w:tcPr>
            <w:tcW w:w="1722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1000g</w:t>
            </w:r>
          </w:p>
        </w:tc>
        <w:tc>
          <w:tcPr>
            <w:tcW w:w="718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包</w:t>
            </w:r>
          </w:p>
        </w:tc>
        <w:tc>
          <w:tcPr>
            <w:tcW w:w="1340" w:type="dxa"/>
            <w:vAlign w:val="center"/>
          </w:tcPr>
          <w:p w:rsidR="00C7071D" w:rsidRPr="00055C0E" w:rsidRDefault="00C7071D" w:rsidP="00C7071D">
            <w:pPr>
              <w:widowControl/>
              <w:wordWrap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5C0E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</w:tr>
    </w:tbl>
    <w:p w:rsidR="00C7071D" w:rsidRDefault="00C7071D" w:rsidP="00C7071D">
      <w:pPr>
        <w:jc w:val="center"/>
        <w:rPr>
          <w:b/>
          <w:bCs/>
          <w:sz w:val="30"/>
          <w:szCs w:val="30"/>
        </w:rPr>
      </w:pPr>
    </w:p>
    <w:p w:rsidR="00C7071D" w:rsidRPr="00055C0E" w:rsidRDefault="00C7071D" w:rsidP="00C7071D">
      <w:pPr>
        <w:jc w:val="center"/>
        <w:rPr>
          <w:rFonts w:ascii="仿宋" w:eastAsia="仿宋" w:hAnsi="仿宋"/>
          <w:b/>
          <w:bCs/>
          <w:sz w:val="24"/>
          <w:szCs w:val="24"/>
        </w:rPr>
      </w:pPr>
    </w:p>
    <w:p w:rsidR="00C7071D" w:rsidRDefault="00C7071D" w:rsidP="00C7071D">
      <w:pPr>
        <w:jc w:val="center"/>
        <w:rPr>
          <w:b/>
          <w:bCs/>
          <w:sz w:val="30"/>
          <w:szCs w:val="30"/>
        </w:rPr>
      </w:pPr>
    </w:p>
    <w:p w:rsidR="00C7071D" w:rsidRDefault="00C7071D" w:rsidP="00C7071D">
      <w:pPr>
        <w:jc w:val="center"/>
        <w:rPr>
          <w:b/>
          <w:bCs/>
          <w:sz w:val="30"/>
          <w:szCs w:val="30"/>
        </w:rPr>
      </w:pPr>
    </w:p>
    <w:p w:rsidR="00C7071D" w:rsidRDefault="00C7071D" w:rsidP="00C7071D">
      <w:pPr>
        <w:jc w:val="center"/>
        <w:rPr>
          <w:b/>
          <w:bCs/>
          <w:sz w:val="30"/>
          <w:szCs w:val="30"/>
        </w:rPr>
      </w:pPr>
    </w:p>
    <w:p w:rsidR="00701A0A" w:rsidRDefault="00701A0A"/>
    <w:sectPr w:rsidR="00701A0A" w:rsidSect="005C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71D"/>
    <w:rsid w:val="005C722C"/>
    <w:rsid w:val="00701A0A"/>
    <w:rsid w:val="00C7071D"/>
    <w:rsid w:val="00FF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7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</dc:creator>
  <cp:keywords/>
  <dc:description/>
  <cp:lastModifiedBy>杨燕</cp:lastModifiedBy>
  <cp:revision>3</cp:revision>
  <dcterms:created xsi:type="dcterms:W3CDTF">2022-01-20T01:37:00Z</dcterms:created>
  <dcterms:modified xsi:type="dcterms:W3CDTF">2022-01-20T01:43:00Z</dcterms:modified>
</cp:coreProperties>
</file>