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CC" w:rsidRDefault="005C5ACC">
      <w:pPr>
        <w:pStyle w:val="a5"/>
        <w:widowControl/>
        <w:spacing w:after="135" w:line="560" w:lineRule="exact"/>
        <w:rPr>
          <w:rFonts w:ascii="仿宋_GB2312" w:eastAsia="仿宋_GB2312" w:hAnsi="仿宋_GB2312" w:cs="仿宋_GB2312"/>
          <w:sz w:val="32"/>
          <w:szCs w:val="32"/>
        </w:rPr>
      </w:pPr>
    </w:p>
    <w:p w:rsidR="005C5ACC" w:rsidRDefault="00921468">
      <w:pPr>
        <w:widowControl/>
        <w:spacing w:before="100" w:beforeAutospacing="1" w:after="100" w:afterAutospacing="1" w:line="560" w:lineRule="exact"/>
        <w:jc w:val="left"/>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hint="eastAsia"/>
          <w:kern w:val="0"/>
          <w:sz w:val="32"/>
          <w:szCs w:val="32"/>
        </w:rPr>
        <w:t>1</w:t>
      </w:r>
    </w:p>
    <w:p w:rsidR="005C5ACC" w:rsidRDefault="00921468">
      <w:pPr>
        <w:widowControl/>
        <w:spacing w:before="100" w:beforeAutospacing="1" w:after="100" w:afterAutospacing="1"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采购项目需求</w:t>
      </w:r>
    </w:p>
    <w:tbl>
      <w:tblPr>
        <w:tblStyle w:val="a6"/>
        <w:tblW w:w="0" w:type="auto"/>
        <w:tblLook w:val="04A0"/>
      </w:tblPr>
      <w:tblGrid>
        <w:gridCol w:w="871"/>
        <w:gridCol w:w="1470"/>
        <w:gridCol w:w="6181"/>
      </w:tblGrid>
      <w:tr w:rsidR="005C5ACC">
        <w:tc>
          <w:tcPr>
            <w:tcW w:w="871" w:type="dxa"/>
            <w:noWrap/>
          </w:tcPr>
          <w:p w:rsidR="005C5ACC" w:rsidRDefault="00921468">
            <w:pPr>
              <w:widowControl/>
              <w:spacing w:line="560" w:lineRule="exact"/>
              <w:jc w:val="center"/>
              <w:rPr>
                <w:rFonts w:ascii="仿宋_GB2312" w:eastAsia="仿宋_GB2312" w:hAnsi="仿宋_GB2312" w:cs="仿宋_GB2312"/>
                <w:b/>
                <w:bCs/>
                <w:sz w:val="36"/>
                <w:szCs w:val="36"/>
              </w:rPr>
            </w:pPr>
            <w:r>
              <w:rPr>
                <w:rFonts w:ascii="仿宋_GB2312" w:eastAsia="仿宋_GB2312" w:hAnsi="仿宋_GB2312" w:cs="仿宋_GB2312" w:hint="eastAsia"/>
                <w:b/>
                <w:bCs/>
                <w:sz w:val="28"/>
                <w:szCs w:val="28"/>
              </w:rPr>
              <w:t>序号</w:t>
            </w:r>
          </w:p>
        </w:tc>
        <w:tc>
          <w:tcPr>
            <w:tcW w:w="1470" w:type="dxa"/>
            <w:noWrap/>
          </w:tcPr>
          <w:p w:rsidR="005C5ACC" w:rsidRDefault="00921468">
            <w:pPr>
              <w:widowControl/>
              <w:spacing w:line="56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产品名称</w:t>
            </w:r>
          </w:p>
        </w:tc>
        <w:tc>
          <w:tcPr>
            <w:tcW w:w="6181" w:type="dxa"/>
            <w:noWrap/>
          </w:tcPr>
          <w:p w:rsidR="005C5ACC" w:rsidRDefault="00921468">
            <w:pPr>
              <w:widowControl/>
              <w:spacing w:line="56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采购参数</w:t>
            </w:r>
          </w:p>
        </w:tc>
      </w:tr>
      <w:tr w:rsidR="005C5ACC">
        <w:tc>
          <w:tcPr>
            <w:tcW w:w="871" w:type="dxa"/>
            <w:noWrap/>
            <w:vAlign w:val="center"/>
          </w:tcPr>
          <w:p w:rsidR="005C5ACC" w:rsidRDefault="00921468">
            <w:pPr>
              <w:widowControl/>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470" w:type="dxa"/>
            <w:noWrap/>
            <w:vAlign w:val="center"/>
          </w:tcPr>
          <w:p w:rsidR="005C5ACC" w:rsidRDefault="00921468">
            <w:pPr>
              <w:widowControl/>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奶瓶</w:t>
            </w:r>
          </w:p>
          <w:p w:rsidR="005C5ACC" w:rsidRDefault="00921468">
            <w:pPr>
              <w:widowControl/>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套装</w:t>
            </w:r>
          </w:p>
        </w:tc>
        <w:tc>
          <w:tcPr>
            <w:tcW w:w="6181" w:type="dxa"/>
            <w:noWrap/>
          </w:tcPr>
          <w:p w:rsidR="005C5ACC" w:rsidRDefault="00921468">
            <w:pPr>
              <w:widowControl/>
              <w:numPr>
                <w:ilvl w:val="0"/>
                <w:numId w:val="1"/>
              </w:num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瓶身材质：食品级</w:t>
            </w:r>
            <w:r>
              <w:rPr>
                <w:rFonts w:ascii="仿宋_GB2312" w:eastAsia="仿宋_GB2312" w:hAnsi="仿宋_GB2312" w:cs="仿宋_GB2312" w:hint="eastAsia"/>
                <w:sz w:val="28"/>
                <w:szCs w:val="28"/>
              </w:rPr>
              <w:t>PPSU</w:t>
            </w:r>
          </w:p>
          <w:p w:rsidR="005C5ACC" w:rsidRDefault="00921468">
            <w:pPr>
              <w:widowControl/>
              <w:numPr>
                <w:ilvl w:val="0"/>
                <w:numId w:val="1"/>
              </w:num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奶嘴材质：食品级液态硅胶</w:t>
            </w:r>
          </w:p>
          <w:p w:rsidR="005C5ACC" w:rsidRDefault="00921468">
            <w:pPr>
              <w:widowControl/>
              <w:numPr>
                <w:ilvl w:val="0"/>
                <w:numId w:val="1"/>
              </w:num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规格：</w:t>
            </w:r>
            <w:r>
              <w:rPr>
                <w:rFonts w:ascii="仿宋_GB2312" w:eastAsia="仿宋_GB2312" w:hAnsi="仿宋_GB2312" w:cs="仿宋_GB2312" w:hint="eastAsia"/>
                <w:sz w:val="28"/>
                <w:szCs w:val="28"/>
              </w:rPr>
              <w:t>200-300ml</w:t>
            </w:r>
          </w:p>
          <w:p w:rsidR="005C5ACC" w:rsidRDefault="00921468">
            <w:pPr>
              <w:widowControl/>
              <w:numPr>
                <w:ilvl w:val="0"/>
                <w:numId w:val="1"/>
              </w:num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印花：瓶身需印制宣传标语或科学喂养知识点</w:t>
            </w:r>
          </w:p>
          <w:p w:rsidR="005C5ACC" w:rsidRDefault="00921468">
            <w:pPr>
              <w:widowControl/>
              <w:numPr>
                <w:ilvl w:val="0"/>
                <w:numId w:val="1"/>
              </w:num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配有替换奶嘴</w:t>
            </w:r>
          </w:p>
          <w:p w:rsidR="005C5ACC" w:rsidRDefault="00921468">
            <w:pPr>
              <w:widowControl/>
              <w:numPr>
                <w:ilvl w:val="0"/>
                <w:numId w:val="1"/>
              </w:num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数量：</w:t>
            </w:r>
            <w:r>
              <w:rPr>
                <w:rFonts w:ascii="仿宋_GB2312" w:eastAsia="仿宋_GB2312" w:hAnsi="仿宋_GB2312" w:cs="仿宋_GB2312" w:hint="eastAsia"/>
                <w:sz w:val="28"/>
                <w:szCs w:val="28"/>
              </w:rPr>
              <w:t>1500</w:t>
            </w:r>
            <w:r>
              <w:rPr>
                <w:rFonts w:ascii="仿宋_GB2312" w:eastAsia="仿宋_GB2312" w:hAnsi="仿宋_GB2312" w:cs="仿宋_GB2312" w:hint="eastAsia"/>
                <w:sz w:val="28"/>
                <w:szCs w:val="28"/>
              </w:rPr>
              <w:t>套</w:t>
            </w:r>
          </w:p>
        </w:tc>
      </w:tr>
      <w:tr w:rsidR="005C5ACC">
        <w:tc>
          <w:tcPr>
            <w:tcW w:w="871" w:type="dxa"/>
            <w:noWrap/>
            <w:vAlign w:val="center"/>
          </w:tcPr>
          <w:p w:rsidR="005C5ACC" w:rsidRDefault="00921468">
            <w:pPr>
              <w:widowControl/>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470" w:type="dxa"/>
            <w:noWrap/>
            <w:vAlign w:val="center"/>
          </w:tcPr>
          <w:p w:rsidR="005C5ACC" w:rsidRDefault="00921468">
            <w:pPr>
              <w:widowControl/>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奶瓶刷</w:t>
            </w:r>
          </w:p>
          <w:p w:rsidR="005C5ACC" w:rsidRDefault="00921468">
            <w:pPr>
              <w:widowControl/>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套装</w:t>
            </w:r>
          </w:p>
        </w:tc>
        <w:tc>
          <w:tcPr>
            <w:tcW w:w="6181" w:type="dxa"/>
            <w:noWrap/>
          </w:tcPr>
          <w:p w:rsidR="005C5ACC" w:rsidRDefault="00921468">
            <w:pPr>
              <w:widowControl/>
              <w:numPr>
                <w:ilvl w:val="0"/>
                <w:numId w:val="2"/>
              </w:num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含奶瓶刷、奶嘴刷、吸管刷</w:t>
            </w:r>
          </w:p>
          <w:p w:rsidR="005C5ACC" w:rsidRDefault="00921468">
            <w:pPr>
              <w:widowControl/>
              <w:numPr>
                <w:ilvl w:val="0"/>
                <w:numId w:val="2"/>
              </w:num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材质：</w:t>
            </w:r>
            <w:r>
              <w:rPr>
                <w:rFonts w:ascii="仿宋_GB2312" w:eastAsia="仿宋_GB2312" w:hAnsi="仿宋_GB2312" w:cs="仿宋_GB2312" w:hint="eastAsia"/>
                <w:sz w:val="28"/>
                <w:szCs w:val="28"/>
              </w:rPr>
              <w:t>PP/</w:t>
            </w:r>
            <w:r>
              <w:rPr>
                <w:rFonts w:ascii="仿宋_GB2312" w:eastAsia="仿宋_GB2312" w:hAnsi="仿宋_GB2312" w:cs="仿宋_GB2312" w:hint="eastAsia"/>
                <w:sz w:val="28"/>
                <w:szCs w:val="28"/>
              </w:rPr>
              <w:t>海绵</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不锈钢</w:t>
            </w:r>
            <w:r>
              <w:rPr>
                <w:rFonts w:ascii="仿宋_GB2312" w:eastAsia="仿宋_GB2312" w:hAnsi="仿宋_GB2312" w:cs="仿宋_GB2312" w:hint="eastAsia"/>
                <w:sz w:val="28"/>
                <w:szCs w:val="28"/>
              </w:rPr>
              <w:t>/PA</w:t>
            </w:r>
          </w:p>
          <w:p w:rsidR="005C5ACC" w:rsidRDefault="00921468">
            <w:pPr>
              <w:widowControl/>
              <w:numPr>
                <w:ilvl w:val="0"/>
                <w:numId w:val="2"/>
              </w:num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数量：</w:t>
            </w:r>
            <w:r>
              <w:rPr>
                <w:rFonts w:ascii="仿宋_GB2312" w:eastAsia="仿宋_GB2312" w:hAnsi="仿宋_GB2312" w:cs="仿宋_GB2312" w:hint="eastAsia"/>
                <w:sz w:val="28"/>
                <w:szCs w:val="28"/>
              </w:rPr>
              <w:t>1500</w:t>
            </w:r>
            <w:r>
              <w:rPr>
                <w:rFonts w:ascii="仿宋_GB2312" w:eastAsia="仿宋_GB2312" w:hAnsi="仿宋_GB2312" w:cs="仿宋_GB2312" w:hint="eastAsia"/>
                <w:sz w:val="28"/>
                <w:szCs w:val="28"/>
              </w:rPr>
              <w:t>套</w:t>
            </w:r>
          </w:p>
        </w:tc>
      </w:tr>
    </w:tbl>
    <w:p w:rsidR="005C5ACC" w:rsidRDefault="005C5ACC">
      <w:pPr>
        <w:pStyle w:val="a5"/>
        <w:widowControl/>
        <w:spacing w:after="135" w:line="560" w:lineRule="exact"/>
        <w:ind w:firstLine="420"/>
        <w:rPr>
          <w:rFonts w:ascii="仿宋_GB2312" w:eastAsia="仿宋_GB2312" w:hAnsi="仿宋_GB2312" w:cs="仿宋_GB2312"/>
          <w:sz w:val="32"/>
          <w:szCs w:val="32"/>
        </w:rPr>
      </w:pPr>
    </w:p>
    <w:p w:rsidR="005C5ACC" w:rsidRDefault="005C5ACC">
      <w:pPr>
        <w:pStyle w:val="a5"/>
        <w:widowControl/>
        <w:spacing w:after="135" w:line="560" w:lineRule="exact"/>
        <w:ind w:firstLine="420"/>
        <w:rPr>
          <w:rFonts w:ascii="仿宋_GB2312" w:eastAsia="仿宋_GB2312" w:hAnsi="仿宋_GB2312" w:cs="仿宋_GB2312"/>
          <w:sz w:val="32"/>
          <w:szCs w:val="32"/>
        </w:rPr>
      </w:pPr>
    </w:p>
    <w:p w:rsidR="005C5ACC" w:rsidRDefault="005C5ACC">
      <w:pPr>
        <w:pStyle w:val="a5"/>
        <w:widowControl/>
        <w:spacing w:after="135" w:line="560" w:lineRule="exact"/>
        <w:ind w:firstLine="420"/>
        <w:rPr>
          <w:rFonts w:ascii="仿宋_GB2312" w:eastAsia="仿宋_GB2312" w:hAnsi="仿宋_GB2312" w:cs="仿宋_GB2312"/>
          <w:sz w:val="32"/>
          <w:szCs w:val="32"/>
        </w:rPr>
      </w:pPr>
    </w:p>
    <w:p w:rsidR="005C5ACC" w:rsidRDefault="005C5ACC">
      <w:pPr>
        <w:pStyle w:val="a5"/>
        <w:widowControl/>
        <w:spacing w:after="135" w:line="560" w:lineRule="exact"/>
        <w:ind w:firstLine="420"/>
        <w:rPr>
          <w:rFonts w:ascii="仿宋_GB2312" w:eastAsia="仿宋_GB2312" w:hAnsi="仿宋_GB2312" w:cs="仿宋_GB2312"/>
          <w:sz w:val="32"/>
          <w:szCs w:val="32"/>
        </w:rPr>
      </w:pPr>
    </w:p>
    <w:p w:rsidR="005C5ACC" w:rsidRDefault="005C5ACC">
      <w:pPr>
        <w:pStyle w:val="a5"/>
        <w:widowControl/>
        <w:spacing w:after="135" w:line="560" w:lineRule="exact"/>
        <w:ind w:firstLine="420"/>
        <w:rPr>
          <w:rFonts w:ascii="仿宋_GB2312" w:eastAsia="仿宋_GB2312" w:hAnsi="仿宋_GB2312" w:cs="仿宋_GB2312"/>
          <w:sz w:val="32"/>
          <w:szCs w:val="32"/>
        </w:rPr>
      </w:pPr>
    </w:p>
    <w:p w:rsidR="005C5ACC" w:rsidRDefault="005C5ACC">
      <w:pPr>
        <w:pStyle w:val="a5"/>
        <w:widowControl/>
        <w:spacing w:after="135" w:line="560" w:lineRule="exact"/>
        <w:ind w:firstLine="420"/>
        <w:rPr>
          <w:rFonts w:ascii="仿宋_GB2312" w:eastAsia="仿宋_GB2312" w:hAnsi="仿宋_GB2312" w:cs="仿宋_GB2312"/>
          <w:sz w:val="32"/>
          <w:szCs w:val="32"/>
        </w:rPr>
      </w:pPr>
    </w:p>
    <w:p w:rsidR="005C5ACC" w:rsidRDefault="005C5ACC">
      <w:pPr>
        <w:pStyle w:val="a5"/>
        <w:widowControl/>
        <w:spacing w:after="135" w:line="560" w:lineRule="exact"/>
        <w:ind w:firstLine="420"/>
        <w:rPr>
          <w:rFonts w:ascii="仿宋_GB2312" w:eastAsia="仿宋_GB2312" w:hAnsi="仿宋_GB2312" w:cs="仿宋_GB2312"/>
          <w:sz w:val="32"/>
          <w:szCs w:val="32"/>
        </w:rPr>
      </w:pPr>
    </w:p>
    <w:p w:rsidR="005C5ACC" w:rsidRDefault="005C5ACC">
      <w:pPr>
        <w:pStyle w:val="a5"/>
        <w:widowControl/>
        <w:spacing w:after="135" w:line="560" w:lineRule="exact"/>
        <w:ind w:firstLine="420"/>
        <w:rPr>
          <w:rFonts w:ascii="仿宋_GB2312" w:eastAsia="仿宋_GB2312" w:hAnsi="仿宋_GB2312" w:cs="仿宋_GB2312"/>
          <w:sz w:val="32"/>
          <w:szCs w:val="32"/>
        </w:rPr>
      </w:pPr>
    </w:p>
    <w:p w:rsidR="005C5ACC" w:rsidRDefault="005C5ACC">
      <w:pPr>
        <w:pStyle w:val="a5"/>
        <w:widowControl/>
        <w:spacing w:after="135" w:line="560" w:lineRule="exact"/>
        <w:ind w:firstLine="420"/>
        <w:rPr>
          <w:rFonts w:ascii="仿宋_GB2312" w:eastAsia="仿宋_GB2312" w:hAnsi="仿宋_GB2312" w:cs="仿宋_GB2312"/>
          <w:sz w:val="32"/>
          <w:szCs w:val="32"/>
        </w:rPr>
      </w:pPr>
    </w:p>
    <w:p w:rsidR="005C5ACC" w:rsidRDefault="00921468">
      <w:pPr>
        <w:pStyle w:val="a5"/>
        <w:widowControl/>
        <w:spacing w:after="135"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5C5ACC" w:rsidRDefault="00921468">
      <w:pPr>
        <w:pStyle w:val="a5"/>
        <w:widowControl/>
        <w:spacing w:after="135"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招标评分标准</w:t>
      </w:r>
    </w:p>
    <w:p w:rsidR="005C5ACC" w:rsidRDefault="00921468">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本项目采用综合评分法，</w:t>
      </w:r>
      <w:r>
        <w:rPr>
          <w:rFonts w:ascii="仿宋_GB2312" w:eastAsia="仿宋_GB2312" w:hAnsi="仿宋_GB2312" w:cs="仿宋_GB2312" w:hint="eastAsia"/>
          <w:sz w:val="32"/>
          <w:szCs w:val="32"/>
        </w:rPr>
        <w:t>磋商小组成员</w:t>
      </w:r>
      <w:r>
        <w:rPr>
          <w:rFonts w:ascii="仿宋" w:eastAsia="仿宋" w:hAnsi="仿宋" w:cs="仿宋_GB2312" w:hint="eastAsia"/>
          <w:sz w:val="32"/>
          <w:szCs w:val="32"/>
        </w:rPr>
        <w:t>将对各</w:t>
      </w:r>
      <w:r>
        <w:rPr>
          <w:rFonts w:ascii="仿宋" w:eastAsia="仿宋" w:hAnsi="仿宋" w:cs="仿宋_GB2312" w:hint="eastAsia"/>
          <w:sz w:val="32"/>
          <w:szCs w:val="32"/>
        </w:rPr>
        <w:t>供应商</w:t>
      </w:r>
      <w:r>
        <w:rPr>
          <w:rFonts w:ascii="仿宋" w:eastAsia="仿宋" w:hAnsi="仿宋" w:cs="仿宋_GB2312" w:hint="eastAsia"/>
          <w:sz w:val="32"/>
          <w:szCs w:val="32"/>
        </w:rPr>
        <w:t>的投标方案、各项报价、企业综合能力、对项目的投入等方面进行综合评审，对实质上响应招标文件的投标人，由评委进行综合打分。经统计，得出各投标人的最终评审分（计算结果按四舍五入取小数点后二位），按最终评审分由高到低顺序排列。根据上述评标原则，分值安排如下：</w:t>
      </w:r>
    </w:p>
    <w:tbl>
      <w:tblPr>
        <w:tblW w:w="9195" w:type="dxa"/>
        <w:tblInd w:w="-441" w:type="dxa"/>
        <w:tblLook w:val="04A0"/>
      </w:tblPr>
      <w:tblGrid>
        <w:gridCol w:w="750"/>
        <w:gridCol w:w="1320"/>
        <w:gridCol w:w="960"/>
        <w:gridCol w:w="4860"/>
        <w:gridCol w:w="1305"/>
      </w:tblGrid>
      <w:tr w:rsidR="005C5ACC">
        <w:trPr>
          <w:trHeight w:val="697"/>
        </w:trPr>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jc w:val="center"/>
              <w:textAlignment w:val="center"/>
              <w:rPr>
                <w:rFonts w:ascii="仿宋_GB2312" w:eastAsia="仿宋_GB2312" w:hAnsi="宋体" w:cs="仿宋_GB2312"/>
                <w:b/>
                <w:bCs/>
                <w:color w:val="333333"/>
                <w:sz w:val="24"/>
              </w:rPr>
            </w:pPr>
            <w:r>
              <w:rPr>
                <w:rFonts w:ascii="仿宋_GB2312" w:eastAsia="仿宋_GB2312" w:hAnsi="宋体" w:cs="仿宋_GB2312" w:hint="eastAsia"/>
                <w:b/>
                <w:bCs/>
                <w:color w:val="333333"/>
                <w:kern w:val="0"/>
                <w:sz w:val="24"/>
                <w:lang/>
              </w:rPr>
              <w:t>序号</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jc w:val="center"/>
              <w:textAlignment w:val="center"/>
              <w:rPr>
                <w:rFonts w:ascii="仿宋_GB2312" w:eastAsia="仿宋_GB2312" w:hAnsi="宋体" w:cs="仿宋_GB2312"/>
                <w:b/>
                <w:bCs/>
                <w:color w:val="333333"/>
                <w:sz w:val="24"/>
              </w:rPr>
            </w:pPr>
            <w:r>
              <w:rPr>
                <w:rFonts w:ascii="仿宋_GB2312" w:eastAsia="仿宋_GB2312" w:hAnsi="宋体" w:cs="仿宋_GB2312" w:hint="eastAsia"/>
                <w:b/>
                <w:bCs/>
                <w:color w:val="333333"/>
                <w:kern w:val="0"/>
                <w:sz w:val="24"/>
                <w:lang/>
              </w:rPr>
              <w:t>评分因素</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jc w:val="center"/>
              <w:textAlignment w:val="center"/>
              <w:rPr>
                <w:rFonts w:ascii="仿宋_GB2312" w:eastAsia="仿宋_GB2312" w:hAnsi="宋体" w:cs="仿宋_GB2312"/>
                <w:b/>
                <w:bCs/>
                <w:color w:val="333333"/>
                <w:sz w:val="24"/>
              </w:rPr>
            </w:pPr>
            <w:r>
              <w:rPr>
                <w:rFonts w:ascii="仿宋_GB2312" w:eastAsia="仿宋_GB2312" w:hAnsi="宋体" w:cs="仿宋_GB2312" w:hint="eastAsia"/>
                <w:b/>
                <w:bCs/>
                <w:color w:val="333333"/>
                <w:kern w:val="0"/>
                <w:sz w:val="24"/>
                <w:lang/>
              </w:rPr>
              <w:t>分值</w:t>
            </w:r>
          </w:p>
        </w:tc>
        <w:tc>
          <w:tcPr>
            <w:tcW w:w="4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jc w:val="center"/>
              <w:textAlignment w:val="center"/>
              <w:rPr>
                <w:rFonts w:ascii="仿宋_GB2312" w:eastAsia="仿宋_GB2312" w:hAnsi="宋体" w:cs="仿宋_GB2312"/>
                <w:b/>
                <w:bCs/>
                <w:color w:val="333333"/>
                <w:sz w:val="24"/>
              </w:rPr>
            </w:pPr>
            <w:r>
              <w:rPr>
                <w:rFonts w:ascii="仿宋_GB2312" w:eastAsia="仿宋_GB2312" w:hAnsi="宋体" w:cs="仿宋_GB2312" w:hint="eastAsia"/>
                <w:b/>
                <w:bCs/>
                <w:color w:val="333333"/>
                <w:kern w:val="0"/>
                <w:sz w:val="24"/>
                <w:lang/>
              </w:rPr>
              <w:t>评分标准</w:t>
            </w:r>
          </w:p>
        </w:tc>
        <w:tc>
          <w:tcPr>
            <w:tcW w:w="1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jc w:val="center"/>
              <w:textAlignment w:val="center"/>
              <w:rPr>
                <w:rFonts w:ascii="仿宋_GB2312" w:eastAsia="仿宋_GB2312" w:hAnsi="宋体" w:cs="仿宋_GB2312"/>
                <w:b/>
                <w:bCs/>
                <w:color w:val="333333"/>
                <w:sz w:val="24"/>
              </w:rPr>
            </w:pPr>
            <w:r>
              <w:rPr>
                <w:rFonts w:ascii="仿宋_GB2312" w:eastAsia="仿宋_GB2312" w:hAnsi="宋体" w:cs="仿宋_GB2312" w:hint="eastAsia"/>
                <w:b/>
                <w:bCs/>
                <w:color w:val="333333"/>
                <w:kern w:val="0"/>
                <w:sz w:val="24"/>
                <w:lang/>
              </w:rPr>
              <w:t>说明</w:t>
            </w:r>
          </w:p>
        </w:tc>
      </w:tr>
      <w:tr w:rsidR="005C5ACC">
        <w:trPr>
          <w:trHeight w:val="1570"/>
        </w:trPr>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jc w:val="center"/>
              <w:textAlignment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投标报价</w:t>
            </w:r>
          </w:p>
          <w:p w:rsidR="005C5ACC" w:rsidRDefault="0092146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30%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30</w:t>
            </w:r>
          </w:p>
        </w:tc>
        <w:tc>
          <w:tcPr>
            <w:tcW w:w="4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满足招标文件要求且投标价格最低的投标报价为评标基准价，其价格分为满分。其他投标人的价格分统一按照下列公式计算：投标报价得分</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评标基准价／投标报价</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w:t>
            </w:r>
          </w:p>
        </w:tc>
        <w:tc>
          <w:tcPr>
            <w:tcW w:w="1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5C5ACC">
            <w:pPr>
              <w:jc w:val="left"/>
              <w:rPr>
                <w:rFonts w:ascii="仿宋_GB2312" w:eastAsia="仿宋_GB2312" w:hAnsi="宋体" w:cs="仿宋_GB2312"/>
                <w:color w:val="000000"/>
                <w:sz w:val="24"/>
              </w:rPr>
            </w:pPr>
          </w:p>
        </w:tc>
      </w:tr>
      <w:tr w:rsidR="005C5ACC">
        <w:trPr>
          <w:trHeight w:val="184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奶瓶设计方案</w:t>
            </w:r>
            <w:r>
              <w:rPr>
                <w:rFonts w:ascii="仿宋_GB2312" w:eastAsia="仿宋_GB2312" w:hAnsi="宋体" w:cs="仿宋_GB2312" w:hint="eastAsia"/>
                <w:color w:val="000000"/>
                <w:kern w:val="0"/>
                <w:sz w:val="24"/>
                <w:lang/>
              </w:rPr>
              <w:br/>
              <w:t>25%</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15</w:t>
            </w:r>
          </w:p>
        </w:tc>
        <w:tc>
          <w:tcPr>
            <w:tcW w:w="4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奶瓶设计：应充分符合婴儿（</w:t>
            </w:r>
            <w:r>
              <w:rPr>
                <w:rFonts w:ascii="仿宋_GB2312" w:eastAsia="仿宋_GB2312" w:hAnsi="宋体" w:cs="仿宋_GB2312" w:hint="eastAsia"/>
                <w:color w:val="000000"/>
                <w:kern w:val="0"/>
                <w:sz w:val="24"/>
                <w:lang/>
              </w:rPr>
              <w:t>0</w:t>
            </w:r>
            <w:r>
              <w:rPr>
                <w:rFonts w:ascii="仿宋_GB2312" w:eastAsia="仿宋_GB2312" w:hAnsi="宋体" w:cs="仿宋_GB2312" w:hint="eastAsia"/>
                <w:color w:val="000000"/>
                <w:kern w:val="0"/>
                <w:sz w:val="24"/>
                <w:lang/>
              </w:rPr>
              <w:t>月龄起）在吃奶的时候更加方便，接近于母乳喂养。有效的防止误咽，胀气，奶水进入耳道等不利因素。</w:t>
            </w:r>
            <w:r>
              <w:rPr>
                <w:rFonts w:ascii="仿宋_GB2312" w:eastAsia="仿宋_GB2312" w:hAnsi="宋体" w:cs="仿宋_GB2312" w:hint="eastAsia"/>
                <w:color w:val="000000"/>
                <w:kern w:val="0"/>
                <w:sz w:val="24"/>
                <w:lang/>
              </w:rPr>
              <w:br/>
            </w:r>
            <w:r>
              <w:rPr>
                <w:rFonts w:ascii="仿宋_GB2312" w:eastAsia="仿宋_GB2312" w:hAnsi="宋体" w:cs="仿宋_GB2312" w:hint="eastAsia"/>
                <w:color w:val="000000"/>
                <w:kern w:val="0"/>
                <w:sz w:val="24"/>
                <w:lang/>
              </w:rPr>
              <w:t>评价优得</w:t>
            </w:r>
            <w:r>
              <w:rPr>
                <w:rFonts w:ascii="仿宋_GB2312" w:eastAsia="仿宋_GB2312" w:hAnsi="宋体" w:cs="仿宋_GB2312" w:hint="eastAsia"/>
                <w:color w:val="000000"/>
                <w:kern w:val="0"/>
                <w:sz w:val="24"/>
                <w:lang/>
              </w:rPr>
              <w:t>10-15</w:t>
            </w:r>
            <w:r>
              <w:rPr>
                <w:rFonts w:ascii="仿宋_GB2312" w:eastAsia="仿宋_GB2312" w:hAnsi="宋体" w:cs="仿宋_GB2312" w:hint="eastAsia"/>
                <w:color w:val="000000"/>
                <w:kern w:val="0"/>
                <w:sz w:val="24"/>
                <w:lang/>
              </w:rPr>
              <w:t>分，良得</w:t>
            </w:r>
            <w:r>
              <w:rPr>
                <w:rFonts w:ascii="仿宋_GB2312" w:eastAsia="仿宋_GB2312" w:hAnsi="宋体" w:cs="仿宋_GB2312" w:hint="eastAsia"/>
                <w:color w:val="000000"/>
                <w:kern w:val="0"/>
                <w:sz w:val="24"/>
                <w:lang/>
              </w:rPr>
              <w:t>5-9</w:t>
            </w:r>
            <w:r>
              <w:rPr>
                <w:rFonts w:ascii="仿宋_GB2312" w:eastAsia="仿宋_GB2312" w:hAnsi="宋体" w:cs="仿宋_GB2312" w:hint="eastAsia"/>
                <w:color w:val="000000"/>
                <w:kern w:val="0"/>
                <w:sz w:val="24"/>
                <w:lang/>
              </w:rPr>
              <w:t>分，一般得</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分。</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现场展示</w:t>
            </w:r>
          </w:p>
        </w:tc>
      </w:tr>
      <w:tr w:rsidR="005C5ACC">
        <w:trPr>
          <w:trHeight w:val="2420"/>
        </w:trPr>
        <w:tc>
          <w:tcPr>
            <w:tcW w:w="7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5C5ACC">
            <w:pPr>
              <w:jc w:val="center"/>
              <w:rPr>
                <w:rFonts w:ascii="仿宋_GB2312" w:eastAsia="仿宋_GB2312" w:hAnsi="宋体" w:cs="仿宋_GB2312"/>
                <w:color w:val="000000"/>
                <w:sz w:val="24"/>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5C5ACC">
            <w:pPr>
              <w:jc w:val="center"/>
              <w:rPr>
                <w:rFonts w:ascii="仿宋_GB2312" w:eastAsia="仿宋_GB2312" w:hAnsi="宋体" w:cs="仿宋_GB2312"/>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w:t>
            </w:r>
          </w:p>
        </w:tc>
        <w:tc>
          <w:tcPr>
            <w:tcW w:w="4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奶瓶印花：重点围绕预防艾滋病母婴传播、科学喂养等重要知识进行设计宣传标语；内容以短而精为特点，健康向上，对受众能形成理念认同感，具有较强的感染力和吸引力。印花应清晰，不易掉落。</w:t>
            </w:r>
            <w:r>
              <w:rPr>
                <w:rFonts w:ascii="仿宋_GB2312" w:eastAsia="仿宋_GB2312" w:hAnsi="宋体" w:cs="仿宋_GB2312" w:hint="eastAsia"/>
                <w:color w:val="000000"/>
                <w:kern w:val="0"/>
                <w:sz w:val="24"/>
                <w:lang/>
              </w:rPr>
              <w:br/>
            </w:r>
            <w:r>
              <w:rPr>
                <w:rFonts w:ascii="仿宋_GB2312" w:eastAsia="仿宋_GB2312" w:hAnsi="宋体" w:cs="仿宋_GB2312" w:hint="eastAsia"/>
                <w:color w:val="000000"/>
                <w:kern w:val="0"/>
                <w:sz w:val="24"/>
                <w:lang/>
              </w:rPr>
              <w:t>评价优得</w:t>
            </w:r>
            <w:r>
              <w:rPr>
                <w:rFonts w:ascii="仿宋_GB2312" w:eastAsia="仿宋_GB2312" w:hAnsi="宋体" w:cs="仿宋_GB2312" w:hint="eastAsia"/>
                <w:color w:val="000000"/>
                <w:kern w:val="0"/>
                <w:sz w:val="24"/>
                <w:lang/>
              </w:rPr>
              <w:t>8-10</w:t>
            </w:r>
            <w:r>
              <w:rPr>
                <w:rFonts w:ascii="仿宋_GB2312" w:eastAsia="仿宋_GB2312" w:hAnsi="宋体" w:cs="仿宋_GB2312" w:hint="eastAsia"/>
                <w:color w:val="000000"/>
                <w:kern w:val="0"/>
                <w:sz w:val="24"/>
                <w:lang/>
              </w:rPr>
              <w:t>分，良得</w:t>
            </w:r>
            <w:r>
              <w:rPr>
                <w:rFonts w:ascii="仿宋_GB2312" w:eastAsia="仿宋_GB2312" w:hAnsi="宋体" w:cs="仿宋_GB2312" w:hint="eastAsia"/>
                <w:color w:val="000000"/>
                <w:kern w:val="0"/>
                <w:sz w:val="24"/>
                <w:lang/>
              </w:rPr>
              <w:t>4-7</w:t>
            </w:r>
            <w:r>
              <w:rPr>
                <w:rFonts w:ascii="仿宋_GB2312" w:eastAsia="仿宋_GB2312" w:hAnsi="宋体" w:cs="仿宋_GB2312" w:hint="eastAsia"/>
                <w:color w:val="000000"/>
                <w:kern w:val="0"/>
                <w:sz w:val="24"/>
                <w:lang/>
              </w:rPr>
              <w:t>分，一般得</w:t>
            </w:r>
            <w:r>
              <w:rPr>
                <w:rFonts w:ascii="仿宋_GB2312" w:eastAsia="仿宋_GB2312" w:hAnsi="宋体" w:cs="仿宋_GB2312" w:hint="eastAsia"/>
                <w:color w:val="000000"/>
                <w:kern w:val="0"/>
                <w:sz w:val="24"/>
                <w:lang/>
              </w:rPr>
              <w:t>1-3</w:t>
            </w:r>
            <w:r>
              <w:rPr>
                <w:rFonts w:ascii="仿宋_GB2312" w:eastAsia="仿宋_GB2312" w:hAnsi="宋体" w:cs="仿宋_GB2312" w:hint="eastAsia"/>
                <w:color w:val="000000"/>
                <w:kern w:val="0"/>
                <w:sz w:val="24"/>
                <w:lang/>
              </w:rPr>
              <w:t>分。</w:t>
            </w:r>
          </w:p>
        </w:tc>
        <w:tc>
          <w:tcPr>
            <w:tcW w:w="13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5C5ACC">
            <w:pPr>
              <w:jc w:val="center"/>
              <w:rPr>
                <w:rFonts w:ascii="仿宋_GB2312" w:eastAsia="仿宋_GB2312" w:hAnsi="宋体" w:cs="仿宋_GB2312"/>
                <w:color w:val="000000"/>
                <w:sz w:val="24"/>
              </w:rPr>
            </w:pPr>
          </w:p>
        </w:tc>
      </w:tr>
      <w:tr w:rsidR="005C5ACC">
        <w:trPr>
          <w:trHeight w:val="1290"/>
        </w:trPr>
        <w:tc>
          <w:tcPr>
            <w:tcW w:w="750" w:type="dxa"/>
            <w:tcBorders>
              <w:top w:val="single" w:sz="4" w:space="0" w:color="000000"/>
              <w:left w:val="single" w:sz="4" w:space="0" w:color="000000"/>
              <w:bottom w:val="single" w:sz="4" w:space="0" w:color="auto"/>
              <w:right w:val="single" w:sz="4" w:space="0" w:color="000000"/>
            </w:tcBorders>
            <w:shd w:val="clear" w:color="auto" w:fill="FFFFFF"/>
            <w:vAlign w:val="center"/>
          </w:tcPr>
          <w:p w:rsidR="005C5ACC" w:rsidRDefault="0092146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3</w:t>
            </w:r>
          </w:p>
        </w:tc>
        <w:tc>
          <w:tcPr>
            <w:tcW w:w="1320" w:type="dxa"/>
            <w:tcBorders>
              <w:top w:val="single" w:sz="4" w:space="0" w:color="000000"/>
              <w:left w:val="single" w:sz="4" w:space="0" w:color="000000"/>
              <w:bottom w:val="single" w:sz="4" w:space="0" w:color="auto"/>
              <w:right w:val="single" w:sz="4" w:space="0" w:color="000000"/>
            </w:tcBorders>
            <w:shd w:val="clear" w:color="auto" w:fill="auto"/>
            <w:vAlign w:val="center"/>
          </w:tcPr>
          <w:p w:rsidR="005C5ACC" w:rsidRDefault="00921468">
            <w:pPr>
              <w:widowControl/>
              <w:jc w:val="center"/>
              <w:textAlignment w:val="center"/>
              <w:rPr>
                <w:rFonts w:ascii="宋体" w:hAnsi="宋体" w:cs="宋体"/>
                <w:color w:val="000000"/>
                <w:sz w:val="22"/>
                <w:szCs w:val="22"/>
              </w:rPr>
            </w:pPr>
            <w:r>
              <w:rPr>
                <w:rFonts w:ascii="仿宋_GB2312" w:eastAsia="仿宋_GB2312" w:hAnsi="宋体" w:cs="仿宋_GB2312" w:hint="eastAsia"/>
                <w:color w:val="000000"/>
                <w:kern w:val="0"/>
                <w:sz w:val="24"/>
                <w:lang/>
              </w:rPr>
              <w:t>样品评分</w:t>
            </w:r>
            <w:r>
              <w:rPr>
                <w:rFonts w:ascii="仿宋_GB2312" w:eastAsia="仿宋_GB2312" w:hAnsi="宋体" w:cs="仿宋_GB2312" w:hint="eastAsia"/>
                <w:color w:val="000000"/>
                <w:kern w:val="0"/>
                <w:sz w:val="24"/>
                <w:lang/>
              </w:rPr>
              <w:br/>
              <w:t>15%</w:t>
            </w:r>
          </w:p>
        </w:tc>
        <w:tc>
          <w:tcPr>
            <w:tcW w:w="960" w:type="dxa"/>
            <w:tcBorders>
              <w:top w:val="single" w:sz="4" w:space="0" w:color="000000"/>
              <w:left w:val="single" w:sz="4" w:space="0" w:color="000000"/>
              <w:bottom w:val="single" w:sz="4" w:space="0" w:color="auto"/>
              <w:right w:val="single" w:sz="4" w:space="0" w:color="000000"/>
            </w:tcBorders>
            <w:shd w:val="clear" w:color="auto" w:fill="FFFFFF"/>
            <w:vAlign w:val="center"/>
          </w:tcPr>
          <w:p w:rsidR="005C5ACC" w:rsidRDefault="0092146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15</w:t>
            </w:r>
          </w:p>
        </w:tc>
        <w:tc>
          <w:tcPr>
            <w:tcW w:w="4860" w:type="dxa"/>
            <w:tcBorders>
              <w:top w:val="single" w:sz="4" w:space="0" w:color="000000"/>
              <w:left w:val="single" w:sz="4" w:space="0" w:color="000000"/>
              <w:bottom w:val="single" w:sz="4" w:space="0" w:color="auto"/>
              <w:right w:val="single" w:sz="4" w:space="0" w:color="000000"/>
            </w:tcBorders>
            <w:shd w:val="clear" w:color="auto" w:fill="FFFFFF"/>
            <w:vAlign w:val="center"/>
          </w:tcPr>
          <w:p w:rsidR="005C5ACC" w:rsidRDefault="00921468">
            <w:pPr>
              <w:widowControl/>
              <w:jc w:val="left"/>
              <w:textAlignment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瓶身材质：食品级</w:t>
            </w:r>
            <w:r>
              <w:rPr>
                <w:rFonts w:ascii="仿宋_GB2312" w:eastAsia="仿宋_GB2312" w:hAnsi="宋体" w:cs="仿宋_GB2312" w:hint="eastAsia"/>
                <w:color w:val="000000"/>
                <w:kern w:val="0"/>
                <w:sz w:val="24"/>
                <w:lang/>
              </w:rPr>
              <w:t>PPSU</w:t>
            </w:r>
            <w:r>
              <w:rPr>
                <w:rFonts w:ascii="仿宋_GB2312" w:eastAsia="仿宋_GB2312" w:hAnsi="宋体" w:cs="仿宋_GB2312" w:hint="eastAsia"/>
                <w:color w:val="000000"/>
                <w:kern w:val="0"/>
                <w:sz w:val="24"/>
                <w:lang/>
              </w:rPr>
              <w:t>得</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分，其余材质不得分。</w:t>
            </w:r>
          </w:p>
          <w:p w:rsidR="005C5ACC" w:rsidRDefault="00921468">
            <w:pPr>
              <w:widowControl/>
              <w:jc w:val="left"/>
              <w:textAlignment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奶嘴材质：食品级液态硅胶得</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分，其余材质不得分。</w:t>
            </w:r>
          </w:p>
          <w:p w:rsidR="005C5ACC" w:rsidRDefault="00921468">
            <w:pPr>
              <w:widowControl/>
              <w:jc w:val="left"/>
              <w:textAlignment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规格：</w:t>
            </w:r>
            <w:r>
              <w:rPr>
                <w:rFonts w:ascii="仿宋_GB2312" w:eastAsia="仿宋_GB2312" w:hAnsi="宋体" w:cs="仿宋_GB2312" w:hint="eastAsia"/>
                <w:color w:val="000000"/>
                <w:kern w:val="0"/>
                <w:sz w:val="24"/>
                <w:lang/>
              </w:rPr>
              <w:t>200-300ml</w:t>
            </w:r>
            <w:r>
              <w:rPr>
                <w:rFonts w:ascii="仿宋_GB2312" w:eastAsia="仿宋_GB2312" w:hAnsi="宋体" w:cs="仿宋_GB2312" w:hint="eastAsia"/>
                <w:color w:val="000000"/>
                <w:kern w:val="0"/>
                <w:sz w:val="24"/>
                <w:lang/>
              </w:rPr>
              <w:t>得</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分，其余规格不得分。</w:t>
            </w:r>
          </w:p>
          <w:p w:rsidR="005C5ACC" w:rsidRDefault="00921468">
            <w:pPr>
              <w:widowControl/>
              <w:jc w:val="left"/>
              <w:textAlignment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配有替换奶嘴得</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分，未配有不得分。</w:t>
            </w:r>
          </w:p>
          <w:p w:rsidR="005C5ACC" w:rsidRDefault="00921468">
            <w:pPr>
              <w:widowControl/>
              <w:jc w:val="left"/>
              <w:textAlignment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lastRenderedPageBreak/>
              <w:t>5.</w:t>
            </w:r>
            <w:r>
              <w:rPr>
                <w:rFonts w:ascii="仿宋_GB2312" w:eastAsia="仿宋_GB2312" w:hAnsi="宋体" w:cs="仿宋_GB2312" w:hint="eastAsia"/>
                <w:color w:val="000000"/>
                <w:kern w:val="0"/>
                <w:sz w:val="24"/>
                <w:lang/>
              </w:rPr>
              <w:t>奶瓶刷套装：配有奶瓶刷、奶嘴刷、吸管刷各得</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分，未配备不得分。</w:t>
            </w:r>
          </w:p>
          <w:p w:rsidR="005C5ACC" w:rsidRDefault="00921468">
            <w:pPr>
              <w:widowControl/>
              <w:jc w:val="left"/>
              <w:textAlignment w:val="center"/>
              <w:rPr>
                <w:rFonts w:ascii="仿宋_GB2312" w:eastAsia="仿宋_GB2312" w:hAnsi="宋体" w:cs="仿宋_GB2312"/>
                <w:color w:val="000000"/>
                <w:kern w:val="0"/>
                <w:sz w:val="24"/>
                <w:lang/>
              </w:rPr>
            </w:pP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奶瓶刷材质：</w:t>
            </w:r>
            <w:r>
              <w:rPr>
                <w:rFonts w:ascii="仿宋_GB2312" w:eastAsia="仿宋_GB2312" w:hAnsi="宋体" w:cs="仿宋_GB2312" w:hint="eastAsia"/>
                <w:color w:val="000000"/>
                <w:kern w:val="0"/>
                <w:sz w:val="24"/>
                <w:lang/>
              </w:rPr>
              <w:t>PP/</w:t>
            </w:r>
            <w:r>
              <w:rPr>
                <w:rFonts w:ascii="仿宋_GB2312" w:eastAsia="仿宋_GB2312" w:hAnsi="宋体" w:cs="仿宋_GB2312" w:hint="eastAsia"/>
                <w:color w:val="000000"/>
                <w:kern w:val="0"/>
                <w:sz w:val="24"/>
                <w:lang/>
              </w:rPr>
              <w:t>海绵</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不锈钢</w:t>
            </w:r>
            <w:r>
              <w:rPr>
                <w:rFonts w:ascii="仿宋_GB2312" w:eastAsia="仿宋_GB2312" w:hAnsi="宋体" w:cs="仿宋_GB2312" w:hint="eastAsia"/>
                <w:color w:val="000000"/>
                <w:kern w:val="0"/>
                <w:sz w:val="24"/>
                <w:lang/>
              </w:rPr>
              <w:t>/PA</w:t>
            </w:r>
            <w:r>
              <w:rPr>
                <w:rFonts w:ascii="仿宋_GB2312" w:eastAsia="仿宋_GB2312" w:hAnsi="宋体" w:cs="仿宋_GB2312" w:hint="eastAsia"/>
                <w:color w:val="000000"/>
                <w:kern w:val="0"/>
                <w:sz w:val="24"/>
                <w:lang/>
              </w:rPr>
              <w:t>得</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分，</w:t>
            </w:r>
          </w:p>
          <w:p w:rsidR="005C5ACC" w:rsidRDefault="00921468">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其余材质不得分。</w:t>
            </w:r>
            <w:r>
              <w:rPr>
                <w:rFonts w:ascii="仿宋_GB2312" w:eastAsia="仿宋_GB2312" w:hAnsi="宋体" w:cs="仿宋_GB2312" w:hint="eastAsia"/>
                <w:color w:val="000000"/>
                <w:kern w:val="0"/>
                <w:sz w:val="24"/>
                <w:lang/>
              </w:rPr>
              <w:br/>
              <w:t>7.</w:t>
            </w:r>
            <w:r>
              <w:rPr>
                <w:rFonts w:ascii="仿宋_GB2312" w:eastAsia="仿宋_GB2312" w:hAnsi="宋体" w:cs="仿宋_GB2312" w:hint="eastAsia"/>
                <w:color w:val="000000"/>
                <w:kern w:val="0"/>
                <w:sz w:val="24"/>
                <w:lang/>
              </w:rPr>
              <w:t>未提供样品及产品详细资料说明的不得分；样品品牌信息遮挡不全不得分。</w:t>
            </w:r>
          </w:p>
        </w:tc>
        <w:tc>
          <w:tcPr>
            <w:tcW w:w="1305" w:type="dxa"/>
            <w:tcBorders>
              <w:top w:val="single" w:sz="4" w:space="0" w:color="000000"/>
              <w:left w:val="single" w:sz="4" w:space="0" w:color="000000"/>
              <w:bottom w:val="single" w:sz="4" w:space="0" w:color="auto"/>
              <w:right w:val="single" w:sz="4" w:space="0" w:color="000000"/>
            </w:tcBorders>
            <w:shd w:val="clear" w:color="auto" w:fill="FFFFFF"/>
            <w:vAlign w:val="center"/>
          </w:tcPr>
          <w:p w:rsidR="005C5ACC" w:rsidRDefault="005C5ACC">
            <w:pPr>
              <w:rPr>
                <w:rFonts w:ascii="仿宋_GB2312" w:eastAsia="仿宋_GB2312" w:hAnsi="宋体" w:cs="仿宋_GB2312"/>
                <w:color w:val="000000"/>
                <w:sz w:val="24"/>
              </w:rPr>
            </w:pPr>
          </w:p>
        </w:tc>
      </w:tr>
      <w:tr w:rsidR="005C5ACC">
        <w:trPr>
          <w:trHeight w:val="1112"/>
        </w:trPr>
        <w:tc>
          <w:tcPr>
            <w:tcW w:w="750"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5C5ACC" w:rsidRDefault="0092146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lastRenderedPageBreak/>
              <w:t>4</w:t>
            </w:r>
          </w:p>
        </w:tc>
        <w:tc>
          <w:tcPr>
            <w:tcW w:w="1320"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5C5ACC" w:rsidRDefault="0092146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投标单位能力</w:t>
            </w:r>
            <w:r>
              <w:rPr>
                <w:rFonts w:ascii="仿宋_GB2312" w:eastAsia="仿宋_GB2312" w:hAnsi="宋体" w:cs="仿宋_GB2312" w:hint="eastAsia"/>
                <w:color w:val="000000"/>
                <w:kern w:val="0"/>
                <w:sz w:val="24"/>
                <w:lang/>
              </w:rPr>
              <w:t>15%</w:t>
            </w:r>
          </w:p>
        </w:tc>
        <w:tc>
          <w:tcPr>
            <w:tcW w:w="9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5C5ACC" w:rsidRDefault="0092146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5</w:t>
            </w:r>
          </w:p>
        </w:tc>
        <w:tc>
          <w:tcPr>
            <w:tcW w:w="48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5C5ACC" w:rsidRDefault="00921468">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供应商需提供经办人的社保缴纳证明、商业信誉和健全的财务会计制度承诺函、履行合同所必须的商品能力承诺函、依法缴纳税收和社会保障资金的良好记录的承诺函、报价承诺函，每提供</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个资料得</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分，最多得</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分。</w:t>
            </w:r>
          </w:p>
        </w:tc>
        <w:tc>
          <w:tcPr>
            <w:tcW w:w="1305" w:type="dxa"/>
            <w:tcBorders>
              <w:top w:val="single" w:sz="4" w:space="0" w:color="auto"/>
              <w:left w:val="single" w:sz="4" w:space="0" w:color="000000"/>
              <w:bottom w:val="single" w:sz="4" w:space="0" w:color="000000"/>
              <w:right w:val="single" w:sz="4" w:space="0" w:color="000000"/>
            </w:tcBorders>
            <w:shd w:val="clear" w:color="auto" w:fill="FFFFFF"/>
            <w:vAlign w:val="center"/>
          </w:tcPr>
          <w:p w:rsidR="005C5ACC" w:rsidRDefault="005C5ACC">
            <w:pPr>
              <w:jc w:val="center"/>
              <w:rPr>
                <w:rFonts w:ascii="仿宋_GB2312" w:eastAsia="仿宋_GB2312" w:hAnsi="宋体" w:cs="仿宋_GB2312"/>
                <w:color w:val="000000"/>
                <w:sz w:val="24"/>
              </w:rPr>
            </w:pPr>
          </w:p>
        </w:tc>
      </w:tr>
      <w:tr w:rsidR="005C5ACC">
        <w:trPr>
          <w:trHeight w:val="1565"/>
        </w:trPr>
        <w:tc>
          <w:tcPr>
            <w:tcW w:w="7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5C5ACC">
            <w:pPr>
              <w:jc w:val="center"/>
              <w:rPr>
                <w:rFonts w:ascii="仿宋_GB2312" w:eastAsia="仿宋_GB2312" w:hAnsi="宋体" w:cs="仿宋_GB2312"/>
                <w:color w:val="000000"/>
                <w:sz w:val="24"/>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5C5ACC">
            <w:pPr>
              <w:jc w:val="center"/>
              <w:rPr>
                <w:rFonts w:ascii="仿宋_GB2312" w:eastAsia="仿宋_GB2312" w:hAnsi="宋体" w:cs="仿宋_GB2312"/>
                <w:color w:val="000000"/>
                <w:sz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10</w:t>
            </w:r>
          </w:p>
        </w:tc>
        <w:tc>
          <w:tcPr>
            <w:tcW w:w="4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根据供应商近三年签订的投标产品在全国范围内的销售合同进行综合打分。销售合同≥</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家得</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分，每少</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家少得</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分，未提供有效证明材料为</w:t>
            </w:r>
            <w:r>
              <w:rPr>
                <w:rFonts w:ascii="仿宋_GB2312" w:eastAsia="仿宋_GB2312" w:hAnsi="宋体" w:cs="仿宋_GB2312" w:hint="eastAsia"/>
                <w:color w:val="000000"/>
                <w:kern w:val="0"/>
                <w:sz w:val="24"/>
                <w:lang/>
              </w:rPr>
              <w:t>0</w:t>
            </w:r>
            <w:r>
              <w:rPr>
                <w:rFonts w:ascii="仿宋_GB2312" w:eastAsia="仿宋_GB2312" w:hAnsi="宋体" w:cs="仿宋_GB2312" w:hint="eastAsia"/>
                <w:color w:val="000000"/>
                <w:kern w:val="0"/>
                <w:sz w:val="24"/>
                <w:lang/>
              </w:rPr>
              <w:t>分。</w:t>
            </w:r>
          </w:p>
        </w:tc>
        <w:tc>
          <w:tcPr>
            <w:tcW w:w="1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需提供中标通知书或送货发票或合同复印件作为得分依据。</w:t>
            </w:r>
          </w:p>
        </w:tc>
      </w:tr>
      <w:tr w:rsidR="005C5ACC">
        <w:trPr>
          <w:trHeight w:val="1940"/>
        </w:trPr>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5</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售后服务</w:t>
            </w:r>
            <w:r>
              <w:rPr>
                <w:rFonts w:ascii="仿宋_GB2312" w:eastAsia="仿宋_GB2312" w:hAnsi="宋体" w:cs="仿宋_GB2312" w:hint="eastAsia"/>
                <w:color w:val="000000"/>
                <w:kern w:val="0"/>
                <w:sz w:val="24"/>
                <w:lang/>
              </w:rPr>
              <w:br/>
              <w:t>15%</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jc w:val="center"/>
              <w:textAlignment w:val="center"/>
              <w:rPr>
                <w:rFonts w:ascii="仿宋_GB2312" w:eastAsia="仿宋_GB2312" w:hAnsi="宋体" w:cs="仿宋_GB2312"/>
                <w:color w:val="333333"/>
                <w:sz w:val="24"/>
              </w:rPr>
            </w:pPr>
            <w:r>
              <w:rPr>
                <w:rFonts w:ascii="仿宋_GB2312" w:eastAsia="仿宋_GB2312" w:hAnsi="宋体" w:cs="仿宋_GB2312" w:hint="eastAsia"/>
                <w:color w:val="333333"/>
                <w:kern w:val="0"/>
                <w:sz w:val="24"/>
                <w:lang/>
              </w:rPr>
              <w:t>15</w:t>
            </w:r>
          </w:p>
        </w:tc>
        <w:tc>
          <w:tcPr>
            <w:tcW w:w="4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根据投标人提供的售后服务方案，包含售后服务体系、技术支持、应急方案、服务响应等内容进行评审；描述详细，符合本项目实际情况，利于项目实施，优得</w:t>
            </w:r>
            <w:r>
              <w:rPr>
                <w:rFonts w:ascii="仿宋_GB2312" w:eastAsia="仿宋_GB2312" w:hAnsi="宋体" w:cs="仿宋_GB2312" w:hint="eastAsia"/>
                <w:color w:val="000000"/>
                <w:kern w:val="0"/>
                <w:sz w:val="24"/>
                <w:lang/>
              </w:rPr>
              <w:t>10-15</w:t>
            </w:r>
            <w:r>
              <w:rPr>
                <w:rFonts w:ascii="仿宋_GB2312" w:eastAsia="仿宋_GB2312" w:hAnsi="宋体" w:cs="仿宋_GB2312" w:hint="eastAsia"/>
                <w:color w:val="000000"/>
                <w:kern w:val="0"/>
                <w:sz w:val="24"/>
                <w:lang/>
              </w:rPr>
              <w:t>分，良得</w:t>
            </w:r>
            <w:r>
              <w:rPr>
                <w:rFonts w:ascii="仿宋_GB2312" w:eastAsia="仿宋_GB2312" w:hAnsi="宋体" w:cs="仿宋_GB2312" w:hint="eastAsia"/>
                <w:color w:val="000000"/>
                <w:kern w:val="0"/>
                <w:sz w:val="24"/>
                <w:lang/>
              </w:rPr>
              <w:t>5-10</w:t>
            </w:r>
            <w:r>
              <w:rPr>
                <w:rFonts w:ascii="仿宋_GB2312" w:eastAsia="仿宋_GB2312" w:hAnsi="宋体" w:cs="仿宋_GB2312" w:hint="eastAsia"/>
                <w:color w:val="000000"/>
                <w:kern w:val="0"/>
                <w:sz w:val="24"/>
                <w:lang/>
              </w:rPr>
              <w:t>分，一般</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分，差不得分。</w:t>
            </w:r>
          </w:p>
        </w:tc>
        <w:tc>
          <w:tcPr>
            <w:tcW w:w="1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5ACC" w:rsidRDefault="00921468">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rPr>
              <w:t>提供服务方案</w:t>
            </w:r>
          </w:p>
        </w:tc>
      </w:tr>
    </w:tbl>
    <w:p w:rsidR="005C5ACC" w:rsidRDefault="005C5ACC">
      <w:pPr>
        <w:pStyle w:val="a5"/>
        <w:widowControl/>
        <w:spacing w:after="135" w:line="560" w:lineRule="exact"/>
        <w:jc w:val="both"/>
        <w:rPr>
          <w:rFonts w:ascii="方正小标宋简体" w:eastAsia="方正小标宋简体" w:hAnsi="方正小标宋简体" w:cs="方正小标宋简体"/>
          <w:color w:val="000000"/>
          <w:sz w:val="44"/>
          <w:szCs w:val="44"/>
        </w:rPr>
      </w:pPr>
    </w:p>
    <w:p w:rsidR="005C5ACC" w:rsidRDefault="005C5ACC">
      <w:pPr>
        <w:pStyle w:val="a5"/>
        <w:widowControl/>
        <w:spacing w:after="135" w:line="560" w:lineRule="exact"/>
        <w:jc w:val="both"/>
        <w:rPr>
          <w:rFonts w:ascii="方正小标宋简体" w:eastAsia="方正小标宋简体" w:hAnsi="方正小标宋简体" w:cs="方正小标宋简体"/>
          <w:color w:val="000000"/>
          <w:sz w:val="44"/>
          <w:szCs w:val="44"/>
        </w:rPr>
      </w:pPr>
    </w:p>
    <w:p w:rsidR="005C5ACC" w:rsidRDefault="005C5ACC">
      <w:pPr>
        <w:pStyle w:val="a5"/>
        <w:widowControl/>
        <w:spacing w:after="135" w:line="560" w:lineRule="exact"/>
        <w:jc w:val="both"/>
        <w:rPr>
          <w:rFonts w:ascii="方正小标宋简体" w:eastAsia="方正小标宋简体" w:hAnsi="方正小标宋简体" w:cs="方正小标宋简体"/>
          <w:color w:val="000000"/>
          <w:sz w:val="44"/>
          <w:szCs w:val="44"/>
        </w:rPr>
      </w:pPr>
    </w:p>
    <w:p w:rsidR="005C5ACC" w:rsidRDefault="005C5ACC">
      <w:pPr>
        <w:pStyle w:val="a5"/>
        <w:widowControl/>
        <w:spacing w:after="135" w:line="560" w:lineRule="exact"/>
        <w:jc w:val="both"/>
        <w:rPr>
          <w:rFonts w:ascii="方正小标宋简体" w:eastAsia="方正小标宋简体" w:hAnsi="方正小标宋简体" w:cs="方正小标宋简体"/>
          <w:color w:val="000000"/>
          <w:sz w:val="44"/>
          <w:szCs w:val="44"/>
        </w:rPr>
      </w:pPr>
    </w:p>
    <w:p w:rsidR="005C5ACC" w:rsidRDefault="005C5ACC">
      <w:pPr>
        <w:pStyle w:val="a5"/>
        <w:widowControl/>
        <w:spacing w:after="135" w:line="560" w:lineRule="exact"/>
        <w:jc w:val="both"/>
        <w:rPr>
          <w:rFonts w:ascii="方正小标宋简体" w:eastAsia="方正小标宋简体" w:hAnsi="方正小标宋简体" w:cs="方正小标宋简体"/>
          <w:color w:val="000000"/>
          <w:sz w:val="44"/>
          <w:szCs w:val="44"/>
        </w:rPr>
      </w:pPr>
    </w:p>
    <w:p w:rsidR="005C5ACC" w:rsidRDefault="005C5ACC">
      <w:pPr>
        <w:pStyle w:val="a5"/>
        <w:widowControl/>
        <w:spacing w:after="135" w:line="560" w:lineRule="exact"/>
        <w:jc w:val="both"/>
        <w:rPr>
          <w:rFonts w:ascii="方正小标宋简体" w:eastAsia="方正小标宋简体" w:hAnsi="方正小标宋简体" w:cs="方正小标宋简体"/>
          <w:color w:val="000000"/>
          <w:sz w:val="44"/>
          <w:szCs w:val="44"/>
        </w:rPr>
      </w:pPr>
    </w:p>
    <w:p w:rsidR="005C5ACC" w:rsidRDefault="005C5ACC">
      <w:pPr>
        <w:pStyle w:val="a5"/>
        <w:widowControl/>
        <w:spacing w:after="135" w:line="560" w:lineRule="exact"/>
        <w:jc w:val="both"/>
        <w:rPr>
          <w:rFonts w:ascii="方正小标宋简体" w:eastAsia="方正小标宋简体" w:hAnsi="方正小标宋简体" w:cs="方正小标宋简体"/>
          <w:color w:val="000000"/>
          <w:sz w:val="44"/>
          <w:szCs w:val="44"/>
        </w:rPr>
      </w:pPr>
    </w:p>
    <w:p w:rsidR="005C5ACC" w:rsidRDefault="005C5ACC">
      <w:pPr>
        <w:pStyle w:val="a5"/>
        <w:widowControl/>
        <w:spacing w:after="135" w:line="560" w:lineRule="exact"/>
        <w:jc w:val="both"/>
        <w:rPr>
          <w:rFonts w:ascii="方正小标宋简体" w:eastAsia="方正小标宋简体" w:hAnsi="方正小标宋简体" w:cs="方正小标宋简体"/>
          <w:color w:val="000000"/>
          <w:sz w:val="44"/>
          <w:szCs w:val="44"/>
        </w:rPr>
      </w:pPr>
    </w:p>
    <w:p w:rsidR="005C5ACC" w:rsidRDefault="005C5ACC">
      <w:pPr>
        <w:pStyle w:val="a5"/>
        <w:widowControl/>
        <w:spacing w:after="135" w:line="560" w:lineRule="exact"/>
        <w:jc w:val="both"/>
        <w:rPr>
          <w:rFonts w:ascii="方正小标宋简体" w:eastAsia="方正小标宋简体" w:hAnsi="方正小标宋简体" w:cs="方正小标宋简体"/>
          <w:color w:val="000000"/>
          <w:sz w:val="44"/>
          <w:szCs w:val="44"/>
        </w:rPr>
      </w:pPr>
    </w:p>
    <w:p w:rsidR="005C5ACC" w:rsidRDefault="00921468">
      <w:pPr>
        <w:pStyle w:val="a5"/>
        <w:spacing w:line="560" w:lineRule="exact"/>
        <w:jc w:val="both"/>
        <w:rPr>
          <w:rFonts w:ascii="黑体" w:eastAsia="黑体" w:hAnsi="黑体" w:cs="黑体"/>
          <w:bCs/>
          <w:kern w:val="2"/>
          <w:sz w:val="32"/>
          <w:szCs w:val="32"/>
        </w:rPr>
      </w:pPr>
      <w:r>
        <w:rPr>
          <w:rFonts w:ascii="黑体" w:eastAsia="黑体" w:hAnsi="黑体" w:cs="黑体" w:hint="eastAsia"/>
          <w:bCs/>
          <w:kern w:val="2"/>
          <w:sz w:val="32"/>
          <w:szCs w:val="32"/>
        </w:rPr>
        <w:t>附件</w:t>
      </w:r>
      <w:r>
        <w:rPr>
          <w:rFonts w:ascii="黑体" w:eastAsia="黑体" w:hAnsi="黑体" w:cs="黑体" w:hint="eastAsia"/>
          <w:bCs/>
          <w:kern w:val="2"/>
          <w:sz w:val="32"/>
          <w:szCs w:val="32"/>
        </w:rPr>
        <w:t>3</w:t>
      </w:r>
    </w:p>
    <w:p w:rsidR="005C5ACC" w:rsidRDefault="00921468">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采购文件书装订顺序</w:t>
      </w:r>
    </w:p>
    <w:p w:rsidR="005C5ACC" w:rsidRDefault="005C5ACC">
      <w:pPr>
        <w:spacing w:line="560" w:lineRule="exact"/>
        <w:jc w:val="center"/>
        <w:rPr>
          <w:rFonts w:ascii="仿宋_GB2312" w:eastAsia="仿宋_GB2312" w:hAnsi="仿宋_GB2312" w:cs="仿宋_GB2312"/>
          <w:color w:val="000000"/>
          <w:spacing w:val="8"/>
          <w:sz w:val="32"/>
          <w:szCs w:val="32"/>
        </w:rPr>
      </w:pPr>
    </w:p>
    <w:p w:rsidR="005C5ACC" w:rsidRDefault="00921468">
      <w:pPr>
        <w:spacing w:line="560" w:lineRule="exact"/>
        <w:ind w:firstLineChars="200" w:firstLine="672"/>
        <w:rPr>
          <w:rFonts w:ascii="仿宋_GB2312" w:eastAsia="仿宋_GB2312" w:hAnsi="仿宋_GB2312" w:cs="仿宋_GB2312"/>
          <w:color w:val="000000"/>
          <w:spacing w:val="8"/>
          <w:sz w:val="32"/>
          <w:szCs w:val="32"/>
        </w:rPr>
      </w:pPr>
      <w:r>
        <w:rPr>
          <w:rFonts w:ascii="仿宋_GB2312" w:eastAsia="仿宋_GB2312" w:hAnsi="仿宋_GB2312" w:cs="仿宋_GB2312" w:hint="eastAsia"/>
          <w:color w:val="000000"/>
          <w:spacing w:val="8"/>
          <w:sz w:val="32"/>
          <w:szCs w:val="32"/>
        </w:rPr>
        <w:t>1.</w:t>
      </w:r>
      <w:r>
        <w:rPr>
          <w:rFonts w:ascii="仿宋_GB2312" w:eastAsia="仿宋_GB2312" w:hAnsi="仿宋_GB2312" w:cs="仿宋_GB2312" w:hint="eastAsia"/>
          <w:color w:val="000000"/>
          <w:spacing w:val="8"/>
          <w:sz w:val="32"/>
          <w:szCs w:val="32"/>
        </w:rPr>
        <w:t>封面（</w:t>
      </w:r>
      <w:r>
        <w:rPr>
          <w:rFonts w:ascii="仿宋_GB2312" w:eastAsia="仿宋_GB2312" w:hAnsi="仿宋_GB2312" w:cs="仿宋_GB2312" w:hint="eastAsia"/>
          <w:sz w:val="32"/>
          <w:szCs w:val="32"/>
        </w:rPr>
        <w:t>注明包号、品目、公司名称、联系人、联系电话、加盖公司印章</w:t>
      </w:r>
      <w:r>
        <w:rPr>
          <w:rFonts w:ascii="仿宋_GB2312" w:eastAsia="仿宋_GB2312" w:hAnsi="仿宋_GB2312" w:cs="仿宋_GB2312" w:hint="eastAsia"/>
          <w:color w:val="000000"/>
          <w:spacing w:val="8"/>
          <w:sz w:val="32"/>
          <w:szCs w:val="32"/>
        </w:rPr>
        <w:t>）。</w:t>
      </w:r>
    </w:p>
    <w:p w:rsidR="005C5ACC" w:rsidRDefault="00921468">
      <w:pPr>
        <w:spacing w:line="560" w:lineRule="exact"/>
        <w:ind w:firstLineChars="200" w:firstLine="672"/>
        <w:rPr>
          <w:rFonts w:ascii="仿宋_GB2312" w:eastAsia="仿宋_GB2312" w:hAnsi="仿宋_GB2312" w:cs="仿宋_GB2312"/>
          <w:color w:val="000000"/>
          <w:spacing w:val="8"/>
          <w:sz w:val="32"/>
          <w:szCs w:val="32"/>
        </w:rPr>
      </w:pPr>
      <w:r>
        <w:rPr>
          <w:rFonts w:ascii="仿宋_GB2312" w:eastAsia="仿宋_GB2312" w:hAnsi="仿宋_GB2312" w:cs="仿宋_GB2312" w:hint="eastAsia"/>
          <w:color w:val="000000"/>
          <w:spacing w:val="8"/>
          <w:sz w:val="32"/>
          <w:szCs w:val="32"/>
        </w:rPr>
        <w:t>2.</w:t>
      </w:r>
      <w:r>
        <w:rPr>
          <w:rFonts w:ascii="仿宋_GB2312" w:eastAsia="仿宋_GB2312" w:hAnsi="仿宋_GB2312" w:cs="仿宋_GB2312" w:hint="eastAsia"/>
          <w:color w:val="000000"/>
          <w:spacing w:val="8"/>
          <w:sz w:val="32"/>
          <w:szCs w:val="32"/>
        </w:rPr>
        <w:t>目录。</w:t>
      </w:r>
    </w:p>
    <w:p w:rsidR="005C5ACC" w:rsidRDefault="00921468">
      <w:pPr>
        <w:spacing w:line="56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3.</w:t>
      </w:r>
      <w:r>
        <w:rPr>
          <w:rFonts w:ascii="仿宋_GB2312" w:eastAsia="仿宋_GB2312" w:hAnsi="仿宋_GB2312" w:cs="仿宋_GB2312" w:hint="eastAsia"/>
          <w:spacing w:val="8"/>
          <w:sz w:val="32"/>
          <w:szCs w:val="32"/>
        </w:rPr>
        <w:t>企业</w:t>
      </w:r>
      <w:r>
        <w:rPr>
          <w:rFonts w:ascii="仿宋_GB2312" w:eastAsia="仿宋_GB2312" w:hAnsi="仿宋_GB2312" w:cs="仿宋_GB2312" w:hint="eastAsia"/>
          <w:color w:val="000000"/>
          <w:spacing w:val="8"/>
          <w:sz w:val="32"/>
          <w:szCs w:val="32"/>
        </w:rPr>
        <w:t>营业执照（复印件）。</w:t>
      </w:r>
    </w:p>
    <w:p w:rsidR="005C5ACC" w:rsidRDefault="00921468">
      <w:pPr>
        <w:spacing w:line="560" w:lineRule="exact"/>
        <w:ind w:firstLineChars="200" w:firstLine="672"/>
        <w:rPr>
          <w:rFonts w:ascii="仿宋_GB2312" w:eastAsia="仿宋_GB2312" w:hAnsi="仿宋_GB2312" w:cs="仿宋_GB2312"/>
          <w:color w:val="000000"/>
          <w:spacing w:val="8"/>
          <w:sz w:val="32"/>
          <w:szCs w:val="32"/>
        </w:rPr>
      </w:pPr>
      <w:r>
        <w:rPr>
          <w:rFonts w:ascii="仿宋_GB2312" w:eastAsia="仿宋_GB2312" w:hAnsi="仿宋_GB2312" w:cs="仿宋_GB2312" w:hint="eastAsia"/>
          <w:color w:val="000000"/>
          <w:spacing w:val="8"/>
          <w:sz w:val="32"/>
          <w:szCs w:val="32"/>
        </w:rPr>
        <w:t>4.</w:t>
      </w:r>
      <w:r>
        <w:rPr>
          <w:rFonts w:ascii="仿宋_GB2312" w:eastAsia="仿宋_GB2312" w:hAnsi="仿宋_GB2312" w:cs="仿宋_GB2312" w:hint="eastAsia"/>
          <w:sz w:val="32"/>
          <w:szCs w:val="32"/>
        </w:rPr>
        <w:t>组织机构代码证、税务登记证（复印件）。</w:t>
      </w:r>
    </w:p>
    <w:p w:rsidR="005C5ACC" w:rsidRDefault="00921468">
      <w:pPr>
        <w:spacing w:line="56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5.</w:t>
      </w:r>
      <w:r>
        <w:rPr>
          <w:rFonts w:ascii="仿宋_GB2312" w:eastAsia="仿宋_GB2312" w:hAnsi="仿宋_GB2312" w:cs="仿宋_GB2312" w:hint="eastAsia"/>
          <w:sz w:val="32"/>
          <w:szCs w:val="32"/>
        </w:rPr>
        <w:t>法定代表人授权书（原件，见附件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）暨经办人</w:t>
      </w:r>
      <w:r>
        <w:rPr>
          <w:rFonts w:ascii="仿宋_GB2312" w:eastAsia="仿宋_GB2312" w:hAnsi="仿宋_GB2312" w:cs="仿宋_GB2312" w:hint="eastAsia"/>
          <w:color w:val="000000"/>
          <w:spacing w:val="8"/>
          <w:sz w:val="32"/>
          <w:szCs w:val="32"/>
        </w:rPr>
        <w:t>授权书，法人、经办人身份证（复印件）。</w:t>
      </w:r>
    </w:p>
    <w:p w:rsidR="005C5ACC" w:rsidRDefault="00921468">
      <w:pPr>
        <w:spacing w:line="56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6.</w:t>
      </w:r>
      <w:r>
        <w:rPr>
          <w:rFonts w:ascii="仿宋_GB2312" w:eastAsia="仿宋_GB2312" w:hAnsi="仿宋_GB2312" w:cs="仿宋_GB2312" w:hint="eastAsia"/>
          <w:color w:val="000000"/>
          <w:spacing w:val="8"/>
          <w:sz w:val="32"/>
          <w:szCs w:val="32"/>
        </w:rPr>
        <w:t>良好的商业信誉和健全的财务会计制度的承诺函</w:t>
      </w:r>
      <w:r>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pacing w:val="8"/>
          <w:sz w:val="32"/>
          <w:szCs w:val="32"/>
        </w:rPr>
        <w:t>。</w:t>
      </w:r>
    </w:p>
    <w:p w:rsidR="005C5ACC" w:rsidRDefault="00921468">
      <w:pPr>
        <w:spacing w:line="560" w:lineRule="exact"/>
        <w:ind w:firstLineChars="200" w:firstLine="672"/>
        <w:rPr>
          <w:rFonts w:ascii="仿宋_GB2312" w:eastAsia="仿宋_GB2312" w:hAnsi="仿宋_GB2312" w:cs="仿宋_GB2312"/>
          <w:color w:val="000000"/>
          <w:spacing w:val="8"/>
          <w:sz w:val="32"/>
          <w:szCs w:val="32"/>
        </w:rPr>
      </w:pPr>
      <w:r>
        <w:rPr>
          <w:rFonts w:ascii="仿宋_GB2312" w:eastAsia="仿宋_GB2312" w:hAnsi="仿宋_GB2312" w:cs="仿宋_GB2312" w:hint="eastAsia"/>
          <w:color w:val="000000"/>
          <w:spacing w:val="8"/>
          <w:sz w:val="32"/>
          <w:szCs w:val="32"/>
        </w:rPr>
        <w:t>7</w:t>
      </w:r>
      <w:r>
        <w:rPr>
          <w:rFonts w:ascii="仿宋_GB2312" w:eastAsia="仿宋_GB2312" w:hAnsi="仿宋_GB2312" w:cs="仿宋_GB2312" w:hint="eastAsia"/>
          <w:color w:val="000000"/>
          <w:spacing w:val="8"/>
          <w:sz w:val="32"/>
          <w:szCs w:val="32"/>
        </w:rPr>
        <w:t>．履行合同所必需的设备和专业技术能力的承诺函</w:t>
      </w:r>
      <w:r>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pacing w:val="8"/>
          <w:sz w:val="32"/>
          <w:szCs w:val="32"/>
        </w:rPr>
        <w:t>。</w:t>
      </w:r>
    </w:p>
    <w:p w:rsidR="005C5ACC" w:rsidRDefault="00921468">
      <w:pPr>
        <w:spacing w:line="560" w:lineRule="exact"/>
        <w:ind w:firstLineChars="200" w:firstLine="672"/>
        <w:rPr>
          <w:rFonts w:ascii="仿宋_GB2312" w:eastAsia="仿宋_GB2312" w:hAnsi="仿宋_GB2312" w:cs="仿宋_GB2312"/>
          <w:color w:val="000000"/>
          <w:spacing w:val="8"/>
          <w:sz w:val="32"/>
          <w:szCs w:val="32"/>
        </w:rPr>
      </w:pPr>
      <w:r>
        <w:rPr>
          <w:rFonts w:ascii="仿宋_GB2312" w:eastAsia="仿宋_GB2312" w:hAnsi="仿宋_GB2312" w:cs="仿宋_GB2312" w:hint="eastAsia"/>
          <w:color w:val="000000"/>
          <w:spacing w:val="8"/>
          <w:sz w:val="32"/>
          <w:szCs w:val="32"/>
        </w:rPr>
        <w:t>8</w:t>
      </w:r>
      <w:r>
        <w:rPr>
          <w:rFonts w:ascii="仿宋_GB2312" w:eastAsia="仿宋_GB2312" w:hAnsi="仿宋_GB2312" w:cs="仿宋_GB2312" w:hint="eastAsia"/>
          <w:color w:val="000000"/>
          <w:spacing w:val="8"/>
          <w:sz w:val="32"/>
          <w:szCs w:val="32"/>
        </w:rPr>
        <w:t>．依法缴纳税收和社会保障资金的良好记录的承诺函</w:t>
      </w:r>
      <w:r>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pacing w:val="8"/>
          <w:sz w:val="32"/>
          <w:szCs w:val="32"/>
        </w:rPr>
        <w:t>。</w:t>
      </w:r>
    </w:p>
    <w:p w:rsidR="005C5ACC" w:rsidRDefault="00921468">
      <w:pPr>
        <w:spacing w:line="560" w:lineRule="exact"/>
        <w:ind w:firstLineChars="200" w:firstLine="672"/>
        <w:rPr>
          <w:rFonts w:ascii="仿宋_GB2312" w:eastAsia="仿宋_GB2312" w:hAnsi="仿宋_GB2312" w:cs="仿宋_GB2312"/>
          <w:color w:val="000000"/>
          <w:spacing w:val="8"/>
          <w:sz w:val="32"/>
          <w:szCs w:val="32"/>
        </w:rPr>
      </w:pPr>
      <w:r>
        <w:rPr>
          <w:rFonts w:ascii="仿宋_GB2312" w:eastAsia="仿宋_GB2312" w:hAnsi="仿宋_GB2312" w:cs="仿宋_GB2312" w:hint="eastAsia"/>
          <w:color w:val="000000"/>
          <w:spacing w:val="8"/>
          <w:sz w:val="32"/>
          <w:szCs w:val="32"/>
        </w:rPr>
        <w:t>9.</w:t>
      </w:r>
      <w:r>
        <w:rPr>
          <w:rFonts w:ascii="仿宋_GB2312" w:eastAsia="仿宋_GB2312" w:hAnsi="仿宋_GB2312" w:cs="仿宋_GB2312" w:hint="eastAsia"/>
          <w:sz w:val="32"/>
          <w:szCs w:val="32"/>
        </w:rPr>
        <w:t>业绩证明材料（</w:t>
      </w:r>
      <w:r>
        <w:rPr>
          <w:rFonts w:ascii="仿宋_GB2312" w:eastAsia="仿宋_GB2312" w:hAnsi="仿宋_GB2312" w:cs="仿宋_GB2312" w:hint="eastAsia"/>
          <w:kern w:val="0"/>
          <w:sz w:val="32"/>
          <w:szCs w:val="32"/>
        </w:rPr>
        <w:t>提供近</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年内项目合同复印件</w:t>
      </w:r>
      <w:r>
        <w:rPr>
          <w:rFonts w:ascii="仿宋_GB2312" w:eastAsia="仿宋_GB2312" w:hAnsi="仿宋_GB2312" w:cs="仿宋_GB2312" w:hint="eastAsia"/>
          <w:kern w:val="0"/>
          <w:sz w:val="32"/>
          <w:szCs w:val="32"/>
        </w:rPr>
        <w:t>或</w:t>
      </w:r>
      <w:r>
        <w:rPr>
          <w:rFonts w:ascii="仿宋_GB2312" w:eastAsia="仿宋_GB2312" w:hAnsi="仿宋_GB2312" w:cs="仿宋_GB2312" w:hint="eastAsia"/>
          <w:sz w:val="32"/>
          <w:szCs w:val="32"/>
        </w:rPr>
        <w:t>中标通知书或送货发票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5C5ACC" w:rsidRDefault="00921468">
      <w:pPr>
        <w:spacing w:line="560" w:lineRule="exact"/>
        <w:ind w:firstLineChars="200" w:firstLine="672"/>
        <w:rPr>
          <w:rFonts w:ascii="仿宋_GB2312" w:eastAsia="仿宋_GB2312" w:hAnsi="仿宋_GB2312" w:cs="仿宋_GB2312"/>
          <w:color w:val="000000"/>
          <w:spacing w:val="8"/>
          <w:sz w:val="32"/>
          <w:szCs w:val="32"/>
        </w:rPr>
      </w:pPr>
      <w:r>
        <w:rPr>
          <w:rFonts w:ascii="仿宋_GB2312" w:eastAsia="仿宋_GB2312" w:hAnsi="仿宋_GB2312" w:cs="仿宋_GB2312" w:hint="eastAsia"/>
          <w:color w:val="000000"/>
          <w:spacing w:val="8"/>
          <w:sz w:val="32"/>
          <w:szCs w:val="32"/>
        </w:rPr>
        <w:t>10</w:t>
      </w:r>
      <w:r>
        <w:rPr>
          <w:rFonts w:ascii="仿宋_GB2312" w:eastAsia="仿宋_GB2312" w:hAnsi="仿宋_GB2312" w:cs="仿宋_GB2312" w:hint="eastAsia"/>
          <w:color w:val="000000"/>
          <w:spacing w:val="8"/>
          <w:sz w:val="32"/>
          <w:szCs w:val="32"/>
        </w:rPr>
        <w:t>.</w:t>
      </w:r>
      <w:r>
        <w:rPr>
          <w:rFonts w:ascii="仿宋_GB2312" w:eastAsia="仿宋_GB2312" w:hAnsi="仿宋_GB2312" w:cs="仿宋_GB2312" w:hint="eastAsia"/>
          <w:sz w:val="32"/>
          <w:szCs w:val="32"/>
        </w:rPr>
        <w:t>如有产品质量和企业管理体系认证（考核），请提供的有效证明文件的复印或扫描件，质量管理体系认证包括</w:t>
      </w:r>
      <w:r>
        <w:rPr>
          <w:rFonts w:ascii="仿宋_GB2312" w:eastAsia="仿宋_GB2312" w:hAnsi="仿宋_GB2312" w:cs="仿宋_GB2312" w:hint="eastAsia"/>
          <w:sz w:val="32"/>
          <w:szCs w:val="32"/>
        </w:rPr>
        <w:t>FDA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CE</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ISO</w:t>
      </w:r>
      <w:r>
        <w:rPr>
          <w:rFonts w:ascii="仿宋_GB2312" w:eastAsia="仿宋_GB2312" w:hAnsi="仿宋_GB2312" w:cs="仿宋_GB2312" w:hint="eastAsia"/>
          <w:sz w:val="32"/>
          <w:szCs w:val="32"/>
        </w:rPr>
        <w:t>等认证（提供中文翻译复印件）。</w:t>
      </w:r>
    </w:p>
    <w:p w:rsidR="005C5ACC" w:rsidRDefault="00921468">
      <w:pPr>
        <w:spacing w:line="56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11</w:t>
      </w:r>
      <w:r>
        <w:rPr>
          <w:rFonts w:ascii="仿宋_GB2312" w:eastAsia="仿宋_GB2312" w:hAnsi="仿宋_GB2312" w:cs="仿宋_GB2312" w:hint="eastAsia"/>
          <w:spacing w:val="8"/>
          <w:sz w:val="32"/>
          <w:szCs w:val="32"/>
        </w:rPr>
        <w:t>.</w:t>
      </w:r>
      <w:r>
        <w:rPr>
          <w:rFonts w:ascii="仿宋_GB2312" w:eastAsia="仿宋_GB2312" w:hAnsi="仿宋_GB2312" w:cs="仿宋_GB2312" w:hint="eastAsia"/>
          <w:sz w:val="32"/>
          <w:szCs w:val="32"/>
        </w:rPr>
        <w:t>奶瓶设计</w:t>
      </w:r>
      <w:r>
        <w:rPr>
          <w:rFonts w:ascii="仿宋_GB2312" w:eastAsia="仿宋_GB2312" w:hAnsi="Arial" w:cs="Arial" w:hint="eastAsia"/>
          <w:color w:val="000000"/>
          <w:kern w:val="0"/>
          <w:sz w:val="32"/>
          <w:szCs w:val="32"/>
        </w:rPr>
        <w:t>方案</w:t>
      </w:r>
      <w:r>
        <w:rPr>
          <w:rFonts w:ascii="仿宋_GB2312" w:eastAsia="仿宋_GB2312" w:hAnsi="仿宋_GB2312" w:cs="仿宋_GB2312" w:hint="eastAsia"/>
          <w:sz w:val="32"/>
          <w:szCs w:val="32"/>
        </w:rPr>
        <w:t>。</w:t>
      </w:r>
    </w:p>
    <w:p w:rsidR="005C5ACC" w:rsidRDefault="00921468">
      <w:pPr>
        <w:spacing w:line="560" w:lineRule="exact"/>
        <w:ind w:firstLineChars="200" w:firstLine="640"/>
        <w:rPr>
          <w:rFonts w:ascii="仿宋_GB2312" w:eastAsia="仿宋_GB2312" w:hAnsi="仿宋_GB2312" w:cs="仿宋_GB2312"/>
          <w:spacing w:val="8"/>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pacing w:val="8"/>
          <w:sz w:val="32"/>
          <w:szCs w:val="32"/>
        </w:rPr>
        <w:t>报价一览表（见附件</w:t>
      </w:r>
      <w:r>
        <w:rPr>
          <w:rFonts w:ascii="仿宋_GB2312" w:eastAsia="仿宋_GB2312" w:hAnsi="仿宋_GB2312" w:cs="仿宋_GB2312" w:hint="eastAsia"/>
          <w:spacing w:val="8"/>
          <w:sz w:val="32"/>
          <w:szCs w:val="32"/>
        </w:rPr>
        <w:t>9</w:t>
      </w:r>
      <w:r>
        <w:rPr>
          <w:rFonts w:ascii="仿宋_GB2312" w:eastAsia="仿宋_GB2312" w:hAnsi="仿宋_GB2312" w:cs="仿宋_GB2312" w:hint="eastAsia"/>
          <w:spacing w:val="8"/>
          <w:sz w:val="32"/>
          <w:szCs w:val="32"/>
        </w:rPr>
        <w:t>）。</w:t>
      </w:r>
    </w:p>
    <w:p w:rsidR="005C5ACC" w:rsidRDefault="00921468">
      <w:pPr>
        <w:spacing w:line="56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13</w:t>
      </w:r>
      <w:r>
        <w:rPr>
          <w:rFonts w:ascii="仿宋_GB2312" w:eastAsia="仿宋_GB2312" w:hAnsi="仿宋_GB2312" w:cs="仿宋_GB2312" w:hint="eastAsia"/>
          <w:sz w:val="32"/>
          <w:szCs w:val="32"/>
        </w:rPr>
        <w:t>.</w:t>
      </w:r>
      <w:r>
        <w:rPr>
          <w:rFonts w:ascii="仿宋_GB2312" w:eastAsia="仿宋_GB2312" w:hAnsi="仿宋_GB2312" w:cs="仿宋_GB2312" w:hint="eastAsia"/>
          <w:spacing w:val="8"/>
          <w:sz w:val="32"/>
          <w:szCs w:val="32"/>
        </w:rPr>
        <w:t>售后</w:t>
      </w:r>
      <w:r>
        <w:rPr>
          <w:rFonts w:ascii="仿宋_GB2312" w:eastAsia="仿宋_GB2312" w:hAnsi="仿宋_GB2312" w:cs="仿宋_GB2312" w:hint="eastAsia"/>
          <w:sz w:val="32"/>
          <w:szCs w:val="32"/>
        </w:rPr>
        <w:t>服务承诺书。</w:t>
      </w:r>
    </w:p>
    <w:p w:rsidR="005C5ACC" w:rsidRDefault="00921468" w:rsidP="0083141C">
      <w:pPr>
        <w:spacing w:line="560" w:lineRule="exact"/>
        <w:ind w:firstLineChars="202" w:firstLine="679"/>
        <w:rPr>
          <w:rFonts w:ascii="仿宋_GB2312" w:eastAsia="仿宋_GB2312" w:hAnsi="仿宋_GB2312" w:cs="仿宋_GB2312"/>
          <w:sz w:val="32"/>
          <w:szCs w:val="32"/>
        </w:rPr>
      </w:pPr>
      <w:r>
        <w:rPr>
          <w:rFonts w:ascii="仿宋_GB2312" w:eastAsia="仿宋_GB2312" w:hAnsi="仿宋_GB2312" w:cs="仿宋_GB2312" w:hint="eastAsia"/>
          <w:spacing w:val="8"/>
          <w:sz w:val="32"/>
          <w:szCs w:val="32"/>
        </w:rPr>
        <w:t>1</w:t>
      </w:r>
      <w:r>
        <w:rPr>
          <w:rFonts w:ascii="仿宋_GB2312" w:eastAsia="仿宋_GB2312" w:hAnsi="仿宋_GB2312" w:cs="仿宋_GB2312" w:hint="eastAsia"/>
          <w:spacing w:val="8"/>
          <w:sz w:val="32"/>
          <w:szCs w:val="32"/>
        </w:rPr>
        <w:t>4</w:t>
      </w:r>
      <w:r>
        <w:rPr>
          <w:rFonts w:ascii="仿宋_GB2312" w:eastAsia="仿宋_GB2312" w:hAnsi="仿宋_GB2312" w:cs="仿宋_GB2312" w:hint="eastAsia"/>
          <w:spacing w:val="8"/>
          <w:sz w:val="32"/>
          <w:szCs w:val="32"/>
        </w:rPr>
        <w:t>.</w:t>
      </w:r>
      <w:r>
        <w:rPr>
          <w:rFonts w:ascii="仿宋_GB2312" w:eastAsia="仿宋_GB2312" w:hAnsi="仿宋_GB2312" w:cs="仿宋_GB2312" w:hint="eastAsia"/>
          <w:sz w:val="32"/>
          <w:szCs w:val="32"/>
        </w:rPr>
        <w:t>供应商符合《政府采购法》第二十二条规定条件的承诺函（</w:t>
      </w:r>
      <w:r>
        <w:rPr>
          <w:rFonts w:ascii="仿宋_GB2312" w:eastAsia="仿宋_GB2312" w:hAnsi="仿宋_GB2312" w:cs="仿宋_GB2312" w:hint="eastAsia"/>
          <w:sz w:val="32"/>
          <w:szCs w:val="32"/>
        </w:rPr>
        <w:t>见</w:t>
      </w: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p>
    <w:p w:rsidR="005C5ACC" w:rsidRDefault="00921468">
      <w:pPr>
        <w:spacing w:line="56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 w:eastAsia="仿宋" w:hAnsi="仿宋" w:cs="微软雅黑" w:hint="eastAsia"/>
          <w:color w:val="000000" w:themeColor="text1"/>
          <w:sz w:val="32"/>
          <w:szCs w:val="32"/>
          <w:shd w:val="clear" w:color="auto" w:fill="FFFFFF"/>
        </w:rPr>
        <w:t>反商业贿赂承诺书</w:t>
      </w:r>
      <w:r>
        <w:rPr>
          <w:rFonts w:ascii="仿宋" w:eastAsia="仿宋" w:hAnsi="仿宋" w:cs="微软雅黑" w:hint="eastAsia"/>
          <w:color w:val="000000" w:themeColor="text1"/>
          <w:sz w:val="32"/>
          <w:szCs w:val="32"/>
          <w:shd w:val="clear" w:color="auto" w:fill="FFFFFF"/>
        </w:rPr>
        <w:t>（</w:t>
      </w:r>
      <w:r>
        <w:rPr>
          <w:rFonts w:ascii="仿宋_GB2312" w:eastAsia="仿宋_GB2312" w:hAnsi="仿宋_GB2312" w:cs="仿宋_GB2312" w:hint="eastAsia"/>
          <w:sz w:val="32"/>
          <w:szCs w:val="32"/>
        </w:rPr>
        <w:t>见</w:t>
      </w: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11</w:t>
      </w:r>
      <w:r>
        <w:rPr>
          <w:rFonts w:ascii="仿宋" w:eastAsia="仿宋" w:hAnsi="仿宋" w:cs="微软雅黑" w:hint="eastAsia"/>
          <w:color w:val="000000" w:themeColor="text1"/>
          <w:sz w:val="32"/>
          <w:szCs w:val="32"/>
          <w:shd w:val="clear" w:color="auto" w:fill="FFFFFF"/>
        </w:rPr>
        <w:t>）</w:t>
      </w:r>
      <w:r>
        <w:rPr>
          <w:rFonts w:ascii="仿宋" w:eastAsia="仿宋" w:hAnsi="仿宋" w:cs="微软雅黑" w:hint="eastAsia"/>
          <w:color w:val="000000" w:themeColor="text1"/>
          <w:sz w:val="32"/>
          <w:szCs w:val="32"/>
          <w:shd w:val="clear" w:color="auto" w:fill="FFFFFF"/>
        </w:rPr>
        <w:t>。</w:t>
      </w:r>
    </w:p>
    <w:p w:rsidR="005C5ACC" w:rsidRDefault="00921468">
      <w:pPr>
        <w:spacing w:line="560" w:lineRule="exact"/>
        <w:ind w:firstLineChars="202" w:firstLine="646"/>
        <w:rPr>
          <w:rFonts w:ascii="仿宋_GB2312" w:eastAsia="仿宋_GB2312" w:hAnsi="仿宋_GB2312" w:cs="仿宋_GB2312"/>
          <w:sz w:val="32"/>
          <w:szCs w:val="32"/>
        </w:rPr>
      </w:pPr>
      <w:r>
        <w:rPr>
          <w:rFonts w:ascii="仿宋" w:eastAsia="仿宋" w:hAnsi="仿宋" w:cs="微软雅黑" w:hint="eastAsia"/>
          <w:color w:val="000000" w:themeColor="text1"/>
          <w:sz w:val="32"/>
          <w:szCs w:val="32"/>
          <w:shd w:val="clear" w:color="auto" w:fill="FFFFFF"/>
        </w:rPr>
        <w:t>1</w:t>
      </w:r>
      <w:r>
        <w:rPr>
          <w:rFonts w:ascii="仿宋" w:eastAsia="仿宋" w:hAnsi="仿宋" w:cs="微软雅黑" w:hint="eastAsia"/>
          <w:color w:val="000000" w:themeColor="text1"/>
          <w:sz w:val="32"/>
          <w:szCs w:val="32"/>
          <w:shd w:val="clear" w:color="auto" w:fill="FFFFFF"/>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供应商认为需要提供的其他材料。</w:t>
      </w:r>
    </w:p>
    <w:p w:rsidR="005C5ACC" w:rsidRDefault="00921468">
      <w:pPr>
        <w:spacing w:line="56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pacing w:val="8"/>
          <w:sz w:val="32"/>
          <w:szCs w:val="32"/>
        </w:rPr>
        <w:t>封底。</w:t>
      </w:r>
    </w:p>
    <w:p w:rsidR="005C5ACC" w:rsidRDefault="005C5ACC">
      <w:pPr>
        <w:tabs>
          <w:tab w:val="left" w:pos="0"/>
        </w:tabs>
        <w:spacing w:line="560" w:lineRule="exact"/>
        <w:ind w:firstLineChars="200" w:firstLine="640"/>
        <w:rPr>
          <w:rFonts w:ascii="仿宋_GB2312" w:eastAsia="仿宋_GB2312" w:hAnsi="仿宋_GB2312" w:cs="仿宋_GB2312"/>
          <w:sz w:val="32"/>
          <w:szCs w:val="32"/>
        </w:rPr>
      </w:pPr>
    </w:p>
    <w:p w:rsidR="005C5ACC" w:rsidRDefault="00921468">
      <w:pPr>
        <w:tabs>
          <w:tab w:val="left" w:pos="7140"/>
        </w:tabs>
        <w:spacing w:line="560" w:lineRule="exact"/>
        <w:ind w:right="-94" w:firstLineChars="198" w:firstLine="636"/>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注：请务必按以上顺序封胶装订资料。</w:t>
      </w:r>
    </w:p>
    <w:p w:rsidR="005C5ACC" w:rsidRDefault="005C5ACC">
      <w:pPr>
        <w:tabs>
          <w:tab w:val="left" w:pos="7140"/>
        </w:tabs>
        <w:spacing w:line="560" w:lineRule="exact"/>
        <w:ind w:right="-94" w:firstLineChars="198" w:firstLine="636"/>
        <w:rPr>
          <w:rFonts w:ascii="仿宋_GB2312" w:eastAsia="仿宋_GB2312" w:hAnsi="仿宋_GB2312" w:cs="仿宋_GB2312"/>
          <w:b/>
          <w:bCs/>
          <w:sz w:val="32"/>
          <w:szCs w:val="32"/>
        </w:rPr>
      </w:pPr>
    </w:p>
    <w:p w:rsidR="005C5ACC" w:rsidRDefault="005C5ACC">
      <w:pPr>
        <w:pStyle w:val="a5"/>
        <w:spacing w:line="560" w:lineRule="exact"/>
        <w:jc w:val="both"/>
        <w:rPr>
          <w:rFonts w:ascii="仿宋_GB2312" w:eastAsia="仿宋_GB2312" w:hAnsi="仿宋_GB2312" w:cs="仿宋_GB2312"/>
          <w:b/>
          <w:kern w:val="2"/>
          <w:sz w:val="30"/>
          <w:szCs w:val="30"/>
        </w:rPr>
      </w:pPr>
    </w:p>
    <w:p w:rsidR="005C5ACC" w:rsidRDefault="005C5ACC">
      <w:pPr>
        <w:pStyle w:val="a5"/>
        <w:spacing w:line="560" w:lineRule="exact"/>
        <w:jc w:val="both"/>
        <w:rPr>
          <w:rFonts w:ascii="仿宋_GB2312" w:eastAsia="仿宋_GB2312" w:hAnsi="仿宋_GB2312" w:cs="仿宋_GB2312"/>
          <w:b/>
          <w:kern w:val="2"/>
          <w:sz w:val="30"/>
          <w:szCs w:val="30"/>
        </w:rPr>
      </w:pPr>
    </w:p>
    <w:p w:rsidR="005C5ACC" w:rsidRDefault="005C5ACC">
      <w:pPr>
        <w:pStyle w:val="a5"/>
        <w:spacing w:line="560" w:lineRule="exact"/>
        <w:jc w:val="both"/>
        <w:rPr>
          <w:rFonts w:ascii="仿宋_GB2312" w:eastAsia="仿宋_GB2312" w:hAnsi="仿宋_GB2312" w:cs="仿宋_GB2312"/>
          <w:b/>
          <w:kern w:val="2"/>
          <w:sz w:val="30"/>
          <w:szCs w:val="30"/>
        </w:rPr>
      </w:pPr>
    </w:p>
    <w:p w:rsidR="005C5ACC" w:rsidRDefault="005C5ACC">
      <w:pPr>
        <w:pStyle w:val="a5"/>
        <w:spacing w:line="560" w:lineRule="exact"/>
        <w:jc w:val="both"/>
        <w:rPr>
          <w:rFonts w:ascii="仿宋_GB2312" w:eastAsia="仿宋_GB2312" w:hAnsi="仿宋_GB2312" w:cs="仿宋_GB2312"/>
          <w:b/>
          <w:kern w:val="2"/>
          <w:sz w:val="30"/>
          <w:szCs w:val="30"/>
        </w:rPr>
      </w:pPr>
    </w:p>
    <w:p w:rsidR="005C5ACC" w:rsidRDefault="005C5ACC">
      <w:pPr>
        <w:pStyle w:val="a5"/>
        <w:spacing w:line="560" w:lineRule="exact"/>
        <w:jc w:val="both"/>
        <w:rPr>
          <w:rFonts w:ascii="仿宋_GB2312" w:eastAsia="仿宋_GB2312" w:hAnsi="仿宋_GB2312" w:cs="仿宋_GB2312"/>
          <w:b/>
          <w:kern w:val="2"/>
          <w:sz w:val="30"/>
          <w:szCs w:val="30"/>
        </w:rPr>
      </w:pPr>
    </w:p>
    <w:p w:rsidR="005C5ACC" w:rsidRDefault="005C5ACC">
      <w:pPr>
        <w:pStyle w:val="a5"/>
        <w:spacing w:line="560" w:lineRule="exact"/>
        <w:jc w:val="both"/>
        <w:rPr>
          <w:rFonts w:ascii="仿宋_GB2312" w:eastAsia="仿宋_GB2312" w:hAnsi="仿宋_GB2312" w:cs="仿宋_GB2312"/>
          <w:b/>
          <w:kern w:val="2"/>
          <w:sz w:val="30"/>
          <w:szCs w:val="30"/>
        </w:rPr>
      </w:pPr>
    </w:p>
    <w:p w:rsidR="005C5ACC" w:rsidRDefault="005C5ACC">
      <w:pPr>
        <w:pStyle w:val="a5"/>
        <w:spacing w:line="560" w:lineRule="exact"/>
        <w:jc w:val="both"/>
        <w:rPr>
          <w:rFonts w:ascii="仿宋_GB2312" w:eastAsia="仿宋_GB2312" w:hAnsi="仿宋_GB2312" w:cs="仿宋_GB2312"/>
          <w:b/>
          <w:kern w:val="2"/>
          <w:sz w:val="30"/>
          <w:szCs w:val="30"/>
        </w:rPr>
      </w:pPr>
    </w:p>
    <w:p w:rsidR="005C5ACC" w:rsidRDefault="005C5ACC">
      <w:pPr>
        <w:pStyle w:val="a5"/>
        <w:spacing w:line="560" w:lineRule="exact"/>
        <w:jc w:val="both"/>
        <w:rPr>
          <w:rFonts w:ascii="仿宋_GB2312" w:eastAsia="仿宋_GB2312" w:hAnsi="仿宋_GB2312" w:cs="仿宋_GB2312"/>
          <w:b/>
          <w:kern w:val="2"/>
          <w:sz w:val="30"/>
          <w:szCs w:val="30"/>
        </w:rPr>
      </w:pPr>
    </w:p>
    <w:p w:rsidR="005C5ACC" w:rsidRDefault="005C5ACC">
      <w:pPr>
        <w:pStyle w:val="a5"/>
        <w:spacing w:line="560" w:lineRule="exact"/>
        <w:jc w:val="both"/>
        <w:rPr>
          <w:rFonts w:ascii="仿宋_GB2312" w:eastAsia="仿宋_GB2312" w:hAnsi="仿宋_GB2312" w:cs="仿宋_GB2312"/>
          <w:b/>
          <w:kern w:val="2"/>
          <w:sz w:val="30"/>
          <w:szCs w:val="30"/>
        </w:rPr>
      </w:pPr>
    </w:p>
    <w:p w:rsidR="005C5ACC" w:rsidRDefault="005C5ACC">
      <w:pPr>
        <w:pStyle w:val="a5"/>
        <w:spacing w:line="560" w:lineRule="exact"/>
        <w:jc w:val="both"/>
        <w:rPr>
          <w:rFonts w:ascii="仿宋_GB2312" w:eastAsia="仿宋_GB2312" w:hAnsi="仿宋_GB2312" w:cs="仿宋_GB2312"/>
          <w:b/>
          <w:kern w:val="2"/>
          <w:sz w:val="30"/>
          <w:szCs w:val="30"/>
        </w:rPr>
      </w:pPr>
    </w:p>
    <w:p w:rsidR="005C5ACC" w:rsidRDefault="005C5ACC">
      <w:pPr>
        <w:pStyle w:val="a5"/>
        <w:spacing w:line="560" w:lineRule="exact"/>
        <w:jc w:val="both"/>
        <w:rPr>
          <w:rFonts w:ascii="仿宋_GB2312" w:eastAsia="仿宋_GB2312" w:hAnsi="仿宋_GB2312" w:cs="仿宋_GB2312"/>
          <w:b/>
          <w:kern w:val="2"/>
          <w:sz w:val="30"/>
          <w:szCs w:val="30"/>
        </w:rPr>
      </w:pPr>
    </w:p>
    <w:p w:rsidR="005C5ACC" w:rsidRDefault="005C5ACC">
      <w:pPr>
        <w:pStyle w:val="a5"/>
        <w:spacing w:line="560" w:lineRule="exact"/>
        <w:jc w:val="both"/>
        <w:rPr>
          <w:rFonts w:ascii="仿宋_GB2312" w:eastAsia="仿宋_GB2312" w:hAnsi="仿宋_GB2312" w:cs="仿宋_GB2312"/>
          <w:b/>
          <w:kern w:val="2"/>
          <w:sz w:val="30"/>
          <w:szCs w:val="30"/>
        </w:rPr>
      </w:pPr>
    </w:p>
    <w:p w:rsidR="005C5ACC" w:rsidRDefault="005C5ACC">
      <w:pPr>
        <w:pStyle w:val="a5"/>
        <w:spacing w:line="560" w:lineRule="exact"/>
        <w:jc w:val="both"/>
        <w:rPr>
          <w:rFonts w:ascii="仿宋_GB2312" w:eastAsia="仿宋_GB2312" w:hAnsi="仿宋_GB2312" w:cs="仿宋_GB2312"/>
          <w:b/>
          <w:kern w:val="2"/>
          <w:sz w:val="30"/>
          <w:szCs w:val="30"/>
        </w:rPr>
      </w:pPr>
    </w:p>
    <w:p w:rsidR="005C5ACC" w:rsidRDefault="005C5ACC">
      <w:pPr>
        <w:pStyle w:val="a5"/>
        <w:spacing w:line="560" w:lineRule="exact"/>
        <w:jc w:val="both"/>
        <w:rPr>
          <w:rFonts w:ascii="仿宋_GB2312" w:eastAsia="仿宋_GB2312" w:hAnsi="仿宋_GB2312" w:cs="仿宋_GB2312"/>
          <w:b/>
          <w:kern w:val="2"/>
          <w:sz w:val="30"/>
          <w:szCs w:val="30"/>
        </w:rPr>
      </w:pPr>
    </w:p>
    <w:p w:rsidR="005C5ACC" w:rsidRDefault="005C5ACC">
      <w:pPr>
        <w:pStyle w:val="a5"/>
        <w:spacing w:line="560" w:lineRule="exact"/>
        <w:jc w:val="both"/>
        <w:rPr>
          <w:rFonts w:ascii="仿宋_GB2312" w:eastAsia="仿宋_GB2312" w:hAnsi="仿宋_GB2312" w:cs="仿宋_GB2312"/>
          <w:b/>
          <w:kern w:val="2"/>
          <w:sz w:val="30"/>
          <w:szCs w:val="30"/>
        </w:rPr>
      </w:pPr>
    </w:p>
    <w:p w:rsidR="005C5ACC" w:rsidRDefault="005C5ACC">
      <w:pPr>
        <w:pStyle w:val="a5"/>
        <w:spacing w:line="560" w:lineRule="exact"/>
        <w:jc w:val="both"/>
        <w:rPr>
          <w:rFonts w:ascii="仿宋_GB2312" w:eastAsia="仿宋_GB2312" w:hAnsi="仿宋_GB2312" w:cs="仿宋_GB2312"/>
          <w:b/>
          <w:kern w:val="2"/>
          <w:sz w:val="30"/>
          <w:szCs w:val="30"/>
        </w:rPr>
      </w:pPr>
    </w:p>
    <w:p w:rsidR="005C5ACC" w:rsidRDefault="00921468">
      <w:pPr>
        <w:pStyle w:val="a5"/>
        <w:spacing w:line="560" w:lineRule="exact"/>
        <w:jc w:val="both"/>
        <w:rPr>
          <w:rFonts w:ascii="黑体" w:eastAsia="黑体" w:hAnsi="黑体" w:cs="黑体"/>
          <w:bCs/>
          <w:sz w:val="32"/>
          <w:szCs w:val="32"/>
        </w:rPr>
      </w:pPr>
      <w:r>
        <w:rPr>
          <w:rFonts w:ascii="黑体" w:eastAsia="黑体" w:hAnsi="黑体" w:cs="黑体" w:hint="eastAsia"/>
          <w:bCs/>
          <w:kern w:val="2"/>
          <w:sz w:val="32"/>
          <w:szCs w:val="32"/>
        </w:rPr>
        <w:t>附件</w:t>
      </w:r>
      <w:r>
        <w:rPr>
          <w:rFonts w:ascii="黑体" w:eastAsia="黑体" w:hAnsi="黑体" w:cs="黑体" w:hint="eastAsia"/>
          <w:bCs/>
          <w:kern w:val="2"/>
          <w:sz w:val="32"/>
          <w:szCs w:val="32"/>
        </w:rPr>
        <w:t>4</w:t>
      </w:r>
    </w:p>
    <w:p w:rsidR="005C5ACC" w:rsidRDefault="0092146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法定代表人身份授权书</w:t>
      </w:r>
    </w:p>
    <w:p w:rsidR="005C5ACC" w:rsidRDefault="005C5ACC">
      <w:pPr>
        <w:spacing w:line="560" w:lineRule="exact"/>
      </w:pPr>
    </w:p>
    <w:p w:rsidR="005C5ACC" w:rsidRDefault="00921468">
      <w:pPr>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（采购单位名称）：</w:t>
      </w:r>
    </w:p>
    <w:p w:rsidR="005C5ACC" w:rsidRDefault="00921468">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本授权声明：</w:t>
      </w:r>
      <w:r>
        <w:rPr>
          <w:rFonts w:ascii="仿宋" w:eastAsia="仿宋" w:hAnsi="仿宋" w:hint="eastAsia"/>
          <w:color w:val="000000" w:themeColor="text1"/>
          <w:sz w:val="32"/>
          <w:szCs w:val="32"/>
          <w:u w:val="single"/>
        </w:rPr>
        <w:t>（投标人名称）（法定代表人姓名、职务）</w:t>
      </w:r>
      <w:r>
        <w:rPr>
          <w:rFonts w:ascii="仿宋" w:eastAsia="仿宋" w:hAnsi="仿宋" w:hint="eastAsia"/>
          <w:color w:val="000000" w:themeColor="text1"/>
          <w:sz w:val="32"/>
          <w:szCs w:val="32"/>
        </w:rPr>
        <w:t>授权</w:t>
      </w:r>
      <w:r>
        <w:rPr>
          <w:rFonts w:ascii="仿宋" w:eastAsia="仿宋" w:hAnsi="仿宋" w:hint="eastAsia"/>
          <w:color w:val="000000" w:themeColor="text1"/>
          <w:sz w:val="32"/>
          <w:szCs w:val="32"/>
          <w:u w:val="single"/>
        </w:rPr>
        <w:t>（被授权人姓名、职务）</w:t>
      </w:r>
      <w:r>
        <w:rPr>
          <w:rFonts w:ascii="仿宋" w:eastAsia="仿宋" w:hAnsi="仿宋" w:hint="eastAsia"/>
          <w:color w:val="000000" w:themeColor="text1"/>
          <w:sz w:val="32"/>
          <w:szCs w:val="32"/>
        </w:rPr>
        <w:t>为我方“</w:t>
      </w:r>
      <w:r>
        <w:rPr>
          <w:rFonts w:ascii="仿宋" w:eastAsia="仿宋" w:hAnsi="仿宋" w:hint="eastAsia"/>
          <w:color w:val="000000" w:themeColor="text1"/>
          <w:sz w:val="32"/>
          <w:szCs w:val="32"/>
          <w:u w:val="single"/>
        </w:rPr>
        <w:t>（项目名称）</w:t>
      </w:r>
      <w:r>
        <w:rPr>
          <w:rFonts w:ascii="仿宋" w:eastAsia="仿宋" w:hAnsi="仿宋" w:hint="eastAsia"/>
          <w:color w:val="000000" w:themeColor="text1"/>
          <w:sz w:val="32"/>
          <w:szCs w:val="32"/>
        </w:rPr>
        <w:t>”项目投标活动的合法代表，以我方名义全权处理该项目有关投标、签订合同以及执行合同等一切事宜。</w:t>
      </w:r>
    </w:p>
    <w:p w:rsidR="005C5ACC" w:rsidRDefault="00921468">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特此声明。</w:t>
      </w:r>
    </w:p>
    <w:p w:rsidR="005C5ACC" w:rsidRDefault="005C5ACC">
      <w:pPr>
        <w:spacing w:line="560" w:lineRule="exact"/>
        <w:ind w:firstLineChars="200" w:firstLine="640"/>
        <w:rPr>
          <w:rFonts w:ascii="仿宋" w:eastAsia="仿宋" w:hAnsi="仿宋"/>
          <w:color w:val="000000" w:themeColor="text1"/>
          <w:sz w:val="32"/>
          <w:szCs w:val="32"/>
        </w:rPr>
      </w:pPr>
    </w:p>
    <w:p w:rsidR="005C5ACC" w:rsidRDefault="00921468">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法定代表人签字：</w:t>
      </w:r>
    </w:p>
    <w:p w:rsidR="005C5ACC" w:rsidRDefault="005C5ACC">
      <w:pPr>
        <w:spacing w:line="560" w:lineRule="exact"/>
        <w:ind w:firstLineChars="200" w:firstLine="640"/>
        <w:rPr>
          <w:rFonts w:ascii="仿宋" w:eastAsia="仿宋" w:hAnsi="仿宋"/>
          <w:color w:val="000000" w:themeColor="text1"/>
          <w:sz w:val="32"/>
          <w:szCs w:val="32"/>
        </w:rPr>
      </w:pPr>
    </w:p>
    <w:p w:rsidR="005C5ACC" w:rsidRDefault="00921468">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授权代表签字：</w:t>
      </w:r>
    </w:p>
    <w:p w:rsidR="005C5ACC" w:rsidRDefault="005C5ACC">
      <w:pPr>
        <w:spacing w:line="560" w:lineRule="exact"/>
        <w:ind w:firstLineChars="200" w:firstLine="640"/>
        <w:rPr>
          <w:rFonts w:ascii="仿宋" w:eastAsia="仿宋" w:hAnsi="仿宋"/>
          <w:color w:val="000000" w:themeColor="text1"/>
          <w:sz w:val="32"/>
          <w:szCs w:val="32"/>
        </w:rPr>
      </w:pPr>
    </w:p>
    <w:p w:rsidR="005C5ACC" w:rsidRDefault="00921468">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投标人名称：</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（加盖公章）</w:t>
      </w:r>
    </w:p>
    <w:p w:rsidR="005C5ACC" w:rsidRDefault="005C5ACC">
      <w:pPr>
        <w:spacing w:line="560" w:lineRule="exact"/>
        <w:ind w:firstLineChars="200" w:firstLine="640"/>
        <w:rPr>
          <w:rFonts w:ascii="仿宋" w:eastAsia="仿宋" w:hAnsi="仿宋"/>
          <w:color w:val="000000" w:themeColor="text1"/>
          <w:sz w:val="32"/>
          <w:szCs w:val="32"/>
        </w:rPr>
      </w:pPr>
    </w:p>
    <w:p w:rsidR="005C5ACC" w:rsidRDefault="00921468">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日期：</w:t>
      </w:r>
    </w:p>
    <w:p w:rsidR="005C5ACC" w:rsidRDefault="005C5ACC">
      <w:pPr>
        <w:spacing w:line="560" w:lineRule="exact"/>
        <w:ind w:firstLineChars="200" w:firstLine="640"/>
        <w:rPr>
          <w:rFonts w:ascii="仿宋" w:eastAsia="仿宋" w:hAnsi="仿宋"/>
          <w:color w:val="000000" w:themeColor="text1"/>
          <w:sz w:val="32"/>
          <w:szCs w:val="32"/>
        </w:rPr>
      </w:pPr>
    </w:p>
    <w:p w:rsidR="005C5ACC" w:rsidRDefault="005C5ACC">
      <w:pPr>
        <w:spacing w:line="560" w:lineRule="exact"/>
        <w:ind w:firstLineChars="200" w:firstLine="640"/>
        <w:rPr>
          <w:rFonts w:ascii="仿宋" w:eastAsia="仿宋" w:hAnsi="仿宋"/>
          <w:color w:val="000000" w:themeColor="text1"/>
          <w:sz w:val="32"/>
          <w:szCs w:val="32"/>
        </w:rPr>
      </w:pPr>
    </w:p>
    <w:p w:rsidR="005C5ACC" w:rsidRDefault="00921468">
      <w:pPr>
        <w:spacing w:line="560" w:lineRule="exact"/>
        <w:ind w:firstLineChars="200" w:firstLine="640"/>
        <w:rPr>
          <w:rFonts w:ascii="仿宋" w:eastAsia="仿宋" w:hAnsi="仿宋"/>
          <w:color w:val="000000" w:themeColor="text1"/>
          <w:sz w:val="32"/>
          <w:szCs w:val="32"/>
        </w:rPr>
        <w:sectPr w:rsidR="005C5ACC">
          <w:pgSz w:w="11906" w:h="16838"/>
          <w:pgMar w:top="1440" w:right="1800" w:bottom="1440" w:left="1800" w:header="851" w:footer="992" w:gutter="0"/>
          <w:cols w:space="425"/>
          <w:docGrid w:type="lines" w:linePitch="312"/>
        </w:sectPr>
      </w:pPr>
      <w:r>
        <w:rPr>
          <w:rFonts w:ascii="仿宋" w:eastAsia="仿宋" w:hAnsi="仿宋" w:hint="eastAsia"/>
          <w:color w:val="000000" w:themeColor="text1"/>
          <w:sz w:val="32"/>
          <w:szCs w:val="32"/>
        </w:rPr>
        <w:t>★说明：上述证明文件附有法定代表人、被授权代表身份证复印件（加盖公章）时才能生效。</w:t>
      </w:r>
    </w:p>
    <w:p w:rsidR="005C5ACC" w:rsidRDefault="00921468">
      <w:pPr>
        <w:widowControl/>
        <w:spacing w:line="56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w:t>
      </w:r>
      <w:r>
        <w:rPr>
          <w:rFonts w:ascii="黑体" w:eastAsia="黑体" w:hAnsi="黑体" w:cs="黑体" w:hint="eastAsia"/>
          <w:color w:val="000000"/>
          <w:kern w:val="0"/>
          <w:sz w:val="32"/>
          <w:szCs w:val="32"/>
        </w:rPr>
        <w:t>5</w:t>
      </w:r>
    </w:p>
    <w:p w:rsidR="005C5ACC" w:rsidRDefault="00921468" w:rsidP="0083141C">
      <w:pPr>
        <w:pStyle w:val="GW-"/>
        <w:snapToGrid w:val="0"/>
        <w:spacing w:beforeLines="100" w:afterLines="100" w:line="560" w:lineRule="exact"/>
        <w:ind w:firstLineChars="0" w:firstLine="0"/>
        <w:jc w:val="center"/>
        <w:rPr>
          <w:rFonts w:ascii="楷体" w:eastAsia="楷体" w:hAnsi="楷体"/>
          <w:sz w:val="28"/>
          <w:szCs w:val="28"/>
        </w:rPr>
      </w:pPr>
      <w:bookmarkStart w:id="0" w:name="_Hlk47353806"/>
      <w:r>
        <w:rPr>
          <w:rFonts w:ascii="方正小标宋简体" w:eastAsia="方正小标宋简体" w:hAnsi="方正小标宋简体" w:cs="方正小标宋简体" w:hint="eastAsia"/>
          <w:sz w:val="36"/>
          <w:szCs w:val="36"/>
        </w:rPr>
        <w:t>良好的商业信誉和健全的财务会计制度的承诺函</w:t>
      </w:r>
      <w:bookmarkEnd w:id="0"/>
    </w:p>
    <w:p w:rsidR="005C5ACC" w:rsidRDefault="00921468">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四川省妇幼保健院：</w:t>
      </w:r>
    </w:p>
    <w:p w:rsidR="005C5ACC" w:rsidRDefault="00921468" w:rsidP="0083141C">
      <w:pPr>
        <w:snapToGrid w:val="0"/>
        <w:spacing w:afterLines="5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（投标人全称）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参加</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（项目名称）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（项目编号：）的磋商活动，现郑重承诺：</w:t>
      </w:r>
    </w:p>
    <w:p w:rsidR="005C5ACC" w:rsidRDefault="00921468">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本投标人具有良好的商业信誉和健全的财务会计制度。</w:t>
      </w:r>
    </w:p>
    <w:p w:rsidR="005C5ACC" w:rsidRDefault="00921468">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本投标人对上述承诺的内容事项真实性负责，如经查实上述承诺的内容事项存在虚假，本投标人愿意接受以提供虚假材料谋取中标追究法律责任。</w:t>
      </w:r>
    </w:p>
    <w:p w:rsidR="005C5ACC" w:rsidRDefault="00921468">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特此承诺。</w:t>
      </w:r>
    </w:p>
    <w:p w:rsidR="005C5ACC" w:rsidRDefault="005C5ACC">
      <w:pPr>
        <w:snapToGrid w:val="0"/>
        <w:spacing w:line="560" w:lineRule="exact"/>
        <w:ind w:firstLineChars="200" w:firstLine="640"/>
        <w:rPr>
          <w:rFonts w:ascii="仿宋_GB2312" w:eastAsia="仿宋_GB2312" w:hAnsi="仿宋_GB2312" w:cs="仿宋_GB2312"/>
          <w:sz w:val="32"/>
          <w:szCs w:val="32"/>
        </w:rPr>
      </w:pPr>
    </w:p>
    <w:p w:rsidR="005C5ACC" w:rsidRDefault="00921468" w:rsidP="0083141C">
      <w:pPr>
        <w:widowControl/>
        <w:snapToGrid w:val="0"/>
        <w:spacing w:afterLines="100" w:line="560" w:lineRule="exact"/>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投标人名称：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（投标人全称）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（加盖公章）</w:t>
      </w:r>
    </w:p>
    <w:p w:rsidR="005C5ACC" w:rsidRDefault="00921468" w:rsidP="0083141C">
      <w:pPr>
        <w:widowControl/>
        <w:snapToGrid w:val="0"/>
        <w:spacing w:afterLines="100" w:line="560" w:lineRule="exact"/>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法定代表人或授权代表：</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（签名）</w:t>
      </w:r>
      <w:r>
        <w:rPr>
          <w:rFonts w:ascii="仿宋_GB2312" w:eastAsia="仿宋_GB2312" w:hAnsi="仿宋_GB2312" w:cs="仿宋_GB2312" w:hint="eastAsia"/>
          <w:sz w:val="32"/>
          <w:szCs w:val="32"/>
          <w:u w:val="single"/>
        </w:rPr>
        <w:t xml:space="preserve">       </w:t>
      </w:r>
    </w:p>
    <w:p w:rsidR="005C5ACC" w:rsidRDefault="00921468">
      <w:pPr>
        <w:widowControl/>
        <w:snapToGrid w:val="0"/>
        <w:spacing w:line="560" w:lineRule="exact"/>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磋商日期：年月日</w:t>
      </w:r>
    </w:p>
    <w:p w:rsidR="005C5ACC" w:rsidRDefault="005C5ACC" w:rsidP="0083141C">
      <w:pPr>
        <w:pStyle w:val="GW-"/>
        <w:snapToGrid w:val="0"/>
        <w:spacing w:beforeLines="100" w:afterLines="100" w:line="560" w:lineRule="exact"/>
        <w:ind w:firstLineChars="0" w:firstLine="0"/>
        <w:jc w:val="center"/>
        <w:rPr>
          <w:rFonts w:ascii="楷体" w:eastAsia="楷体" w:hAnsi="楷体"/>
          <w:b/>
          <w:sz w:val="32"/>
          <w:szCs w:val="32"/>
        </w:rPr>
      </w:pPr>
    </w:p>
    <w:p w:rsidR="005C5ACC" w:rsidRDefault="005C5ACC" w:rsidP="0083141C">
      <w:pPr>
        <w:pStyle w:val="GW-"/>
        <w:snapToGrid w:val="0"/>
        <w:spacing w:beforeLines="100" w:afterLines="100" w:line="560" w:lineRule="exact"/>
        <w:ind w:firstLineChars="0" w:firstLine="0"/>
        <w:jc w:val="center"/>
        <w:rPr>
          <w:rFonts w:ascii="楷体" w:eastAsia="楷体" w:hAnsi="楷体"/>
          <w:b/>
          <w:sz w:val="32"/>
          <w:szCs w:val="32"/>
        </w:rPr>
      </w:pPr>
    </w:p>
    <w:p w:rsidR="005C5ACC" w:rsidRDefault="005C5ACC" w:rsidP="0083141C">
      <w:pPr>
        <w:pStyle w:val="GW-"/>
        <w:snapToGrid w:val="0"/>
        <w:spacing w:beforeLines="100" w:afterLines="100" w:line="560" w:lineRule="exact"/>
        <w:ind w:firstLineChars="0" w:firstLine="0"/>
        <w:jc w:val="center"/>
        <w:rPr>
          <w:rFonts w:ascii="楷体" w:eastAsia="楷体" w:hAnsi="楷体"/>
          <w:b/>
          <w:sz w:val="32"/>
          <w:szCs w:val="32"/>
        </w:rPr>
      </w:pPr>
    </w:p>
    <w:p w:rsidR="005C5ACC" w:rsidRDefault="005C5ACC" w:rsidP="0083141C">
      <w:pPr>
        <w:pStyle w:val="GW-"/>
        <w:snapToGrid w:val="0"/>
        <w:spacing w:beforeLines="100" w:afterLines="100" w:line="560" w:lineRule="exact"/>
        <w:ind w:firstLineChars="0" w:firstLine="0"/>
        <w:jc w:val="center"/>
        <w:rPr>
          <w:rFonts w:ascii="楷体" w:eastAsia="楷体" w:hAnsi="楷体"/>
          <w:b/>
          <w:sz w:val="32"/>
          <w:szCs w:val="32"/>
        </w:rPr>
      </w:pPr>
    </w:p>
    <w:p w:rsidR="005C5ACC" w:rsidRDefault="00921468" w:rsidP="0083141C">
      <w:pPr>
        <w:pStyle w:val="GW-"/>
        <w:snapToGrid w:val="0"/>
        <w:spacing w:beforeLines="100" w:afterLines="100" w:line="560" w:lineRule="exact"/>
        <w:ind w:firstLineChars="0" w:firstLine="0"/>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6</w:t>
      </w:r>
    </w:p>
    <w:p w:rsidR="005C5ACC" w:rsidRDefault="00921468" w:rsidP="0083141C">
      <w:pPr>
        <w:pStyle w:val="GW-"/>
        <w:snapToGrid w:val="0"/>
        <w:spacing w:beforeLines="100" w:afterLines="100" w:line="560" w:lineRule="exact"/>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履行合同所必需的设备和专业技术能力的承诺函</w:t>
      </w:r>
    </w:p>
    <w:p w:rsidR="005C5ACC" w:rsidRDefault="00921468" w:rsidP="0083141C">
      <w:pPr>
        <w:snapToGrid w:val="0"/>
        <w:spacing w:beforeLines="150" w:afterLines="5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四川省妇幼保健院：</w:t>
      </w:r>
    </w:p>
    <w:p w:rsidR="005C5ACC" w:rsidRDefault="00921468" w:rsidP="0083141C">
      <w:pPr>
        <w:snapToGrid w:val="0"/>
        <w:spacing w:afterLines="5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（投标人全称）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参加</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（项目名称）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（项目编号：）的磋商活动，现郑重承诺：</w:t>
      </w:r>
    </w:p>
    <w:p w:rsidR="005C5ACC" w:rsidRDefault="00921468">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本投标人具有履行合同所必需的设备和专业技术能力。</w:t>
      </w:r>
    </w:p>
    <w:p w:rsidR="005C5ACC" w:rsidRDefault="00921468">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本投标人对上述承诺的内容事项真实性负责，如经查实上述承诺的内容事项存在虚假，本投标人愿意接受以提供虚假材料谋取中标追究法律责任。</w:t>
      </w:r>
    </w:p>
    <w:p w:rsidR="005C5ACC" w:rsidRDefault="00921468">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特此承诺。</w:t>
      </w:r>
    </w:p>
    <w:p w:rsidR="005C5ACC" w:rsidRDefault="005C5ACC">
      <w:pPr>
        <w:snapToGrid w:val="0"/>
        <w:spacing w:line="560" w:lineRule="exact"/>
        <w:ind w:firstLineChars="200" w:firstLine="640"/>
        <w:rPr>
          <w:rFonts w:ascii="仿宋_GB2312" w:eastAsia="仿宋_GB2312" w:hAnsi="仿宋_GB2312" w:cs="仿宋_GB2312"/>
          <w:sz w:val="32"/>
          <w:szCs w:val="32"/>
        </w:rPr>
      </w:pPr>
    </w:p>
    <w:p w:rsidR="005C5ACC" w:rsidRDefault="00921468" w:rsidP="0083141C">
      <w:pPr>
        <w:widowControl/>
        <w:snapToGrid w:val="0"/>
        <w:spacing w:afterLines="100" w:line="560" w:lineRule="exact"/>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投标人名称：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（投标人全称）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（加盖公章）</w:t>
      </w:r>
    </w:p>
    <w:p w:rsidR="005C5ACC" w:rsidRDefault="00921468" w:rsidP="0083141C">
      <w:pPr>
        <w:widowControl/>
        <w:snapToGrid w:val="0"/>
        <w:spacing w:afterLines="100" w:line="560" w:lineRule="exact"/>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法定代表人或授权代表：</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（签名）</w:t>
      </w:r>
      <w:r>
        <w:rPr>
          <w:rFonts w:ascii="仿宋_GB2312" w:eastAsia="仿宋_GB2312" w:hAnsi="仿宋_GB2312" w:cs="仿宋_GB2312" w:hint="eastAsia"/>
          <w:sz w:val="32"/>
          <w:szCs w:val="32"/>
          <w:u w:val="single"/>
        </w:rPr>
        <w:t xml:space="preserve">       </w:t>
      </w:r>
    </w:p>
    <w:p w:rsidR="005C5ACC" w:rsidRDefault="00921468">
      <w:pPr>
        <w:widowControl/>
        <w:snapToGrid w:val="0"/>
        <w:spacing w:line="560" w:lineRule="exact"/>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磋商日期：年月日</w:t>
      </w:r>
    </w:p>
    <w:p w:rsidR="005C5ACC" w:rsidRDefault="005C5ACC" w:rsidP="0083141C">
      <w:pPr>
        <w:snapToGrid w:val="0"/>
        <w:spacing w:beforeLines="150" w:afterLines="100" w:line="560" w:lineRule="exact"/>
        <w:jc w:val="center"/>
        <w:rPr>
          <w:rFonts w:ascii="楷体" w:eastAsia="楷体" w:hAnsi="楷体" w:cs="仿宋_GB2312"/>
          <w:sz w:val="30"/>
          <w:szCs w:val="30"/>
        </w:rPr>
      </w:pPr>
    </w:p>
    <w:p w:rsidR="005C5ACC" w:rsidRDefault="005C5ACC" w:rsidP="0083141C">
      <w:pPr>
        <w:snapToGrid w:val="0"/>
        <w:spacing w:beforeLines="150" w:afterLines="100" w:line="560" w:lineRule="exact"/>
        <w:jc w:val="center"/>
        <w:rPr>
          <w:rFonts w:ascii="楷体" w:eastAsia="楷体" w:hAnsi="楷体" w:cs="仿宋_GB2312"/>
          <w:sz w:val="30"/>
          <w:szCs w:val="30"/>
        </w:rPr>
      </w:pPr>
    </w:p>
    <w:p w:rsidR="005C5ACC" w:rsidRDefault="005C5ACC" w:rsidP="0083141C">
      <w:pPr>
        <w:snapToGrid w:val="0"/>
        <w:spacing w:beforeLines="150" w:afterLines="100" w:line="560" w:lineRule="exact"/>
        <w:jc w:val="center"/>
        <w:rPr>
          <w:rFonts w:ascii="楷体" w:eastAsia="楷体" w:hAnsi="楷体" w:cs="仿宋_GB2312"/>
          <w:sz w:val="30"/>
          <w:szCs w:val="30"/>
        </w:rPr>
      </w:pPr>
    </w:p>
    <w:p w:rsidR="005C5ACC" w:rsidRDefault="00921468" w:rsidP="0083141C">
      <w:pPr>
        <w:snapToGrid w:val="0"/>
        <w:spacing w:beforeLines="150" w:afterLines="100"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7</w:t>
      </w:r>
    </w:p>
    <w:p w:rsidR="005C5ACC" w:rsidRDefault="00921468" w:rsidP="0083141C">
      <w:pPr>
        <w:pStyle w:val="GW-"/>
        <w:snapToGrid w:val="0"/>
        <w:spacing w:beforeLines="100" w:afterLines="100" w:line="560" w:lineRule="exact"/>
        <w:ind w:firstLineChars="0" w:firstLine="0"/>
        <w:jc w:val="center"/>
        <w:rPr>
          <w:rFonts w:ascii="楷体" w:eastAsia="楷体" w:hAnsi="楷体"/>
          <w:sz w:val="36"/>
          <w:szCs w:val="36"/>
        </w:rPr>
      </w:pPr>
      <w:r>
        <w:rPr>
          <w:rFonts w:ascii="方正小标宋简体" w:eastAsia="方正小标宋简体" w:hAnsi="方正小标宋简体" w:cs="方正小标宋简体" w:hint="eastAsia"/>
          <w:sz w:val="36"/>
          <w:szCs w:val="36"/>
        </w:rPr>
        <w:t>依法缴纳税收和社会保障资金的良好记录的承诺函</w:t>
      </w:r>
    </w:p>
    <w:p w:rsidR="005C5ACC" w:rsidRDefault="00921468" w:rsidP="0083141C">
      <w:pPr>
        <w:snapToGrid w:val="0"/>
        <w:spacing w:beforeLines="150" w:afterLines="5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四川省妇幼保健院：</w:t>
      </w:r>
    </w:p>
    <w:p w:rsidR="005C5ACC" w:rsidRDefault="00921468">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（投标人全称）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参加</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（项目名称）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（项目编号：）的磋商活动，现郑重承诺：</w:t>
      </w:r>
    </w:p>
    <w:p w:rsidR="005C5ACC" w:rsidRDefault="00921468">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本投标人依法缴纳税收和社会保障资金。</w:t>
      </w:r>
    </w:p>
    <w:p w:rsidR="005C5ACC" w:rsidRDefault="00921468">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本投标人对上述承诺的内容事项真实性负责，如经查实上述承诺的内容事项存在虚假，本投标人愿意接受以提供虚假材料谋取中标追究法律责任。</w:t>
      </w:r>
    </w:p>
    <w:p w:rsidR="005C5ACC" w:rsidRDefault="00921468">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特此承诺。</w:t>
      </w:r>
    </w:p>
    <w:p w:rsidR="005C5ACC" w:rsidRDefault="005C5ACC">
      <w:pPr>
        <w:snapToGrid w:val="0"/>
        <w:spacing w:line="560" w:lineRule="exact"/>
        <w:ind w:firstLineChars="200" w:firstLine="640"/>
        <w:rPr>
          <w:rFonts w:ascii="仿宋_GB2312" w:eastAsia="仿宋_GB2312" w:hAnsi="仿宋_GB2312" w:cs="仿宋_GB2312"/>
          <w:sz w:val="32"/>
          <w:szCs w:val="32"/>
        </w:rPr>
      </w:pPr>
    </w:p>
    <w:p w:rsidR="005C5ACC" w:rsidRDefault="00921468" w:rsidP="0083141C">
      <w:pPr>
        <w:widowControl/>
        <w:snapToGrid w:val="0"/>
        <w:spacing w:afterLines="100" w:line="560" w:lineRule="exact"/>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投标人名称：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（投标人全称）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（加盖公章）</w:t>
      </w:r>
    </w:p>
    <w:p w:rsidR="005C5ACC" w:rsidRDefault="00921468" w:rsidP="0083141C">
      <w:pPr>
        <w:widowControl/>
        <w:snapToGrid w:val="0"/>
        <w:spacing w:afterLines="100" w:line="560" w:lineRule="exact"/>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法定代表人或授权代表：</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（签名）</w:t>
      </w:r>
      <w:r>
        <w:rPr>
          <w:rFonts w:ascii="仿宋_GB2312" w:eastAsia="仿宋_GB2312" w:hAnsi="仿宋_GB2312" w:cs="仿宋_GB2312" w:hint="eastAsia"/>
          <w:sz w:val="32"/>
          <w:szCs w:val="32"/>
          <w:u w:val="single"/>
        </w:rPr>
        <w:t xml:space="preserve">       </w:t>
      </w:r>
    </w:p>
    <w:p w:rsidR="005C5ACC" w:rsidRDefault="00921468">
      <w:pPr>
        <w:widowControl/>
        <w:snapToGrid w:val="0"/>
        <w:spacing w:line="560" w:lineRule="exact"/>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磋商日期：年月日</w:t>
      </w:r>
    </w:p>
    <w:p w:rsidR="005C5ACC" w:rsidRDefault="005C5ACC">
      <w:pPr>
        <w:pStyle w:val="a5"/>
        <w:widowControl/>
        <w:spacing w:after="135" w:line="560" w:lineRule="exact"/>
        <w:jc w:val="both"/>
        <w:rPr>
          <w:rFonts w:ascii="仿宋_GB2312" w:eastAsia="仿宋_GB2312" w:hAnsi="仿宋_GB2312" w:cs="仿宋_GB2312"/>
          <w:color w:val="000000"/>
          <w:sz w:val="32"/>
          <w:szCs w:val="32"/>
        </w:rPr>
      </w:pPr>
    </w:p>
    <w:p w:rsidR="005C5ACC" w:rsidRDefault="005C5ACC">
      <w:pPr>
        <w:widowControl/>
        <w:spacing w:line="560" w:lineRule="exact"/>
        <w:rPr>
          <w:rFonts w:asciiTheme="majorEastAsia" w:eastAsiaTheme="majorEastAsia" w:hAnsiTheme="majorEastAsia" w:cs="宋体"/>
          <w:color w:val="000000"/>
          <w:kern w:val="0"/>
          <w:sz w:val="44"/>
          <w:szCs w:val="44"/>
        </w:rPr>
      </w:pPr>
    </w:p>
    <w:p w:rsidR="005C5ACC" w:rsidRDefault="005C5ACC">
      <w:pPr>
        <w:widowControl/>
        <w:spacing w:line="560" w:lineRule="exact"/>
        <w:jc w:val="center"/>
        <w:rPr>
          <w:rFonts w:asciiTheme="majorEastAsia" w:eastAsiaTheme="majorEastAsia" w:hAnsiTheme="majorEastAsia" w:cs="宋体"/>
          <w:color w:val="000000"/>
          <w:kern w:val="0"/>
          <w:sz w:val="44"/>
          <w:szCs w:val="44"/>
        </w:rPr>
      </w:pPr>
    </w:p>
    <w:p w:rsidR="005C5ACC" w:rsidRDefault="005C5ACC">
      <w:pPr>
        <w:widowControl/>
        <w:spacing w:line="560" w:lineRule="exact"/>
        <w:jc w:val="center"/>
        <w:rPr>
          <w:rFonts w:asciiTheme="majorEastAsia" w:eastAsiaTheme="majorEastAsia" w:hAnsiTheme="majorEastAsia" w:cs="宋体"/>
          <w:color w:val="000000"/>
          <w:kern w:val="0"/>
          <w:sz w:val="44"/>
          <w:szCs w:val="44"/>
        </w:rPr>
      </w:pPr>
    </w:p>
    <w:p w:rsidR="005C5ACC" w:rsidRDefault="005C5ACC">
      <w:pPr>
        <w:widowControl/>
        <w:spacing w:line="560" w:lineRule="exact"/>
        <w:jc w:val="center"/>
        <w:rPr>
          <w:rFonts w:asciiTheme="majorEastAsia" w:eastAsiaTheme="majorEastAsia" w:hAnsiTheme="majorEastAsia" w:cs="宋体"/>
          <w:color w:val="000000"/>
          <w:kern w:val="0"/>
          <w:sz w:val="44"/>
          <w:szCs w:val="44"/>
        </w:rPr>
      </w:pPr>
    </w:p>
    <w:p w:rsidR="005C5ACC" w:rsidRDefault="005C5ACC">
      <w:pPr>
        <w:widowControl/>
        <w:spacing w:line="560" w:lineRule="exact"/>
        <w:jc w:val="center"/>
        <w:rPr>
          <w:rFonts w:asciiTheme="majorEastAsia" w:eastAsiaTheme="majorEastAsia" w:hAnsiTheme="majorEastAsia" w:cs="宋体"/>
          <w:color w:val="000000"/>
          <w:kern w:val="0"/>
          <w:sz w:val="44"/>
          <w:szCs w:val="44"/>
        </w:rPr>
      </w:pPr>
    </w:p>
    <w:p w:rsidR="005C5ACC" w:rsidRDefault="00921468">
      <w:pPr>
        <w:widowControl/>
        <w:spacing w:line="56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r>
        <w:rPr>
          <w:rFonts w:ascii="黑体" w:eastAsia="黑体" w:hAnsi="黑体" w:cs="黑体" w:hint="eastAsia"/>
          <w:color w:val="000000"/>
          <w:kern w:val="0"/>
          <w:sz w:val="32"/>
          <w:szCs w:val="32"/>
        </w:rPr>
        <w:t>8</w:t>
      </w:r>
    </w:p>
    <w:p w:rsidR="005C5ACC" w:rsidRDefault="00921468">
      <w:pPr>
        <w:spacing w:line="560" w:lineRule="exact"/>
        <w:jc w:val="center"/>
        <w:rPr>
          <w:rFonts w:ascii="方正小标宋简体" w:eastAsia="方正小标宋简体" w:hAnsi="方正小标宋简体" w:cs="方正小标宋简体"/>
          <w:color w:val="000000" w:themeColor="text1"/>
          <w:sz w:val="44"/>
          <w:szCs w:val="44"/>
          <w:shd w:val="clear" w:color="auto" w:fill="FFFFFF"/>
        </w:rPr>
      </w:pPr>
      <w:r>
        <w:rPr>
          <w:rFonts w:ascii="方正小标宋简体" w:eastAsia="方正小标宋简体" w:hAnsi="方正小标宋简体" w:cs="方正小标宋简体" w:hint="eastAsia"/>
          <w:color w:val="000000" w:themeColor="text1"/>
          <w:sz w:val="44"/>
          <w:szCs w:val="44"/>
          <w:shd w:val="clear" w:color="auto" w:fill="FFFFFF"/>
        </w:rPr>
        <w:t>业绩证明材料</w:t>
      </w:r>
    </w:p>
    <w:p w:rsidR="005C5ACC" w:rsidRDefault="005C5ACC">
      <w:pPr>
        <w:spacing w:line="560" w:lineRule="exact"/>
        <w:ind w:firstLineChars="200" w:firstLine="880"/>
        <w:jc w:val="center"/>
        <w:rPr>
          <w:rFonts w:asciiTheme="majorEastAsia" w:eastAsiaTheme="majorEastAsia" w:hAnsiTheme="majorEastAsia" w:cs="Segoe UI"/>
          <w:color w:val="000000" w:themeColor="text1"/>
          <w:sz w:val="44"/>
          <w:szCs w:val="44"/>
          <w:shd w:val="clear" w:color="auto" w:fill="FFFFFF"/>
        </w:rPr>
      </w:pPr>
    </w:p>
    <w:tbl>
      <w:tblPr>
        <w:tblW w:w="8952" w:type="dxa"/>
        <w:tblInd w:w="-2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80"/>
        <w:gridCol w:w="1548"/>
        <w:gridCol w:w="1176"/>
        <w:gridCol w:w="1656"/>
        <w:gridCol w:w="1656"/>
        <w:gridCol w:w="2136"/>
      </w:tblGrid>
      <w:tr w:rsidR="005C5ACC">
        <w:tc>
          <w:tcPr>
            <w:tcW w:w="780" w:type="dxa"/>
            <w:vAlign w:val="center"/>
          </w:tcPr>
          <w:p w:rsidR="005C5ACC" w:rsidRDefault="00921468">
            <w:pPr>
              <w:autoSpaceDE w:val="0"/>
              <w:autoSpaceDN w:val="0"/>
              <w:adjustRightInd w:val="0"/>
              <w:spacing w:line="560" w:lineRule="exact"/>
              <w:jc w:val="center"/>
              <w:rPr>
                <w:rFonts w:ascii="仿宋" w:eastAsia="仿宋" w:hAnsi="仿宋" w:cs="仿宋_GB2312"/>
                <w:sz w:val="24"/>
              </w:rPr>
            </w:pPr>
            <w:r>
              <w:rPr>
                <w:rFonts w:ascii="仿宋" w:eastAsia="仿宋" w:hAnsi="仿宋" w:cs="仿宋_GB2312" w:hint="eastAsia"/>
                <w:sz w:val="24"/>
              </w:rPr>
              <w:t>序号</w:t>
            </w:r>
          </w:p>
        </w:tc>
        <w:tc>
          <w:tcPr>
            <w:tcW w:w="1548" w:type="dxa"/>
            <w:vAlign w:val="center"/>
          </w:tcPr>
          <w:p w:rsidR="005C5ACC" w:rsidRDefault="00921468">
            <w:pPr>
              <w:autoSpaceDE w:val="0"/>
              <w:autoSpaceDN w:val="0"/>
              <w:adjustRightInd w:val="0"/>
              <w:spacing w:line="560" w:lineRule="exact"/>
              <w:jc w:val="center"/>
              <w:rPr>
                <w:rFonts w:ascii="仿宋" w:eastAsia="仿宋" w:hAnsi="仿宋" w:cs="仿宋_GB2312"/>
                <w:sz w:val="24"/>
              </w:rPr>
            </w:pPr>
            <w:r>
              <w:rPr>
                <w:rFonts w:ascii="仿宋" w:eastAsia="仿宋" w:hAnsi="仿宋" w:cs="仿宋_GB2312" w:hint="eastAsia"/>
                <w:sz w:val="24"/>
              </w:rPr>
              <w:t>客户名称</w:t>
            </w:r>
          </w:p>
        </w:tc>
        <w:tc>
          <w:tcPr>
            <w:tcW w:w="1176" w:type="dxa"/>
            <w:vAlign w:val="center"/>
          </w:tcPr>
          <w:p w:rsidR="005C5ACC" w:rsidRDefault="00921468">
            <w:pPr>
              <w:autoSpaceDE w:val="0"/>
              <w:autoSpaceDN w:val="0"/>
              <w:adjustRightInd w:val="0"/>
              <w:spacing w:line="560" w:lineRule="exact"/>
              <w:jc w:val="center"/>
              <w:rPr>
                <w:rFonts w:ascii="仿宋" w:eastAsia="仿宋" w:hAnsi="仿宋" w:cs="仿宋_GB2312"/>
                <w:sz w:val="24"/>
              </w:rPr>
            </w:pPr>
            <w:r>
              <w:rPr>
                <w:rFonts w:ascii="仿宋" w:eastAsia="仿宋" w:hAnsi="仿宋" w:cs="仿宋_GB2312" w:hint="eastAsia"/>
                <w:sz w:val="24"/>
              </w:rPr>
              <w:t>项目名称</w:t>
            </w:r>
          </w:p>
        </w:tc>
        <w:tc>
          <w:tcPr>
            <w:tcW w:w="1656" w:type="dxa"/>
            <w:vAlign w:val="center"/>
          </w:tcPr>
          <w:p w:rsidR="005C5ACC" w:rsidRDefault="00921468">
            <w:pPr>
              <w:autoSpaceDE w:val="0"/>
              <w:autoSpaceDN w:val="0"/>
              <w:adjustRightInd w:val="0"/>
              <w:spacing w:line="560" w:lineRule="exact"/>
              <w:jc w:val="center"/>
              <w:rPr>
                <w:rFonts w:ascii="仿宋" w:eastAsia="仿宋" w:hAnsi="仿宋" w:cs="仿宋_GB2312"/>
                <w:sz w:val="24"/>
              </w:rPr>
            </w:pPr>
            <w:r>
              <w:rPr>
                <w:rFonts w:ascii="仿宋" w:eastAsia="仿宋" w:hAnsi="仿宋" w:cs="仿宋_GB2312" w:hint="eastAsia"/>
                <w:sz w:val="24"/>
              </w:rPr>
              <w:t>提供服务内容</w:t>
            </w:r>
          </w:p>
        </w:tc>
        <w:tc>
          <w:tcPr>
            <w:tcW w:w="1656" w:type="dxa"/>
            <w:vAlign w:val="center"/>
          </w:tcPr>
          <w:p w:rsidR="005C5ACC" w:rsidRDefault="00921468">
            <w:pPr>
              <w:autoSpaceDE w:val="0"/>
              <w:autoSpaceDN w:val="0"/>
              <w:adjustRightInd w:val="0"/>
              <w:spacing w:line="560" w:lineRule="exact"/>
              <w:jc w:val="center"/>
              <w:rPr>
                <w:rFonts w:ascii="仿宋" w:eastAsia="仿宋" w:hAnsi="仿宋" w:cs="仿宋_GB2312"/>
                <w:sz w:val="24"/>
              </w:rPr>
            </w:pPr>
            <w:r>
              <w:rPr>
                <w:rFonts w:ascii="仿宋" w:eastAsia="仿宋" w:hAnsi="仿宋" w:cs="仿宋_GB2312" w:hint="eastAsia"/>
                <w:sz w:val="24"/>
              </w:rPr>
              <w:t>合同签订日期</w:t>
            </w:r>
          </w:p>
        </w:tc>
        <w:tc>
          <w:tcPr>
            <w:tcW w:w="2136" w:type="dxa"/>
            <w:vAlign w:val="center"/>
          </w:tcPr>
          <w:p w:rsidR="005C5ACC" w:rsidRDefault="00921468">
            <w:pPr>
              <w:autoSpaceDE w:val="0"/>
              <w:autoSpaceDN w:val="0"/>
              <w:adjustRightInd w:val="0"/>
              <w:spacing w:line="560" w:lineRule="exact"/>
              <w:jc w:val="center"/>
              <w:rPr>
                <w:rFonts w:ascii="仿宋" w:eastAsia="仿宋" w:hAnsi="仿宋" w:cs="仿宋_GB2312"/>
                <w:sz w:val="24"/>
              </w:rPr>
            </w:pPr>
            <w:r>
              <w:rPr>
                <w:rFonts w:ascii="仿宋" w:eastAsia="仿宋" w:hAnsi="仿宋" w:cs="仿宋_GB2312" w:hint="eastAsia"/>
                <w:sz w:val="24"/>
              </w:rPr>
              <w:t>联系人及联系方式</w:t>
            </w:r>
          </w:p>
        </w:tc>
      </w:tr>
      <w:tr w:rsidR="005C5ACC">
        <w:tc>
          <w:tcPr>
            <w:tcW w:w="780" w:type="dxa"/>
            <w:vAlign w:val="center"/>
          </w:tcPr>
          <w:p w:rsidR="005C5ACC" w:rsidRDefault="00921468">
            <w:pPr>
              <w:autoSpaceDE w:val="0"/>
              <w:autoSpaceDN w:val="0"/>
              <w:adjustRightInd w:val="0"/>
              <w:spacing w:line="560" w:lineRule="exact"/>
              <w:jc w:val="center"/>
              <w:rPr>
                <w:rFonts w:ascii="仿宋" w:eastAsia="仿宋" w:hAnsi="仿宋" w:cs="仿宋_GB2312"/>
                <w:sz w:val="32"/>
                <w:szCs w:val="32"/>
              </w:rPr>
            </w:pPr>
            <w:r>
              <w:rPr>
                <w:rFonts w:ascii="仿宋" w:eastAsia="仿宋" w:hAnsi="仿宋" w:cs="仿宋_GB2312" w:hint="eastAsia"/>
                <w:sz w:val="32"/>
                <w:szCs w:val="32"/>
              </w:rPr>
              <w:t>1</w:t>
            </w:r>
          </w:p>
        </w:tc>
        <w:tc>
          <w:tcPr>
            <w:tcW w:w="1548"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17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213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r>
      <w:tr w:rsidR="005C5ACC">
        <w:tc>
          <w:tcPr>
            <w:tcW w:w="780" w:type="dxa"/>
            <w:vAlign w:val="center"/>
          </w:tcPr>
          <w:p w:rsidR="005C5ACC" w:rsidRDefault="00921468">
            <w:pPr>
              <w:autoSpaceDE w:val="0"/>
              <w:autoSpaceDN w:val="0"/>
              <w:adjustRightInd w:val="0"/>
              <w:spacing w:line="560" w:lineRule="exact"/>
              <w:jc w:val="center"/>
              <w:rPr>
                <w:rFonts w:ascii="仿宋" w:eastAsia="仿宋" w:hAnsi="仿宋" w:cs="仿宋_GB2312"/>
                <w:sz w:val="32"/>
                <w:szCs w:val="32"/>
              </w:rPr>
            </w:pPr>
            <w:r>
              <w:rPr>
                <w:rFonts w:ascii="仿宋" w:eastAsia="仿宋" w:hAnsi="仿宋" w:cs="仿宋_GB2312" w:hint="eastAsia"/>
                <w:sz w:val="32"/>
                <w:szCs w:val="32"/>
              </w:rPr>
              <w:lastRenderedPageBreak/>
              <w:t>2</w:t>
            </w:r>
          </w:p>
        </w:tc>
        <w:tc>
          <w:tcPr>
            <w:tcW w:w="1548"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17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213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r>
      <w:tr w:rsidR="005C5ACC">
        <w:tc>
          <w:tcPr>
            <w:tcW w:w="780" w:type="dxa"/>
            <w:vAlign w:val="center"/>
          </w:tcPr>
          <w:p w:rsidR="005C5ACC" w:rsidRDefault="00921468">
            <w:pPr>
              <w:autoSpaceDE w:val="0"/>
              <w:autoSpaceDN w:val="0"/>
              <w:adjustRightInd w:val="0"/>
              <w:spacing w:line="560" w:lineRule="exact"/>
              <w:jc w:val="center"/>
              <w:rPr>
                <w:rFonts w:ascii="仿宋" w:eastAsia="仿宋" w:hAnsi="仿宋" w:cs="仿宋_GB2312"/>
                <w:sz w:val="32"/>
                <w:szCs w:val="32"/>
              </w:rPr>
            </w:pPr>
            <w:r>
              <w:rPr>
                <w:rFonts w:ascii="仿宋" w:eastAsia="仿宋" w:hAnsi="仿宋" w:cs="仿宋_GB2312" w:hint="eastAsia"/>
                <w:sz w:val="32"/>
                <w:szCs w:val="32"/>
              </w:rPr>
              <w:t>3</w:t>
            </w:r>
          </w:p>
        </w:tc>
        <w:tc>
          <w:tcPr>
            <w:tcW w:w="1548"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17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213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r>
      <w:tr w:rsidR="005C5ACC">
        <w:tc>
          <w:tcPr>
            <w:tcW w:w="780" w:type="dxa"/>
            <w:vAlign w:val="center"/>
          </w:tcPr>
          <w:p w:rsidR="005C5ACC" w:rsidRDefault="00921468">
            <w:pPr>
              <w:autoSpaceDE w:val="0"/>
              <w:autoSpaceDN w:val="0"/>
              <w:adjustRightInd w:val="0"/>
              <w:spacing w:line="560" w:lineRule="exact"/>
              <w:jc w:val="center"/>
              <w:rPr>
                <w:rFonts w:ascii="仿宋" w:eastAsia="仿宋" w:hAnsi="仿宋" w:cs="仿宋_GB2312"/>
                <w:sz w:val="32"/>
                <w:szCs w:val="32"/>
              </w:rPr>
            </w:pPr>
            <w:r>
              <w:rPr>
                <w:rFonts w:ascii="仿宋" w:eastAsia="仿宋" w:hAnsi="仿宋" w:cs="仿宋_GB2312" w:hint="eastAsia"/>
                <w:sz w:val="32"/>
                <w:szCs w:val="32"/>
              </w:rPr>
              <w:t>4</w:t>
            </w:r>
          </w:p>
        </w:tc>
        <w:tc>
          <w:tcPr>
            <w:tcW w:w="1548"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17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213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r>
      <w:tr w:rsidR="005C5ACC">
        <w:tc>
          <w:tcPr>
            <w:tcW w:w="780" w:type="dxa"/>
            <w:vAlign w:val="center"/>
          </w:tcPr>
          <w:p w:rsidR="005C5ACC" w:rsidRDefault="00921468">
            <w:pPr>
              <w:autoSpaceDE w:val="0"/>
              <w:autoSpaceDN w:val="0"/>
              <w:adjustRightInd w:val="0"/>
              <w:spacing w:line="560" w:lineRule="exact"/>
              <w:jc w:val="center"/>
              <w:rPr>
                <w:rFonts w:ascii="仿宋" w:eastAsia="仿宋" w:hAnsi="仿宋" w:cs="仿宋_GB2312"/>
                <w:sz w:val="32"/>
                <w:szCs w:val="32"/>
              </w:rPr>
            </w:pPr>
            <w:r>
              <w:rPr>
                <w:rFonts w:ascii="仿宋" w:eastAsia="仿宋" w:hAnsi="仿宋" w:cs="仿宋_GB2312" w:hint="eastAsia"/>
                <w:sz w:val="32"/>
                <w:szCs w:val="32"/>
              </w:rPr>
              <w:t>5</w:t>
            </w:r>
          </w:p>
        </w:tc>
        <w:tc>
          <w:tcPr>
            <w:tcW w:w="1548"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17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213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r>
      <w:tr w:rsidR="005C5ACC">
        <w:tc>
          <w:tcPr>
            <w:tcW w:w="780" w:type="dxa"/>
            <w:vAlign w:val="center"/>
          </w:tcPr>
          <w:p w:rsidR="005C5ACC" w:rsidRDefault="00921468">
            <w:pPr>
              <w:autoSpaceDE w:val="0"/>
              <w:autoSpaceDN w:val="0"/>
              <w:adjustRightInd w:val="0"/>
              <w:spacing w:line="560" w:lineRule="exact"/>
              <w:jc w:val="center"/>
              <w:rPr>
                <w:rFonts w:ascii="仿宋" w:eastAsia="仿宋" w:hAnsi="仿宋" w:cs="仿宋_GB2312"/>
                <w:sz w:val="32"/>
                <w:szCs w:val="32"/>
              </w:rPr>
            </w:pPr>
            <w:r>
              <w:rPr>
                <w:rFonts w:ascii="仿宋" w:eastAsia="仿宋" w:hAnsi="仿宋" w:cs="仿宋_GB2312" w:hint="eastAsia"/>
                <w:sz w:val="32"/>
                <w:szCs w:val="32"/>
              </w:rPr>
              <w:t>6</w:t>
            </w:r>
          </w:p>
        </w:tc>
        <w:tc>
          <w:tcPr>
            <w:tcW w:w="1548"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17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213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r>
      <w:tr w:rsidR="005C5ACC">
        <w:tc>
          <w:tcPr>
            <w:tcW w:w="780" w:type="dxa"/>
            <w:vAlign w:val="center"/>
          </w:tcPr>
          <w:p w:rsidR="005C5ACC" w:rsidRDefault="00921468">
            <w:pPr>
              <w:autoSpaceDE w:val="0"/>
              <w:autoSpaceDN w:val="0"/>
              <w:adjustRightInd w:val="0"/>
              <w:spacing w:line="560" w:lineRule="exact"/>
              <w:jc w:val="center"/>
              <w:rPr>
                <w:rFonts w:ascii="仿宋" w:eastAsia="仿宋" w:hAnsi="仿宋" w:cs="仿宋_GB2312"/>
                <w:sz w:val="32"/>
                <w:szCs w:val="32"/>
              </w:rPr>
            </w:pPr>
            <w:r>
              <w:rPr>
                <w:rFonts w:ascii="仿宋" w:eastAsia="仿宋" w:hAnsi="仿宋" w:cs="仿宋_GB2312" w:hint="eastAsia"/>
                <w:sz w:val="32"/>
                <w:szCs w:val="32"/>
              </w:rPr>
              <w:t>7</w:t>
            </w:r>
          </w:p>
        </w:tc>
        <w:tc>
          <w:tcPr>
            <w:tcW w:w="1548"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17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213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r>
      <w:tr w:rsidR="005C5ACC">
        <w:tc>
          <w:tcPr>
            <w:tcW w:w="780" w:type="dxa"/>
            <w:vAlign w:val="center"/>
          </w:tcPr>
          <w:p w:rsidR="005C5ACC" w:rsidRDefault="00921468">
            <w:pPr>
              <w:autoSpaceDE w:val="0"/>
              <w:autoSpaceDN w:val="0"/>
              <w:adjustRightInd w:val="0"/>
              <w:spacing w:line="560" w:lineRule="exact"/>
              <w:jc w:val="center"/>
              <w:rPr>
                <w:rFonts w:ascii="仿宋" w:eastAsia="仿宋" w:hAnsi="仿宋" w:cs="仿宋_GB2312"/>
                <w:sz w:val="32"/>
                <w:szCs w:val="32"/>
              </w:rPr>
            </w:pPr>
            <w:r>
              <w:rPr>
                <w:rFonts w:ascii="仿宋" w:eastAsia="仿宋" w:hAnsi="仿宋" w:cs="仿宋_GB2312" w:hint="eastAsia"/>
                <w:sz w:val="32"/>
                <w:szCs w:val="32"/>
              </w:rPr>
              <w:t>8</w:t>
            </w:r>
          </w:p>
        </w:tc>
        <w:tc>
          <w:tcPr>
            <w:tcW w:w="1548"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17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213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r>
      <w:tr w:rsidR="005C5ACC">
        <w:tc>
          <w:tcPr>
            <w:tcW w:w="780" w:type="dxa"/>
            <w:vAlign w:val="center"/>
          </w:tcPr>
          <w:p w:rsidR="005C5ACC" w:rsidRDefault="00921468">
            <w:pPr>
              <w:autoSpaceDE w:val="0"/>
              <w:autoSpaceDN w:val="0"/>
              <w:adjustRightInd w:val="0"/>
              <w:spacing w:line="560" w:lineRule="exact"/>
              <w:jc w:val="center"/>
              <w:rPr>
                <w:rFonts w:ascii="仿宋" w:eastAsia="仿宋" w:hAnsi="仿宋" w:cs="仿宋_GB2312"/>
                <w:sz w:val="32"/>
                <w:szCs w:val="32"/>
              </w:rPr>
            </w:pPr>
            <w:r>
              <w:rPr>
                <w:rFonts w:ascii="仿宋" w:eastAsia="仿宋" w:hAnsi="仿宋" w:cs="仿宋_GB2312" w:hint="eastAsia"/>
                <w:sz w:val="32"/>
                <w:szCs w:val="32"/>
              </w:rPr>
              <w:t>9</w:t>
            </w:r>
          </w:p>
        </w:tc>
        <w:tc>
          <w:tcPr>
            <w:tcW w:w="1548"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17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213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r>
      <w:tr w:rsidR="005C5ACC">
        <w:tc>
          <w:tcPr>
            <w:tcW w:w="780" w:type="dxa"/>
            <w:vAlign w:val="center"/>
          </w:tcPr>
          <w:p w:rsidR="005C5ACC" w:rsidRDefault="00921468">
            <w:pPr>
              <w:autoSpaceDE w:val="0"/>
              <w:autoSpaceDN w:val="0"/>
              <w:adjustRightInd w:val="0"/>
              <w:spacing w:line="560" w:lineRule="exact"/>
              <w:jc w:val="center"/>
              <w:rPr>
                <w:rFonts w:ascii="仿宋" w:eastAsia="仿宋" w:hAnsi="仿宋" w:cs="仿宋_GB2312"/>
                <w:sz w:val="32"/>
                <w:szCs w:val="32"/>
              </w:rPr>
            </w:pPr>
            <w:r>
              <w:rPr>
                <w:rFonts w:ascii="仿宋" w:eastAsia="仿宋" w:hAnsi="仿宋" w:cs="仿宋_GB2312" w:hint="eastAsia"/>
                <w:sz w:val="32"/>
                <w:szCs w:val="32"/>
              </w:rPr>
              <w:t>10</w:t>
            </w:r>
          </w:p>
        </w:tc>
        <w:tc>
          <w:tcPr>
            <w:tcW w:w="1548"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17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c>
          <w:tcPr>
            <w:tcW w:w="2136" w:type="dxa"/>
            <w:vAlign w:val="center"/>
          </w:tcPr>
          <w:p w:rsidR="005C5ACC" w:rsidRDefault="005C5ACC">
            <w:pPr>
              <w:autoSpaceDE w:val="0"/>
              <w:autoSpaceDN w:val="0"/>
              <w:adjustRightInd w:val="0"/>
              <w:spacing w:line="560" w:lineRule="exact"/>
              <w:jc w:val="center"/>
              <w:rPr>
                <w:rFonts w:ascii="仿宋" w:eastAsia="仿宋" w:hAnsi="仿宋" w:cs="仿宋_GB2312"/>
                <w:sz w:val="32"/>
                <w:szCs w:val="32"/>
              </w:rPr>
            </w:pPr>
          </w:p>
        </w:tc>
      </w:tr>
    </w:tbl>
    <w:p w:rsidR="005C5ACC" w:rsidRDefault="0092146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说明：本表后应附合同协议书（</w:t>
      </w:r>
      <w:r>
        <w:rPr>
          <w:rFonts w:ascii="仿宋_GB2312" w:eastAsia="仿宋_GB2312" w:hAnsi="仿宋_GB2312" w:cs="仿宋_GB2312" w:hint="eastAsia"/>
          <w:kern w:val="0"/>
          <w:sz w:val="32"/>
          <w:szCs w:val="32"/>
        </w:rPr>
        <w:t>需有客户签名</w:t>
      </w:r>
      <w:r>
        <w:rPr>
          <w:rFonts w:ascii="仿宋_GB2312" w:eastAsia="仿宋_GB2312" w:hAnsi="仿宋_GB2312" w:cs="仿宋_GB2312" w:hint="eastAsia"/>
          <w:sz w:val="32"/>
          <w:szCs w:val="32"/>
        </w:rPr>
        <w:t>）和银行进账单的复印件，我方保证上述信息的真实和准确，并愿意承担因我方就此弄虚作假所引起的一切法律后果。</w:t>
      </w:r>
    </w:p>
    <w:p w:rsidR="005C5ACC" w:rsidRDefault="005C5ACC">
      <w:pPr>
        <w:spacing w:line="560" w:lineRule="exact"/>
        <w:rPr>
          <w:rFonts w:ascii="仿宋" w:eastAsia="仿宋" w:hAnsi="仿宋" w:cs="仿宋_GB2312"/>
          <w:sz w:val="32"/>
          <w:szCs w:val="32"/>
        </w:rPr>
      </w:pPr>
    </w:p>
    <w:p w:rsidR="005C5ACC" w:rsidRDefault="005C5ACC">
      <w:pPr>
        <w:spacing w:line="560" w:lineRule="exact"/>
        <w:rPr>
          <w:rFonts w:ascii="仿宋" w:eastAsia="仿宋" w:hAnsi="仿宋" w:cs="仿宋_GB2312"/>
          <w:sz w:val="32"/>
          <w:szCs w:val="32"/>
        </w:rPr>
      </w:pPr>
    </w:p>
    <w:p w:rsidR="005C5ACC" w:rsidRDefault="00921468">
      <w:pPr>
        <w:spacing w:line="560" w:lineRule="exact"/>
        <w:ind w:right="480" w:firstLineChars="600" w:firstLine="1800"/>
        <w:rPr>
          <w:rFonts w:ascii="仿宋" w:eastAsia="仿宋" w:hAnsi="仿宋" w:cs="仿宋_GB2312"/>
          <w:sz w:val="30"/>
          <w:szCs w:val="30"/>
        </w:rPr>
      </w:pPr>
      <w:r>
        <w:rPr>
          <w:rFonts w:ascii="仿宋" w:eastAsia="仿宋" w:hAnsi="仿宋" w:cs="仿宋_GB2312" w:hint="eastAsia"/>
          <w:sz w:val="30"/>
          <w:szCs w:val="30"/>
        </w:rPr>
        <w:t>供应商：（盖单位公章）</w:t>
      </w:r>
    </w:p>
    <w:p w:rsidR="005C5ACC" w:rsidRDefault="00921468">
      <w:pPr>
        <w:spacing w:line="560" w:lineRule="exact"/>
        <w:ind w:leftChars="426" w:left="2395" w:right="1680" w:hangingChars="500" w:hanging="1500"/>
        <w:rPr>
          <w:rFonts w:ascii="仿宋" w:eastAsia="仿宋" w:hAnsi="仿宋" w:cs="仿宋_GB2312"/>
          <w:sz w:val="30"/>
          <w:szCs w:val="30"/>
        </w:rPr>
      </w:pPr>
      <w:r>
        <w:rPr>
          <w:rFonts w:ascii="仿宋" w:eastAsia="仿宋" w:hAnsi="仿宋" w:cs="仿宋_GB2312" w:hint="eastAsia"/>
          <w:sz w:val="30"/>
          <w:szCs w:val="30"/>
        </w:rPr>
        <w:t>法定代表人或其委托代理人：（签字或盖章）年</w:t>
      </w:r>
      <w:r>
        <w:rPr>
          <w:rFonts w:ascii="仿宋" w:eastAsia="仿宋" w:hAnsi="仿宋" w:cs="仿宋_GB2312" w:hint="eastAsia"/>
          <w:sz w:val="30"/>
          <w:szCs w:val="30"/>
        </w:rPr>
        <w:t xml:space="preserve">    </w:t>
      </w:r>
      <w:r>
        <w:rPr>
          <w:rFonts w:ascii="仿宋" w:eastAsia="仿宋" w:hAnsi="仿宋" w:cs="仿宋_GB2312" w:hint="eastAsia"/>
          <w:sz w:val="30"/>
          <w:szCs w:val="30"/>
        </w:rPr>
        <w:t>月</w:t>
      </w:r>
      <w:r>
        <w:rPr>
          <w:rFonts w:ascii="仿宋" w:eastAsia="仿宋" w:hAnsi="仿宋" w:cs="仿宋_GB2312" w:hint="eastAsia"/>
          <w:sz w:val="30"/>
          <w:szCs w:val="30"/>
        </w:rPr>
        <w:t xml:space="preserve">   </w:t>
      </w:r>
      <w:r>
        <w:rPr>
          <w:rFonts w:ascii="仿宋" w:eastAsia="仿宋" w:hAnsi="仿宋" w:cs="仿宋_GB2312" w:hint="eastAsia"/>
          <w:sz w:val="30"/>
          <w:szCs w:val="30"/>
        </w:rPr>
        <w:t>日</w:t>
      </w:r>
    </w:p>
    <w:p w:rsidR="005C5ACC" w:rsidRDefault="005C5ACC">
      <w:pPr>
        <w:spacing w:line="560" w:lineRule="exact"/>
        <w:rPr>
          <w:rFonts w:ascii="仿宋" w:eastAsia="仿宋" w:hAnsi="仿宋" w:cs="仿宋_GB2312"/>
          <w:sz w:val="32"/>
          <w:szCs w:val="32"/>
        </w:rPr>
        <w:sectPr w:rsidR="005C5ACC">
          <w:pgSz w:w="11906" w:h="16838"/>
          <w:pgMar w:top="1440" w:right="1800" w:bottom="1440" w:left="1800" w:header="851" w:footer="992" w:gutter="0"/>
          <w:cols w:space="425"/>
          <w:docGrid w:type="lines" w:linePitch="312"/>
        </w:sectPr>
      </w:pPr>
    </w:p>
    <w:p w:rsidR="005C5ACC" w:rsidRDefault="00921468">
      <w:pPr>
        <w:widowControl/>
        <w:spacing w:line="56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w:t>
      </w:r>
      <w:r>
        <w:rPr>
          <w:rFonts w:ascii="黑体" w:eastAsia="黑体" w:hAnsi="黑体" w:cs="黑体" w:hint="eastAsia"/>
          <w:color w:val="000000"/>
          <w:kern w:val="0"/>
          <w:sz w:val="32"/>
          <w:szCs w:val="32"/>
        </w:rPr>
        <w:t>9</w:t>
      </w:r>
    </w:p>
    <w:p w:rsidR="005C5ACC" w:rsidRDefault="00921468">
      <w:pPr>
        <w:spacing w:line="56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报价一览表</w:t>
      </w:r>
    </w:p>
    <w:p w:rsidR="005C5ACC" w:rsidRDefault="005C5ACC">
      <w:pPr>
        <w:spacing w:line="560" w:lineRule="exact"/>
        <w:jc w:val="center"/>
        <w:rPr>
          <w:rFonts w:asciiTheme="majorEastAsia" w:eastAsiaTheme="majorEastAsia" w:hAnsiTheme="majorEastAsia" w:cs="仿宋_GB2312"/>
          <w:bCs/>
          <w:color w:val="000000" w:themeColor="text1"/>
          <w:sz w:val="44"/>
          <w:szCs w:val="44"/>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3600"/>
        <w:gridCol w:w="2235"/>
        <w:gridCol w:w="2538"/>
      </w:tblGrid>
      <w:tr w:rsidR="005C5ACC">
        <w:trPr>
          <w:trHeight w:val="735"/>
          <w:jc w:val="center"/>
        </w:trPr>
        <w:tc>
          <w:tcPr>
            <w:tcW w:w="882" w:type="dxa"/>
            <w:vAlign w:val="center"/>
          </w:tcPr>
          <w:p w:rsidR="005C5ACC" w:rsidRDefault="00921468">
            <w:pPr>
              <w:spacing w:line="560" w:lineRule="exact"/>
              <w:jc w:val="center"/>
              <w:rPr>
                <w:rFonts w:ascii="仿宋" w:eastAsia="仿宋" w:hAnsi="仿宋" w:cs="仿宋_GB2312"/>
                <w:sz w:val="32"/>
                <w:szCs w:val="32"/>
              </w:rPr>
            </w:pPr>
            <w:r>
              <w:rPr>
                <w:rFonts w:ascii="仿宋" w:eastAsia="仿宋" w:hAnsi="仿宋" w:cs="仿宋_GB2312" w:hint="eastAsia"/>
                <w:sz w:val="32"/>
                <w:szCs w:val="32"/>
              </w:rPr>
              <w:t>序号</w:t>
            </w:r>
          </w:p>
        </w:tc>
        <w:tc>
          <w:tcPr>
            <w:tcW w:w="3600" w:type="dxa"/>
            <w:vAlign w:val="center"/>
          </w:tcPr>
          <w:p w:rsidR="005C5ACC" w:rsidRDefault="00921468">
            <w:pPr>
              <w:spacing w:line="560" w:lineRule="exact"/>
              <w:jc w:val="center"/>
              <w:rPr>
                <w:rFonts w:ascii="仿宋" w:eastAsia="仿宋" w:hAnsi="仿宋" w:cs="仿宋_GB2312"/>
                <w:sz w:val="32"/>
                <w:szCs w:val="32"/>
              </w:rPr>
            </w:pPr>
            <w:r>
              <w:rPr>
                <w:rFonts w:ascii="仿宋" w:eastAsia="仿宋" w:hAnsi="仿宋" w:cs="仿宋_GB2312" w:hint="eastAsia"/>
                <w:sz w:val="32"/>
                <w:szCs w:val="32"/>
              </w:rPr>
              <w:t>项目名称</w:t>
            </w:r>
          </w:p>
        </w:tc>
        <w:tc>
          <w:tcPr>
            <w:tcW w:w="2235" w:type="dxa"/>
            <w:vAlign w:val="center"/>
          </w:tcPr>
          <w:p w:rsidR="005C5ACC" w:rsidRDefault="00921468">
            <w:pPr>
              <w:spacing w:line="560" w:lineRule="exact"/>
              <w:jc w:val="center"/>
              <w:rPr>
                <w:rFonts w:ascii="仿宋" w:eastAsia="仿宋" w:hAnsi="仿宋" w:cs="仿宋_GB2312"/>
                <w:sz w:val="32"/>
                <w:szCs w:val="32"/>
              </w:rPr>
            </w:pPr>
            <w:r>
              <w:rPr>
                <w:rFonts w:ascii="仿宋" w:eastAsia="仿宋" w:hAnsi="仿宋" w:cs="仿宋_GB2312" w:hint="eastAsia"/>
                <w:sz w:val="32"/>
                <w:szCs w:val="32"/>
              </w:rPr>
              <w:t>金额（万元）</w:t>
            </w:r>
          </w:p>
        </w:tc>
        <w:tc>
          <w:tcPr>
            <w:tcW w:w="2538" w:type="dxa"/>
            <w:vAlign w:val="center"/>
          </w:tcPr>
          <w:p w:rsidR="005C5ACC" w:rsidRDefault="00921468">
            <w:pPr>
              <w:spacing w:line="560" w:lineRule="exact"/>
              <w:jc w:val="center"/>
              <w:rPr>
                <w:rFonts w:ascii="仿宋" w:eastAsia="仿宋" w:hAnsi="仿宋" w:cs="仿宋_GB2312"/>
                <w:sz w:val="32"/>
                <w:szCs w:val="32"/>
              </w:rPr>
            </w:pPr>
            <w:r>
              <w:rPr>
                <w:rFonts w:ascii="仿宋" w:eastAsia="仿宋" w:hAnsi="仿宋" w:cs="仿宋_GB2312" w:hint="eastAsia"/>
                <w:sz w:val="32"/>
                <w:szCs w:val="32"/>
              </w:rPr>
              <w:t>备注</w:t>
            </w:r>
          </w:p>
        </w:tc>
      </w:tr>
      <w:tr w:rsidR="005C5ACC">
        <w:trPr>
          <w:trHeight w:val="491"/>
          <w:jc w:val="center"/>
        </w:trPr>
        <w:tc>
          <w:tcPr>
            <w:tcW w:w="882" w:type="dxa"/>
            <w:vAlign w:val="center"/>
          </w:tcPr>
          <w:p w:rsidR="005C5ACC" w:rsidRDefault="005C5ACC">
            <w:pPr>
              <w:spacing w:line="560" w:lineRule="exact"/>
              <w:rPr>
                <w:rFonts w:ascii="仿宋" w:eastAsia="仿宋" w:hAnsi="仿宋" w:cs="仿宋_GB2312"/>
                <w:sz w:val="32"/>
                <w:szCs w:val="32"/>
              </w:rPr>
            </w:pPr>
          </w:p>
        </w:tc>
        <w:tc>
          <w:tcPr>
            <w:tcW w:w="3600" w:type="dxa"/>
            <w:vAlign w:val="center"/>
          </w:tcPr>
          <w:p w:rsidR="005C5ACC" w:rsidRDefault="005C5ACC">
            <w:pPr>
              <w:spacing w:line="560" w:lineRule="exact"/>
              <w:rPr>
                <w:rFonts w:ascii="仿宋" w:eastAsia="仿宋" w:hAnsi="仿宋" w:cs="仿宋_GB2312"/>
                <w:sz w:val="32"/>
                <w:szCs w:val="32"/>
              </w:rPr>
            </w:pPr>
          </w:p>
        </w:tc>
        <w:tc>
          <w:tcPr>
            <w:tcW w:w="2235" w:type="dxa"/>
            <w:vAlign w:val="center"/>
          </w:tcPr>
          <w:p w:rsidR="005C5ACC" w:rsidRDefault="005C5ACC">
            <w:pPr>
              <w:spacing w:line="560" w:lineRule="exact"/>
              <w:jc w:val="center"/>
              <w:rPr>
                <w:rFonts w:ascii="仿宋" w:eastAsia="仿宋" w:hAnsi="仿宋" w:cs="仿宋_GB2312"/>
                <w:sz w:val="32"/>
                <w:szCs w:val="32"/>
              </w:rPr>
            </w:pPr>
          </w:p>
        </w:tc>
        <w:tc>
          <w:tcPr>
            <w:tcW w:w="2538" w:type="dxa"/>
            <w:vAlign w:val="center"/>
          </w:tcPr>
          <w:p w:rsidR="005C5ACC" w:rsidRDefault="005C5ACC">
            <w:pPr>
              <w:spacing w:line="560" w:lineRule="exact"/>
              <w:rPr>
                <w:rFonts w:ascii="仿宋" w:eastAsia="仿宋" w:hAnsi="仿宋" w:cs="仿宋_GB2312"/>
                <w:sz w:val="32"/>
                <w:szCs w:val="32"/>
              </w:rPr>
            </w:pPr>
          </w:p>
        </w:tc>
      </w:tr>
      <w:tr w:rsidR="005C5ACC">
        <w:trPr>
          <w:trHeight w:val="491"/>
          <w:jc w:val="center"/>
        </w:trPr>
        <w:tc>
          <w:tcPr>
            <w:tcW w:w="882" w:type="dxa"/>
            <w:vAlign w:val="center"/>
          </w:tcPr>
          <w:p w:rsidR="005C5ACC" w:rsidRDefault="005C5ACC">
            <w:pPr>
              <w:spacing w:line="560" w:lineRule="exact"/>
              <w:jc w:val="center"/>
              <w:rPr>
                <w:rFonts w:ascii="仿宋" w:eastAsia="仿宋" w:hAnsi="仿宋" w:cs="仿宋_GB2312"/>
                <w:sz w:val="32"/>
                <w:szCs w:val="32"/>
              </w:rPr>
            </w:pPr>
          </w:p>
        </w:tc>
        <w:tc>
          <w:tcPr>
            <w:tcW w:w="3600" w:type="dxa"/>
            <w:vAlign w:val="center"/>
          </w:tcPr>
          <w:p w:rsidR="005C5ACC" w:rsidRDefault="005C5ACC">
            <w:pPr>
              <w:spacing w:line="560" w:lineRule="exact"/>
              <w:jc w:val="center"/>
              <w:rPr>
                <w:rFonts w:ascii="仿宋" w:eastAsia="仿宋" w:hAnsi="仿宋" w:cs="仿宋_GB2312"/>
                <w:sz w:val="32"/>
                <w:szCs w:val="32"/>
              </w:rPr>
            </w:pPr>
          </w:p>
        </w:tc>
        <w:tc>
          <w:tcPr>
            <w:tcW w:w="2235" w:type="dxa"/>
            <w:vAlign w:val="center"/>
          </w:tcPr>
          <w:p w:rsidR="005C5ACC" w:rsidRDefault="005C5ACC">
            <w:pPr>
              <w:spacing w:line="560" w:lineRule="exact"/>
              <w:jc w:val="center"/>
              <w:rPr>
                <w:rFonts w:ascii="仿宋" w:eastAsia="仿宋" w:hAnsi="仿宋" w:cs="仿宋_GB2312"/>
                <w:sz w:val="32"/>
                <w:szCs w:val="32"/>
              </w:rPr>
            </w:pPr>
          </w:p>
        </w:tc>
        <w:tc>
          <w:tcPr>
            <w:tcW w:w="2538" w:type="dxa"/>
            <w:vAlign w:val="center"/>
          </w:tcPr>
          <w:p w:rsidR="005C5ACC" w:rsidRDefault="005C5ACC">
            <w:pPr>
              <w:spacing w:line="560" w:lineRule="exact"/>
              <w:jc w:val="center"/>
              <w:rPr>
                <w:rFonts w:ascii="仿宋" w:eastAsia="仿宋" w:hAnsi="仿宋" w:cs="仿宋_GB2312"/>
                <w:sz w:val="32"/>
                <w:szCs w:val="32"/>
              </w:rPr>
            </w:pPr>
          </w:p>
        </w:tc>
      </w:tr>
      <w:tr w:rsidR="005C5ACC">
        <w:trPr>
          <w:trHeight w:val="491"/>
          <w:jc w:val="center"/>
        </w:trPr>
        <w:tc>
          <w:tcPr>
            <w:tcW w:w="882" w:type="dxa"/>
            <w:vAlign w:val="center"/>
          </w:tcPr>
          <w:p w:rsidR="005C5ACC" w:rsidRDefault="005C5ACC">
            <w:pPr>
              <w:spacing w:line="560" w:lineRule="exact"/>
              <w:jc w:val="center"/>
              <w:rPr>
                <w:rFonts w:ascii="仿宋" w:eastAsia="仿宋" w:hAnsi="仿宋" w:cs="仿宋_GB2312"/>
                <w:sz w:val="32"/>
                <w:szCs w:val="32"/>
              </w:rPr>
            </w:pPr>
          </w:p>
        </w:tc>
        <w:tc>
          <w:tcPr>
            <w:tcW w:w="3600" w:type="dxa"/>
            <w:vAlign w:val="center"/>
          </w:tcPr>
          <w:p w:rsidR="005C5ACC" w:rsidRDefault="00921468">
            <w:pPr>
              <w:spacing w:line="560" w:lineRule="exact"/>
              <w:jc w:val="center"/>
              <w:rPr>
                <w:rFonts w:ascii="仿宋" w:eastAsia="仿宋" w:hAnsi="仿宋" w:cs="仿宋_GB2312"/>
                <w:b/>
                <w:bCs/>
                <w:sz w:val="32"/>
                <w:szCs w:val="32"/>
              </w:rPr>
            </w:pPr>
            <w:r>
              <w:rPr>
                <w:rFonts w:ascii="仿宋" w:eastAsia="仿宋" w:hAnsi="仿宋" w:cs="仿宋_GB2312" w:hint="eastAsia"/>
                <w:b/>
                <w:bCs/>
                <w:sz w:val="32"/>
                <w:szCs w:val="32"/>
              </w:rPr>
              <w:t>合计</w:t>
            </w:r>
          </w:p>
        </w:tc>
        <w:tc>
          <w:tcPr>
            <w:tcW w:w="2235" w:type="dxa"/>
            <w:vAlign w:val="center"/>
          </w:tcPr>
          <w:p w:rsidR="005C5ACC" w:rsidRDefault="005C5ACC">
            <w:pPr>
              <w:spacing w:line="560" w:lineRule="exact"/>
              <w:jc w:val="center"/>
              <w:rPr>
                <w:rFonts w:ascii="仿宋" w:eastAsia="仿宋" w:hAnsi="仿宋" w:cs="仿宋_GB2312"/>
                <w:sz w:val="32"/>
                <w:szCs w:val="32"/>
              </w:rPr>
            </w:pPr>
          </w:p>
        </w:tc>
        <w:tc>
          <w:tcPr>
            <w:tcW w:w="2538" w:type="dxa"/>
            <w:vAlign w:val="center"/>
          </w:tcPr>
          <w:p w:rsidR="005C5ACC" w:rsidRDefault="005C5ACC">
            <w:pPr>
              <w:spacing w:line="560" w:lineRule="exact"/>
              <w:jc w:val="center"/>
              <w:rPr>
                <w:rFonts w:ascii="仿宋" w:eastAsia="仿宋" w:hAnsi="仿宋" w:cs="仿宋_GB2312"/>
                <w:sz w:val="32"/>
                <w:szCs w:val="32"/>
              </w:rPr>
            </w:pPr>
          </w:p>
        </w:tc>
      </w:tr>
    </w:tbl>
    <w:p w:rsidR="005C5ACC" w:rsidRDefault="005C5ACC">
      <w:pPr>
        <w:spacing w:line="560" w:lineRule="exact"/>
        <w:rPr>
          <w:rFonts w:ascii="仿宋_GB2312" w:eastAsia="仿宋_GB2312" w:hAnsi="仿宋_GB2312" w:cs="仿宋_GB2312"/>
          <w:b/>
          <w:bCs/>
          <w:sz w:val="30"/>
          <w:szCs w:val="30"/>
        </w:rPr>
      </w:pPr>
    </w:p>
    <w:p w:rsidR="005C5ACC" w:rsidRDefault="00921468">
      <w:pPr>
        <w:widowControl/>
        <w:spacing w:line="560" w:lineRule="exact"/>
        <w:jc w:val="left"/>
        <w:rPr>
          <w:rFonts w:ascii="仿宋_GB2312" w:eastAsia="仿宋_GB2312" w:hAnsi="仿宋_GB2312" w:cs="仿宋_GB2312"/>
          <w:color w:val="0000FF"/>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报价应是最终用户确认后的总价</w:t>
      </w:r>
      <w:r>
        <w:rPr>
          <w:rFonts w:ascii="仿宋_GB2312" w:eastAsia="仿宋_GB2312" w:hAnsi="仿宋_GB2312" w:cs="仿宋_GB2312" w:hint="eastAsia"/>
          <w:kern w:val="0"/>
          <w:sz w:val="32"/>
          <w:szCs w:val="32"/>
        </w:rPr>
        <w:t>，包括设计制作、交通费、劳务费等和采购文件规定的其它费用。</w:t>
      </w:r>
    </w:p>
    <w:p w:rsidR="005C5ACC" w:rsidRDefault="00921468">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“包号”按照各项目参数对应的包号填写。</w:t>
      </w:r>
    </w:p>
    <w:p w:rsidR="005C5ACC" w:rsidRDefault="00921468">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“报价一览表”为多页的，每页均需由法定代表人或授权代表签字并盖投标人印章。</w:t>
      </w:r>
    </w:p>
    <w:p w:rsidR="005C5ACC" w:rsidRDefault="00921468">
      <w:pPr>
        <w:widowControl/>
        <w:spacing w:line="56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w:t>
      </w:r>
    </w:p>
    <w:p w:rsidR="005C5ACC" w:rsidRDefault="005C5ACC">
      <w:pPr>
        <w:widowControl/>
        <w:spacing w:line="560" w:lineRule="exact"/>
        <w:ind w:firstLine="480"/>
        <w:jc w:val="left"/>
        <w:rPr>
          <w:rFonts w:ascii="仿宋_GB2312" w:eastAsia="仿宋_GB2312" w:hAnsi="仿宋_GB2312" w:cs="仿宋_GB2312"/>
          <w:kern w:val="0"/>
          <w:sz w:val="32"/>
          <w:szCs w:val="32"/>
        </w:rPr>
      </w:pPr>
    </w:p>
    <w:p w:rsidR="005C5ACC" w:rsidRDefault="00921468">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公司名称：</w:t>
      </w:r>
      <w:r>
        <w:rPr>
          <w:rFonts w:ascii="仿宋_GB2312" w:eastAsia="仿宋_GB2312" w:hAnsi="仿宋_GB2312" w:cs="仿宋_GB2312" w:hint="eastAsia"/>
          <w:kern w:val="0"/>
          <w:sz w:val="32"/>
          <w:szCs w:val="32"/>
          <w:u w:val="single"/>
        </w:rPr>
        <w:t xml:space="preserve">                               </w:t>
      </w:r>
    </w:p>
    <w:p w:rsidR="005C5ACC" w:rsidRDefault="00921468">
      <w:pPr>
        <w:widowControl/>
        <w:spacing w:line="560" w:lineRule="exact"/>
        <w:rPr>
          <w:rFonts w:ascii="黑体" w:eastAsia="黑体" w:hAnsi="黑体" w:cs="黑体"/>
          <w:color w:val="000000"/>
          <w:kern w:val="0"/>
          <w:sz w:val="32"/>
          <w:szCs w:val="32"/>
        </w:rPr>
      </w:pPr>
      <w:r>
        <w:rPr>
          <w:rFonts w:ascii="仿宋_GB2312" w:eastAsia="仿宋_GB2312" w:hAnsi="仿宋_GB2312" w:cs="仿宋_GB2312" w:hint="eastAsia"/>
          <w:kern w:val="0"/>
          <w:sz w:val="32"/>
          <w:szCs w:val="32"/>
        </w:rPr>
        <w:t>代表签字：</w:t>
      </w:r>
      <w:r>
        <w:rPr>
          <w:rFonts w:ascii="仿宋_GB2312" w:eastAsia="仿宋_GB2312" w:hAnsi="仿宋_GB2312" w:cs="仿宋_GB2312" w:hint="eastAsia"/>
          <w:kern w:val="0"/>
          <w:sz w:val="32"/>
          <w:szCs w:val="32"/>
        </w:rPr>
        <w:t>        </w:t>
      </w:r>
      <w:r>
        <w:rPr>
          <w:rFonts w:ascii="仿宋_GB2312" w:eastAsia="仿宋_GB2312" w:hAnsi="仿宋_GB2312" w:cs="仿宋_GB2312" w:hint="eastAsia"/>
          <w:kern w:val="0"/>
          <w:sz w:val="32"/>
          <w:szCs w:val="32"/>
        </w:rPr>
        <w:t xml:space="preserve">　联系方式：</w:t>
      </w:r>
      <w:r>
        <w:rPr>
          <w:rFonts w:ascii="仿宋_GB2312" w:eastAsia="仿宋_GB2312" w:hAnsi="仿宋_GB2312" w:cs="仿宋_GB2312" w:hint="eastAsia"/>
          <w:kern w:val="0"/>
          <w:sz w:val="32"/>
          <w:szCs w:val="32"/>
        </w:rPr>
        <w:t>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日期：</w:t>
      </w:r>
    </w:p>
    <w:p w:rsidR="005C5ACC" w:rsidRDefault="005C5ACC">
      <w:pPr>
        <w:widowControl/>
        <w:spacing w:line="560" w:lineRule="exact"/>
        <w:jc w:val="center"/>
        <w:rPr>
          <w:rFonts w:asciiTheme="majorEastAsia" w:eastAsiaTheme="majorEastAsia" w:hAnsiTheme="majorEastAsia" w:cs="宋体"/>
          <w:color w:val="000000"/>
          <w:kern w:val="0"/>
          <w:sz w:val="44"/>
          <w:szCs w:val="44"/>
        </w:rPr>
      </w:pPr>
    </w:p>
    <w:p w:rsidR="005C5ACC" w:rsidRDefault="005C5ACC">
      <w:pPr>
        <w:widowControl/>
        <w:spacing w:line="560" w:lineRule="exact"/>
        <w:jc w:val="center"/>
        <w:rPr>
          <w:rFonts w:asciiTheme="majorEastAsia" w:eastAsiaTheme="majorEastAsia" w:hAnsiTheme="majorEastAsia" w:cs="宋体"/>
          <w:color w:val="000000"/>
          <w:kern w:val="0"/>
          <w:sz w:val="44"/>
          <w:szCs w:val="44"/>
        </w:rPr>
      </w:pPr>
    </w:p>
    <w:p w:rsidR="005C5ACC" w:rsidRDefault="005C5ACC">
      <w:pPr>
        <w:widowControl/>
        <w:spacing w:line="560" w:lineRule="exact"/>
        <w:jc w:val="center"/>
        <w:rPr>
          <w:rFonts w:asciiTheme="majorEastAsia" w:eastAsiaTheme="majorEastAsia" w:hAnsiTheme="majorEastAsia" w:cs="宋体"/>
          <w:color w:val="000000"/>
          <w:kern w:val="0"/>
          <w:sz w:val="44"/>
          <w:szCs w:val="44"/>
        </w:rPr>
      </w:pPr>
    </w:p>
    <w:p w:rsidR="005C5ACC" w:rsidRDefault="005C5ACC">
      <w:pPr>
        <w:widowControl/>
        <w:spacing w:line="560" w:lineRule="exact"/>
        <w:jc w:val="center"/>
        <w:rPr>
          <w:rFonts w:asciiTheme="majorEastAsia" w:eastAsiaTheme="majorEastAsia" w:hAnsiTheme="majorEastAsia" w:cs="宋体"/>
          <w:color w:val="000000"/>
          <w:kern w:val="0"/>
          <w:sz w:val="44"/>
          <w:szCs w:val="44"/>
        </w:rPr>
      </w:pPr>
    </w:p>
    <w:p w:rsidR="005C5ACC" w:rsidRDefault="005C5ACC">
      <w:pPr>
        <w:widowControl/>
        <w:spacing w:line="560" w:lineRule="exact"/>
        <w:jc w:val="center"/>
        <w:rPr>
          <w:rFonts w:asciiTheme="majorEastAsia" w:eastAsiaTheme="majorEastAsia" w:hAnsiTheme="majorEastAsia" w:cs="宋体"/>
          <w:color w:val="000000"/>
          <w:kern w:val="0"/>
          <w:sz w:val="44"/>
          <w:szCs w:val="44"/>
        </w:rPr>
      </w:pPr>
    </w:p>
    <w:p w:rsidR="005C5ACC" w:rsidRDefault="005C5ACC">
      <w:pPr>
        <w:widowControl/>
        <w:spacing w:line="560" w:lineRule="exact"/>
        <w:jc w:val="center"/>
        <w:rPr>
          <w:rFonts w:asciiTheme="majorEastAsia" w:eastAsiaTheme="majorEastAsia" w:hAnsiTheme="majorEastAsia" w:cs="宋体"/>
          <w:color w:val="000000"/>
          <w:kern w:val="0"/>
          <w:sz w:val="44"/>
          <w:szCs w:val="44"/>
        </w:rPr>
      </w:pPr>
    </w:p>
    <w:p w:rsidR="005C5ACC" w:rsidRDefault="005C5ACC">
      <w:pPr>
        <w:widowControl/>
        <w:spacing w:line="560" w:lineRule="exact"/>
        <w:jc w:val="center"/>
        <w:rPr>
          <w:rFonts w:asciiTheme="majorEastAsia" w:eastAsiaTheme="majorEastAsia" w:hAnsiTheme="majorEastAsia" w:cs="宋体"/>
          <w:color w:val="000000"/>
          <w:kern w:val="0"/>
          <w:sz w:val="44"/>
          <w:szCs w:val="44"/>
        </w:rPr>
      </w:pPr>
    </w:p>
    <w:p w:rsidR="005C5ACC" w:rsidRDefault="00921468">
      <w:pPr>
        <w:widowControl/>
        <w:spacing w:line="560" w:lineRule="exact"/>
        <w:jc w:val="left"/>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10</w:t>
      </w:r>
    </w:p>
    <w:p w:rsidR="005C5ACC" w:rsidRDefault="005C5ACC">
      <w:pPr>
        <w:widowControl/>
        <w:spacing w:line="560" w:lineRule="exact"/>
        <w:jc w:val="center"/>
        <w:rPr>
          <w:rFonts w:ascii="方正小标宋简体" w:eastAsia="方正小标宋简体" w:hAnsi="方正小标宋简体" w:cs="方正小标宋简体"/>
          <w:sz w:val="40"/>
          <w:szCs w:val="40"/>
        </w:rPr>
      </w:pPr>
    </w:p>
    <w:p w:rsidR="005C5ACC" w:rsidRDefault="00921468">
      <w:pPr>
        <w:widowControl/>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供应商符合《政府采购法》第二十二条规定条件的承诺函</w:t>
      </w:r>
    </w:p>
    <w:p w:rsidR="005C5ACC" w:rsidRDefault="00921468">
      <w:pPr>
        <w:spacing w:line="560" w:lineRule="exact"/>
        <w:rPr>
          <w:rFonts w:ascii="仿宋" w:eastAsia="仿宋" w:hAnsi="仿宋"/>
          <w:sz w:val="32"/>
          <w:szCs w:val="32"/>
        </w:rPr>
      </w:pPr>
      <w:r>
        <w:rPr>
          <w:rFonts w:ascii="仿宋" w:eastAsia="仿宋" w:hAnsi="仿宋" w:hint="eastAsia"/>
          <w:sz w:val="32"/>
          <w:szCs w:val="32"/>
        </w:rPr>
        <w:t>致：</w:t>
      </w:r>
    </w:p>
    <w:p w:rsidR="005C5ACC" w:rsidRDefault="00921468">
      <w:pPr>
        <w:spacing w:line="560" w:lineRule="exact"/>
        <w:ind w:firstLineChars="200" w:firstLine="640"/>
        <w:rPr>
          <w:rFonts w:ascii="仿宋" w:eastAsia="仿宋" w:hAnsi="仿宋"/>
          <w:sz w:val="32"/>
          <w:szCs w:val="32"/>
        </w:rPr>
      </w:pPr>
      <w:r>
        <w:rPr>
          <w:rFonts w:ascii="仿宋" w:eastAsia="仿宋" w:hAnsi="仿宋" w:hint="eastAsia"/>
          <w:sz w:val="32"/>
          <w:szCs w:val="32"/>
        </w:rPr>
        <w:t>本公司</w:t>
      </w:r>
      <w:r>
        <w:rPr>
          <w:rFonts w:ascii="仿宋" w:eastAsia="仿宋" w:hAnsi="仿宋" w:hint="eastAsia"/>
          <w:sz w:val="32"/>
          <w:szCs w:val="32"/>
          <w:u w:val="single"/>
        </w:rPr>
        <w:t xml:space="preserve">      </w:t>
      </w:r>
      <w:r>
        <w:rPr>
          <w:rFonts w:ascii="仿宋" w:eastAsia="仿宋" w:hAnsi="仿宋" w:hint="eastAsia"/>
          <w:sz w:val="32"/>
          <w:szCs w:val="32"/>
          <w:u w:val="single"/>
        </w:rPr>
        <w:t>（公司名称）</w:t>
      </w:r>
      <w:r>
        <w:rPr>
          <w:rFonts w:ascii="仿宋" w:eastAsia="仿宋" w:hAnsi="仿宋" w:hint="eastAsia"/>
          <w:sz w:val="32"/>
          <w:szCs w:val="32"/>
        </w:rPr>
        <w:t>参加</w:t>
      </w:r>
      <w:r>
        <w:rPr>
          <w:rFonts w:ascii="仿宋" w:eastAsia="仿宋" w:hAnsi="仿宋" w:hint="eastAsia"/>
          <w:sz w:val="32"/>
          <w:szCs w:val="32"/>
          <w:u w:val="single"/>
        </w:rPr>
        <w:t xml:space="preserve">          </w:t>
      </w:r>
      <w:r>
        <w:rPr>
          <w:rFonts w:ascii="仿宋" w:eastAsia="仿宋" w:hAnsi="仿宋" w:hint="eastAsia"/>
          <w:sz w:val="32"/>
          <w:szCs w:val="32"/>
          <w:u w:val="single"/>
        </w:rPr>
        <w:t>（项目名称）</w:t>
      </w:r>
      <w:r>
        <w:rPr>
          <w:rFonts w:ascii="仿宋" w:eastAsia="仿宋" w:hAnsi="仿宋" w:hint="eastAsia"/>
          <w:sz w:val="32"/>
          <w:szCs w:val="32"/>
        </w:rPr>
        <w:t>的竞争性谈判活动，现承诺：</w:t>
      </w:r>
    </w:p>
    <w:p w:rsidR="005C5ACC" w:rsidRDefault="00921468">
      <w:pPr>
        <w:spacing w:line="560" w:lineRule="exact"/>
        <w:ind w:firstLineChars="200" w:firstLine="640"/>
        <w:rPr>
          <w:rFonts w:ascii="仿宋" w:eastAsia="仿宋" w:hAnsi="仿宋"/>
          <w:sz w:val="32"/>
          <w:szCs w:val="32"/>
        </w:rPr>
      </w:pPr>
      <w:r>
        <w:rPr>
          <w:rFonts w:ascii="仿宋" w:eastAsia="仿宋" w:hAnsi="仿宋" w:hint="eastAsia"/>
          <w:sz w:val="32"/>
          <w:szCs w:val="32"/>
        </w:rPr>
        <w:t>我公司满足政府采购法第二十二条关于供应商的资格要求：</w:t>
      </w:r>
    </w:p>
    <w:p w:rsidR="005C5ACC" w:rsidRDefault="00921468">
      <w:pPr>
        <w:spacing w:line="560" w:lineRule="exact"/>
        <w:ind w:firstLineChars="200" w:firstLine="640"/>
        <w:rPr>
          <w:rFonts w:ascii="仿宋" w:eastAsia="仿宋" w:hAnsi="仿宋"/>
          <w:sz w:val="32"/>
          <w:szCs w:val="32"/>
        </w:rPr>
      </w:pPr>
      <w:r>
        <w:rPr>
          <w:rFonts w:ascii="仿宋" w:eastAsia="仿宋" w:hAnsi="仿宋" w:hint="eastAsia"/>
          <w:sz w:val="32"/>
          <w:szCs w:val="32"/>
        </w:rPr>
        <w:t>（一）具有独立承担民事责任的能力；</w:t>
      </w:r>
    </w:p>
    <w:p w:rsidR="005C5ACC" w:rsidRDefault="00921468">
      <w:pPr>
        <w:spacing w:line="560" w:lineRule="exact"/>
        <w:ind w:firstLineChars="200" w:firstLine="640"/>
        <w:rPr>
          <w:rFonts w:ascii="仿宋" w:eastAsia="仿宋" w:hAnsi="仿宋"/>
          <w:sz w:val="32"/>
          <w:szCs w:val="32"/>
        </w:rPr>
      </w:pPr>
      <w:r>
        <w:rPr>
          <w:rFonts w:ascii="仿宋" w:eastAsia="仿宋" w:hAnsi="仿宋" w:hint="eastAsia"/>
          <w:sz w:val="32"/>
          <w:szCs w:val="32"/>
        </w:rPr>
        <w:t>（二）具有良好的商业信誉和健全的财务会计制度；</w:t>
      </w:r>
    </w:p>
    <w:p w:rsidR="005C5ACC" w:rsidRDefault="00921468">
      <w:pPr>
        <w:spacing w:line="560" w:lineRule="exact"/>
        <w:ind w:firstLineChars="200" w:firstLine="640"/>
        <w:rPr>
          <w:rFonts w:ascii="仿宋" w:eastAsia="仿宋" w:hAnsi="仿宋"/>
          <w:sz w:val="32"/>
          <w:szCs w:val="32"/>
        </w:rPr>
      </w:pPr>
      <w:r>
        <w:rPr>
          <w:rFonts w:ascii="仿宋" w:eastAsia="仿宋" w:hAnsi="仿宋" w:hint="eastAsia"/>
          <w:sz w:val="32"/>
          <w:szCs w:val="32"/>
        </w:rPr>
        <w:t>（三）具有履行合同所必需的设备和专业技术能力；</w:t>
      </w:r>
    </w:p>
    <w:p w:rsidR="005C5ACC" w:rsidRDefault="00921468">
      <w:pPr>
        <w:spacing w:line="560" w:lineRule="exact"/>
        <w:ind w:firstLineChars="200" w:firstLine="640"/>
        <w:rPr>
          <w:rFonts w:ascii="仿宋" w:eastAsia="仿宋" w:hAnsi="仿宋"/>
          <w:sz w:val="32"/>
          <w:szCs w:val="32"/>
        </w:rPr>
      </w:pPr>
      <w:r>
        <w:rPr>
          <w:rFonts w:ascii="仿宋" w:eastAsia="仿宋" w:hAnsi="仿宋" w:hint="eastAsia"/>
          <w:sz w:val="32"/>
          <w:szCs w:val="32"/>
        </w:rPr>
        <w:t>（四）有依法缴纳税收和社会保障资金的良好记录；</w:t>
      </w:r>
    </w:p>
    <w:p w:rsidR="005C5ACC" w:rsidRDefault="00921468">
      <w:pPr>
        <w:spacing w:line="560" w:lineRule="exact"/>
        <w:ind w:firstLineChars="200" w:firstLine="640"/>
        <w:rPr>
          <w:rFonts w:ascii="仿宋" w:eastAsia="仿宋" w:hAnsi="仿宋"/>
          <w:sz w:val="32"/>
          <w:szCs w:val="32"/>
        </w:rPr>
      </w:pPr>
      <w:r>
        <w:rPr>
          <w:rFonts w:ascii="仿宋" w:eastAsia="仿宋" w:hAnsi="仿宋" w:hint="eastAsia"/>
          <w:sz w:val="32"/>
          <w:szCs w:val="32"/>
        </w:rPr>
        <w:t>（五）参加政府采购活动前三年内，在经营活动中没有重大违法记录；</w:t>
      </w:r>
    </w:p>
    <w:p w:rsidR="005C5ACC" w:rsidRDefault="00921468">
      <w:pPr>
        <w:spacing w:line="560" w:lineRule="exact"/>
        <w:ind w:firstLineChars="200" w:firstLine="640"/>
        <w:rPr>
          <w:rFonts w:ascii="仿宋" w:eastAsia="仿宋" w:hAnsi="仿宋"/>
          <w:sz w:val="32"/>
          <w:szCs w:val="32"/>
        </w:rPr>
      </w:pPr>
      <w:r>
        <w:rPr>
          <w:rFonts w:ascii="仿宋" w:eastAsia="仿宋" w:hAnsi="仿宋" w:hint="eastAsia"/>
          <w:sz w:val="32"/>
          <w:szCs w:val="32"/>
        </w:rPr>
        <w:t>（六）法律、行政法规规定的其他条件。</w:t>
      </w:r>
    </w:p>
    <w:p w:rsidR="005C5ACC" w:rsidRDefault="00921468">
      <w:pPr>
        <w:spacing w:line="560" w:lineRule="exact"/>
        <w:ind w:firstLineChars="200" w:firstLine="640"/>
        <w:rPr>
          <w:rFonts w:ascii="仿宋" w:eastAsia="仿宋" w:hAnsi="仿宋"/>
          <w:sz w:val="32"/>
          <w:szCs w:val="32"/>
        </w:rPr>
      </w:pPr>
      <w:r>
        <w:rPr>
          <w:rFonts w:ascii="仿宋" w:eastAsia="仿宋" w:hAnsi="仿宋" w:hint="eastAsia"/>
          <w:sz w:val="32"/>
          <w:szCs w:val="32"/>
        </w:rPr>
        <w:t>同时也满足本项目法律法规规章规定关于供应商的其他资格性条件，未参与本采购项目前期咨询论证，不属于禁止参加竞争性谈判的供应商。</w:t>
      </w:r>
    </w:p>
    <w:p w:rsidR="005C5ACC" w:rsidRDefault="00921468">
      <w:pPr>
        <w:spacing w:line="560" w:lineRule="exact"/>
        <w:ind w:firstLineChars="200" w:firstLine="640"/>
        <w:rPr>
          <w:rFonts w:ascii="仿宋" w:eastAsia="仿宋" w:hAnsi="仿宋"/>
          <w:sz w:val="32"/>
          <w:szCs w:val="32"/>
        </w:rPr>
      </w:pPr>
      <w:r>
        <w:rPr>
          <w:rFonts w:ascii="仿宋" w:eastAsia="仿宋" w:hAnsi="仿宋" w:hint="eastAsia"/>
          <w:sz w:val="32"/>
          <w:szCs w:val="32"/>
        </w:rPr>
        <w:t>如违反以上承诺，本公司愿承担一切法律责任。</w:t>
      </w:r>
    </w:p>
    <w:p w:rsidR="005C5ACC" w:rsidRDefault="00921468">
      <w:pPr>
        <w:spacing w:line="560" w:lineRule="exact"/>
        <w:ind w:firstLineChars="200" w:firstLine="640"/>
        <w:rPr>
          <w:rFonts w:ascii="仿宋" w:eastAsia="仿宋" w:hAnsi="仿宋"/>
          <w:sz w:val="32"/>
          <w:szCs w:val="32"/>
        </w:rPr>
      </w:pPr>
      <w:r>
        <w:rPr>
          <w:rFonts w:ascii="仿宋" w:eastAsia="仿宋" w:hAnsi="仿宋" w:hint="eastAsia"/>
          <w:sz w:val="32"/>
          <w:szCs w:val="32"/>
        </w:rPr>
        <w:t>供</w:t>
      </w:r>
      <w:r>
        <w:rPr>
          <w:rFonts w:ascii="仿宋" w:eastAsia="仿宋" w:hAnsi="仿宋" w:hint="eastAsia"/>
          <w:sz w:val="32"/>
          <w:szCs w:val="32"/>
        </w:rPr>
        <w:t xml:space="preserve"> </w:t>
      </w:r>
      <w:r>
        <w:rPr>
          <w:rFonts w:ascii="仿宋" w:eastAsia="仿宋" w:hAnsi="仿宋" w:hint="eastAsia"/>
          <w:sz w:val="32"/>
          <w:szCs w:val="32"/>
        </w:rPr>
        <w:t>应</w:t>
      </w:r>
      <w:r>
        <w:rPr>
          <w:rFonts w:ascii="仿宋" w:eastAsia="仿宋" w:hAnsi="仿宋" w:hint="eastAsia"/>
          <w:sz w:val="32"/>
          <w:szCs w:val="32"/>
        </w:rPr>
        <w:t xml:space="preserve"> </w:t>
      </w:r>
      <w:r>
        <w:rPr>
          <w:rFonts w:ascii="仿宋" w:eastAsia="仿宋" w:hAnsi="仿宋" w:hint="eastAsia"/>
          <w:sz w:val="32"/>
          <w:szCs w:val="32"/>
        </w:rPr>
        <w:t>商：</w:t>
      </w:r>
      <w:r>
        <w:rPr>
          <w:rFonts w:ascii="仿宋" w:eastAsia="仿宋" w:hAnsi="仿宋" w:hint="eastAsia"/>
          <w:sz w:val="32"/>
          <w:szCs w:val="32"/>
        </w:rPr>
        <w:t xml:space="preserve">                      </w:t>
      </w:r>
      <w:r>
        <w:rPr>
          <w:rFonts w:ascii="仿宋" w:eastAsia="仿宋" w:hAnsi="仿宋" w:hint="eastAsia"/>
          <w:sz w:val="32"/>
          <w:szCs w:val="32"/>
        </w:rPr>
        <w:t>（盖</w:t>
      </w:r>
      <w:r>
        <w:rPr>
          <w:rFonts w:ascii="仿宋" w:eastAsia="仿宋" w:hAnsi="仿宋" w:hint="eastAsia"/>
          <w:sz w:val="32"/>
          <w:szCs w:val="32"/>
        </w:rPr>
        <w:t>单位公章）</w:t>
      </w:r>
    </w:p>
    <w:p w:rsidR="005C5ACC" w:rsidRDefault="00921468">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法定代表人或其委托代理人：</w:t>
      </w:r>
      <w:r>
        <w:rPr>
          <w:rFonts w:ascii="仿宋" w:eastAsia="仿宋" w:hAnsi="仿宋" w:hint="eastAsia"/>
          <w:sz w:val="32"/>
          <w:szCs w:val="32"/>
        </w:rPr>
        <w:t xml:space="preserve">       </w:t>
      </w:r>
      <w:r>
        <w:rPr>
          <w:rFonts w:ascii="仿宋" w:eastAsia="仿宋" w:hAnsi="仿宋" w:hint="eastAsia"/>
          <w:sz w:val="32"/>
          <w:szCs w:val="32"/>
        </w:rPr>
        <w:t>（签字或盖章）</w:t>
      </w:r>
    </w:p>
    <w:p w:rsidR="005C5ACC" w:rsidRDefault="00921468">
      <w:pPr>
        <w:spacing w:line="560" w:lineRule="exact"/>
        <w:rPr>
          <w:rFonts w:ascii="仿宋" w:eastAsia="仿宋" w:hAnsi="仿宋"/>
        </w:rPr>
        <w:sectPr w:rsidR="005C5ACC">
          <w:pgSz w:w="11906" w:h="16838"/>
          <w:pgMar w:top="1440" w:right="1800" w:bottom="1440" w:left="1800" w:header="851" w:footer="992" w:gutter="0"/>
          <w:cols w:space="425"/>
          <w:docGrid w:type="lines" w:linePitch="312"/>
        </w:sectPr>
      </w:pPr>
      <w:r>
        <w:rPr>
          <w:rFonts w:ascii="仿宋" w:eastAsia="仿宋" w:hAnsi="仿宋" w:hint="eastAsia"/>
          <w:sz w:val="32"/>
          <w:szCs w:val="32"/>
        </w:rPr>
        <w:t xml:space="preserve">                                  </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p w:rsidR="005C5ACC" w:rsidRDefault="00921468">
      <w:pPr>
        <w:widowControl/>
        <w:spacing w:line="560" w:lineRule="exact"/>
        <w:rPr>
          <w:rFonts w:asciiTheme="majorEastAsia" w:eastAsiaTheme="majorEastAsia" w:hAnsiTheme="majorEastAsia" w:cs="宋体"/>
          <w:color w:val="000000"/>
          <w:kern w:val="0"/>
          <w:sz w:val="44"/>
          <w:szCs w:val="44"/>
        </w:rPr>
      </w:pPr>
      <w:r>
        <w:rPr>
          <w:rFonts w:ascii="黑体" w:eastAsia="黑体" w:hAnsi="黑体" w:cs="黑体" w:hint="eastAsia"/>
          <w:color w:val="000000"/>
          <w:kern w:val="0"/>
          <w:sz w:val="32"/>
          <w:szCs w:val="32"/>
        </w:rPr>
        <w:lastRenderedPageBreak/>
        <w:t>附件</w:t>
      </w:r>
      <w:r>
        <w:rPr>
          <w:rFonts w:ascii="黑体" w:eastAsia="黑体" w:hAnsi="黑体" w:cs="黑体" w:hint="eastAsia"/>
          <w:color w:val="000000"/>
          <w:kern w:val="0"/>
          <w:sz w:val="32"/>
          <w:szCs w:val="32"/>
        </w:rPr>
        <w:t>11</w:t>
      </w:r>
    </w:p>
    <w:p w:rsidR="005C5ACC" w:rsidRDefault="00921468">
      <w:pPr>
        <w:widowControl/>
        <w:spacing w:line="56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反商业贿赂承诺书</w:t>
      </w:r>
    </w:p>
    <w:p w:rsidR="005C5ACC" w:rsidRDefault="005C5ACC">
      <w:pPr>
        <w:widowControl/>
        <w:spacing w:line="500" w:lineRule="exact"/>
        <w:jc w:val="center"/>
        <w:rPr>
          <w:rFonts w:ascii="仿宋_GB2312" w:eastAsia="仿宋_GB2312" w:hAnsi="仿宋_GB2312" w:cs="仿宋_GB2312"/>
          <w:color w:val="000000"/>
          <w:kern w:val="0"/>
          <w:sz w:val="44"/>
          <w:szCs w:val="44"/>
        </w:rPr>
      </w:pPr>
    </w:p>
    <w:p w:rsidR="005C5ACC" w:rsidRDefault="00921468">
      <w:pPr>
        <w:widowControl/>
        <w:spacing w:line="500" w:lineRule="exact"/>
        <w:ind w:firstLineChars="200" w:firstLine="640"/>
        <w:contextualSpacing/>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5C5ACC" w:rsidRDefault="00921468">
      <w:pPr>
        <w:widowControl/>
        <w:spacing w:line="500" w:lineRule="exact"/>
        <w:ind w:firstLineChars="200" w:firstLine="640"/>
        <w:contextualSpacing/>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5C5ACC" w:rsidRDefault="00921468">
      <w:pPr>
        <w:widowControl/>
        <w:spacing w:line="500" w:lineRule="exact"/>
        <w:ind w:firstLineChars="200" w:firstLine="640"/>
        <w:contextualSpacing/>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二、本厂家、商家、公司保证在药品、医疗器械、设备、物资、基建工程竞标工作及药品、试剂销售等工作中承诺做到：</w:t>
      </w:r>
    </w:p>
    <w:p w:rsidR="005C5ACC" w:rsidRDefault="00921468">
      <w:pPr>
        <w:widowControl/>
        <w:spacing w:line="500" w:lineRule="exact"/>
        <w:ind w:firstLineChars="200" w:firstLine="640"/>
        <w:contextualSpacing/>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不与其他投标人相互串通投标报价，损害贵院的合法权益；</w:t>
      </w:r>
    </w:p>
    <w:p w:rsidR="005C5ACC" w:rsidRDefault="00921468">
      <w:pPr>
        <w:widowControl/>
        <w:spacing w:line="500" w:lineRule="exact"/>
        <w:ind w:firstLineChars="200" w:firstLine="640"/>
        <w:contextualSpacing/>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不与招标人串通投标，损害国家利益、社会公共利益或他人的合法权益；</w:t>
      </w:r>
    </w:p>
    <w:p w:rsidR="005C5ACC" w:rsidRDefault="00921468">
      <w:pPr>
        <w:widowControl/>
        <w:spacing w:line="500" w:lineRule="exact"/>
        <w:ind w:firstLineChars="200" w:firstLine="640"/>
        <w:contextualSpacing/>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w:t>
      </w:r>
      <w:r>
        <w:rPr>
          <w:rFonts w:ascii="仿宋_GB2312" w:eastAsia="仿宋_GB2312" w:hAnsi="仿宋_GB2312" w:cs="仿宋_GB2312" w:hint="eastAsia"/>
          <w:color w:val="000000" w:themeColor="text1"/>
          <w:kern w:val="0"/>
          <w:sz w:val="32"/>
          <w:szCs w:val="32"/>
        </w:rPr>
        <w:t>不以向招标人或者评标委员会成员行</w:t>
      </w:r>
      <w:r>
        <w:rPr>
          <w:rFonts w:ascii="仿宋_GB2312" w:eastAsia="仿宋_GB2312" w:hAnsi="仿宋_GB2312" w:cs="仿宋_GB2312" w:hint="eastAsia"/>
          <w:color w:val="000000" w:themeColor="text1"/>
          <w:kern w:val="0"/>
          <w:sz w:val="32"/>
          <w:szCs w:val="32"/>
        </w:rPr>
        <w:t>贿的手段谋取中标；</w:t>
      </w:r>
    </w:p>
    <w:p w:rsidR="005C5ACC" w:rsidRDefault="00921468">
      <w:pPr>
        <w:widowControl/>
        <w:spacing w:line="500" w:lineRule="exact"/>
        <w:ind w:firstLineChars="200" w:firstLine="640"/>
        <w:contextualSpacing/>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hint="eastAsia"/>
          <w:color w:val="000000" w:themeColor="text1"/>
          <w:kern w:val="0"/>
          <w:sz w:val="32"/>
          <w:szCs w:val="32"/>
        </w:rPr>
        <w:t>竞标报价不违反相关法律的规定，也不以他人名义投标或者以其他方式弄虚作假，骗取中标；</w:t>
      </w:r>
    </w:p>
    <w:p w:rsidR="005C5ACC" w:rsidRDefault="00921468">
      <w:pPr>
        <w:widowControl/>
        <w:spacing w:line="500" w:lineRule="exact"/>
        <w:ind w:firstLineChars="200" w:firstLine="640"/>
        <w:contextualSpacing/>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5.</w:t>
      </w:r>
      <w:r>
        <w:rPr>
          <w:rFonts w:ascii="仿宋_GB2312" w:eastAsia="仿宋_GB2312" w:hAnsi="仿宋_GB2312" w:cs="仿宋_GB2312" w:hint="eastAsia"/>
          <w:color w:val="000000" w:themeColor="text1"/>
          <w:kern w:val="0"/>
          <w:sz w:val="32"/>
          <w:szCs w:val="32"/>
        </w:rPr>
        <w:t>保证不以其他任何方式扰乱贵院的招标工作；</w:t>
      </w:r>
    </w:p>
    <w:p w:rsidR="005C5ACC" w:rsidRDefault="00921468">
      <w:pPr>
        <w:widowControl/>
        <w:spacing w:line="500" w:lineRule="exact"/>
        <w:ind w:firstLineChars="200" w:firstLine="640"/>
        <w:contextualSpacing/>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6.</w:t>
      </w:r>
      <w:r>
        <w:rPr>
          <w:rFonts w:ascii="仿宋_GB2312" w:eastAsia="仿宋_GB2312" w:hAnsi="仿宋_GB2312" w:cs="仿宋_GB2312" w:hint="eastAsia"/>
          <w:color w:val="000000" w:themeColor="text1"/>
          <w:kern w:val="0"/>
          <w:sz w:val="32"/>
          <w:szCs w:val="32"/>
        </w:rPr>
        <w:t>保证不在药品销售、医疗器械、设备、物资、基建工程竞标中采取账外暗中给予回扣的手段腐蚀、贿赂医护、药剂人员、干部等其他相关人员；</w:t>
      </w:r>
    </w:p>
    <w:p w:rsidR="005C5ACC" w:rsidRDefault="00921468">
      <w:pPr>
        <w:widowControl/>
        <w:spacing w:line="500" w:lineRule="exact"/>
        <w:ind w:firstLineChars="200" w:firstLine="640"/>
        <w:contextualSpacing/>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7.</w:t>
      </w:r>
      <w:r>
        <w:rPr>
          <w:rFonts w:ascii="仿宋_GB2312" w:eastAsia="仿宋_GB2312" w:hAnsi="仿宋_GB2312" w:cs="仿宋_GB2312" w:hint="eastAsia"/>
          <w:color w:val="000000" w:themeColor="text1"/>
          <w:kern w:val="0"/>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5C5ACC" w:rsidRDefault="00921468">
      <w:pPr>
        <w:widowControl/>
        <w:spacing w:line="500" w:lineRule="exact"/>
        <w:ind w:firstLineChars="200" w:firstLine="640"/>
        <w:contextualSpacing/>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8.</w:t>
      </w:r>
      <w:r>
        <w:rPr>
          <w:rFonts w:ascii="仿宋_GB2312" w:eastAsia="仿宋_GB2312" w:hAnsi="仿宋_GB2312" w:cs="仿宋_GB2312" w:hint="eastAsia"/>
          <w:color w:val="000000" w:themeColor="text1"/>
          <w:kern w:val="0"/>
          <w:sz w:val="32"/>
          <w:szCs w:val="32"/>
        </w:rPr>
        <w:t>保证不让贵院临床科室、药剂部门以及有关人</w:t>
      </w:r>
      <w:r>
        <w:rPr>
          <w:rFonts w:ascii="仿宋_GB2312" w:eastAsia="仿宋_GB2312" w:hAnsi="仿宋_GB2312" w:cs="仿宋_GB2312" w:hint="eastAsia"/>
          <w:color w:val="000000" w:themeColor="text1"/>
          <w:kern w:val="0"/>
          <w:sz w:val="32"/>
          <w:szCs w:val="32"/>
        </w:rPr>
        <w:t>员登记、统计医生处方或为此提供方便，干扰贵院的正常工作秩序；</w:t>
      </w:r>
    </w:p>
    <w:p w:rsidR="005C5ACC" w:rsidRDefault="00921468">
      <w:pPr>
        <w:widowControl/>
        <w:spacing w:line="500" w:lineRule="exact"/>
        <w:ind w:firstLineChars="200" w:firstLine="640"/>
        <w:contextualSpacing/>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9.</w:t>
      </w:r>
      <w:r>
        <w:rPr>
          <w:rFonts w:ascii="仿宋_GB2312" w:eastAsia="仿宋_GB2312" w:hAnsi="仿宋_GB2312" w:cs="仿宋_GB2312" w:hint="eastAsia"/>
          <w:color w:val="000000" w:themeColor="text1"/>
          <w:kern w:val="0"/>
          <w:sz w:val="32"/>
          <w:szCs w:val="32"/>
        </w:rPr>
        <w:t>保证不以其他任何不正当竞争手段推销药品、医疗器械、设备、物资。</w:t>
      </w:r>
    </w:p>
    <w:p w:rsidR="005C5ACC" w:rsidRDefault="00921468">
      <w:pPr>
        <w:widowControl/>
        <w:spacing w:line="500" w:lineRule="exact"/>
        <w:ind w:firstLineChars="200" w:firstLine="640"/>
        <w:contextualSpacing/>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三、本厂家、商家、公司保证竭力维护贵院的声誉，不做任何有损贵院形象的事情。</w:t>
      </w:r>
    </w:p>
    <w:p w:rsidR="005C5ACC" w:rsidRDefault="00921468">
      <w:pPr>
        <w:widowControl/>
        <w:spacing w:line="500" w:lineRule="exact"/>
        <w:ind w:firstLineChars="200" w:firstLine="640"/>
        <w:contextualSpacing/>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5C5ACC" w:rsidRDefault="00921468">
      <w:pPr>
        <w:widowControl/>
        <w:spacing w:line="500" w:lineRule="exact"/>
        <w:ind w:firstLineChars="200" w:firstLine="640"/>
        <w:contextualSpacing/>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五、对本厂家、商家、公司及本厂家、商家、公司工作人员采取以</w:t>
      </w:r>
      <w:r>
        <w:rPr>
          <w:rFonts w:ascii="仿宋_GB2312" w:eastAsia="仿宋_GB2312" w:hAnsi="仿宋_GB2312" w:cs="仿宋_GB2312" w:hint="eastAsia"/>
          <w:color w:val="000000" w:themeColor="text1"/>
          <w:kern w:val="0"/>
          <w:sz w:val="32"/>
          <w:szCs w:val="32"/>
        </w:rPr>
        <w:t>上手段竞标、促销等，干扰贵院正常工作秩序，损害贵院形象的，本厂家、商家、公司保证：</w:t>
      </w:r>
    </w:p>
    <w:p w:rsidR="005C5ACC" w:rsidRDefault="00921468">
      <w:pPr>
        <w:widowControl/>
        <w:spacing w:line="500" w:lineRule="exact"/>
        <w:ind w:firstLineChars="200" w:firstLine="640"/>
        <w:contextualSpacing/>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对尚处在竞标阶段的，贵院有权取消本厂家、商家、公司的竞标资格；已经中标的，贵院有权取消中标；对已经获得准入资格的，贵院有权随时取消本厂家、商家、公司的准入资格；</w:t>
      </w:r>
    </w:p>
    <w:p w:rsidR="005C5ACC" w:rsidRDefault="00921468">
      <w:pPr>
        <w:widowControl/>
        <w:spacing w:line="500" w:lineRule="exact"/>
        <w:ind w:firstLineChars="200" w:firstLine="640"/>
        <w:contextualSpacing/>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对本厂家、商家、公司相关工作人员作出严肃处理；</w:t>
      </w:r>
    </w:p>
    <w:p w:rsidR="005C5ACC" w:rsidRDefault="00921468">
      <w:pPr>
        <w:widowControl/>
        <w:spacing w:line="500" w:lineRule="exact"/>
        <w:ind w:firstLineChars="200" w:firstLine="640"/>
        <w:contextualSpacing/>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3.</w:t>
      </w:r>
      <w:r>
        <w:rPr>
          <w:rFonts w:ascii="仿宋_GB2312" w:eastAsia="仿宋_GB2312" w:hAnsi="仿宋_GB2312" w:cs="仿宋_GB2312" w:hint="eastAsia"/>
          <w:color w:val="000000" w:themeColor="text1"/>
          <w:kern w:val="0"/>
          <w:sz w:val="32"/>
          <w:szCs w:val="32"/>
        </w:rPr>
        <w:t>对由于本厂家、商家、公司或本厂家、商家、公司工作人员的上述行为给贵院造成经济或名誉损失的，由本厂家、商家、公司负责，并愿意承担全部民事赔偿责任。</w:t>
      </w:r>
    </w:p>
    <w:p w:rsidR="005C5ACC" w:rsidRDefault="00921468">
      <w:pPr>
        <w:spacing w:line="500" w:lineRule="exact"/>
        <w:ind w:firstLineChars="200" w:firstLine="640"/>
        <w:contextualSpacing/>
        <w:rPr>
          <w:rFonts w:ascii="仿宋_GB2312" w:eastAsia="仿宋_GB2312" w:hAnsi="仿宋_GB2312" w:cs="仿宋_GB2312"/>
          <w:color w:val="000000" w:themeColor="text1"/>
          <w:kern w:val="0"/>
          <w:sz w:val="32"/>
          <w:szCs w:val="32"/>
          <w:u w:val="single"/>
        </w:rPr>
      </w:pPr>
      <w:r>
        <w:rPr>
          <w:rFonts w:ascii="仿宋_GB2312" w:eastAsia="仿宋_GB2312" w:hAnsi="仿宋_GB2312" w:cs="仿宋_GB2312" w:hint="eastAsia"/>
          <w:color w:val="000000" w:themeColor="text1"/>
          <w:kern w:val="0"/>
          <w:sz w:val="32"/>
          <w:szCs w:val="32"/>
        </w:rPr>
        <w:t>六、</w:t>
      </w:r>
      <w:r>
        <w:rPr>
          <w:rFonts w:ascii="仿宋_GB2312" w:eastAsia="仿宋_GB2312" w:hAnsi="仿宋_GB2312" w:cs="仿宋_GB2312" w:hint="eastAsia"/>
          <w:color w:val="000000" w:themeColor="text1"/>
          <w:kern w:val="0"/>
          <w:sz w:val="32"/>
          <w:szCs w:val="32"/>
        </w:rPr>
        <w:t xml:space="preserve"> </w:t>
      </w:r>
      <w:r>
        <w:rPr>
          <w:rFonts w:ascii="仿宋_GB2312" w:eastAsia="仿宋_GB2312" w:hAnsi="仿宋_GB2312" w:cs="仿宋_GB2312" w:hint="eastAsia"/>
          <w:color w:val="000000" w:themeColor="text1"/>
          <w:kern w:val="0"/>
          <w:sz w:val="32"/>
          <w:szCs w:val="32"/>
        </w:rPr>
        <w:t>采购物资名称：</w:t>
      </w:r>
    </w:p>
    <w:p w:rsidR="005C5ACC" w:rsidRDefault="005C5ACC">
      <w:pPr>
        <w:spacing w:line="500" w:lineRule="exact"/>
        <w:contextualSpacing/>
        <w:rPr>
          <w:rFonts w:ascii="仿宋_GB2312" w:eastAsia="仿宋_GB2312" w:hAnsi="仿宋_GB2312" w:cs="仿宋_GB2312"/>
          <w:color w:val="000000" w:themeColor="text1"/>
          <w:kern w:val="0"/>
          <w:sz w:val="32"/>
          <w:szCs w:val="32"/>
        </w:rPr>
      </w:pPr>
    </w:p>
    <w:p w:rsidR="005C5ACC" w:rsidRDefault="005C5ACC">
      <w:pPr>
        <w:spacing w:line="500" w:lineRule="exact"/>
        <w:contextualSpacing/>
        <w:rPr>
          <w:rFonts w:ascii="仿宋_GB2312" w:eastAsia="仿宋_GB2312" w:hAnsi="仿宋_GB2312" w:cs="仿宋_GB2312"/>
          <w:color w:val="000000" w:themeColor="text1"/>
          <w:kern w:val="0"/>
          <w:sz w:val="32"/>
          <w:szCs w:val="32"/>
        </w:rPr>
      </w:pPr>
    </w:p>
    <w:p w:rsidR="005C5ACC" w:rsidRDefault="00921468">
      <w:pPr>
        <w:widowControl/>
        <w:spacing w:line="500" w:lineRule="exact"/>
        <w:ind w:firstLineChars="200" w:firstLine="640"/>
        <w:contextualSpacing/>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本《承诺书》一式二份（一份由承诺人自存；一份随投标书传递）</w:t>
      </w:r>
    </w:p>
    <w:p w:rsidR="005C5ACC" w:rsidRDefault="005C5ACC">
      <w:pPr>
        <w:widowControl/>
        <w:spacing w:line="500" w:lineRule="exact"/>
        <w:contextualSpacing/>
        <w:jc w:val="left"/>
        <w:rPr>
          <w:rFonts w:ascii="仿宋_GB2312" w:eastAsia="仿宋_GB2312" w:hAnsi="仿宋_GB2312" w:cs="仿宋_GB2312"/>
          <w:color w:val="000000" w:themeColor="text1"/>
          <w:kern w:val="0"/>
          <w:sz w:val="32"/>
          <w:szCs w:val="32"/>
        </w:rPr>
      </w:pPr>
    </w:p>
    <w:p w:rsidR="005C5ACC" w:rsidRDefault="00921468">
      <w:pPr>
        <w:widowControl/>
        <w:spacing w:line="500" w:lineRule="exact"/>
        <w:ind w:firstLineChars="900" w:firstLine="2880"/>
        <w:contextualSpacing/>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承诺企业名称（公章）</w:t>
      </w:r>
      <w:r>
        <w:rPr>
          <w:rFonts w:ascii="仿宋_GB2312" w:eastAsia="仿宋_GB2312" w:hAnsi="仿宋_GB2312" w:cs="仿宋_GB2312" w:hint="eastAsia"/>
          <w:color w:val="000000" w:themeColor="text1"/>
          <w:kern w:val="0"/>
          <w:sz w:val="32"/>
          <w:szCs w:val="32"/>
        </w:rPr>
        <w:t>:</w:t>
      </w:r>
    </w:p>
    <w:p w:rsidR="005C5ACC" w:rsidRDefault="00921468">
      <w:pPr>
        <w:widowControl/>
        <w:spacing w:line="500" w:lineRule="exact"/>
        <w:contextualSpacing/>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w:t>
      </w:r>
    </w:p>
    <w:p w:rsidR="005C5ACC" w:rsidRDefault="00921468">
      <w:pPr>
        <w:widowControl/>
        <w:spacing w:line="500" w:lineRule="exact"/>
        <w:ind w:firstLineChars="700" w:firstLine="2240"/>
        <w:contextualSpacing/>
        <w:jc w:val="left"/>
        <w:rPr>
          <w:rFonts w:ascii="仿宋_GB2312" w:eastAsia="仿宋_GB2312" w:hAnsi="仿宋_GB2312" w:cs="仿宋_GB2312"/>
          <w:color w:val="000000" w:themeColor="text1"/>
          <w:kern w:val="0"/>
          <w:sz w:val="32"/>
          <w:szCs w:val="32"/>
        </w:rPr>
        <w:sectPr w:rsidR="005C5ACC">
          <w:pgSz w:w="11906" w:h="16838"/>
          <w:pgMar w:top="1440" w:right="1800" w:bottom="1440" w:left="1800" w:header="851" w:footer="992" w:gutter="0"/>
          <w:cols w:space="425"/>
          <w:docGrid w:type="lines" w:linePitch="312"/>
        </w:sectPr>
      </w:pPr>
      <w:r>
        <w:rPr>
          <w:rFonts w:ascii="仿宋_GB2312" w:eastAsia="仿宋_GB2312" w:hAnsi="仿宋_GB2312" w:cs="仿宋_GB2312" w:hint="eastAsia"/>
          <w:color w:val="000000" w:themeColor="text1"/>
          <w:kern w:val="0"/>
          <w:sz w:val="32"/>
          <w:szCs w:val="32"/>
        </w:rPr>
        <w:t>法人代表或委托代理人（承诺人</w:t>
      </w:r>
      <w:r>
        <w:rPr>
          <w:rFonts w:ascii="仿宋_GB2312" w:eastAsia="仿宋_GB2312" w:hAnsi="仿宋_GB2312" w:cs="仿宋_GB2312" w:hint="eastAsia"/>
          <w:color w:val="000000" w:themeColor="text1"/>
          <w:kern w:val="0"/>
          <w:sz w:val="32"/>
          <w:szCs w:val="32"/>
        </w:rPr>
        <w:t>）：</w:t>
      </w:r>
    </w:p>
    <w:p w:rsidR="005C5ACC" w:rsidRDefault="005C5ACC">
      <w:pPr>
        <w:widowControl/>
        <w:spacing w:line="560" w:lineRule="exact"/>
        <w:jc w:val="left"/>
        <w:rPr>
          <w:rFonts w:ascii="仿宋_GB2312" w:eastAsia="仿宋_GB2312" w:hAnsi="仿宋_GB2312" w:cs="仿宋_GB2312"/>
          <w:b/>
          <w:bCs/>
          <w:sz w:val="30"/>
          <w:szCs w:val="30"/>
        </w:rPr>
      </w:pPr>
    </w:p>
    <w:sectPr w:rsidR="005C5ACC" w:rsidSect="005C5AC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468" w:rsidRDefault="00921468" w:rsidP="0083141C">
      <w:r>
        <w:separator/>
      </w:r>
    </w:p>
  </w:endnote>
  <w:endnote w:type="continuationSeparator" w:id="1">
    <w:p w:rsidR="00921468" w:rsidRDefault="00921468" w:rsidP="00831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468" w:rsidRDefault="00921468" w:rsidP="0083141C">
      <w:r>
        <w:separator/>
      </w:r>
    </w:p>
  </w:footnote>
  <w:footnote w:type="continuationSeparator" w:id="1">
    <w:p w:rsidR="00921468" w:rsidRDefault="00921468" w:rsidP="008314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3A5C1"/>
    <w:multiLevelType w:val="singleLevel"/>
    <w:tmpl w:val="10E3A5C1"/>
    <w:lvl w:ilvl="0">
      <w:start w:val="1"/>
      <w:numFmt w:val="decimal"/>
      <w:lvlText w:val="%1."/>
      <w:lvlJc w:val="left"/>
      <w:pPr>
        <w:tabs>
          <w:tab w:val="left" w:pos="312"/>
        </w:tabs>
      </w:pPr>
    </w:lvl>
  </w:abstractNum>
  <w:abstractNum w:abstractNumId="1">
    <w:nsid w:val="42E28E4B"/>
    <w:multiLevelType w:val="singleLevel"/>
    <w:tmpl w:val="42E28E4B"/>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77BD5EC2"/>
    <w:rsid w:val="005C5ACC"/>
    <w:rsid w:val="0083141C"/>
    <w:rsid w:val="00921468"/>
    <w:rsid w:val="016C2D4F"/>
    <w:rsid w:val="03450DF3"/>
    <w:rsid w:val="06016404"/>
    <w:rsid w:val="1ACD04D9"/>
    <w:rsid w:val="1BD96913"/>
    <w:rsid w:val="2B6238A1"/>
    <w:rsid w:val="30F878AC"/>
    <w:rsid w:val="3778195D"/>
    <w:rsid w:val="3C8F7316"/>
    <w:rsid w:val="3D3C1543"/>
    <w:rsid w:val="495A0CAC"/>
    <w:rsid w:val="524B3585"/>
    <w:rsid w:val="56B32C2D"/>
    <w:rsid w:val="64E007F3"/>
    <w:rsid w:val="73B442F7"/>
    <w:rsid w:val="778C3E77"/>
    <w:rsid w:val="77BD5EC2"/>
    <w:rsid w:val="789B73B2"/>
    <w:rsid w:val="7C8E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5A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C5ACC"/>
    <w:pPr>
      <w:tabs>
        <w:tab w:val="center" w:pos="4153"/>
        <w:tab w:val="right" w:pos="8306"/>
      </w:tabs>
      <w:snapToGrid w:val="0"/>
      <w:jc w:val="left"/>
    </w:pPr>
    <w:rPr>
      <w:sz w:val="18"/>
    </w:rPr>
  </w:style>
  <w:style w:type="paragraph" w:styleId="a4">
    <w:name w:val="header"/>
    <w:basedOn w:val="a"/>
    <w:qFormat/>
    <w:rsid w:val="005C5AC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5C5ACC"/>
    <w:pPr>
      <w:wordWrap w:val="0"/>
      <w:jc w:val="left"/>
    </w:pPr>
    <w:rPr>
      <w:kern w:val="0"/>
      <w:sz w:val="24"/>
    </w:rPr>
  </w:style>
  <w:style w:type="table" w:styleId="a6">
    <w:name w:val="Table Grid"/>
    <w:basedOn w:val="a1"/>
    <w:qFormat/>
    <w:rsid w:val="005C5A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sid w:val="005C5ACC"/>
    <w:rPr>
      <w:color w:val="0000FF"/>
      <w:u w:val="single"/>
    </w:rPr>
  </w:style>
  <w:style w:type="paragraph" w:customStyle="1" w:styleId="GW-">
    <w:name w:val="GW-正文"/>
    <w:basedOn w:val="a"/>
    <w:qFormat/>
    <w:rsid w:val="005C5ACC"/>
    <w:pPr>
      <w:spacing w:line="360" w:lineRule="auto"/>
      <w:ind w:firstLineChars="200" w:firstLine="200"/>
    </w:pPr>
    <w:rPr>
      <w:rFonts w:eastAsia="仿宋_GB231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dc:creator>
  <cp:lastModifiedBy>吴娟</cp:lastModifiedBy>
  <cp:revision>2</cp:revision>
  <dcterms:created xsi:type="dcterms:W3CDTF">2022-04-11T00:52:00Z</dcterms:created>
  <dcterms:modified xsi:type="dcterms:W3CDTF">2022-04-15T01:55:00Z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5BFF178280844E148B9BDA2300893CDD</vt:lpwstr>
  </property>
</Properties>
</file>