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4CD" w:rsidRDefault="0061600B"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附件1：</w:t>
      </w:r>
    </w:p>
    <w:p w:rsidR="008814CD" w:rsidRDefault="0061600B">
      <w:pPr>
        <w:widowControl/>
        <w:spacing w:line="400" w:lineRule="atLeas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市场调研项目明细</w:t>
      </w:r>
    </w:p>
    <w:p w:rsidR="008814CD" w:rsidRDefault="008814CD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tbl>
      <w:tblPr>
        <w:tblW w:w="505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6"/>
        <w:gridCol w:w="3410"/>
        <w:gridCol w:w="4395"/>
      </w:tblGrid>
      <w:tr w:rsidR="008814CD" w:rsidTr="0030465B">
        <w:trPr>
          <w:trHeight w:val="525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5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0"/>
              </w:rPr>
              <w:t>技术性能基本要求</w:t>
            </w:r>
          </w:p>
        </w:tc>
      </w:tr>
      <w:tr w:rsidR="0030465B" w:rsidTr="0030465B">
        <w:trPr>
          <w:trHeight w:val="250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65B" w:rsidRDefault="00304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65B" w:rsidRDefault="00154987">
            <w:pPr>
              <w:spacing w:line="276" w:lineRule="auto"/>
              <w:jc w:val="left"/>
            </w:pPr>
            <w:r w:rsidRPr="00154987">
              <w:rPr>
                <w:rFonts w:hint="eastAsia"/>
              </w:rPr>
              <w:t>肌电图诱发电位仪配套使用电极</w:t>
            </w:r>
          </w:p>
        </w:tc>
        <w:tc>
          <w:tcPr>
            <w:tcW w:w="25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987" w:rsidRDefault="00154987" w:rsidP="008C47E9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配套用于我院现有设备几天图诱发电位仪</w:t>
            </w:r>
          </w:p>
          <w:p w:rsidR="008C47E9" w:rsidRPr="008C47E9" w:rsidRDefault="00154987" w:rsidP="008C47E9">
            <w:pPr>
              <w:spacing w:line="360" w:lineRule="auto"/>
            </w:pPr>
            <w:r>
              <w:rPr>
                <w:rFonts w:hint="eastAsia"/>
              </w:rPr>
              <w:t>（品牌：日本光电工业，型号：</w:t>
            </w:r>
            <w:r>
              <w:rPr>
                <w:rFonts w:hint="eastAsia"/>
              </w:rPr>
              <w:t>MEB-9404C</w:t>
            </w:r>
            <w:r>
              <w:rPr>
                <w:rFonts w:hint="eastAsia"/>
              </w:rPr>
              <w:t>）</w:t>
            </w:r>
          </w:p>
        </w:tc>
      </w:tr>
    </w:tbl>
    <w:p w:rsidR="00547912" w:rsidRDefault="00547912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  <w:bookmarkStart w:id="0" w:name="_GoBack"/>
      <w:bookmarkEnd w:id="0"/>
    </w:p>
    <w:p w:rsidR="00547912" w:rsidRPr="00315070" w:rsidRDefault="00547912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  <w:sectPr w:rsidR="00547912" w:rsidRPr="0031507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814CD" w:rsidRDefault="0061600B"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lastRenderedPageBreak/>
        <w:t>附件2：</w:t>
      </w:r>
    </w:p>
    <w:p w:rsidR="008814CD" w:rsidRDefault="0061600B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报价一览表</w:t>
      </w:r>
    </w:p>
    <w:p w:rsidR="008814CD" w:rsidRDefault="008814CD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</w:p>
    <w:tbl>
      <w:tblPr>
        <w:tblpPr w:leftFromText="180" w:rightFromText="180" w:vertAnchor="text" w:horzAnchor="page" w:tblpX="1373" w:tblpY="137"/>
        <w:tblOverlap w:val="never"/>
        <w:tblW w:w="1375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2"/>
        <w:gridCol w:w="1702"/>
        <w:gridCol w:w="2269"/>
        <w:gridCol w:w="1278"/>
        <w:gridCol w:w="851"/>
        <w:gridCol w:w="1699"/>
        <w:gridCol w:w="1983"/>
        <w:gridCol w:w="2269"/>
      </w:tblGrid>
      <w:tr w:rsidR="008814CD">
        <w:trPr>
          <w:trHeight w:val="735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国家医用</w:t>
            </w:r>
          </w:p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耗材编码代码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产品名称</w:t>
            </w:r>
          </w:p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(注册证名称)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规格</w:t>
            </w:r>
          </w:p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报价</w:t>
            </w:r>
          </w:p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医疗器械注册证/备案凭证编号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四川省药械集中采购及医药价格监管平台商品代码</w:t>
            </w:r>
          </w:p>
        </w:tc>
      </w:tr>
      <w:tr w:rsidR="008814CD">
        <w:trPr>
          <w:trHeight w:val="33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9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8814CD" w:rsidRDefault="0061600B"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公司名称：</w:t>
      </w:r>
    </w:p>
    <w:p w:rsidR="008814CD" w:rsidRDefault="0061600B"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代表签字：</w:t>
      </w:r>
    </w:p>
    <w:p w:rsidR="008814CD" w:rsidRDefault="0061600B"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联系方式：</w:t>
      </w:r>
    </w:p>
    <w:p w:rsidR="008814CD" w:rsidRDefault="0061600B"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22"/>
        </w:rPr>
        <w:sectPr w:rsidR="008814CD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>
        <w:rPr>
          <w:rFonts w:ascii="宋体" w:hAnsi="宋体" w:cs="宋体" w:hint="eastAsia"/>
          <w:color w:val="000000"/>
          <w:kern w:val="0"/>
          <w:sz w:val="22"/>
        </w:rPr>
        <w:t>日期：</w:t>
      </w:r>
      <w:r>
        <w:rPr>
          <w:rFonts w:ascii="宋体" w:hAnsi="宋体" w:cs="宋体"/>
          <w:b/>
          <w:color w:val="000000"/>
          <w:kern w:val="0"/>
          <w:sz w:val="24"/>
        </w:rPr>
        <w:br w:type="page"/>
      </w:r>
    </w:p>
    <w:p w:rsidR="008814CD" w:rsidRDefault="0061600B">
      <w:pPr>
        <w:widowControl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lastRenderedPageBreak/>
        <w:t>附件3：</w:t>
      </w:r>
    </w:p>
    <w:p w:rsidR="008814CD" w:rsidRDefault="0061600B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pPr w:leftFromText="180" w:rightFromText="180" w:vertAnchor="text" w:horzAnchor="margin" w:tblpXSpec="center" w:tblpY="920"/>
        <w:tblW w:w="100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 w:rsidR="008814CD">
        <w:trPr>
          <w:trHeight w:val="420"/>
        </w:trPr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用户</w:t>
            </w:r>
          </w:p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合同价格或</w:t>
            </w:r>
          </w:p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使用时间或</w:t>
            </w:r>
          </w:p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联系人及</w:t>
            </w:r>
          </w:p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285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8814CD" w:rsidRDefault="0061600B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</w:rPr>
        <w:t>、表中产品为近三年销售，用户仍在使用的货物；</w:t>
      </w:r>
    </w:p>
    <w:p w:rsidR="008814CD" w:rsidRDefault="0061600B">
      <w:pPr>
        <w:widowControl/>
        <w:ind w:firstLine="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</w:rPr>
        <w:t>、只填写与本次市场调研产品一致或相当的规格型号。</w:t>
      </w:r>
    </w:p>
    <w:p w:rsidR="008814CD" w:rsidRDefault="008814CD"/>
    <w:sectPr w:rsidR="008814CD" w:rsidSect="008814C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040" w:rsidRDefault="00F21040" w:rsidP="00927513">
      <w:r>
        <w:separator/>
      </w:r>
    </w:p>
  </w:endnote>
  <w:endnote w:type="continuationSeparator" w:id="1">
    <w:p w:rsidR="00F21040" w:rsidRDefault="00F21040" w:rsidP="0092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 Unicode MS"/>
    <w:charset w:val="00"/>
    <w:family w:val="swiss"/>
    <w:pitch w:val="default"/>
    <w:sig w:usb0="00000000" w:usb1="C000247B" w:usb2="00000009" w:usb3="00000000" w:csb0="2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040" w:rsidRDefault="00F21040" w:rsidP="00927513">
      <w:r>
        <w:separator/>
      </w:r>
    </w:p>
  </w:footnote>
  <w:footnote w:type="continuationSeparator" w:id="1">
    <w:p w:rsidR="00F21040" w:rsidRDefault="00F21040" w:rsidP="009275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45AE8"/>
    <w:rsid w:val="00043659"/>
    <w:rsid w:val="00052A5F"/>
    <w:rsid w:val="000766F1"/>
    <w:rsid w:val="000947DF"/>
    <w:rsid w:val="00125E0D"/>
    <w:rsid w:val="00127DD1"/>
    <w:rsid w:val="00131333"/>
    <w:rsid w:val="00154987"/>
    <w:rsid w:val="001A51A4"/>
    <w:rsid w:val="00207D2A"/>
    <w:rsid w:val="002150C8"/>
    <w:rsid w:val="00216000"/>
    <w:rsid w:val="00240A71"/>
    <w:rsid w:val="002611C4"/>
    <w:rsid w:val="002E7578"/>
    <w:rsid w:val="0030465B"/>
    <w:rsid w:val="00315070"/>
    <w:rsid w:val="0032284C"/>
    <w:rsid w:val="003256BB"/>
    <w:rsid w:val="003C1099"/>
    <w:rsid w:val="0041397E"/>
    <w:rsid w:val="004301D8"/>
    <w:rsid w:val="00430D20"/>
    <w:rsid w:val="004B6316"/>
    <w:rsid w:val="004F123C"/>
    <w:rsid w:val="00547912"/>
    <w:rsid w:val="00552710"/>
    <w:rsid w:val="005874D8"/>
    <w:rsid w:val="00594FFB"/>
    <w:rsid w:val="005A2A06"/>
    <w:rsid w:val="0061600B"/>
    <w:rsid w:val="00631543"/>
    <w:rsid w:val="006348B8"/>
    <w:rsid w:val="006569CF"/>
    <w:rsid w:val="00691B9E"/>
    <w:rsid w:val="006F28B4"/>
    <w:rsid w:val="007052CD"/>
    <w:rsid w:val="00710978"/>
    <w:rsid w:val="007B7ED7"/>
    <w:rsid w:val="007D1E60"/>
    <w:rsid w:val="00825C2B"/>
    <w:rsid w:val="008814CD"/>
    <w:rsid w:val="008C47E9"/>
    <w:rsid w:val="00927513"/>
    <w:rsid w:val="009B1DCC"/>
    <w:rsid w:val="00A34869"/>
    <w:rsid w:val="00A537D8"/>
    <w:rsid w:val="00A569E9"/>
    <w:rsid w:val="00A84C03"/>
    <w:rsid w:val="00AA6E9C"/>
    <w:rsid w:val="00AE3F34"/>
    <w:rsid w:val="00B1359C"/>
    <w:rsid w:val="00B94304"/>
    <w:rsid w:val="00BF21CA"/>
    <w:rsid w:val="00C07C40"/>
    <w:rsid w:val="00C23217"/>
    <w:rsid w:val="00C822FB"/>
    <w:rsid w:val="00D10A90"/>
    <w:rsid w:val="00D45AE8"/>
    <w:rsid w:val="00D514D5"/>
    <w:rsid w:val="00D6478E"/>
    <w:rsid w:val="00D675AC"/>
    <w:rsid w:val="00D92BD5"/>
    <w:rsid w:val="00DB2272"/>
    <w:rsid w:val="00E80C57"/>
    <w:rsid w:val="00E922C4"/>
    <w:rsid w:val="00EE7DF9"/>
    <w:rsid w:val="00F21040"/>
    <w:rsid w:val="00F226FD"/>
    <w:rsid w:val="05937210"/>
    <w:rsid w:val="09076CFD"/>
    <w:rsid w:val="0BF0640A"/>
    <w:rsid w:val="0C4117CA"/>
    <w:rsid w:val="10470E46"/>
    <w:rsid w:val="12A0744D"/>
    <w:rsid w:val="184474F2"/>
    <w:rsid w:val="1AB11A97"/>
    <w:rsid w:val="1F9313DC"/>
    <w:rsid w:val="25B92429"/>
    <w:rsid w:val="2BC34039"/>
    <w:rsid w:val="2D027A9D"/>
    <w:rsid w:val="2E2530A8"/>
    <w:rsid w:val="300458A9"/>
    <w:rsid w:val="38E36B7C"/>
    <w:rsid w:val="390302F7"/>
    <w:rsid w:val="3E4D053B"/>
    <w:rsid w:val="4098320D"/>
    <w:rsid w:val="491C582B"/>
    <w:rsid w:val="4D765AC4"/>
    <w:rsid w:val="525C6EC0"/>
    <w:rsid w:val="546C11D1"/>
    <w:rsid w:val="588E7995"/>
    <w:rsid w:val="5E7F3009"/>
    <w:rsid w:val="601B24D2"/>
    <w:rsid w:val="68564D8A"/>
    <w:rsid w:val="68731F9E"/>
    <w:rsid w:val="68757197"/>
    <w:rsid w:val="6B9507CF"/>
    <w:rsid w:val="6C611C93"/>
    <w:rsid w:val="6F41414E"/>
    <w:rsid w:val="70E6546C"/>
    <w:rsid w:val="78167299"/>
    <w:rsid w:val="7EA74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14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81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81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8814C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814CD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qFormat/>
    <w:rsid w:val="008814C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沈泓宇</cp:lastModifiedBy>
  <cp:revision>38</cp:revision>
  <dcterms:created xsi:type="dcterms:W3CDTF">2014-10-29T12:08:00Z</dcterms:created>
  <dcterms:modified xsi:type="dcterms:W3CDTF">2022-06-27T07:13:00Z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