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Default="00975C5D" w:rsidP="00C61584">
      <w:pPr>
        <w:widowControl/>
        <w:shd w:val="clear" w:color="auto" w:fill="FFFFFF"/>
        <w:spacing w:line="400" w:lineRule="exac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（一）</w:t>
      </w:r>
      <w:r w:rsidR="00991324" w:rsidRPr="00991324">
        <w:rPr>
          <w:rFonts w:ascii="黑体" w:eastAsia="黑体" w:hAnsi="黑体" w:cs="Segoe UI" w:hint="eastAsia"/>
          <w:color w:val="333333"/>
          <w:kern w:val="0"/>
          <w:sz w:val="32"/>
          <w:szCs w:val="32"/>
        </w:rPr>
        <w:t>采购项目配置需求</w:t>
      </w:r>
    </w:p>
    <w:p w:rsidR="000827E2" w:rsidRPr="00F125D2" w:rsidRDefault="000827E2" w:rsidP="000827E2">
      <w:pPr>
        <w:widowControl/>
        <w:shd w:val="clear" w:color="auto" w:fill="FFFFFF"/>
        <w:wordWrap w:val="0"/>
        <w:spacing w:line="400" w:lineRule="atLeas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452088" w:rsidRDefault="000827E2" w:rsidP="000827E2">
      <w:pPr>
        <w:widowControl/>
        <w:shd w:val="clear" w:color="auto" w:fill="FFFFFF"/>
        <w:wordWrap w:val="0"/>
        <w:spacing w:line="500" w:lineRule="exact"/>
        <w:jc w:val="left"/>
        <w:rPr>
          <w:rFonts w:ascii="仿宋" w:eastAsia="仿宋" w:hAnsi="仿宋"/>
          <w:color w:val="000000" w:themeColor="text1"/>
          <w:sz w:val="28"/>
        </w:rPr>
      </w:pPr>
      <w:r w:rsidRPr="00F125D2">
        <w:rPr>
          <w:rFonts w:ascii="仿宋" w:eastAsia="仿宋" w:hAnsi="仿宋" w:cs="Segoe UI" w:hint="eastAsia"/>
          <w:color w:val="333333"/>
          <w:spacing w:val="8"/>
          <w:kern w:val="0"/>
          <w:sz w:val="28"/>
          <w:szCs w:val="24"/>
        </w:rPr>
        <w:t>1.</w:t>
      </w:r>
      <w:r>
        <w:rPr>
          <w:rFonts w:ascii="仿宋" w:eastAsia="仿宋" w:hAnsi="仿宋" w:cs="Segoe UI" w:hint="eastAsia"/>
          <w:color w:val="333333"/>
          <w:spacing w:val="8"/>
          <w:kern w:val="0"/>
          <w:sz w:val="28"/>
          <w:szCs w:val="24"/>
        </w:rPr>
        <w:t>项目</w:t>
      </w:r>
      <w:r w:rsidRPr="00F125D2">
        <w:rPr>
          <w:rFonts w:ascii="仿宋" w:eastAsia="仿宋" w:hAnsi="仿宋" w:cs="Segoe UI" w:hint="eastAsia"/>
          <w:color w:val="333333"/>
          <w:spacing w:val="8"/>
          <w:kern w:val="0"/>
          <w:sz w:val="28"/>
          <w:szCs w:val="24"/>
        </w:rPr>
        <w:t>名称</w:t>
      </w:r>
      <w:r>
        <w:rPr>
          <w:rFonts w:ascii="仿宋" w:eastAsia="仿宋" w:hAnsi="仿宋" w:cs="Segoe UI" w:hint="eastAsia"/>
          <w:color w:val="333333"/>
          <w:spacing w:val="8"/>
          <w:kern w:val="0"/>
          <w:sz w:val="28"/>
          <w:szCs w:val="24"/>
        </w:rPr>
        <w:t>：</w:t>
      </w:r>
      <w:r w:rsidR="00452088" w:rsidRPr="006077F2">
        <w:rPr>
          <w:rFonts w:ascii="仿宋" w:eastAsia="仿宋" w:hAnsi="仿宋" w:hint="eastAsia"/>
          <w:color w:val="000000" w:themeColor="text1"/>
          <w:sz w:val="28"/>
        </w:rPr>
        <w:t>高频手术电极刀头</w:t>
      </w:r>
      <w:r w:rsidR="00452088">
        <w:rPr>
          <w:rFonts w:ascii="仿宋" w:eastAsia="仿宋" w:hAnsi="仿宋" w:hint="eastAsia"/>
          <w:color w:val="000000" w:themeColor="text1"/>
          <w:sz w:val="28"/>
        </w:rPr>
        <w:t>耗材</w:t>
      </w:r>
    </w:p>
    <w:p w:rsidR="00821E30" w:rsidRPr="00452088" w:rsidRDefault="000827E2" w:rsidP="000827E2">
      <w:pPr>
        <w:widowControl/>
        <w:shd w:val="clear" w:color="auto" w:fill="FFFFFF"/>
        <w:wordWrap w:val="0"/>
        <w:spacing w:line="500" w:lineRule="exact"/>
        <w:jc w:val="left"/>
        <w:rPr>
          <w:rFonts w:ascii="仿宋" w:eastAsia="仿宋" w:hAnsi="仿宋"/>
          <w:color w:val="000000" w:themeColor="text1"/>
          <w:sz w:val="28"/>
        </w:rPr>
      </w:pPr>
      <w:r w:rsidRPr="00452088">
        <w:rPr>
          <w:rFonts w:ascii="仿宋" w:eastAsia="仿宋" w:hAnsi="仿宋" w:hint="eastAsia"/>
          <w:color w:val="000000" w:themeColor="text1"/>
          <w:sz w:val="28"/>
        </w:rPr>
        <w:t>2.</w:t>
      </w:r>
      <w:r w:rsidR="00821E30" w:rsidRPr="00452088">
        <w:rPr>
          <w:rFonts w:ascii="仿宋" w:eastAsia="仿宋" w:hAnsi="仿宋" w:hint="eastAsia"/>
          <w:color w:val="000000" w:themeColor="text1"/>
          <w:sz w:val="28"/>
        </w:rPr>
        <w:t>采购预算</w:t>
      </w:r>
      <w:r w:rsidRPr="00452088">
        <w:rPr>
          <w:rFonts w:ascii="仿宋" w:eastAsia="仿宋" w:hAnsi="仿宋" w:hint="eastAsia"/>
          <w:color w:val="000000" w:themeColor="text1"/>
          <w:sz w:val="28"/>
        </w:rPr>
        <w:t>：</w:t>
      </w:r>
      <w:r w:rsidR="00452088" w:rsidRPr="00452088">
        <w:rPr>
          <w:rFonts w:ascii="仿宋" w:eastAsia="仿宋" w:hAnsi="仿宋" w:hint="eastAsia"/>
          <w:color w:val="000000" w:themeColor="text1"/>
          <w:sz w:val="28"/>
        </w:rPr>
        <w:t>6.7</w:t>
      </w:r>
      <w:r w:rsidR="00821E30" w:rsidRPr="00452088">
        <w:rPr>
          <w:rFonts w:ascii="仿宋" w:eastAsia="仿宋" w:hAnsi="仿宋" w:hint="eastAsia"/>
          <w:color w:val="000000" w:themeColor="text1"/>
          <w:sz w:val="28"/>
        </w:rPr>
        <w:t>万元</w:t>
      </w:r>
    </w:p>
    <w:p w:rsidR="00452088" w:rsidRPr="00452088" w:rsidRDefault="000827E2" w:rsidP="000827E2">
      <w:pPr>
        <w:widowControl/>
        <w:shd w:val="clear" w:color="auto" w:fill="FFFFFF"/>
        <w:wordWrap w:val="0"/>
        <w:spacing w:line="500" w:lineRule="exact"/>
        <w:jc w:val="left"/>
        <w:rPr>
          <w:rFonts w:ascii="仿宋" w:eastAsia="仿宋" w:hAnsi="仿宋"/>
          <w:color w:val="000000" w:themeColor="text1"/>
          <w:sz w:val="28"/>
        </w:rPr>
      </w:pPr>
      <w:r w:rsidRPr="00452088">
        <w:rPr>
          <w:rFonts w:ascii="仿宋" w:eastAsia="仿宋" w:hAnsi="仿宋" w:hint="eastAsia"/>
          <w:color w:val="000000" w:themeColor="text1"/>
          <w:sz w:val="28"/>
        </w:rPr>
        <w:t>3.</w:t>
      </w:r>
      <w:r w:rsidR="00452088" w:rsidRPr="00452088">
        <w:rPr>
          <w:rFonts w:ascii="仿宋" w:eastAsia="仿宋" w:hAnsi="仿宋" w:hint="eastAsia"/>
          <w:color w:val="000000" w:themeColor="text1"/>
          <w:sz w:val="28"/>
        </w:rPr>
        <w:t>年度预估用量：440个</w:t>
      </w:r>
    </w:p>
    <w:p w:rsidR="000827E2" w:rsidRPr="00452088" w:rsidRDefault="000827E2" w:rsidP="000827E2">
      <w:pPr>
        <w:widowControl/>
        <w:shd w:val="clear" w:color="auto" w:fill="FFFFFF"/>
        <w:wordWrap w:val="0"/>
        <w:spacing w:line="500" w:lineRule="exact"/>
        <w:jc w:val="left"/>
        <w:rPr>
          <w:rFonts w:ascii="仿宋" w:eastAsia="仿宋" w:hAnsi="仿宋" w:cs="Segoe UI"/>
          <w:color w:val="333333"/>
          <w:spacing w:val="8"/>
          <w:kern w:val="0"/>
          <w:sz w:val="28"/>
          <w:szCs w:val="24"/>
        </w:rPr>
      </w:pPr>
      <w:r w:rsidRPr="00452088">
        <w:rPr>
          <w:rFonts w:ascii="仿宋" w:eastAsia="仿宋" w:hAnsi="仿宋" w:cs="Segoe UI" w:hint="eastAsia"/>
          <w:color w:val="333333"/>
          <w:spacing w:val="8"/>
          <w:kern w:val="0"/>
          <w:sz w:val="28"/>
          <w:szCs w:val="24"/>
        </w:rPr>
        <w:t>4.技术参数要求：</w:t>
      </w:r>
    </w:p>
    <w:p w:rsidR="00452088" w:rsidRPr="00452088" w:rsidRDefault="00452088" w:rsidP="00452088">
      <w:pPr>
        <w:widowControl/>
        <w:shd w:val="clear" w:color="auto" w:fill="FFFFFF"/>
        <w:wordWrap w:val="0"/>
        <w:spacing w:line="500" w:lineRule="exact"/>
        <w:jc w:val="left"/>
        <w:rPr>
          <w:rFonts w:ascii="仿宋" w:eastAsia="仿宋" w:hAnsi="仿宋" w:cs="Segoe UI"/>
          <w:color w:val="333333"/>
          <w:spacing w:val="8"/>
          <w:kern w:val="0"/>
          <w:sz w:val="28"/>
          <w:szCs w:val="24"/>
        </w:rPr>
      </w:pPr>
      <w:r w:rsidRPr="00452088">
        <w:rPr>
          <w:rFonts w:ascii="仿宋" w:eastAsia="仿宋" w:hAnsi="仿宋" w:cs="Segoe UI" w:hint="eastAsia"/>
          <w:color w:val="333333"/>
          <w:spacing w:val="8"/>
          <w:kern w:val="0"/>
          <w:sz w:val="28"/>
          <w:szCs w:val="24"/>
        </w:rPr>
        <w:t>4.1</w:t>
      </w:r>
      <w:r w:rsidR="005E662C">
        <w:rPr>
          <w:rFonts w:ascii="仿宋" w:eastAsia="仿宋" w:hAnsi="仿宋" w:cs="Segoe UI" w:hint="eastAsia"/>
          <w:color w:val="333333"/>
          <w:spacing w:val="8"/>
          <w:kern w:val="0"/>
          <w:sz w:val="28"/>
          <w:szCs w:val="24"/>
        </w:rPr>
        <w:t>适用范围：</w:t>
      </w:r>
      <w:r w:rsidRPr="00452088">
        <w:rPr>
          <w:rFonts w:ascii="仿宋" w:eastAsia="仿宋" w:hAnsi="仿宋" w:cs="Segoe UI" w:hint="eastAsia"/>
          <w:color w:val="333333"/>
          <w:spacing w:val="8"/>
          <w:kern w:val="0"/>
          <w:sz w:val="28"/>
          <w:szCs w:val="24"/>
        </w:rPr>
        <w:t>与高频主机配套使用，在外科手术中作切割或凝血手术时使用。</w:t>
      </w:r>
    </w:p>
    <w:p w:rsidR="00452088" w:rsidRPr="00452088" w:rsidRDefault="00452088" w:rsidP="00452088">
      <w:pPr>
        <w:widowControl/>
        <w:shd w:val="clear" w:color="auto" w:fill="FFFFFF"/>
        <w:wordWrap w:val="0"/>
        <w:spacing w:line="500" w:lineRule="exact"/>
        <w:jc w:val="left"/>
        <w:rPr>
          <w:rFonts w:ascii="仿宋" w:eastAsia="仿宋" w:hAnsi="仿宋" w:cs="Segoe UI"/>
          <w:color w:val="333333"/>
          <w:spacing w:val="8"/>
          <w:kern w:val="0"/>
          <w:sz w:val="28"/>
          <w:szCs w:val="24"/>
        </w:rPr>
      </w:pPr>
      <w:r w:rsidRPr="00452088">
        <w:rPr>
          <w:rFonts w:ascii="仿宋" w:eastAsia="仿宋" w:hAnsi="仿宋" w:cs="Segoe UI" w:hint="eastAsia"/>
          <w:color w:val="333333"/>
          <w:spacing w:val="8"/>
          <w:kern w:val="0"/>
          <w:sz w:val="28"/>
          <w:szCs w:val="24"/>
        </w:rPr>
        <w:t>4.2包装要求：产品为无菌，一次性使用。</w:t>
      </w:r>
    </w:p>
    <w:p w:rsidR="000827E2" w:rsidRPr="00452088" w:rsidRDefault="00452088" w:rsidP="00452088">
      <w:pPr>
        <w:widowControl/>
        <w:shd w:val="clear" w:color="auto" w:fill="FFFFFF"/>
        <w:wordWrap w:val="0"/>
        <w:spacing w:line="500" w:lineRule="exact"/>
        <w:jc w:val="left"/>
        <w:rPr>
          <w:rFonts w:ascii="仿宋" w:eastAsia="仿宋" w:hAnsi="仿宋" w:cs="Segoe UI"/>
          <w:color w:val="333333"/>
          <w:spacing w:val="8"/>
          <w:kern w:val="0"/>
          <w:sz w:val="28"/>
          <w:szCs w:val="24"/>
        </w:rPr>
      </w:pPr>
      <w:r w:rsidRPr="00452088">
        <w:rPr>
          <w:rFonts w:ascii="仿宋" w:eastAsia="仿宋" w:hAnsi="仿宋" w:cs="Segoe UI" w:hint="eastAsia"/>
          <w:color w:val="333333"/>
          <w:spacing w:val="8"/>
          <w:kern w:val="0"/>
          <w:sz w:val="28"/>
          <w:szCs w:val="24"/>
        </w:rPr>
        <w:t>4.3规格型号：包括旗形、扁形、球形、针形、环形，全规格。</w:t>
      </w:r>
    </w:p>
    <w:p w:rsidR="00452088" w:rsidRPr="00452088" w:rsidRDefault="00452088" w:rsidP="00452088">
      <w:pPr>
        <w:widowControl/>
        <w:shd w:val="clear" w:color="auto" w:fill="FFFFFF"/>
        <w:wordWrap w:val="0"/>
        <w:spacing w:line="500" w:lineRule="exact"/>
        <w:jc w:val="left"/>
        <w:rPr>
          <w:rFonts w:ascii="仿宋" w:eastAsia="仿宋" w:hAnsi="仿宋" w:cs="Segoe UI"/>
          <w:color w:val="333333"/>
          <w:spacing w:val="8"/>
          <w:kern w:val="0"/>
          <w:sz w:val="28"/>
          <w:szCs w:val="24"/>
        </w:rPr>
      </w:pPr>
    </w:p>
    <w:p w:rsidR="000827E2" w:rsidRPr="00821E30" w:rsidRDefault="000827E2" w:rsidP="000827E2">
      <w:pPr>
        <w:widowControl/>
        <w:shd w:val="clear" w:color="auto" w:fill="FFFFFF"/>
        <w:wordWrap w:val="0"/>
        <w:spacing w:line="280" w:lineRule="exact"/>
        <w:jc w:val="left"/>
        <w:rPr>
          <w:rFonts w:ascii="仿宋" w:eastAsia="仿宋" w:hAnsi="仿宋" w:cs="Segoe UI"/>
          <w:color w:val="333333"/>
          <w:spacing w:val="8"/>
          <w:kern w:val="0"/>
          <w:sz w:val="28"/>
          <w:szCs w:val="24"/>
        </w:rPr>
      </w:pPr>
      <w:r w:rsidRPr="00821E30">
        <w:rPr>
          <w:rFonts w:ascii="仿宋" w:eastAsia="仿宋" w:hAnsi="仿宋" w:cs="Segoe UI" w:hint="eastAsia"/>
          <w:color w:val="333333"/>
          <w:spacing w:val="8"/>
          <w:kern w:val="0"/>
          <w:sz w:val="28"/>
          <w:szCs w:val="24"/>
        </w:rPr>
        <w:t>5.商务要求：</w:t>
      </w:r>
    </w:p>
    <w:p w:rsidR="00821E30" w:rsidRPr="00C1450E" w:rsidRDefault="00821E30" w:rsidP="00821E30">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w:t>
      </w:r>
      <w:r w:rsidR="004F5D7D">
        <w:rPr>
          <w:rFonts w:ascii="仿宋" w:eastAsia="仿宋" w:hAnsi="仿宋" w:cs="宋体" w:hint="eastAsia"/>
          <w:color w:val="000000" w:themeColor="text1"/>
          <w:kern w:val="0"/>
          <w:sz w:val="28"/>
          <w:szCs w:val="24"/>
        </w:rPr>
        <w:t>5.1</w:t>
      </w:r>
      <w:r w:rsidRPr="00C1450E">
        <w:rPr>
          <w:rFonts w:ascii="仿宋" w:eastAsia="仿宋" w:hAnsi="仿宋" w:cs="宋体" w:hint="eastAsia"/>
          <w:color w:val="000000" w:themeColor="text1"/>
          <w:kern w:val="0"/>
          <w:sz w:val="28"/>
          <w:szCs w:val="24"/>
        </w:rPr>
        <w:t>投标供应商应具备以上材料的供货资质，资质不全或缺少报价则视为不响应；</w:t>
      </w:r>
    </w:p>
    <w:p w:rsidR="00821E30" w:rsidRPr="00C1450E" w:rsidRDefault="00821E30" w:rsidP="00821E30">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w:t>
      </w:r>
      <w:r w:rsidR="004F5D7D">
        <w:rPr>
          <w:rFonts w:ascii="仿宋" w:eastAsia="仿宋" w:hAnsi="仿宋" w:cs="宋体" w:hint="eastAsia"/>
          <w:color w:val="000000" w:themeColor="text1"/>
          <w:kern w:val="0"/>
          <w:sz w:val="28"/>
          <w:szCs w:val="24"/>
        </w:rPr>
        <w:t>5.2</w:t>
      </w:r>
      <w:r w:rsidRPr="00C1450E">
        <w:rPr>
          <w:rFonts w:ascii="仿宋" w:eastAsia="仿宋" w:hAnsi="仿宋" w:cs="宋体" w:hint="eastAsia"/>
          <w:color w:val="000000" w:themeColor="text1"/>
          <w:kern w:val="0"/>
          <w:sz w:val="28"/>
          <w:szCs w:val="24"/>
        </w:rPr>
        <w:t>若产品有多种规格型号且价格不同，供应商应将所有挂网型号分项报价，价格评分细则详见附件2；</w:t>
      </w:r>
    </w:p>
    <w:p w:rsidR="00821E30" w:rsidRDefault="00821E30" w:rsidP="00821E30">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sidRPr="00C1450E">
        <w:rPr>
          <w:rFonts w:ascii="仿宋" w:eastAsia="仿宋" w:hAnsi="仿宋" w:hint="eastAsia"/>
          <w:color w:val="000000" w:themeColor="text1"/>
          <w:sz w:val="28"/>
        </w:rPr>
        <w:t>▲</w:t>
      </w:r>
      <w:r w:rsidR="004F5D7D">
        <w:rPr>
          <w:rFonts w:ascii="仿宋" w:eastAsia="仿宋" w:hAnsi="仿宋" w:hint="eastAsia"/>
          <w:color w:val="000000" w:themeColor="text1"/>
          <w:sz w:val="28"/>
        </w:rPr>
        <w:t>5.3</w:t>
      </w:r>
      <w:r w:rsidRPr="00C1450E">
        <w:rPr>
          <w:rFonts w:ascii="仿宋" w:eastAsia="仿宋" w:hAnsi="仿宋" w:hint="eastAsia"/>
          <w:color w:val="000000" w:themeColor="text1"/>
          <w:sz w:val="28"/>
        </w:rPr>
        <w:t>投标产品应</w:t>
      </w:r>
      <w:r w:rsidRPr="00907E2B">
        <w:rPr>
          <w:rFonts w:ascii="仿宋" w:eastAsia="仿宋" w:hAnsi="仿宋" w:hint="eastAsia"/>
          <w:color w:val="000000" w:themeColor="text1"/>
          <w:sz w:val="28"/>
        </w:rPr>
        <w:t>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821E30" w:rsidRDefault="004F5D7D" w:rsidP="00821E30">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6.</w:t>
      </w:r>
      <w:r w:rsidR="00821E30">
        <w:rPr>
          <w:rFonts w:ascii="仿宋" w:eastAsia="仿宋" w:hAnsi="仿宋" w:hint="eastAsia"/>
          <w:color w:val="000000" w:themeColor="text1"/>
          <w:sz w:val="28"/>
        </w:rPr>
        <w:t>备注：</w:t>
      </w:r>
    </w:p>
    <w:p w:rsidR="00821E30" w:rsidRDefault="004F5D7D" w:rsidP="00821E30">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6.</w:t>
      </w:r>
      <w:r w:rsidR="00821E30">
        <w:rPr>
          <w:rFonts w:ascii="仿宋" w:eastAsia="仿宋" w:hAnsi="仿宋" w:hint="eastAsia"/>
          <w:color w:val="000000" w:themeColor="text1"/>
          <w:sz w:val="28"/>
        </w:rPr>
        <w:t>1</w:t>
      </w:r>
      <w:r w:rsidR="00821E30" w:rsidRPr="00C1450E">
        <w:rPr>
          <w:rFonts w:ascii="仿宋" w:eastAsia="仿宋" w:hAnsi="仿宋" w:hint="eastAsia"/>
          <w:color w:val="000000" w:themeColor="text1"/>
          <w:sz w:val="28"/>
        </w:rPr>
        <w:t>以上打▲号的条款为本次招标项目的实质性要求，不允许有负偏离。</w:t>
      </w:r>
    </w:p>
    <w:p w:rsidR="00821E30" w:rsidRPr="00821E30" w:rsidRDefault="004F5D7D" w:rsidP="00821E30">
      <w:pPr>
        <w:spacing w:line="400" w:lineRule="exact"/>
        <w:ind w:firstLineChars="200" w:firstLine="560"/>
        <w:jc w:val="left"/>
        <w:rPr>
          <w:rFonts w:ascii="仿宋" w:eastAsia="仿宋" w:hAnsi="仿宋" w:cs="Segoe UI"/>
          <w:color w:val="333333"/>
          <w:spacing w:val="8"/>
          <w:kern w:val="0"/>
          <w:sz w:val="28"/>
          <w:szCs w:val="24"/>
        </w:rPr>
      </w:pPr>
      <w:r>
        <w:rPr>
          <w:rFonts w:ascii="仿宋" w:eastAsia="仿宋" w:hAnsi="仿宋" w:hint="eastAsia"/>
          <w:color w:val="000000" w:themeColor="text1"/>
          <w:sz w:val="28"/>
        </w:rPr>
        <w:t>6.</w:t>
      </w:r>
      <w:r w:rsidR="00821E30">
        <w:rPr>
          <w:rFonts w:ascii="仿宋" w:eastAsia="仿宋" w:hAnsi="仿宋" w:hint="eastAsia"/>
          <w:color w:val="000000" w:themeColor="text1"/>
          <w:sz w:val="28"/>
        </w:rPr>
        <w:t>2</w:t>
      </w:r>
      <w:r w:rsidR="00821E30" w:rsidRPr="00821E30">
        <w:rPr>
          <w:rFonts w:ascii="仿宋" w:eastAsia="仿宋" w:hAnsi="仿宋" w:cs="Segoe UI" w:hint="eastAsia"/>
          <w:color w:val="333333"/>
          <w:spacing w:val="8"/>
          <w:kern w:val="0"/>
          <w:sz w:val="28"/>
          <w:szCs w:val="24"/>
        </w:rPr>
        <w:t>产品年度预计使用量供投标人参考，作为报价测算依据，不做其它用途使用。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452088" w:rsidRPr="00C27987" w:rsidTr="00986BE7">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31EDB" w:rsidRDefault="00452088" w:rsidP="00986B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31EDB" w:rsidRDefault="00452088" w:rsidP="00986BE7">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31EDB" w:rsidRDefault="00452088" w:rsidP="00986B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31EDB" w:rsidRDefault="00452088" w:rsidP="00986B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31EDB" w:rsidRDefault="00452088" w:rsidP="00986B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452088" w:rsidRPr="00C27987" w:rsidTr="00986BE7">
        <w:trPr>
          <w:trHeight w:val="406"/>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8C140A" w:rsidRDefault="00452088" w:rsidP="00986BE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452088" w:rsidRPr="008C140A" w:rsidRDefault="00452088" w:rsidP="00986BE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452088" w:rsidRPr="008C140A" w:rsidRDefault="00452088" w:rsidP="00986BE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452088" w:rsidRPr="00C27987" w:rsidRDefault="00452088" w:rsidP="00986BE7">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FC7533" w:rsidRDefault="00452088" w:rsidP="00986BE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w:t>
            </w:r>
            <w:r w:rsidRPr="00FC7533">
              <w:rPr>
                <w:rFonts w:ascii="仿宋" w:eastAsia="仿宋" w:hAnsi="仿宋" w:cs="Segoe UI" w:hint="eastAsia"/>
                <w:kern w:val="0"/>
                <w:sz w:val="24"/>
                <w:szCs w:val="24"/>
              </w:rPr>
              <w:t>表1；</w:t>
            </w:r>
          </w:p>
          <w:p w:rsidR="00452088" w:rsidRPr="001F4AC6" w:rsidRDefault="00452088" w:rsidP="00986BE7">
            <w:pPr>
              <w:jc w:val="left"/>
              <w:rPr>
                <w:rFonts w:ascii="仿宋" w:eastAsia="仿宋" w:hAnsi="仿宋" w:cs="宋体"/>
                <w:color w:val="000000"/>
                <w:kern w:val="0"/>
                <w:sz w:val="24"/>
                <w:szCs w:val="24"/>
              </w:rPr>
            </w:pPr>
            <w:r w:rsidRPr="00FC7533">
              <w:rPr>
                <w:rFonts w:ascii="仿宋" w:eastAsia="仿宋" w:hAnsi="仿宋" w:cs="宋体" w:hint="eastAsia"/>
                <w:color w:val="000000"/>
                <w:kern w:val="0"/>
                <w:sz w:val="24"/>
                <w:szCs w:val="24"/>
              </w:rPr>
              <w:t>2.若同种产品有多种规格型号且涉及不同报价，投标单价按照</w:t>
            </w:r>
            <w:r>
              <w:rPr>
                <w:rFonts w:ascii="仿宋" w:eastAsia="仿宋" w:hAnsi="仿宋" w:cs="宋体" w:hint="eastAsia"/>
                <w:color w:val="000000"/>
                <w:kern w:val="0"/>
                <w:sz w:val="24"/>
                <w:szCs w:val="24"/>
              </w:rPr>
              <w:t>不同规格报价的均价计算</w:t>
            </w:r>
            <w:r w:rsidRPr="00573503">
              <w:rPr>
                <w:rFonts w:ascii="仿宋" w:eastAsia="仿宋" w:hAnsi="仿宋" w:cs="宋体" w:hint="eastAsia"/>
                <w:color w:val="000000"/>
                <w:kern w:val="0"/>
                <w:sz w:val="24"/>
                <w:szCs w:val="24"/>
              </w:rPr>
              <w:t>。</w:t>
            </w:r>
          </w:p>
        </w:tc>
      </w:tr>
      <w:tr w:rsidR="00452088" w:rsidRPr="00C27987" w:rsidTr="00986BE7">
        <w:trPr>
          <w:trHeight w:val="156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技术参数33</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33</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wordWrap w:val="0"/>
              <w:spacing w:line="270" w:lineRule="atLeast"/>
              <w:jc w:val="left"/>
              <w:rPr>
                <w:rFonts w:ascii="Segoe UI" w:eastAsia="宋体" w:hAnsi="Segoe UI" w:cs="Segoe UI"/>
                <w:color w:val="333333"/>
                <w:kern w:val="0"/>
                <w:sz w:val="18"/>
                <w:szCs w:val="18"/>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33</w:t>
            </w:r>
            <w:r w:rsidRPr="008C140A">
              <w:rPr>
                <w:rFonts w:ascii="仿宋" w:eastAsia="仿宋" w:hAnsi="仿宋" w:cs="Segoe UI" w:hint="eastAsia"/>
                <w:kern w:val="0"/>
                <w:sz w:val="22"/>
                <w:szCs w:val="24"/>
              </w:rPr>
              <w:t>分；</w:t>
            </w:r>
            <w:r w:rsidRPr="000242F1">
              <w:rPr>
                <w:rFonts w:ascii="仿宋" w:eastAsia="仿宋" w:hAnsi="仿宋" w:cs="Segoe UI" w:hint="eastAsia"/>
                <w:color w:val="000000"/>
                <w:kern w:val="0"/>
                <w:sz w:val="22"/>
                <w:szCs w:val="24"/>
              </w:rPr>
              <w:t>技术参数不满足招标文件要求（负偏离），一项扣</w:t>
            </w:r>
            <w:r>
              <w:rPr>
                <w:rFonts w:ascii="仿宋" w:eastAsia="仿宋" w:hAnsi="仿宋" w:cs="Segoe UI" w:hint="eastAsia"/>
                <w:color w:val="000000"/>
                <w:kern w:val="0"/>
                <w:sz w:val="22"/>
                <w:szCs w:val="24"/>
              </w:rPr>
              <w:t>11</w:t>
            </w:r>
            <w:r w:rsidRPr="000242F1">
              <w:rPr>
                <w:rFonts w:ascii="仿宋" w:eastAsia="仿宋" w:hAnsi="仿宋" w:cs="Segoe UI" w:hint="eastAsia"/>
                <w:color w:val="000000"/>
                <w:kern w:val="0"/>
                <w:sz w:val="22"/>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14B80" w:rsidRDefault="00452088" w:rsidP="00986BE7">
            <w:pPr>
              <w:widowControl/>
              <w:wordWrap w:val="0"/>
              <w:spacing w:line="270" w:lineRule="atLeast"/>
              <w:jc w:val="left"/>
              <w:rPr>
                <w:rFonts w:ascii="仿宋" w:eastAsia="仿宋" w:hAnsi="仿宋" w:cs="Segoe UI"/>
                <w:color w:val="000000"/>
                <w:kern w:val="0"/>
                <w:sz w:val="24"/>
                <w:szCs w:val="24"/>
              </w:rPr>
            </w:pPr>
          </w:p>
        </w:tc>
      </w:tr>
      <w:tr w:rsidR="00452088" w:rsidRPr="00C27987" w:rsidTr="00986BE7">
        <w:trPr>
          <w:trHeight w:val="915"/>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8C140A" w:rsidRDefault="00452088" w:rsidP="00986BE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452088" w:rsidRPr="008C140A" w:rsidRDefault="00452088" w:rsidP="00986BE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能力18</w:t>
            </w:r>
            <w:r w:rsidRPr="008C140A">
              <w:rPr>
                <w:rFonts w:ascii="仿宋" w:eastAsia="仿宋" w:hAnsi="仿宋" w:cs="Segoe UI" w:hint="eastAsia"/>
                <w:color w:val="000000"/>
                <w:kern w:val="0"/>
                <w:sz w:val="22"/>
                <w:szCs w:val="24"/>
              </w:rPr>
              <w:t>%</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452088" w:rsidRPr="008C140A" w:rsidRDefault="00452088" w:rsidP="00986BE7">
            <w:pPr>
              <w:widowControl/>
              <w:spacing w:line="270" w:lineRule="atLeast"/>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8</w:t>
            </w:r>
          </w:p>
        </w:tc>
        <w:tc>
          <w:tcPr>
            <w:tcW w:w="39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452088" w:rsidRPr="008C140A" w:rsidRDefault="00452088" w:rsidP="00986BE7">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8</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wordWrap w:val="0"/>
              <w:spacing w:line="270" w:lineRule="atLeast"/>
              <w:jc w:val="left"/>
              <w:rPr>
                <w:rFonts w:ascii="仿宋" w:eastAsia="仿宋" w:hAnsi="仿宋" w:cs="Segoe UI"/>
                <w:color w:val="000000"/>
                <w:kern w:val="0"/>
                <w:sz w:val="24"/>
                <w:szCs w:val="24"/>
              </w:rPr>
            </w:pPr>
          </w:p>
        </w:tc>
      </w:tr>
      <w:tr w:rsidR="00452088" w:rsidRPr="00C27987" w:rsidTr="00986BE7">
        <w:trPr>
          <w:trHeight w:val="91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8C140A" w:rsidRDefault="00452088" w:rsidP="00986BE7">
            <w:pPr>
              <w:widowControl/>
              <w:wordWrap w:val="0"/>
              <w:spacing w:line="270" w:lineRule="atLeast"/>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Default="00452088" w:rsidP="00986BE7">
            <w:pPr>
              <w:widowControl/>
              <w:wordWrap w:val="0"/>
              <w:spacing w:line="270" w:lineRule="atLeast"/>
              <w:jc w:val="center"/>
              <w:rPr>
                <w:rFonts w:ascii="仿宋" w:eastAsia="仿宋" w:hAnsi="仿宋" w:cs="Segoe UI"/>
                <w:color w:val="000000"/>
                <w:kern w:val="0"/>
                <w:sz w:val="22"/>
                <w:szCs w:val="24"/>
              </w:rPr>
            </w:pP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Default="00452088" w:rsidP="00986BE7">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5F37B4" w:rsidRDefault="00452088" w:rsidP="00986BE7">
            <w:pPr>
              <w:wordWrap w:val="0"/>
              <w:spacing w:line="270" w:lineRule="atLeast"/>
              <w:jc w:val="left"/>
              <w:rPr>
                <w:rFonts w:ascii="仿宋" w:eastAsia="仿宋" w:hAnsi="仿宋" w:cs="Segoe UI"/>
                <w:color w:val="000000"/>
                <w:kern w:val="0"/>
                <w:sz w:val="22"/>
                <w:szCs w:val="24"/>
              </w:rPr>
            </w:pPr>
            <w:r w:rsidRPr="00C27987">
              <w:rPr>
                <w:rFonts w:ascii="仿宋" w:eastAsia="仿宋" w:hAnsi="仿宋" w:cs="Segoe UI" w:hint="eastAsia"/>
                <w:color w:val="000000"/>
                <w:kern w:val="0"/>
                <w:sz w:val="24"/>
                <w:szCs w:val="24"/>
              </w:rPr>
              <w:t>投标人需提供该产品</w:t>
            </w:r>
            <w:r>
              <w:rPr>
                <w:rFonts w:ascii="仿宋" w:eastAsia="仿宋" w:hAnsi="仿宋" w:cs="Segoe UI" w:hint="eastAsia"/>
                <w:color w:val="000000"/>
                <w:kern w:val="0"/>
                <w:sz w:val="24"/>
                <w:szCs w:val="24"/>
              </w:rPr>
              <w:t>2019</w:t>
            </w:r>
            <w:r w:rsidRPr="00C27987">
              <w:rPr>
                <w:rFonts w:ascii="仿宋" w:eastAsia="仿宋" w:hAnsi="仿宋" w:cs="Segoe UI" w:hint="eastAsia"/>
                <w:color w:val="000000"/>
                <w:kern w:val="0"/>
                <w:sz w:val="24"/>
                <w:szCs w:val="24"/>
              </w:rPr>
              <w:t>年以来国内三甲医疗机构客户名单，每提供1家得</w:t>
            </w:r>
            <w:r>
              <w:rPr>
                <w:rFonts w:ascii="仿宋" w:eastAsia="仿宋" w:hAnsi="仿宋" w:cs="Segoe UI" w:hint="eastAsia"/>
                <w:color w:val="000000"/>
                <w:kern w:val="0"/>
                <w:sz w:val="24"/>
                <w:szCs w:val="24"/>
              </w:rPr>
              <w:t>2</w:t>
            </w:r>
            <w:r w:rsidRPr="00C27987">
              <w:rPr>
                <w:rFonts w:ascii="仿宋" w:eastAsia="仿宋" w:hAnsi="仿宋" w:cs="Segoe UI" w:hint="eastAsia"/>
                <w:color w:val="000000"/>
                <w:kern w:val="0"/>
                <w:sz w:val="24"/>
                <w:szCs w:val="24"/>
              </w:rPr>
              <w:t>分，最多</w:t>
            </w:r>
            <w:r>
              <w:rPr>
                <w:rFonts w:ascii="仿宋" w:eastAsia="仿宋" w:hAnsi="仿宋" w:cs="Segoe UI" w:hint="eastAsia"/>
                <w:color w:val="000000"/>
                <w:kern w:val="0"/>
                <w:sz w:val="24"/>
                <w:szCs w:val="24"/>
              </w:rPr>
              <w:t>10</w:t>
            </w:r>
            <w:r w:rsidRPr="00C27987">
              <w:rPr>
                <w:rFonts w:ascii="仿宋" w:eastAsia="仿宋" w:hAnsi="仿宋" w:cs="Segoe UI" w:hint="eastAsia"/>
                <w:color w:val="000000"/>
                <w:kern w:val="0"/>
                <w:sz w:val="24"/>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wordWrap w:val="0"/>
              <w:spacing w:line="270" w:lineRule="atLeast"/>
              <w:jc w:val="left"/>
              <w:rPr>
                <w:rFonts w:ascii="仿宋" w:eastAsia="仿宋" w:hAnsi="仿宋" w:cs="Segoe UI"/>
                <w:color w:val="000000"/>
                <w:kern w:val="0"/>
                <w:sz w:val="24"/>
                <w:szCs w:val="24"/>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452088" w:rsidRPr="00C27987" w:rsidTr="00986BE7">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Default="00452088" w:rsidP="00986BE7">
            <w:pPr>
              <w:widowControl/>
              <w:wordWrap w:val="0"/>
              <w:spacing w:line="270" w:lineRule="atLeast"/>
              <w:jc w:val="center"/>
              <w:rPr>
                <w:rFonts w:ascii="仿宋" w:eastAsia="仿宋" w:hAnsi="仿宋" w:cs="Segoe UI"/>
                <w:color w:val="000000"/>
                <w:kern w:val="0"/>
                <w:sz w:val="24"/>
                <w:szCs w:val="24"/>
              </w:rPr>
            </w:pPr>
            <w:r w:rsidRPr="00C27987">
              <w:rPr>
                <w:rFonts w:ascii="仿宋" w:eastAsia="仿宋" w:hAnsi="仿宋" w:cs="Segoe UI" w:hint="eastAsia"/>
                <w:color w:val="000000"/>
                <w:kern w:val="0"/>
                <w:sz w:val="24"/>
                <w:szCs w:val="24"/>
              </w:rPr>
              <w:t>售后服务及培训</w:t>
            </w:r>
          </w:p>
          <w:p w:rsidR="00452088" w:rsidRPr="00C27987" w:rsidRDefault="00452088" w:rsidP="00986BE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9</w:t>
            </w:r>
            <w:r w:rsidRPr="00C27987">
              <w:rPr>
                <w:rFonts w:ascii="仿宋" w:eastAsia="仿宋" w:hAnsi="仿宋" w:cs="Segoe UI" w:hint="eastAsia"/>
                <w:color w:val="000000"/>
                <w:kern w:val="0"/>
                <w:sz w:val="24"/>
                <w:szCs w:val="24"/>
              </w:rPr>
              <w:t>%</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spacing w:line="320" w:lineRule="atLeast"/>
              <w:ind w:left="-105" w:right="-107"/>
              <w:jc w:val="center"/>
              <w:rPr>
                <w:rFonts w:ascii="Segoe UI" w:eastAsia="宋体" w:hAnsi="Segoe UI" w:cs="Segoe UI"/>
                <w:color w:val="333333"/>
                <w:kern w:val="0"/>
                <w:sz w:val="18"/>
                <w:szCs w:val="18"/>
              </w:rPr>
            </w:pPr>
            <w:r>
              <w:rPr>
                <w:rFonts w:ascii="仿宋" w:eastAsia="仿宋" w:hAnsi="仿宋" w:cs="Segoe UI" w:hint="eastAsia"/>
                <w:color w:val="333333"/>
                <w:kern w:val="0"/>
                <w:sz w:val="24"/>
                <w:szCs w:val="24"/>
              </w:rPr>
              <w:t>8</w:t>
            </w:r>
          </w:p>
        </w:tc>
        <w:tc>
          <w:tcPr>
            <w:tcW w:w="39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452088" w:rsidRPr="006833E4" w:rsidRDefault="00452088" w:rsidP="00986BE7">
            <w:pPr>
              <w:spacing w:line="320" w:lineRule="exact"/>
              <w:jc w:val="left"/>
              <w:rPr>
                <w:rFonts w:ascii="宋体" w:hAnsi="宋体" w:cs="宋体"/>
                <w:szCs w:val="21"/>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，优得5-8分，良得1-4分，差不得</w:t>
            </w:r>
            <w:r w:rsidRPr="00EF0372">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088" w:rsidRPr="00C27987" w:rsidRDefault="00452088" w:rsidP="00986BE7">
            <w:pPr>
              <w:widowControl/>
              <w:wordWrap w:val="0"/>
              <w:jc w:val="left"/>
              <w:rPr>
                <w:rFonts w:ascii="Segoe UI" w:eastAsia="宋体" w:hAnsi="Segoe UI" w:cs="Segoe UI"/>
                <w:color w:val="333333"/>
                <w:kern w:val="0"/>
                <w:sz w:val="18"/>
                <w:szCs w:val="18"/>
              </w:rPr>
            </w:pPr>
            <w:r w:rsidRPr="00C27987">
              <w:rPr>
                <w:rFonts w:ascii="Segoe UI" w:eastAsia="宋体" w:hAnsi="Segoe UI" w:cs="Segoe UI"/>
                <w:color w:val="333333"/>
                <w:kern w:val="0"/>
                <w:sz w:val="18"/>
                <w:szCs w:val="18"/>
              </w:rPr>
              <w:t> </w:t>
            </w:r>
          </w:p>
        </w:tc>
      </w:tr>
      <w:tr w:rsidR="00452088" w:rsidRPr="00C27987" w:rsidTr="00986BE7">
        <w:trPr>
          <w:trHeight w:val="11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52088" w:rsidRPr="00C27987" w:rsidRDefault="00452088" w:rsidP="00986BE7">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52088" w:rsidRPr="00C27987" w:rsidRDefault="00452088" w:rsidP="00986BE7">
            <w:pPr>
              <w:widowControl/>
              <w:jc w:val="left"/>
              <w:rPr>
                <w:rFonts w:ascii="Segoe UI" w:eastAsia="宋体" w:hAnsi="Segoe UI" w:cs="Segoe UI"/>
                <w:color w:val="333333"/>
                <w:kern w:val="0"/>
                <w:sz w:val="18"/>
                <w:szCs w:val="18"/>
              </w:rPr>
            </w:pPr>
          </w:p>
        </w:tc>
        <w:tc>
          <w:tcPr>
            <w:tcW w:w="0" w:type="auto"/>
            <w:tcBorders>
              <w:top w:val="single" w:sz="4" w:space="0" w:color="auto"/>
              <w:left w:val="nil"/>
              <w:bottom w:val="single" w:sz="8" w:space="0" w:color="auto"/>
              <w:right w:val="single" w:sz="8" w:space="0" w:color="auto"/>
            </w:tcBorders>
            <w:shd w:val="clear" w:color="auto" w:fill="FFFFFF"/>
            <w:vAlign w:val="center"/>
            <w:hideMark/>
          </w:tcPr>
          <w:p w:rsidR="00452088" w:rsidRPr="00C27987" w:rsidRDefault="00452088" w:rsidP="00986BE7">
            <w:pPr>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2088" w:rsidRPr="00E57B96" w:rsidRDefault="00452088" w:rsidP="00986BE7">
            <w:pPr>
              <w:widowControl/>
              <w:wordWrap w:val="0"/>
              <w:jc w:val="left"/>
              <w:rPr>
                <w:rFonts w:ascii="仿宋" w:eastAsia="仿宋" w:hAnsi="仿宋" w:cs="Segoe UI"/>
                <w:color w:val="000000"/>
                <w:kern w:val="0"/>
                <w:sz w:val="24"/>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2088" w:rsidRPr="00C27987" w:rsidRDefault="00452088" w:rsidP="00986BE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w:t>
            </w:r>
          </w:p>
        </w:tc>
      </w:tr>
    </w:tbl>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452088" w:rsidRDefault="004520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0D3D1E" w:rsidRPr="00C27987" w:rsidTr="000D3D1E">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0D3D1E" w:rsidRPr="00C27987" w:rsidRDefault="000D3D1E" w:rsidP="005B4787">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0D3D1E" w:rsidRPr="008A67BE" w:rsidRDefault="000D3D1E"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8A67BE" w:rsidRDefault="000D3D1E"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0D3D1E" w:rsidRPr="008A67B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Default="00F14C35" w:rsidP="00F14C35">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6257C6" w:rsidRPr="00C27987" w:rsidRDefault="006257C6"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法人代表签字：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Pr="00F86195" w:rsidRDefault="000438E7">
      <w:pPr>
        <w:widowControl/>
        <w:jc w:val="left"/>
        <w:rPr>
          <w:rFonts w:ascii="仿宋_GB2312" w:eastAsia="仿宋_GB2312" w:hAnsi="Segoe UI" w:cs="Segoe UI"/>
          <w:b/>
          <w:bCs/>
          <w:color w:val="333333"/>
          <w:kern w:val="0"/>
          <w:sz w:val="22"/>
          <w:szCs w:val="24"/>
        </w:rPr>
      </w:pPr>
      <w:r w:rsidRPr="00F86195">
        <w:rPr>
          <w:rFonts w:ascii="仿宋_GB2312" w:eastAsia="仿宋_GB2312" w:hAnsi="Segoe UI" w:cs="Segoe UI"/>
          <w:b/>
          <w:bCs/>
          <w:color w:val="333333"/>
          <w:kern w:val="0"/>
          <w:sz w:val="22"/>
          <w:szCs w:val="24"/>
        </w:rPr>
        <w:br w:type="page"/>
      </w:r>
    </w:p>
    <w:p w:rsidR="00F14C35" w:rsidRPr="00F86195" w:rsidRDefault="00F14C35" w:rsidP="00F14C35">
      <w:pPr>
        <w:widowControl/>
        <w:shd w:val="clear" w:color="auto" w:fill="FFFFFF"/>
        <w:wordWrap w:val="0"/>
        <w:spacing w:line="270" w:lineRule="atLeast"/>
        <w:jc w:val="left"/>
        <w:rPr>
          <w:rFonts w:ascii="仿宋" w:eastAsia="仿宋" w:hAnsi="仿宋" w:cs="Segoe UI"/>
          <w:b/>
          <w:color w:val="333333"/>
          <w:kern w:val="0"/>
          <w:sz w:val="24"/>
          <w:szCs w:val="28"/>
        </w:rPr>
      </w:pPr>
      <w:r w:rsidRPr="00F86195">
        <w:rPr>
          <w:rFonts w:ascii="仿宋" w:eastAsia="仿宋" w:hAnsi="仿宋" w:cs="Segoe UI" w:hint="eastAsia"/>
          <w:b/>
          <w:color w:val="333333"/>
          <w:kern w:val="0"/>
          <w:sz w:val="24"/>
          <w:szCs w:val="28"/>
        </w:rPr>
        <w:lastRenderedPageBreak/>
        <w:t>附件5：反商业贿赂承诺书</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二、本厂家、商家、公司保证在药品、医疗器械、设备、物资、基建工程竞标工作及药品、试剂销售等工作中承诺做到：</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1、不与其他投标人相互串通投标报价，损害贵院的合法权益；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2、不与招标人串通投标，损害国家利益、社会公共利益或他人的合法权益；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3、不以向招标人或者评标委员会成员行贿的手段谋取中标；</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4、竞标报价不违反相关法律的规定，也不以他人名义投标或者以其他方式弄虚作假，骗取中标；</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5、保证不以其他任何方式扰乱贵院的招标工作；</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6、保证不在药品销售、医疗器械、设备、物资、基建工程竞标中采取账外暗中给予回扣的手段腐蚀、贿赂医护、药剂人员、干部等其他相关人员；</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8、保证不让贵院临床科室、药剂部门以及有关人员登记、统计医生处方或为此提供方便，干扰贵院的正常工作秩序；</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9、保证不以其他任何不正当竞争手段推销药品、医疗器械、设备、物资。</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三、本厂家、商家、公司保证竭力维护贵院的声誉，不做任何有损贵院形象的事情。</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五、对本厂家、商家、公司及本厂家、商家、公司工作人员采取以上手段竞标、促销等，干扰贵院正常工作秩序，损害贵院形象的，本厂家、商家、公司保证：</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1、对尚处在竞标阶段的，贵院有权取消本厂家、商家、公司的竞标资格；已经中标的，贵院有权取消中标；对已经获得准入资格的，贵院有权随时取消本厂家、商家、公司的准入资格；</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2、对本厂家、商家、公司相关工作人员作出严肃处理；</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3、对由于本厂家、商家、公司或本厂家、商家、公司工作人员的上述行为给贵院造成经济或名誉损失的，由本厂家、商家、公司负责，并愿意承担全部民事赔偿责任。</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六、采购物资名称：</w:t>
      </w:r>
    </w:p>
    <w:p w:rsidR="00F14C35" w:rsidRDefault="00F14C35" w:rsidP="00F14C35">
      <w:pPr>
        <w:widowControl/>
        <w:shd w:val="clear" w:color="auto" w:fill="FFFFFF"/>
        <w:wordWrap w:val="0"/>
        <w:spacing w:line="270" w:lineRule="atLeast"/>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 </w:t>
      </w:r>
    </w:p>
    <w:p w:rsidR="00F86195" w:rsidRPr="00F86195" w:rsidRDefault="00F86195" w:rsidP="00F14C35">
      <w:pPr>
        <w:widowControl/>
        <w:shd w:val="clear" w:color="auto" w:fill="FFFFFF"/>
        <w:wordWrap w:val="0"/>
        <w:spacing w:line="270" w:lineRule="atLeast"/>
        <w:jc w:val="left"/>
        <w:rPr>
          <w:rFonts w:ascii="仿宋" w:eastAsia="仿宋" w:hAnsi="仿宋" w:cs="Segoe UI"/>
          <w:color w:val="333333"/>
          <w:kern w:val="0"/>
          <w:sz w:val="22"/>
          <w:szCs w:val="24"/>
        </w:rPr>
      </w:pP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本《承诺书》一式二份（一份由承诺人自存；一份随</w:t>
      </w:r>
      <w:r w:rsidR="00B104CF" w:rsidRPr="00F86195">
        <w:rPr>
          <w:rFonts w:ascii="仿宋" w:eastAsia="仿宋" w:hAnsi="仿宋" w:cs="Segoe UI" w:hint="eastAsia"/>
          <w:color w:val="333333"/>
          <w:kern w:val="0"/>
          <w:sz w:val="22"/>
          <w:szCs w:val="24"/>
        </w:rPr>
        <w:t>投标文件</w:t>
      </w:r>
      <w:r w:rsidRPr="00F86195">
        <w:rPr>
          <w:rFonts w:ascii="仿宋" w:eastAsia="仿宋" w:hAnsi="仿宋" w:cs="Segoe UI" w:hint="eastAsia"/>
          <w:color w:val="333333"/>
          <w:kern w:val="0"/>
          <w:sz w:val="22"/>
          <w:szCs w:val="24"/>
        </w:rPr>
        <w:t>传递）</w:t>
      </w:r>
    </w:p>
    <w:p w:rsidR="00F95593" w:rsidRPr="00F86195" w:rsidRDefault="00F14C35" w:rsidP="000438E7">
      <w:pPr>
        <w:widowControl/>
        <w:shd w:val="clear" w:color="auto" w:fill="FFFFFF"/>
        <w:wordWrap w:val="0"/>
        <w:spacing w:line="270" w:lineRule="atLeast"/>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承诺企业名称（公章）法人代表或委托代理人（承诺人）</w:t>
      </w:r>
    </w:p>
    <w:p w:rsidR="00F86195" w:rsidRDefault="00F86195" w:rsidP="006257C6">
      <w:pPr>
        <w:widowControl/>
        <w:shd w:val="clear" w:color="auto" w:fill="FFFFFF"/>
        <w:wordWrap w:val="0"/>
        <w:ind w:leftChars="-405" w:left="-850"/>
        <w:jc w:val="left"/>
        <w:rPr>
          <w:rFonts w:ascii="微软雅黑" w:eastAsia="微软雅黑" w:hAnsi="微软雅黑" w:cs="Segoe UI"/>
          <w:color w:val="333333"/>
          <w:kern w:val="0"/>
          <w:sz w:val="24"/>
          <w:szCs w:val="24"/>
        </w:rPr>
      </w:pPr>
    </w:p>
    <w:p w:rsidR="006257C6" w:rsidRPr="0029536F" w:rsidRDefault="006257C6" w:rsidP="006257C6">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lastRenderedPageBreak/>
        <w:t> </w:t>
      </w:r>
      <w:r w:rsidRPr="0029536F">
        <w:rPr>
          <w:rFonts w:ascii="微软雅黑" w:eastAsia="微软雅黑" w:hAnsi="微软雅黑" w:cs="Segoe UI" w:hint="eastAsia"/>
          <w:color w:val="333333"/>
          <w:kern w:val="0"/>
          <w:sz w:val="24"/>
          <w:szCs w:val="24"/>
        </w:rPr>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6257C6" w:rsidRPr="0029536F" w:rsidRDefault="006257C6" w:rsidP="006257C6">
      <w:pPr>
        <w:pStyle w:val="a8"/>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6257C6" w:rsidRPr="006257C6" w:rsidRDefault="006257C6" w:rsidP="000438E7">
      <w:pPr>
        <w:widowControl/>
        <w:shd w:val="clear" w:color="auto" w:fill="FFFFFF"/>
        <w:wordWrap w:val="0"/>
        <w:spacing w:line="270" w:lineRule="atLeast"/>
        <w:jc w:val="left"/>
        <w:rPr>
          <w:rFonts w:ascii="Segoe UI" w:eastAsia="宋体" w:hAnsi="Segoe UI" w:cs="Segoe UI"/>
          <w:color w:val="333333"/>
          <w:kern w:val="0"/>
          <w:sz w:val="18"/>
          <w:szCs w:val="18"/>
        </w:rPr>
      </w:pPr>
    </w:p>
    <w:sectPr w:rsidR="006257C6" w:rsidRPr="006257C6"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92E" w:rsidRDefault="0077192E" w:rsidP="00991324">
      <w:r>
        <w:separator/>
      </w:r>
    </w:p>
  </w:endnote>
  <w:endnote w:type="continuationSeparator" w:id="1">
    <w:p w:rsidR="0077192E" w:rsidRDefault="0077192E"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长城小标宋体">
    <w:panose1 w:val="0201060901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92E" w:rsidRDefault="0077192E" w:rsidP="00991324">
      <w:r>
        <w:separator/>
      </w:r>
    </w:p>
  </w:footnote>
  <w:footnote w:type="continuationSeparator" w:id="1">
    <w:p w:rsidR="0077192E" w:rsidRDefault="0077192E"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827E2"/>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CF2"/>
    <w:rsid w:val="00130D98"/>
    <w:rsid w:val="00130EE8"/>
    <w:rsid w:val="00132D57"/>
    <w:rsid w:val="00137D36"/>
    <w:rsid w:val="0014780A"/>
    <w:rsid w:val="00147F8C"/>
    <w:rsid w:val="00163A7A"/>
    <w:rsid w:val="001660F2"/>
    <w:rsid w:val="0017450B"/>
    <w:rsid w:val="00185538"/>
    <w:rsid w:val="00187CD7"/>
    <w:rsid w:val="0019190D"/>
    <w:rsid w:val="00192C67"/>
    <w:rsid w:val="001A0043"/>
    <w:rsid w:val="001A07A7"/>
    <w:rsid w:val="001B33EA"/>
    <w:rsid w:val="001B6821"/>
    <w:rsid w:val="001D3738"/>
    <w:rsid w:val="00205D92"/>
    <w:rsid w:val="002106B2"/>
    <w:rsid w:val="0021079A"/>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2088"/>
    <w:rsid w:val="0045683C"/>
    <w:rsid w:val="004574AD"/>
    <w:rsid w:val="00462076"/>
    <w:rsid w:val="00462F04"/>
    <w:rsid w:val="00463278"/>
    <w:rsid w:val="004661AC"/>
    <w:rsid w:val="00474BA6"/>
    <w:rsid w:val="00481C00"/>
    <w:rsid w:val="00485D78"/>
    <w:rsid w:val="00495C4B"/>
    <w:rsid w:val="004B302A"/>
    <w:rsid w:val="004B5221"/>
    <w:rsid w:val="004B589A"/>
    <w:rsid w:val="004C1377"/>
    <w:rsid w:val="004D1283"/>
    <w:rsid w:val="004D30B3"/>
    <w:rsid w:val="004D5C8C"/>
    <w:rsid w:val="004D6C13"/>
    <w:rsid w:val="004D77CF"/>
    <w:rsid w:val="004E1E7A"/>
    <w:rsid w:val="004E3C84"/>
    <w:rsid w:val="004E41EC"/>
    <w:rsid w:val="004E5416"/>
    <w:rsid w:val="004E7E54"/>
    <w:rsid w:val="004F5D7D"/>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662C"/>
    <w:rsid w:val="005E7B85"/>
    <w:rsid w:val="005F00D0"/>
    <w:rsid w:val="005F23B2"/>
    <w:rsid w:val="0060180B"/>
    <w:rsid w:val="00603DC4"/>
    <w:rsid w:val="006142F5"/>
    <w:rsid w:val="00615CB8"/>
    <w:rsid w:val="00617A88"/>
    <w:rsid w:val="006205A9"/>
    <w:rsid w:val="00623ECD"/>
    <w:rsid w:val="006257C6"/>
    <w:rsid w:val="006338BD"/>
    <w:rsid w:val="00650E6E"/>
    <w:rsid w:val="00651D12"/>
    <w:rsid w:val="00654439"/>
    <w:rsid w:val="00662F55"/>
    <w:rsid w:val="00692DF4"/>
    <w:rsid w:val="00695255"/>
    <w:rsid w:val="006A02EE"/>
    <w:rsid w:val="006B0075"/>
    <w:rsid w:val="006B4946"/>
    <w:rsid w:val="006B73BA"/>
    <w:rsid w:val="006E218B"/>
    <w:rsid w:val="006E362A"/>
    <w:rsid w:val="006E38D3"/>
    <w:rsid w:val="006E7088"/>
    <w:rsid w:val="006F18FD"/>
    <w:rsid w:val="006F4C72"/>
    <w:rsid w:val="007047F2"/>
    <w:rsid w:val="00712570"/>
    <w:rsid w:val="00722134"/>
    <w:rsid w:val="0072583B"/>
    <w:rsid w:val="0072664B"/>
    <w:rsid w:val="0073058F"/>
    <w:rsid w:val="00735DB0"/>
    <w:rsid w:val="00736E22"/>
    <w:rsid w:val="0074103A"/>
    <w:rsid w:val="00752207"/>
    <w:rsid w:val="00752253"/>
    <w:rsid w:val="00757B8C"/>
    <w:rsid w:val="0076416E"/>
    <w:rsid w:val="00766E01"/>
    <w:rsid w:val="0077192E"/>
    <w:rsid w:val="007A288F"/>
    <w:rsid w:val="007A3AC3"/>
    <w:rsid w:val="007B2CD0"/>
    <w:rsid w:val="007B3C7A"/>
    <w:rsid w:val="007B6052"/>
    <w:rsid w:val="007D0E22"/>
    <w:rsid w:val="007E08D0"/>
    <w:rsid w:val="007E3F18"/>
    <w:rsid w:val="007F7ACE"/>
    <w:rsid w:val="008031F3"/>
    <w:rsid w:val="00814E67"/>
    <w:rsid w:val="00821E30"/>
    <w:rsid w:val="00826368"/>
    <w:rsid w:val="00831586"/>
    <w:rsid w:val="008364F8"/>
    <w:rsid w:val="008417D7"/>
    <w:rsid w:val="008456FF"/>
    <w:rsid w:val="00853D43"/>
    <w:rsid w:val="008608BC"/>
    <w:rsid w:val="008721C4"/>
    <w:rsid w:val="00881863"/>
    <w:rsid w:val="008A4AEC"/>
    <w:rsid w:val="008A67BE"/>
    <w:rsid w:val="008B3302"/>
    <w:rsid w:val="008B6D77"/>
    <w:rsid w:val="008C6316"/>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4BA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37DD8"/>
    <w:rsid w:val="00B40677"/>
    <w:rsid w:val="00B44BDE"/>
    <w:rsid w:val="00B45269"/>
    <w:rsid w:val="00B521F0"/>
    <w:rsid w:val="00B54AAD"/>
    <w:rsid w:val="00B63F70"/>
    <w:rsid w:val="00B70C15"/>
    <w:rsid w:val="00B71C0F"/>
    <w:rsid w:val="00B741D5"/>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5C0"/>
    <w:rsid w:val="00C757D7"/>
    <w:rsid w:val="00C75A6E"/>
    <w:rsid w:val="00C85E3F"/>
    <w:rsid w:val="00C86F82"/>
    <w:rsid w:val="00C96BCE"/>
    <w:rsid w:val="00CB4E79"/>
    <w:rsid w:val="00CB5106"/>
    <w:rsid w:val="00CB70F9"/>
    <w:rsid w:val="00CC2EF3"/>
    <w:rsid w:val="00CC46E6"/>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B3DF6"/>
    <w:rsid w:val="00EC180F"/>
    <w:rsid w:val="00EC2E6F"/>
    <w:rsid w:val="00EC3712"/>
    <w:rsid w:val="00ED090C"/>
    <w:rsid w:val="00ED10E3"/>
    <w:rsid w:val="00EF30C0"/>
    <w:rsid w:val="00F01BA1"/>
    <w:rsid w:val="00F0472A"/>
    <w:rsid w:val="00F0586B"/>
    <w:rsid w:val="00F14C35"/>
    <w:rsid w:val="00F17FD2"/>
    <w:rsid w:val="00F20659"/>
    <w:rsid w:val="00F26E10"/>
    <w:rsid w:val="00F37C8C"/>
    <w:rsid w:val="00F43F43"/>
    <w:rsid w:val="00F536DF"/>
    <w:rsid w:val="00F70970"/>
    <w:rsid w:val="00F7458F"/>
    <w:rsid w:val="00F76ECB"/>
    <w:rsid w:val="00F77022"/>
    <w:rsid w:val="00F86195"/>
    <w:rsid w:val="00F90984"/>
    <w:rsid w:val="00F9258E"/>
    <w:rsid w:val="00F92663"/>
    <w:rsid w:val="00F9486E"/>
    <w:rsid w:val="00F94B87"/>
    <w:rsid w:val="00F95593"/>
    <w:rsid w:val="00F95B57"/>
    <w:rsid w:val="00F961D6"/>
    <w:rsid w:val="00FB18D2"/>
    <w:rsid w:val="00FC5D1F"/>
    <w:rsid w:val="00FD1F4A"/>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Body Text"/>
    <w:basedOn w:val="a"/>
    <w:next w:val="a"/>
    <w:link w:val="Char1"/>
    <w:uiPriority w:val="99"/>
    <w:unhideWhenUsed/>
    <w:qFormat/>
    <w:rsid w:val="006257C6"/>
    <w:pPr>
      <w:spacing w:after="120"/>
    </w:pPr>
    <w:rPr>
      <w:szCs w:val="24"/>
    </w:rPr>
  </w:style>
  <w:style w:type="character" w:customStyle="1" w:styleId="Char1">
    <w:name w:val="正文文本 Char"/>
    <w:basedOn w:val="a0"/>
    <w:link w:val="a8"/>
    <w:uiPriority w:val="99"/>
    <w:rsid w:val="006257C6"/>
    <w:rPr>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TotalTime>
  <Pages>1</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213</cp:revision>
  <cp:lastPrinted>2022-03-22T08:02:00Z</cp:lastPrinted>
  <dcterms:created xsi:type="dcterms:W3CDTF">2021-07-27T08:46:00Z</dcterms:created>
  <dcterms:modified xsi:type="dcterms:W3CDTF">2022-07-01T08:13:00Z</dcterms:modified>
</cp:coreProperties>
</file>