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79" w:rsidRDefault="00DA7B43" w:rsidP="00B3676A">
      <w:pPr>
        <w:widowControl/>
        <w:shd w:val="clear" w:color="auto" w:fill="FFFFFF"/>
        <w:wordWrap w:val="0"/>
        <w:ind w:leftChars="-405" w:left="-85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附件1：</w:t>
      </w:r>
    </w:p>
    <w:p w:rsidR="00D73E00" w:rsidRPr="0092630B" w:rsidRDefault="00C927B8" w:rsidP="0092630B">
      <w:pPr>
        <w:widowControl/>
        <w:shd w:val="clear" w:color="auto" w:fill="FFFFFF"/>
        <w:wordWrap w:val="0"/>
        <w:ind w:leftChars="-405" w:left="-850" w:firstLineChars="196" w:firstLine="549"/>
        <w:jc w:val="left"/>
        <w:rPr>
          <w:rFonts w:ascii="黑体" w:eastAsia="黑体" w:hAnsi="黑体" w:cs="Segoe UI"/>
          <w:bCs/>
          <w:color w:val="333333"/>
          <w:kern w:val="0"/>
          <w:sz w:val="28"/>
          <w:szCs w:val="28"/>
        </w:rPr>
      </w:pPr>
      <w:r>
        <w:rPr>
          <w:rFonts w:ascii="黑体" w:eastAsia="黑体" w:hAnsi="黑体" w:cs="Segoe UI" w:hint="eastAsia"/>
          <w:bCs/>
          <w:color w:val="333333"/>
          <w:kern w:val="0"/>
          <w:sz w:val="28"/>
          <w:szCs w:val="28"/>
        </w:rPr>
        <w:t xml:space="preserve">  </w:t>
      </w:r>
      <w:r w:rsidR="002A2879" w:rsidRPr="0092630B">
        <w:rPr>
          <w:rFonts w:ascii="黑体" w:eastAsia="黑体" w:hAnsi="黑体" w:cs="Segoe UI" w:hint="eastAsia"/>
          <w:bCs/>
          <w:color w:val="333333"/>
          <w:kern w:val="0"/>
          <w:sz w:val="28"/>
          <w:szCs w:val="28"/>
        </w:rPr>
        <w:t>一、项目采购需求</w:t>
      </w:r>
    </w:p>
    <w:p w:rsidR="006345B3" w:rsidRPr="008A003B" w:rsidRDefault="002A2879" w:rsidP="008A003B">
      <w:pPr>
        <w:pStyle w:val="a5"/>
        <w:spacing w:before="0" w:beforeAutospacing="0" w:after="0" w:afterAutospacing="0" w:line="480" w:lineRule="atLeast"/>
        <w:rPr>
          <w:rFonts w:ascii="仿宋" w:eastAsia="仿宋" w:hAnsi="仿宋"/>
          <w:sz w:val="28"/>
          <w:szCs w:val="28"/>
        </w:rPr>
      </w:pPr>
      <w:r w:rsidRPr="00C927B8">
        <w:rPr>
          <w:rFonts w:ascii="仿宋" w:eastAsia="仿宋" w:hAnsi="仿宋" w:hint="eastAsia"/>
          <w:sz w:val="28"/>
          <w:szCs w:val="28"/>
        </w:rPr>
        <w:t>1.项目名称：</w:t>
      </w:r>
      <w:r w:rsidR="006345B3" w:rsidRPr="008A003B">
        <w:rPr>
          <w:rFonts w:ascii="仿宋" w:eastAsia="仿宋" w:hAnsi="仿宋" w:hint="eastAsia"/>
          <w:sz w:val="28"/>
          <w:szCs w:val="28"/>
        </w:rPr>
        <w:t>可吸收结扎夹耗材</w:t>
      </w:r>
    </w:p>
    <w:p w:rsidR="002A2879" w:rsidRPr="00C927B8" w:rsidRDefault="002A2879" w:rsidP="008A003B">
      <w:pPr>
        <w:pStyle w:val="a5"/>
        <w:spacing w:before="0" w:beforeAutospacing="0" w:after="0" w:afterAutospacing="0" w:line="480" w:lineRule="atLeast"/>
        <w:rPr>
          <w:rFonts w:ascii="仿宋" w:eastAsia="仿宋" w:hAnsi="仿宋"/>
          <w:sz w:val="28"/>
          <w:szCs w:val="28"/>
        </w:rPr>
      </w:pPr>
      <w:r w:rsidRPr="00C927B8">
        <w:rPr>
          <w:rFonts w:ascii="仿宋" w:eastAsia="仿宋" w:hAnsi="仿宋" w:hint="eastAsia"/>
          <w:sz w:val="28"/>
          <w:szCs w:val="28"/>
        </w:rPr>
        <w:t>2.采购预算：</w:t>
      </w:r>
      <w:r w:rsidR="006345B3">
        <w:rPr>
          <w:rFonts w:ascii="仿宋" w:eastAsia="仿宋" w:hAnsi="仿宋" w:hint="eastAsia"/>
          <w:sz w:val="28"/>
          <w:szCs w:val="28"/>
        </w:rPr>
        <w:t>6</w:t>
      </w:r>
      <w:r w:rsidRPr="00C927B8">
        <w:rPr>
          <w:rFonts w:ascii="仿宋" w:eastAsia="仿宋" w:hAnsi="仿宋" w:hint="eastAsia"/>
          <w:sz w:val="28"/>
          <w:szCs w:val="28"/>
        </w:rPr>
        <w:t>万元</w:t>
      </w:r>
    </w:p>
    <w:p w:rsidR="002A2879" w:rsidRPr="00C927B8" w:rsidRDefault="002A2879" w:rsidP="008A003B">
      <w:pPr>
        <w:pStyle w:val="a5"/>
        <w:spacing w:before="0" w:beforeAutospacing="0" w:after="0" w:afterAutospacing="0" w:line="480" w:lineRule="atLeast"/>
        <w:rPr>
          <w:rFonts w:ascii="仿宋" w:eastAsia="仿宋" w:hAnsi="仿宋"/>
          <w:sz w:val="28"/>
          <w:szCs w:val="28"/>
        </w:rPr>
      </w:pPr>
      <w:r w:rsidRPr="00C927B8">
        <w:rPr>
          <w:rFonts w:ascii="仿宋" w:eastAsia="仿宋" w:hAnsi="仿宋" w:hint="eastAsia"/>
          <w:sz w:val="28"/>
          <w:szCs w:val="28"/>
        </w:rPr>
        <w:t>3.年度预计用量：</w:t>
      </w:r>
      <w:r w:rsidR="006345B3">
        <w:rPr>
          <w:rFonts w:ascii="仿宋" w:eastAsia="仿宋" w:hAnsi="仿宋" w:hint="eastAsia"/>
          <w:sz w:val="28"/>
          <w:szCs w:val="28"/>
        </w:rPr>
        <w:t>150包</w:t>
      </w:r>
    </w:p>
    <w:p w:rsidR="002A2879" w:rsidRPr="0092630B" w:rsidRDefault="00C927B8" w:rsidP="0092630B">
      <w:pPr>
        <w:widowControl/>
        <w:shd w:val="clear" w:color="auto" w:fill="FFFFFF"/>
        <w:wordWrap w:val="0"/>
        <w:ind w:leftChars="-405" w:left="-850" w:firstLineChars="196" w:firstLine="549"/>
        <w:jc w:val="left"/>
        <w:rPr>
          <w:rFonts w:ascii="黑体" w:eastAsia="黑体" w:hAnsi="黑体" w:cs="Segoe UI"/>
          <w:bCs/>
          <w:color w:val="333333"/>
          <w:kern w:val="0"/>
          <w:sz w:val="28"/>
          <w:szCs w:val="28"/>
        </w:rPr>
      </w:pPr>
      <w:r>
        <w:rPr>
          <w:rFonts w:ascii="黑体" w:eastAsia="黑体" w:hAnsi="黑体" w:cs="Segoe UI" w:hint="eastAsia"/>
          <w:bCs/>
          <w:color w:val="333333"/>
          <w:kern w:val="0"/>
          <w:sz w:val="28"/>
          <w:szCs w:val="28"/>
        </w:rPr>
        <w:t xml:space="preserve">  </w:t>
      </w:r>
      <w:r w:rsidR="0092630B" w:rsidRPr="0092630B">
        <w:rPr>
          <w:rFonts w:ascii="黑体" w:eastAsia="黑体" w:hAnsi="黑体" w:cs="Segoe UI" w:hint="eastAsia"/>
          <w:bCs/>
          <w:color w:val="333333"/>
          <w:kern w:val="0"/>
          <w:sz w:val="28"/>
          <w:szCs w:val="28"/>
        </w:rPr>
        <w:t>二、</w:t>
      </w:r>
      <w:r w:rsidR="002A2879" w:rsidRPr="0092630B">
        <w:rPr>
          <w:rFonts w:ascii="黑体" w:eastAsia="黑体" w:hAnsi="黑体" w:cs="Segoe UI" w:hint="eastAsia"/>
          <w:bCs/>
          <w:color w:val="333333"/>
          <w:kern w:val="0"/>
          <w:sz w:val="28"/>
          <w:szCs w:val="28"/>
        </w:rPr>
        <w:t>技术参数：</w:t>
      </w:r>
    </w:p>
    <w:p w:rsidR="006345B3" w:rsidRPr="001277BB" w:rsidRDefault="006345B3" w:rsidP="006345B3">
      <w:pPr>
        <w:pStyle w:val="a5"/>
        <w:spacing w:before="0" w:beforeAutospacing="0" w:after="0" w:afterAutospacing="0" w:line="480" w:lineRule="atLeast"/>
        <w:rPr>
          <w:rFonts w:ascii="仿宋" w:eastAsia="仿宋" w:hAnsi="仿宋"/>
          <w:sz w:val="28"/>
          <w:szCs w:val="28"/>
        </w:rPr>
      </w:pPr>
      <w:r w:rsidRPr="001277BB">
        <w:rPr>
          <w:rFonts w:ascii="仿宋" w:eastAsia="仿宋" w:hAnsi="仿宋" w:hint="eastAsia"/>
          <w:sz w:val="28"/>
          <w:szCs w:val="28"/>
        </w:rPr>
        <w:t>1.</w:t>
      </w:r>
      <w:r>
        <w:rPr>
          <w:rFonts w:ascii="仿宋" w:eastAsia="仿宋" w:hAnsi="仿宋" w:hint="eastAsia"/>
          <w:sz w:val="28"/>
          <w:szCs w:val="28"/>
        </w:rPr>
        <w:t>适用范围:</w:t>
      </w:r>
      <w:r w:rsidRPr="001277BB">
        <w:rPr>
          <w:rFonts w:ascii="仿宋" w:eastAsia="仿宋" w:hAnsi="仿宋" w:hint="eastAsia"/>
          <w:sz w:val="28"/>
          <w:szCs w:val="28"/>
        </w:rPr>
        <w:t>用于外科手术中的血管、胆管、输尿管等的结扎。</w:t>
      </w:r>
    </w:p>
    <w:p w:rsidR="006345B3" w:rsidRPr="001277BB" w:rsidRDefault="006345B3" w:rsidP="006345B3">
      <w:pPr>
        <w:pStyle w:val="a5"/>
        <w:spacing w:before="0" w:beforeAutospacing="0" w:after="0" w:afterAutospacing="0" w:line="480" w:lineRule="atLeast"/>
        <w:rPr>
          <w:rFonts w:ascii="仿宋" w:eastAsia="仿宋" w:hAnsi="仿宋"/>
          <w:sz w:val="28"/>
          <w:szCs w:val="28"/>
        </w:rPr>
      </w:pPr>
      <w:r w:rsidRPr="001277BB">
        <w:rPr>
          <w:rFonts w:ascii="仿宋" w:eastAsia="仿宋" w:hAnsi="仿宋" w:hint="eastAsia"/>
          <w:sz w:val="28"/>
          <w:szCs w:val="28"/>
        </w:rPr>
        <w:t>2.</w:t>
      </w:r>
      <w:r>
        <w:rPr>
          <w:rFonts w:ascii="仿宋" w:eastAsia="仿宋" w:hAnsi="仿宋" w:hint="eastAsia"/>
          <w:sz w:val="28"/>
          <w:szCs w:val="28"/>
        </w:rPr>
        <w:t>产品材质:</w:t>
      </w:r>
      <w:r w:rsidRPr="001277BB">
        <w:rPr>
          <w:rFonts w:ascii="仿宋" w:eastAsia="仿宋" w:hAnsi="仿宋" w:hint="eastAsia"/>
          <w:sz w:val="28"/>
          <w:szCs w:val="28"/>
        </w:rPr>
        <w:t>产品由聚二氧六环酮聚酯制成，可降解。</w:t>
      </w:r>
    </w:p>
    <w:p w:rsidR="006345B3" w:rsidRPr="001277BB" w:rsidRDefault="006345B3" w:rsidP="006345B3">
      <w:pPr>
        <w:pStyle w:val="a5"/>
        <w:spacing w:before="0" w:beforeAutospacing="0" w:after="0" w:afterAutospacing="0" w:line="480" w:lineRule="atLeast"/>
        <w:rPr>
          <w:rFonts w:ascii="仿宋" w:eastAsia="仿宋" w:hAnsi="仿宋"/>
          <w:sz w:val="28"/>
          <w:szCs w:val="28"/>
        </w:rPr>
      </w:pPr>
      <w:r w:rsidRPr="001277BB">
        <w:rPr>
          <w:rFonts w:ascii="仿宋" w:eastAsia="仿宋" w:hAnsi="仿宋" w:hint="eastAsia"/>
          <w:sz w:val="28"/>
          <w:szCs w:val="28"/>
        </w:rPr>
        <w:t>3.最小结扎管状直径≤</w:t>
      </w:r>
      <w:r w:rsidRPr="001277BB">
        <w:rPr>
          <w:rFonts w:ascii="仿宋" w:eastAsia="仿宋" w:hAnsi="仿宋"/>
          <w:sz w:val="28"/>
          <w:szCs w:val="28"/>
        </w:rPr>
        <w:t>0</w:t>
      </w:r>
      <w:r w:rsidRPr="001277BB">
        <w:rPr>
          <w:rFonts w:ascii="仿宋" w:eastAsia="仿宋" w:hAnsi="仿宋" w:hint="eastAsia"/>
          <w:sz w:val="28"/>
          <w:szCs w:val="28"/>
        </w:rPr>
        <w:t>.5mm 最大结扎管状直径≥7.0mm ,可通过穿刺器直径≤5mm</w:t>
      </w:r>
      <w:r w:rsidRPr="001277BB">
        <w:rPr>
          <w:rFonts w:ascii="仿宋" w:eastAsia="仿宋" w:hAnsi="仿宋"/>
          <w:sz w:val="28"/>
          <w:szCs w:val="28"/>
        </w:rPr>
        <w:t>。</w:t>
      </w:r>
    </w:p>
    <w:p w:rsidR="006345B3" w:rsidRPr="001277BB" w:rsidRDefault="006345B3" w:rsidP="006345B3">
      <w:pPr>
        <w:pStyle w:val="a5"/>
        <w:spacing w:before="0" w:beforeAutospacing="0" w:after="0" w:afterAutospacing="0" w:line="480" w:lineRule="atLeast"/>
        <w:rPr>
          <w:rFonts w:ascii="仿宋" w:eastAsia="仿宋" w:hAnsi="仿宋"/>
          <w:sz w:val="28"/>
          <w:szCs w:val="28"/>
        </w:rPr>
      </w:pPr>
      <w:r w:rsidRPr="001277BB">
        <w:rPr>
          <w:rFonts w:ascii="仿宋" w:eastAsia="仿宋" w:hAnsi="仿宋" w:hint="eastAsia"/>
          <w:sz w:val="28"/>
          <w:szCs w:val="28"/>
        </w:rPr>
        <w:t xml:space="preserve">4.产品闭合密封压力应≥270mmHg </w:t>
      </w:r>
      <w:r w:rsidRPr="001277BB">
        <w:rPr>
          <w:rFonts w:ascii="仿宋" w:eastAsia="仿宋" w:hAnsi="仿宋"/>
          <w:sz w:val="28"/>
          <w:szCs w:val="28"/>
        </w:rPr>
        <w:t>。</w:t>
      </w:r>
      <w:bookmarkStart w:id="0" w:name="_GoBack"/>
      <w:bookmarkEnd w:id="0"/>
    </w:p>
    <w:p w:rsidR="006345B3" w:rsidRPr="001277BB" w:rsidRDefault="006345B3" w:rsidP="006345B3">
      <w:pPr>
        <w:pStyle w:val="a5"/>
        <w:spacing w:before="0" w:beforeAutospacing="0" w:after="0" w:afterAutospacing="0" w:line="480" w:lineRule="atLeast"/>
        <w:rPr>
          <w:rFonts w:ascii="仿宋" w:eastAsia="仿宋" w:hAnsi="仿宋"/>
          <w:sz w:val="28"/>
          <w:szCs w:val="28"/>
        </w:rPr>
      </w:pPr>
      <w:r w:rsidRPr="001277BB">
        <w:rPr>
          <w:rFonts w:ascii="仿宋" w:eastAsia="仿宋" w:hAnsi="仿宋" w:hint="eastAsia"/>
          <w:sz w:val="28"/>
          <w:szCs w:val="28"/>
        </w:rPr>
        <w:t>5.</w:t>
      </w:r>
      <w:r>
        <w:rPr>
          <w:rFonts w:ascii="仿宋" w:eastAsia="仿宋" w:hAnsi="仿宋" w:hint="eastAsia"/>
          <w:sz w:val="28"/>
          <w:szCs w:val="28"/>
        </w:rPr>
        <w:t>包装要求:</w:t>
      </w:r>
      <w:r w:rsidRPr="001277BB">
        <w:rPr>
          <w:rFonts w:ascii="仿宋" w:eastAsia="仿宋" w:hAnsi="仿宋" w:hint="eastAsia"/>
          <w:sz w:val="28"/>
          <w:szCs w:val="28"/>
        </w:rPr>
        <w:t>环氧乙烷灭菌。</w:t>
      </w:r>
    </w:p>
    <w:p w:rsidR="006345B3" w:rsidRPr="00EB3B22" w:rsidRDefault="006345B3" w:rsidP="006345B3">
      <w:pPr>
        <w:pStyle w:val="a5"/>
        <w:spacing w:before="0" w:beforeAutospacing="0" w:after="0" w:afterAutospacing="0" w:line="480" w:lineRule="atLeast"/>
        <w:rPr>
          <w:rFonts w:ascii="仿宋" w:eastAsia="仿宋" w:hAnsi="仿宋"/>
          <w:sz w:val="28"/>
          <w:szCs w:val="28"/>
        </w:rPr>
      </w:pPr>
      <w:r w:rsidRPr="001277BB">
        <w:rPr>
          <w:rFonts w:ascii="仿宋" w:eastAsia="仿宋" w:hAnsi="仿宋" w:hint="eastAsia"/>
          <w:sz w:val="28"/>
          <w:szCs w:val="28"/>
        </w:rPr>
        <w:t>6.</w:t>
      </w:r>
      <w:r>
        <w:rPr>
          <w:rFonts w:ascii="仿宋" w:eastAsia="仿宋" w:hAnsi="仿宋" w:hint="eastAsia"/>
          <w:sz w:val="28"/>
          <w:szCs w:val="28"/>
        </w:rPr>
        <w:t>其他要求:</w:t>
      </w:r>
      <w:r w:rsidRPr="001277BB">
        <w:rPr>
          <w:rFonts w:ascii="仿宋" w:eastAsia="仿宋" w:hAnsi="仿宋" w:hint="eastAsia"/>
          <w:sz w:val="28"/>
          <w:szCs w:val="28"/>
        </w:rPr>
        <w:t>提供与产品配套的持夹钳。</w:t>
      </w:r>
    </w:p>
    <w:p w:rsidR="0030217D" w:rsidRPr="0092630B" w:rsidRDefault="00C927B8" w:rsidP="00C927B8">
      <w:pPr>
        <w:rPr>
          <w:rFonts w:ascii="仿宋" w:eastAsia="仿宋" w:hAnsi="仿宋" w:cs="宋体"/>
          <w:kern w:val="0"/>
          <w:sz w:val="28"/>
          <w:szCs w:val="28"/>
        </w:rPr>
      </w:pPr>
      <w:r>
        <w:rPr>
          <w:rFonts w:ascii="黑体" w:eastAsia="黑体" w:hAnsi="黑体" w:cs="Segoe UI" w:hint="eastAsia"/>
          <w:bCs/>
          <w:color w:val="333333"/>
          <w:kern w:val="0"/>
          <w:sz w:val="28"/>
          <w:szCs w:val="28"/>
        </w:rPr>
        <w:t>三</w:t>
      </w:r>
      <w:r w:rsidR="002A2879" w:rsidRPr="0092630B">
        <w:rPr>
          <w:rFonts w:ascii="黑体" w:eastAsia="黑体" w:hAnsi="黑体" w:cs="Segoe UI" w:hint="eastAsia"/>
          <w:bCs/>
          <w:color w:val="333333"/>
          <w:kern w:val="0"/>
          <w:sz w:val="28"/>
          <w:szCs w:val="28"/>
        </w:rPr>
        <w:t>、商务要求：</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▲1.投标供应商应具备以上材料的供货资质，资质不全或缺少报价则视为不响应；</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▲2.若产品有多种规格型号且价格不同，供应商应将所有挂网型号分项报价；</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3.投标产品应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lastRenderedPageBreak/>
        <w:t>4.备注：</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4.1以上打▲号的条款为本次招标项目的实质性要求，不允许有负偏离。</w:t>
      </w:r>
    </w:p>
    <w:p w:rsidR="002A2879" w:rsidRPr="00821E30" w:rsidRDefault="002A2879" w:rsidP="0092630B">
      <w:pPr>
        <w:pStyle w:val="a8"/>
        <w:ind w:firstLineChars="0" w:firstLine="0"/>
        <w:jc w:val="left"/>
        <w:rPr>
          <w:rFonts w:ascii="仿宋" w:eastAsia="仿宋" w:hAnsi="仿宋" w:cs="Segoe UI"/>
          <w:color w:val="333333"/>
          <w:spacing w:val="8"/>
          <w:kern w:val="0"/>
          <w:sz w:val="28"/>
          <w:szCs w:val="24"/>
        </w:rPr>
      </w:pPr>
      <w:r w:rsidRPr="0092630B">
        <w:rPr>
          <w:rFonts w:ascii="仿宋" w:eastAsia="仿宋" w:hAnsi="仿宋" w:cs="宋体" w:hint="eastAsia"/>
          <w:kern w:val="0"/>
          <w:sz w:val="28"/>
          <w:szCs w:val="28"/>
        </w:rPr>
        <w:t>4.2产品年度预计使用量供投</w:t>
      </w:r>
      <w:r w:rsidRPr="00821E30">
        <w:rPr>
          <w:rFonts w:ascii="仿宋" w:eastAsia="仿宋" w:hAnsi="仿宋" w:cs="Segoe UI" w:hint="eastAsia"/>
          <w:color w:val="333333"/>
          <w:spacing w:val="8"/>
          <w:kern w:val="0"/>
          <w:sz w:val="28"/>
          <w:szCs w:val="24"/>
        </w:rPr>
        <w:t>标人参考，不做其它用途使用。</w:t>
      </w:r>
    </w:p>
    <w:p w:rsidR="009F56B6" w:rsidRPr="002A2879" w:rsidRDefault="009F56B6" w:rsidP="00EA4A49">
      <w:pPr>
        <w:widowControl/>
        <w:spacing w:line="400" w:lineRule="exact"/>
        <w:jc w:val="left"/>
        <w:rPr>
          <w:rFonts w:asciiTheme="minorEastAsia" w:hAnsiTheme="minorEastAsia" w:cs="Segoe UI"/>
          <w:b/>
          <w:bCs/>
          <w:color w:val="333333"/>
          <w:kern w:val="0"/>
          <w:sz w:val="24"/>
          <w:szCs w:val="24"/>
        </w:rPr>
      </w:pPr>
    </w:p>
    <w:p w:rsidR="009F56B6" w:rsidRPr="002A2879" w:rsidRDefault="009F56B6">
      <w:pPr>
        <w:widowControl/>
        <w:jc w:val="left"/>
        <w:rPr>
          <w:rFonts w:asciiTheme="minorEastAsia" w:hAnsiTheme="minorEastAsia" w:cs="Segoe UI"/>
          <w:b/>
          <w:bCs/>
          <w:color w:val="333333"/>
          <w:kern w:val="0"/>
          <w:sz w:val="24"/>
          <w:szCs w:val="24"/>
        </w:rPr>
      </w:pPr>
    </w:p>
    <w:p w:rsidR="009F56B6" w:rsidRDefault="009F56B6">
      <w:pPr>
        <w:widowControl/>
        <w:jc w:val="left"/>
        <w:rPr>
          <w:rFonts w:asciiTheme="minorEastAsia" w:hAnsiTheme="minorEastAsia" w:cs="Segoe UI"/>
          <w:b/>
          <w:bCs/>
          <w:color w:val="333333"/>
          <w:kern w:val="0"/>
          <w:sz w:val="24"/>
          <w:szCs w:val="24"/>
        </w:rPr>
      </w:pP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8"/>
          <w:szCs w:val="28"/>
        </w:rPr>
        <w:t>附件</w:t>
      </w:r>
      <w:r w:rsidR="003571ED" w:rsidRPr="0029536F">
        <w:rPr>
          <w:rFonts w:ascii="仿宋" w:eastAsia="仿宋" w:hAnsi="仿宋" w:cs="Segoe UI" w:hint="eastAsia"/>
          <w:b/>
          <w:bCs/>
          <w:color w:val="333333"/>
          <w:kern w:val="0"/>
          <w:sz w:val="28"/>
          <w:szCs w:val="28"/>
        </w:rPr>
        <w:t>2</w:t>
      </w:r>
      <w:r w:rsidRPr="0029536F">
        <w:rPr>
          <w:rFonts w:ascii="仿宋" w:eastAsia="仿宋" w:hAnsi="仿宋" w:cs="Segoe UI" w:hint="eastAsia"/>
          <w:b/>
          <w:bCs/>
          <w:color w:val="333333"/>
          <w:kern w:val="0"/>
          <w:sz w:val="28"/>
          <w:szCs w:val="28"/>
        </w:rPr>
        <w:t>：采购文件书装订顺序</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1、封面（公司、项目、联系人、联系方式）</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2、目录</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3、品目及报价表（格式见附件）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4、规格型号、配置及偏离表（格式见附件）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5、企业营业执照（复印件）</w:t>
      </w:r>
      <w:r w:rsidR="008E1E35" w:rsidRPr="0029536F">
        <w:rPr>
          <w:rFonts w:ascii="仿宋" w:eastAsia="仿宋" w:hAnsi="仿宋" w:cs="Segoe UI" w:hint="eastAsia"/>
          <w:color w:val="333333"/>
          <w:spacing w:val="8"/>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w:t>
      </w:r>
      <w:r w:rsidR="00DA7B43" w:rsidRPr="0029536F">
        <w:rPr>
          <w:rFonts w:ascii="仿宋" w:eastAsia="仿宋" w:hAnsi="仿宋" w:cs="Segoe UI" w:hint="eastAsia"/>
          <w:color w:val="333333"/>
          <w:kern w:val="0"/>
          <w:sz w:val="24"/>
          <w:szCs w:val="24"/>
        </w:rPr>
        <w:t>、法定代表人授权书（原件</w:t>
      </w:r>
      <w:r w:rsidRPr="0029536F">
        <w:rPr>
          <w:rFonts w:ascii="仿宋" w:eastAsia="仿宋" w:hAnsi="仿宋" w:cs="Segoe UI" w:hint="eastAsia"/>
          <w:color w:val="333333"/>
          <w:kern w:val="0"/>
          <w:sz w:val="24"/>
          <w:szCs w:val="24"/>
        </w:rPr>
        <w:t>）</w:t>
      </w:r>
      <w:r w:rsidR="00DA7B43" w:rsidRPr="0029536F">
        <w:rPr>
          <w:rFonts w:ascii="仿宋" w:eastAsia="仿宋" w:hAnsi="仿宋" w:cs="Segoe UI" w:hint="eastAsia"/>
          <w:color w:val="333333"/>
          <w:kern w:val="0"/>
          <w:sz w:val="24"/>
          <w:szCs w:val="24"/>
        </w:rPr>
        <w:t>，法定代表人、经办人身份证（复印件）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w:t>
      </w:r>
      <w:r w:rsidR="00DA7B43" w:rsidRPr="0029536F">
        <w:rPr>
          <w:rFonts w:ascii="仿宋" w:eastAsia="仿宋" w:hAnsi="仿宋" w:cs="Segoe UI" w:hint="eastAsia"/>
          <w:color w:val="333333"/>
          <w:kern w:val="0"/>
          <w:sz w:val="24"/>
          <w:szCs w:val="24"/>
        </w:rPr>
        <w:t>、生产厂家授权书（投标人不是生产厂家的）</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w:t>
      </w:r>
      <w:r w:rsidR="00DA7B43" w:rsidRPr="0029536F">
        <w:rPr>
          <w:rFonts w:ascii="仿宋" w:eastAsia="仿宋" w:hAnsi="仿宋" w:cs="Segoe UI" w:hint="eastAsia"/>
          <w:color w:val="333333"/>
          <w:kern w:val="0"/>
          <w:sz w:val="24"/>
          <w:szCs w:val="24"/>
        </w:rPr>
        <w:t>、如是医疗器械，须提供“中华人民共和国医疗器械生产企业许可证”和“中华人民共和国医疗器械经营企业许可证”（复印件）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w:t>
      </w:r>
      <w:r w:rsidR="00DA7B43" w:rsidRPr="0029536F">
        <w:rPr>
          <w:rFonts w:ascii="仿宋" w:eastAsia="仿宋" w:hAnsi="仿宋" w:cs="Segoe UI" w:hint="eastAsia"/>
          <w:color w:val="333333"/>
          <w:kern w:val="0"/>
          <w:sz w:val="24"/>
          <w:szCs w:val="24"/>
        </w:rPr>
        <w:t>、如是医疗器械，须提供“医疗器械产品注册证和注册登记表”（复印件）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1</w:t>
      </w:r>
      <w:r w:rsidRPr="0029536F">
        <w:rPr>
          <w:rFonts w:ascii="仿宋" w:eastAsia="仿宋" w:hAnsi="仿宋" w:cs="Segoe UI" w:hint="eastAsia"/>
          <w:color w:val="333333"/>
          <w:kern w:val="0"/>
          <w:sz w:val="24"/>
          <w:szCs w:val="24"/>
        </w:rPr>
        <w:t>、质量检测中心或法定机构出具的产品检测报告，性能自测报告，出厂检验报告的复印或扫描件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2</w:t>
      </w:r>
      <w:r w:rsidRPr="0029536F">
        <w:rPr>
          <w:rFonts w:ascii="仿宋" w:eastAsia="仿宋" w:hAnsi="仿宋" w:cs="Segoe UI" w:hint="eastAsia"/>
          <w:color w:val="333333"/>
          <w:kern w:val="0"/>
          <w:sz w:val="24"/>
          <w:szCs w:val="24"/>
        </w:rPr>
        <w:t>、如有其他证书：产品在技术、节能、安全、环保和自主创新方面获得的认证证书或制造厂家和产品所获国家级荣誉称号等复印或扫描件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3</w:t>
      </w:r>
      <w:r w:rsidRPr="0029536F">
        <w:rPr>
          <w:rFonts w:ascii="仿宋" w:eastAsia="仿宋" w:hAnsi="仿宋" w:cs="Segoe UI" w:hint="eastAsia"/>
          <w:color w:val="333333"/>
          <w:kern w:val="0"/>
          <w:sz w:val="24"/>
          <w:szCs w:val="24"/>
        </w:rPr>
        <w:t>、产品执行标准（提供产品注册标准：YZB等资料供评审）</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4</w:t>
      </w:r>
      <w:r w:rsidRPr="0029536F">
        <w:rPr>
          <w:rFonts w:ascii="仿宋" w:eastAsia="仿宋" w:hAnsi="仿宋" w:cs="Segoe UI" w:hint="eastAsia"/>
          <w:color w:val="333333"/>
          <w:kern w:val="0"/>
          <w:sz w:val="24"/>
          <w:szCs w:val="24"/>
        </w:rPr>
        <w:t>、产品质量及货源保证书</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5</w:t>
      </w:r>
      <w:r w:rsidRPr="0029536F">
        <w:rPr>
          <w:rFonts w:ascii="仿宋" w:eastAsia="仿宋" w:hAnsi="仿宋" w:cs="Segoe UI" w:hint="eastAsia"/>
          <w:color w:val="333333"/>
          <w:spacing w:val="8"/>
          <w:kern w:val="0"/>
          <w:sz w:val="24"/>
          <w:szCs w:val="24"/>
        </w:rPr>
        <w:t>、售后</w:t>
      </w:r>
      <w:r w:rsidRPr="0029536F">
        <w:rPr>
          <w:rFonts w:ascii="仿宋" w:eastAsia="仿宋" w:hAnsi="仿宋" w:cs="Segoe UI" w:hint="eastAsia"/>
          <w:color w:val="333333"/>
          <w:kern w:val="0"/>
          <w:sz w:val="24"/>
          <w:szCs w:val="24"/>
        </w:rPr>
        <w:t>服务承诺书，包括质量保证范围，售后服务体系、人员培训计划等，并提供相关人员证明材料，要求见评分办法“售后服务”说明</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6</w:t>
      </w:r>
      <w:r w:rsidRPr="0029536F">
        <w:rPr>
          <w:rFonts w:ascii="仿宋" w:eastAsia="仿宋" w:hAnsi="仿宋" w:cs="Segoe UI" w:hint="eastAsia"/>
          <w:color w:val="333333"/>
          <w:spacing w:val="8"/>
          <w:kern w:val="0"/>
          <w:sz w:val="24"/>
          <w:szCs w:val="24"/>
        </w:rPr>
        <w:t>、如有，提供进口原材料证明书或产品报关资料等</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7</w:t>
      </w:r>
      <w:r w:rsidRPr="0029536F">
        <w:rPr>
          <w:rFonts w:ascii="仿宋" w:eastAsia="仿宋" w:hAnsi="仿宋" w:cs="Segoe UI" w:hint="eastAsia"/>
          <w:color w:val="333333"/>
          <w:spacing w:val="8"/>
          <w:kern w:val="0"/>
          <w:sz w:val="24"/>
          <w:szCs w:val="24"/>
        </w:rPr>
        <w:t>、产品说明书或</w:t>
      </w:r>
      <w:r w:rsidRPr="0029536F">
        <w:rPr>
          <w:rFonts w:ascii="仿宋" w:eastAsia="仿宋" w:hAnsi="仿宋" w:cs="Segoe UI" w:hint="eastAsia"/>
          <w:color w:val="333333"/>
          <w:kern w:val="0"/>
          <w:sz w:val="24"/>
          <w:szCs w:val="24"/>
        </w:rPr>
        <w:t>与投标医疗耗材型号一致的产品彩页资料和其他有关介绍资料。</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8</w:t>
      </w:r>
      <w:r w:rsidRPr="0029536F">
        <w:rPr>
          <w:rFonts w:ascii="仿宋" w:eastAsia="仿宋" w:hAnsi="仿宋" w:cs="Segoe UI" w:hint="eastAsia"/>
          <w:color w:val="333333"/>
          <w:kern w:val="0"/>
          <w:sz w:val="24"/>
          <w:szCs w:val="24"/>
        </w:rPr>
        <w:t>、业绩证明文件（用户名单及联系人与联系方式，格式见附件），并提供相应证明文件，要求见评分办法“业绩”说明。</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lastRenderedPageBreak/>
        <w:t>19</w:t>
      </w:r>
      <w:r w:rsidR="00DA7B43" w:rsidRPr="0029536F">
        <w:rPr>
          <w:rFonts w:ascii="仿宋" w:eastAsia="仿宋" w:hAnsi="仿宋" w:cs="Segoe UI" w:hint="eastAsia"/>
          <w:color w:val="333333"/>
          <w:spacing w:val="8"/>
          <w:kern w:val="0"/>
          <w:sz w:val="24"/>
          <w:szCs w:val="24"/>
        </w:rPr>
        <w:t>、能满足采购人需求的配送证明文件。</w:t>
      </w:r>
      <w:r w:rsidR="00DA7B43" w:rsidRPr="0029536F">
        <w:rPr>
          <w:rFonts w:ascii="仿宋" w:eastAsia="仿宋" w:hAnsi="仿宋" w:cs="Segoe UI" w:hint="eastAsia"/>
          <w:color w:val="333333"/>
          <w:kern w:val="0"/>
          <w:sz w:val="24"/>
          <w:szCs w:val="24"/>
        </w:rPr>
        <w:t>如有物流公司配送，请提供配送证明材料：配送商基本情况、配送商营业执照复印件、配送商经营许可证复印件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w:t>
      </w:r>
      <w:r w:rsidRPr="0029536F">
        <w:rPr>
          <w:rFonts w:ascii="仿宋" w:eastAsia="仿宋" w:hAnsi="仿宋" w:cs="Segoe UI" w:hint="eastAsia"/>
          <w:color w:val="333333"/>
          <w:spacing w:val="8"/>
          <w:kern w:val="0"/>
          <w:sz w:val="24"/>
          <w:szCs w:val="24"/>
        </w:rPr>
        <w:t>封底</w:t>
      </w:r>
      <w:r w:rsidR="008E1E35" w:rsidRPr="0029536F">
        <w:rPr>
          <w:rFonts w:ascii="仿宋" w:eastAsia="仿宋" w:hAnsi="仿宋" w:cs="Segoe UI" w:hint="eastAsia"/>
          <w:color w:val="333333"/>
          <w:spacing w:val="8"/>
          <w:kern w:val="0"/>
          <w:sz w:val="24"/>
          <w:szCs w:val="24"/>
        </w:rPr>
        <w:t>。</w:t>
      </w:r>
    </w:p>
    <w:p w:rsidR="008E1E35"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29536F" w:rsidRDefault="00DA7B43" w:rsidP="00DA7B43">
      <w:pPr>
        <w:widowControl/>
        <w:shd w:val="clear" w:color="auto" w:fill="FFFFFF"/>
        <w:wordWrap w:val="0"/>
        <w:spacing w:line="270" w:lineRule="atLeast"/>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29536F"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偏离及其影响</w:t>
            </w:r>
          </w:p>
        </w:tc>
      </w:tr>
      <w:tr w:rsidR="00DA7B43" w:rsidRPr="0029536F"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r w:rsidR="00DA7B43" w:rsidRPr="0029536F"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bl>
    <w:p w:rsidR="00CD4966"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注：</w:t>
      </w:r>
    </w:p>
    <w:p w:rsidR="008E1E35"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1</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此表要求投标文件与招标文件要求一一对应、逐一列出；</w:t>
      </w:r>
    </w:p>
    <w:p w:rsidR="00DA7B43" w:rsidRPr="0029536F" w:rsidRDefault="00DA7B43" w:rsidP="00CD4966">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2</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投标文件中与招标文件要求有负偏离的内容必须在此表中列出，否则视为无效投标。供应商必须据实填写，不得虚假响应，否则投标无效并按规定追究其相关责任。</w:t>
      </w:r>
    </w:p>
    <w:p w:rsidR="00DA7B43" w:rsidRPr="0029536F" w:rsidRDefault="00DA7B43" w:rsidP="008E1E35">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法定代表人或授权代表签字：</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29536F" w:rsidRDefault="00DA7B43" w:rsidP="008E1E35">
      <w:pPr>
        <w:widowControl/>
        <w:shd w:val="clear" w:color="auto" w:fill="FFFFFF"/>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29536F"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国内三甲医疗机构用户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备注</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bl>
    <w:p w:rsidR="00DA7B43" w:rsidRPr="0029536F" w:rsidRDefault="00DA7B43" w:rsidP="0029536F">
      <w:pPr>
        <w:widowControl/>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法定代表人或授权代表签字：</w:t>
      </w:r>
    </w:p>
    <w:p w:rsidR="008E1E35" w:rsidRDefault="00DA7B43" w:rsidP="0029536F">
      <w:pPr>
        <w:widowControl/>
        <w:wordWrap w:val="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w:t>
      </w:r>
      <w:bookmarkStart w:id="1" w:name="_Toc95295163"/>
      <w:bookmarkEnd w:id="1"/>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Pr="0029536F" w:rsidRDefault="0029536F" w:rsidP="0029536F">
      <w:pPr>
        <w:widowControl/>
        <w:wordWrap w:val="0"/>
        <w:jc w:val="left"/>
        <w:rPr>
          <w:rFonts w:ascii="仿宋" w:eastAsia="仿宋" w:hAnsi="仿宋" w:cs="Segoe UI"/>
          <w:color w:val="333333"/>
          <w:kern w:val="0"/>
          <w:sz w:val="24"/>
          <w:szCs w:val="24"/>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29536F" w:rsidRDefault="00DA7B43" w:rsidP="00DA7B43">
      <w:pPr>
        <w:widowControl/>
        <w:shd w:val="clear" w:color="auto" w:fill="FFFFFF"/>
        <w:wordWrap w:val="0"/>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color w:val="333333"/>
          <w:kern w:val="0"/>
          <w:sz w:val="28"/>
          <w:szCs w:val="28"/>
        </w:rPr>
        <w:t>品目及报价表</w:t>
      </w:r>
    </w:p>
    <w:tbl>
      <w:tblPr>
        <w:tblW w:w="9189" w:type="dxa"/>
        <w:tblInd w:w="-34" w:type="dxa"/>
        <w:shd w:val="clear" w:color="auto" w:fill="FFFFFF"/>
        <w:tblCellMar>
          <w:left w:w="0" w:type="dxa"/>
          <w:right w:w="0" w:type="dxa"/>
        </w:tblCellMar>
        <w:tblLook w:val="04A0"/>
      </w:tblPr>
      <w:tblGrid>
        <w:gridCol w:w="541"/>
        <w:gridCol w:w="942"/>
        <w:gridCol w:w="1261"/>
        <w:gridCol w:w="873"/>
        <w:gridCol w:w="1234"/>
        <w:gridCol w:w="753"/>
        <w:gridCol w:w="1148"/>
        <w:gridCol w:w="1234"/>
        <w:gridCol w:w="1203"/>
      </w:tblGrid>
      <w:tr w:rsidR="00BE3B2B" w:rsidRPr="0029536F" w:rsidTr="00BE3B2B">
        <w:trPr>
          <w:trHeight w:val="739"/>
        </w:trPr>
        <w:tc>
          <w:tcPr>
            <w:tcW w:w="5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序号</w:t>
            </w:r>
          </w:p>
        </w:tc>
        <w:tc>
          <w:tcPr>
            <w:tcW w:w="9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产品名称</w:t>
            </w:r>
          </w:p>
        </w:tc>
        <w:tc>
          <w:tcPr>
            <w:tcW w:w="1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制造商名称</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品牌</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规格型号</w:t>
            </w:r>
          </w:p>
        </w:tc>
        <w:tc>
          <w:tcPr>
            <w:tcW w:w="7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单位</w:t>
            </w:r>
          </w:p>
        </w:tc>
        <w:tc>
          <w:tcPr>
            <w:tcW w:w="11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成交单价（元）</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宋体" w:hint="eastAsia"/>
                <w:color w:val="555555"/>
                <w:sz w:val="24"/>
                <w:szCs w:val="24"/>
              </w:rPr>
              <w:t>商品代码</w:t>
            </w:r>
          </w:p>
        </w:tc>
        <w:tc>
          <w:tcPr>
            <w:tcW w:w="1203" w:type="dxa"/>
            <w:tcBorders>
              <w:top w:val="single" w:sz="8" w:space="0" w:color="auto"/>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宋体"/>
                <w:color w:val="555555"/>
                <w:sz w:val="24"/>
                <w:szCs w:val="24"/>
              </w:rPr>
            </w:pPr>
            <w:r w:rsidRPr="0029536F">
              <w:rPr>
                <w:rFonts w:ascii="仿宋" w:eastAsia="仿宋" w:hAnsi="仿宋" w:cs="宋体" w:hint="eastAsia"/>
                <w:color w:val="555555"/>
                <w:sz w:val="24"/>
                <w:szCs w:val="24"/>
              </w:rPr>
              <w:t>医保编码</w:t>
            </w:r>
          </w:p>
        </w:tc>
      </w:tr>
      <w:tr w:rsidR="00BE3B2B" w:rsidRPr="0029536F" w:rsidTr="00BE3B2B">
        <w:trPr>
          <w:trHeight w:val="331"/>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9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0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bl>
    <w:p w:rsidR="008E1E35"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1</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报价应是最终用户验收合格后的总价，包括设备运输、保险、代理、安装调试、培训、税费、系统集成费用和采购文件规定的其它费用。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2</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“序号”，按照各产品技术参数对应的序号填写。</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3</w:t>
      </w:r>
      <w:r w:rsidR="003E665F"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“品目及报价表”为多页的，每页均需由法定代表人或授权代表签字并盖投标人印章。</w:t>
      </w:r>
    </w:p>
    <w:p w:rsidR="00DA7B43" w:rsidRPr="0029536F" w:rsidRDefault="00332D2D"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4</w:t>
      </w:r>
      <w:r w:rsidR="00DA7B43" w:rsidRPr="0029536F">
        <w:rPr>
          <w:rFonts w:ascii="仿宋" w:eastAsia="仿宋" w:hAnsi="仿宋" w:cs="Segoe UI" w:hint="eastAsia"/>
          <w:color w:val="333333"/>
          <w:kern w:val="0"/>
          <w:sz w:val="28"/>
          <w:szCs w:val="24"/>
        </w:rPr>
        <w:t>、如有多种规格，请按每种规格分别报价。</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供应商名称：（盖章）</w:t>
      </w:r>
    </w:p>
    <w:p w:rsidR="003E665F"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法定代表人或授权代表（签字）：</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日期：</w:t>
      </w:r>
    </w:p>
    <w:p w:rsidR="00734360" w:rsidRPr="0029536F" w:rsidRDefault="00734360">
      <w:pPr>
        <w:widowControl/>
        <w:jc w:val="left"/>
        <w:rPr>
          <w:rFonts w:ascii="仿宋" w:eastAsia="仿宋" w:hAnsi="仿宋" w:cs="Segoe UI"/>
          <w:bCs/>
          <w:color w:val="333333"/>
          <w:kern w:val="0"/>
          <w:sz w:val="28"/>
          <w:szCs w:val="24"/>
        </w:rPr>
      </w:pPr>
      <w:r w:rsidRPr="0029536F">
        <w:rPr>
          <w:rFonts w:ascii="仿宋" w:eastAsia="仿宋" w:hAnsi="仿宋" w:cs="Segoe UI"/>
          <w:bCs/>
          <w:color w:val="333333"/>
          <w:kern w:val="0"/>
          <w:sz w:val="28"/>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29536F" w:rsidRDefault="00D64722" w:rsidP="00D64722">
      <w:pPr>
        <w:widowControl/>
        <w:shd w:val="clear" w:color="auto" w:fill="FFFFFF"/>
        <w:wordWrap w:val="0"/>
        <w:spacing w:line="234" w:lineRule="atLeast"/>
        <w:jc w:val="center"/>
        <w:rPr>
          <w:rFonts w:ascii="长城小标宋体" w:eastAsia="长城小标宋体" w:hAnsi="Segoe UI" w:cs="Segoe UI"/>
          <w:color w:val="333333"/>
          <w:kern w:val="0"/>
          <w:sz w:val="18"/>
          <w:szCs w:val="18"/>
        </w:rPr>
      </w:pPr>
      <w:r w:rsidRPr="0029536F">
        <w:rPr>
          <w:rFonts w:ascii="长城小标宋体" w:eastAsia="长城小标宋体" w:hAnsi="黑体" w:cs="Segoe UI" w:hint="eastAsia"/>
          <w:bCs/>
          <w:color w:val="333333"/>
          <w:kern w:val="0"/>
          <w:sz w:val="32"/>
          <w:szCs w:val="32"/>
        </w:rPr>
        <w:t>生产厂家授权书</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四川省妇幼保健院：</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依法登记注册的，其厂址现在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。（被</w:t>
      </w:r>
      <w:r w:rsidRPr="0029536F">
        <w:rPr>
          <w:rFonts w:ascii="仿宋" w:eastAsia="仿宋" w:hAnsi="仿宋" w:cs="Segoe UI" w:hint="eastAsia"/>
          <w:color w:val="000000"/>
          <w:kern w:val="0"/>
          <w:sz w:val="28"/>
          <w:szCs w:val="24"/>
          <w:u w:val="single"/>
        </w:rPr>
        <w:t>授权公司名称）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依法登记注册的，其主要营业地点现在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w:t>
      </w: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授权</w:t>
      </w:r>
      <w:r w:rsidRPr="0029536F">
        <w:rPr>
          <w:rFonts w:ascii="仿宋" w:eastAsia="仿宋" w:hAnsi="仿宋" w:cs="Segoe UI" w:hint="eastAsia"/>
          <w:color w:val="000000"/>
          <w:kern w:val="0"/>
          <w:sz w:val="28"/>
          <w:szCs w:val="24"/>
          <w:u w:val="single"/>
        </w:rPr>
        <w:t>（被授权公司名称）</w:t>
      </w:r>
      <w:r w:rsidRPr="0029536F">
        <w:rPr>
          <w:rFonts w:ascii="仿宋" w:eastAsia="仿宋" w:hAnsi="仿宋" w:cs="Segoe UI" w:hint="eastAsia"/>
          <w:color w:val="000000"/>
          <w:kern w:val="0"/>
          <w:sz w:val="28"/>
          <w:szCs w:val="24"/>
        </w:rPr>
        <w:t>为我方制造的品牌产品的合法销售商（授权销售的产品清单附后），参加</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项目的投标，全权处理与该产品投标的有关事宜，并对我方具有约束力。</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授权日期：</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附：授权销售产品清单</w:t>
      </w:r>
    </w:p>
    <w:p w:rsidR="005D0D2E" w:rsidRPr="0029536F" w:rsidRDefault="00D64722" w:rsidP="0029536F">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sidRPr="0029536F">
        <w:rPr>
          <w:rFonts w:ascii="仿宋" w:eastAsia="仿宋" w:hAnsi="仿宋" w:cs="Segoe UI" w:hint="eastAsia"/>
          <w:color w:val="000000"/>
          <w:kern w:val="0"/>
          <w:sz w:val="28"/>
          <w:szCs w:val="24"/>
        </w:rPr>
        <w:t>公</w:t>
      </w:r>
      <w:r w:rsidRPr="0029536F">
        <w:rPr>
          <w:rFonts w:ascii="仿宋" w:eastAsia="仿宋" w:hAnsi="仿宋" w:cs="Segoe UI" w:hint="eastAsia"/>
          <w:color w:val="000000"/>
          <w:kern w:val="0"/>
          <w:sz w:val="28"/>
          <w:szCs w:val="24"/>
        </w:rPr>
        <w:t>章。</w:t>
      </w:r>
    </w:p>
    <w:p w:rsidR="00D64722" w:rsidRPr="006D2087" w:rsidRDefault="006D2087" w:rsidP="0029536F">
      <w:pPr>
        <w:widowControl/>
        <w:shd w:val="clear" w:color="auto" w:fill="FFFFFF"/>
        <w:wordWrap w:val="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ind w:left="720" w:hanging="720"/>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法定代表人身份授权书</w:t>
      </w:r>
    </w:p>
    <w:p w:rsidR="00DA7B43" w:rsidRPr="0029536F" w:rsidRDefault="003E665F"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四川省妇幼保健院</w:t>
      </w:r>
      <w:r w:rsidR="00DA7B43" w:rsidRPr="0029536F">
        <w:rPr>
          <w:rFonts w:ascii="仿宋" w:eastAsia="仿宋" w:hAnsi="仿宋" w:cs="Segoe UI" w:hint="eastAsia"/>
          <w:color w:val="333333"/>
          <w:kern w:val="0"/>
          <w:sz w:val="28"/>
          <w:szCs w:val="28"/>
        </w:rPr>
        <w:t>：</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（法定代表人姓名、职务）授权（被授权人姓名、职务）为我方“</w:t>
      </w:r>
      <w:r w:rsidR="003E665F" w:rsidRPr="0029536F">
        <w:rPr>
          <w:rFonts w:ascii="仿宋" w:eastAsia="仿宋" w:hAnsi="仿宋" w:cs="Segoe UI" w:hint="eastAsia"/>
          <w:color w:val="333333"/>
          <w:kern w:val="0"/>
          <w:sz w:val="28"/>
          <w:szCs w:val="28"/>
        </w:rPr>
        <w:t xml:space="preserve"> </w:t>
      </w:r>
      <w:r w:rsidRPr="0029536F">
        <w:rPr>
          <w:rFonts w:ascii="仿宋" w:eastAsia="仿宋" w:hAnsi="仿宋" w:cs="Segoe UI" w:hint="eastAsia"/>
          <w:color w:val="333333"/>
          <w:kern w:val="0"/>
          <w:sz w:val="28"/>
          <w:szCs w:val="28"/>
        </w:rPr>
        <w:t>”项目投标活动的合法代表，以我方名义全权处理该项目有关投标、签订合同以及执行合同等一切事宜。</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特此声明。</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法定代表人签字：</w:t>
      </w:r>
    </w:p>
    <w:p w:rsidR="00DA7B43" w:rsidRPr="0029536F" w:rsidRDefault="00BE3B2B"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被</w:t>
      </w:r>
      <w:r w:rsidR="00DA7B43" w:rsidRPr="0029536F">
        <w:rPr>
          <w:rFonts w:ascii="仿宋" w:eastAsia="仿宋" w:hAnsi="仿宋" w:cs="Segoe UI" w:hint="eastAsia"/>
          <w:color w:val="333333"/>
          <w:kern w:val="0"/>
          <w:sz w:val="28"/>
          <w:szCs w:val="28"/>
        </w:rPr>
        <w:t>授权代表签字：</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投标人名称：（加盖公章）</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日期：</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★说明：上述证明文件附有法定代表人、被授权代表身份证复印件（加盖公章）时才能生效。</w:t>
      </w:r>
    </w:p>
    <w:p w:rsidR="005F5AC4" w:rsidRPr="0029536F" w:rsidRDefault="003571ED"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color w:val="333333"/>
          <w:kern w:val="0"/>
          <w:sz w:val="28"/>
          <w:szCs w:val="28"/>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spacing w:line="270" w:lineRule="atLeast"/>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反商业贿赂承诺书</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二、本厂家、商家、公司保证在药品、医疗器械、设备、物资、基建工程竞标工作及药品、试剂销售等工作中承诺做到：</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1、不与其他投标人相互串通投标报价，损害贵院的合法权益；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2、不与招标人串通投标，损害国家利益、社会公共利益或他人的合法权益；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3、不以向招标人或者评标委员会成员行贿的手段谋取中标；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4、竞标报价不违反相关法律的规定，也不以他人名义投标或者以其他方式弄虚作假，骗取中标；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5、保证不以其他任何方式扰乱贵院的招标工作；</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8、保证不让贵院临床科室、药剂部门以及有关人员登记、统计医生处方或为此提供方便，干扰贵院的正常工作秩序；</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9、保证不以其他任何不正当竞争手段推销药品、医疗器械、设备、物资。</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三、本厂家、商家、公司保证竭力维护贵院的声誉，不做任何有损贵院形象的事情。</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2、对本厂家、商家、公司相关工作人员作出严肃处理；</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六、采购物资名称：</w:t>
      </w:r>
    </w:p>
    <w:p w:rsidR="00DA7B43" w:rsidRPr="0029536F" w:rsidRDefault="00DA7B43" w:rsidP="003E665F">
      <w:pPr>
        <w:widowControl/>
        <w:shd w:val="clear" w:color="auto" w:fill="FFFFFF"/>
        <w:wordWrap w:val="0"/>
        <w:spacing w:line="270" w:lineRule="atLeast"/>
        <w:jc w:val="left"/>
        <w:rPr>
          <w:rFonts w:ascii="仿宋" w:eastAsia="仿宋" w:hAnsi="仿宋" w:cs="Segoe UI"/>
          <w:color w:val="333333"/>
          <w:kern w:val="0"/>
          <w:sz w:val="18"/>
          <w:szCs w:val="18"/>
        </w:rPr>
      </w:pPr>
      <w:r w:rsidRPr="0029536F">
        <w:rPr>
          <w:rFonts w:ascii="微软雅黑" w:eastAsia="仿宋" w:hAnsi="微软雅黑" w:cs="Segoe UI" w:hint="eastAsia"/>
          <w:color w:val="333333"/>
          <w:kern w:val="0"/>
          <w:sz w:val="24"/>
          <w:szCs w:val="24"/>
        </w:rPr>
        <w:t> </w:t>
      </w:r>
      <w:r w:rsidR="003E665F" w:rsidRPr="0029536F">
        <w:rPr>
          <w:rFonts w:ascii="仿宋" w:eastAsia="仿宋" w:hAnsi="仿宋" w:cs="Segoe UI" w:hint="eastAsia"/>
          <w:color w:val="333333"/>
          <w:kern w:val="0"/>
          <w:sz w:val="18"/>
          <w:szCs w:val="18"/>
        </w:rPr>
        <w:t xml:space="preserve">    </w:t>
      </w:r>
      <w:r w:rsidRPr="0029536F">
        <w:rPr>
          <w:rFonts w:ascii="仿宋" w:eastAsia="仿宋" w:hAnsi="仿宋" w:cs="Segoe UI" w:hint="eastAsia"/>
          <w:color w:val="333333"/>
          <w:kern w:val="0"/>
          <w:sz w:val="24"/>
          <w:szCs w:val="24"/>
        </w:rPr>
        <w:t>本《承诺书》一式二份（一份由承诺人自存；一份随</w:t>
      </w:r>
      <w:r w:rsidR="00B04D11" w:rsidRPr="0029536F">
        <w:rPr>
          <w:rFonts w:ascii="仿宋" w:eastAsia="仿宋" w:hAnsi="仿宋" w:cs="Segoe UI" w:hint="eastAsia"/>
          <w:color w:val="333333"/>
          <w:kern w:val="0"/>
          <w:sz w:val="24"/>
          <w:szCs w:val="24"/>
        </w:rPr>
        <w:t>投标文件</w:t>
      </w:r>
      <w:r w:rsidRPr="0029536F">
        <w:rPr>
          <w:rFonts w:ascii="仿宋" w:eastAsia="仿宋" w:hAnsi="仿宋" w:cs="Segoe UI" w:hint="eastAsia"/>
          <w:color w:val="333333"/>
          <w:kern w:val="0"/>
          <w:sz w:val="24"/>
          <w:szCs w:val="24"/>
        </w:rPr>
        <w:t>传递）</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承诺企业名称（公章）</w:t>
      </w:r>
      <w:r w:rsidR="003E665F" w:rsidRPr="0029536F">
        <w:rPr>
          <w:rFonts w:ascii="仿宋" w:eastAsia="仿宋" w:hAnsi="仿宋" w:cs="Segoe UI" w:hint="eastAsia"/>
          <w:color w:val="333333"/>
          <w:kern w:val="0"/>
          <w:sz w:val="24"/>
          <w:szCs w:val="24"/>
        </w:rPr>
        <w:t>：</w:t>
      </w:r>
    </w:p>
    <w:p w:rsidR="00DA7B43"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法人代表或委托代理人（承诺人）</w:t>
      </w:r>
      <w:r w:rsidR="003E665F" w:rsidRPr="0029536F">
        <w:rPr>
          <w:rFonts w:ascii="仿宋" w:eastAsia="仿宋" w:hAnsi="仿宋" w:cs="Segoe UI" w:hint="eastAsia"/>
          <w:color w:val="333333"/>
          <w:kern w:val="0"/>
          <w:sz w:val="24"/>
          <w:szCs w:val="24"/>
        </w:rPr>
        <w:t>：</w:t>
      </w:r>
    </w:p>
    <w:p w:rsidR="0029536F" w:rsidRPr="008E1E35" w:rsidRDefault="0029536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p>
    <w:p w:rsidR="0029536F" w:rsidRPr="0029536F" w:rsidRDefault="0029536F" w:rsidP="0029536F">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t> </w:t>
      </w:r>
      <w:r w:rsidRPr="0029536F">
        <w:rPr>
          <w:rFonts w:ascii="微软雅黑" w:eastAsia="微软雅黑" w:hAnsi="微软雅黑" w:cs="Segoe UI" w:hint="eastAsia"/>
          <w:color w:val="333333"/>
          <w:kern w:val="0"/>
          <w:sz w:val="24"/>
          <w:szCs w:val="24"/>
        </w:rPr>
        <w:t>附件5：</w:t>
      </w:r>
    </w:p>
    <w:p w:rsidR="0029536F" w:rsidRPr="0029536F" w:rsidRDefault="0029536F" w:rsidP="0029536F">
      <w:pPr>
        <w:pStyle w:val="a9"/>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F0757B"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sectPr w:rsidR="00F0757B" w:rsidRPr="0029536F"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91B" w:rsidRDefault="0071391B" w:rsidP="009707C6">
      <w:r>
        <w:separator/>
      </w:r>
    </w:p>
  </w:endnote>
  <w:endnote w:type="continuationSeparator" w:id="1">
    <w:p w:rsidR="0071391B" w:rsidRDefault="0071391B"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91B" w:rsidRDefault="0071391B" w:rsidP="009707C6">
      <w:r>
        <w:separator/>
      </w:r>
    </w:p>
  </w:footnote>
  <w:footnote w:type="continuationSeparator" w:id="1">
    <w:p w:rsidR="0071391B" w:rsidRDefault="0071391B"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8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2A5A"/>
    <w:rsid w:val="00036523"/>
    <w:rsid w:val="00041E17"/>
    <w:rsid w:val="0005210B"/>
    <w:rsid w:val="000537FC"/>
    <w:rsid w:val="000559BB"/>
    <w:rsid w:val="00063CBF"/>
    <w:rsid w:val="0006460C"/>
    <w:rsid w:val="0007165F"/>
    <w:rsid w:val="00076447"/>
    <w:rsid w:val="000A62C9"/>
    <w:rsid w:val="000A78A1"/>
    <w:rsid w:val="000B16A7"/>
    <w:rsid w:val="000B33B6"/>
    <w:rsid w:val="000C6DE7"/>
    <w:rsid w:val="000D51C8"/>
    <w:rsid w:val="000D5C22"/>
    <w:rsid w:val="000F15ED"/>
    <w:rsid w:val="000F2C83"/>
    <w:rsid w:val="000F6C4B"/>
    <w:rsid w:val="00121958"/>
    <w:rsid w:val="0015585F"/>
    <w:rsid w:val="00155BC2"/>
    <w:rsid w:val="00162B49"/>
    <w:rsid w:val="00164168"/>
    <w:rsid w:val="00170D52"/>
    <w:rsid w:val="001A358F"/>
    <w:rsid w:val="001A45DB"/>
    <w:rsid w:val="001B0588"/>
    <w:rsid w:val="001F7BFA"/>
    <w:rsid w:val="002159C8"/>
    <w:rsid w:val="002235A9"/>
    <w:rsid w:val="00225CCC"/>
    <w:rsid w:val="00227DE0"/>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451F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A5413"/>
    <w:rsid w:val="004A6A93"/>
    <w:rsid w:val="004B7980"/>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13ADA"/>
    <w:rsid w:val="00617290"/>
    <w:rsid w:val="006250B9"/>
    <w:rsid w:val="00630B35"/>
    <w:rsid w:val="006345B3"/>
    <w:rsid w:val="0063492D"/>
    <w:rsid w:val="0064032F"/>
    <w:rsid w:val="00661D00"/>
    <w:rsid w:val="00665D29"/>
    <w:rsid w:val="00677EA0"/>
    <w:rsid w:val="006A4B93"/>
    <w:rsid w:val="006A56E6"/>
    <w:rsid w:val="006A7032"/>
    <w:rsid w:val="006D2087"/>
    <w:rsid w:val="006D28BF"/>
    <w:rsid w:val="006E17CC"/>
    <w:rsid w:val="006E6BF8"/>
    <w:rsid w:val="006F1D17"/>
    <w:rsid w:val="006F4692"/>
    <w:rsid w:val="0071391B"/>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4B7C"/>
    <w:rsid w:val="00825C34"/>
    <w:rsid w:val="0086528E"/>
    <w:rsid w:val="00874646"/>
    <w:rsid w:val="008822B5"/>
    <w:rsid w:val="008901D0"/>
    <w:rsid w:val="00893B74"/>
    <w:rsid w:val="008A003B"/>
    <w:rsid w:val="008A5831"/>
    <w:rsid w:val="008B5574"/>
    <w:rsid w:val="008C5087"/>
    <w:rsid w:val="008D1D02"/>
    <w:rsid w:val="008D3189"/>
    <w:rsid w:val="008D560B"/>
    <w:rsid w:val="008E10FB"/>
    <w:rsid w:val="008E1E35"/>
    <w:rsid w:val="008F1F97"/>
    <w:rsid w:val="008F33B5"/>
    <w:rsid w:val="00902D5D"/>
    <w:rsid w:val="0090737B"/>
    <w:rsid w:val="0092630B"/>
    <w:rsid w:val="00957EA6"/>
    <w:rsid w:val="00961C51"/>
    <w:rsid w:val="009707C6"/>
    <w:rsid w:val="00983065"/>
    <w:rsid w:val="00984A3E"/>
    <w:rsid w:val="009C7A99"/>
    <w:rsid w:val="009E6749"/>
    <w:rsid w:val="009F38DE"/>
    <w:rsid w:val="009F56B6"/>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867BF"/>
    <w:rsid w:val="00BA3D43"/>
    <w:rsid w:val="00BB0CDF"/>
    <w:rsid w:val="00BB771E"/>
    <w:rsid w:val="00BD1C79"/>
    <w:rsid w:val="00BE3B2B"/>
    <w:rsid w:val="00BE3FF0"/>
    <w:rsid w:val="00C120B3"/>
    <w:rsid w:val="00C14414"/>
    <w:rsid w:val="00C22901"/>
    <w:rsid w:val="00C276BD"/>
    <w:rsid w:val="00C324A1"/>
    <w:rsid w:val="00C37F08"/>
    <w:rsid w:val="00C50D05"/>
    <w:rsid w:val="00C7687B"/>
    <w:rsid w:val="00C775AA"/>
    <w:rsid w:val="00C86058"/>
    <w:rsid w:val="00C87403"/>
    <w:rsid w:val="00C927B8"/>
    <w:rsid w:val="00CC54C3"/>
    <w:rsid w:val="00CD4966"/>
    <w:rsid w:val="00D13C86"/>
    <w:rsid w:val="00D1796F"/>
    <w:rsid w:val="00D328AF"/>
    <w:rsid w:val="00D352D9"/>
    <w:rsid w:val="00D4407F"/>
    <w:rsid w:val="00D61608"/>
    <w:rsid w:val="00D64722"/>
    <w:rsid w:val="00D649C7"/>
    <w:rsid w:val="00D73E00"/>
    <w:rsid w:val="00D865FE"/>
    <w:rsid w:val="00DA31F3"/>
    <w:rsid w:val="00DA7B43"/>
    <w:rsid w:val="00DC27A7"/>
    <w:rsid w:val="00DD1D05"/>
    <w:rsid w:val="00DE770F"/>
    <w:rsid w:val="00DF2058"/>
    <w:rsid w:val="00DF55ED"/>
    <w:rsid w:val="00E023C8"/>
    <w:rsid w:val="00E1317D"/>
    <w:rsid w:val="00E3255E"/>
    <w:rsid w:val="00E509B1"/>
    <w:rsid w:val="00E85AF3"/>
    <w:rsid w:val="00EA3C58"/>
    <w:rsid w:val="00EA4A49"/>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152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 w:type="paragraph" w:styleId="a9">
    <w:name w:val="Body Text"/>
    <w:basedOn w:val="a"/>
    <w:next w:val="a"/>
    <w:link w:val="Char2"/>
    <w:uiPriority w:val="99"/>
    <w:unhideWhenUsed/>
    <w:qFormat/>
    <w:rsid w:val="0029536F"/>
    <w:pPr>
      <w:spacing w:after="120"/>
    </w:pPr>
    <w:rPr>
      <w:szCs w:val="24"/>
    </w:rPr>
  </w:style>
  <w:style w:type="character" w:customStyle="1" w:styleId="Char2">
    <w:name w:val="正文文本 Char"/>
    <w:basedOn w:val="a0"/>
    <w:link w:val="a9"/>
    <w:uiPriority w:val="99"/>
    <w:rsid w:val="0029536F"/>
    <w:rPr>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26</cp:revision>
  <cp:lastPrinted>2022-07-15T02:35:00Z</cp:lastPrinted>
  <dcterms:created xsi:type="dcterms:W3CDTF">2021-06-15T00:35:00Z</dcterms:created>
  <dcterms:modified xsi:type="dcterms:W3CDTF">2022-08-29T07:02:00Z</dcterms:modified>
</cp:coreProperties>
</file>