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i w:val="0"/>
          <w:caps w:val="0"/>
          <w:color w:val="auto"/>
          <w:spacing w:val="0"/>
          <w:sz w:val="44"/>
          <w:szCs w:val="44"/>
          <w:shd w:val="clear" w:fill="FEFEFE"/>
          <w:lang w:val="en-US" w:eastAsia="zh-CN"/>
        </w:rPr>
      </w:pPr>
      <w:r>
        <w:rPr>
          <w:rFonts w:hint="eastAsia" w:ascii="方正小标宋简体" w:hAnsi="方正小标宋简体" w:eastAsia="方正小标宋简体" w:cs="方正小标宋简体"/>
          <w:b w:val="0"/>
          <w:i w:val="0"/>
          <w:caps w:val="0"/>
          <w:color w:val="auto"/>
          <w:spacing w:val="0"/>
          <w:sz w:val="44"/>
          <w:szCs w:val="44"/>
          <w:shd w:val="clear" w:fill="FEFEFE"/>
          <w:lang w:val="en-US" w:eastAsia="zh-CN"/>
        </w:rPr>
        <w:t>四川省妇幼保健院工会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i w:val="0"/>
          <w:caps w:val="0"/>
          <w:color w:val="auto"/>
          <w:spacing w:val="0"/>
          <w:sz w:val="44"/>
          <w:szCs w:val="44"/>
          <w:shd w:val="clear" w:fill="FEFEFE"/>
          <w:lang w:val="en-US" w:eastAsia="zh-CN"/>
        </w:rPr>
      </w:pPr>
      <w:r>
        <w:rPr>
          <w:rFonts w:hint="eastAsia" w:ascii="方正小标宋简体" w:hAnsi="方正小标宋简体" w:eastAsia="方正小标宋简体" w:cs="方正小标宋简体"/>
          <w:b w:val="0"/>
          <w:i w:val="0"/>
          <w:caps w:val="0"/>
          <w:color w:val="auto"/>
          <w:spacing w:val="0"/>
          <w:sz w:val="44"/>
          <w:szCs w:val="44"/>
          <w:shd w:val="clear" w:fill="FEFEFE"/>
          <w:lang w:val="en-US" w:eastAsia="zh-CN"/>
        </w:rPr>
        <w:t>第三届职工健身运动会策划及承办服务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方正小标宋简体" w:hAnsi="方正小标宋简体" w:eastAsia="方正小标宋简体" w:cs="方正小标宋简体"/>
          <w:b w:val="0"/>
          <w:i w:val="0"/>
          <w:caps w:val="0"/>
          <w:color w:val="auto"/>
          <w:spacing w:val="0"/>
          <w:sz w:val="44"/>
          <w:szCs w:val="44"/>
          <w:shd w:val="clear" w:fill="FEFEFE"/>
          <w:lang w:val="en-US" w:eastAsia="zh-CN"/>
        </w:rPr>
      </w:pPr>
      <w:r>
        <w:rPr>
          <w:rFonts w:hint="eastAsia" w:ascii="方正小标宋简体" w:hAnsi="方正小标宋简体" w:eastAsia="方正小标宋简体" w:cs="方正小标宋简体"/>
          <w:b w:val="0"/>
          <w:i w:val="0"/>
          <w:caps w:val="0"/>
          <w:color w:val="auto"/>
          <w:spacing w:val="0"/>
          <w:sz w:val="44"/>
          <w:szCs w:val="44"/>
          <w:shd w:val="clear" w:fill="FEFEFE"/>
          <w:lang w:val="en-US" w:eastAsia="zh-CN"/>
        </w:rPr>
        <w:t>项目采购需求及附件</w:t>
      </w:r>
    </w:p>
    <w:p>
      <w:pPr>
        <w:jc w:val="left"/>
        <w:rPr>
          <w:rFonts w:hint="eastAsia" w:ascii="黑体" w:hAnsi="黑体" w:eastAsia="黑体" w:cs="黑体"/>
          <w:b w:val="0"/>
          <w:bCs/>
          <w:sz w:val="32"/>
          <w:szCs w:val="32"/>
        </w:rPr>
      </w:pPr>
    </w:p>
    <w:p>
      <w:pPr>
        <w:jc w:val="left"/>
        <w:rPr>
          <w:rFonts w:hint="eastAsia" w:ascii="黑体" w:hAnsi="黑体" w:eastAsia="黑体" w:cs="黑体"/>
          <w:b w:val="0"/>
          <w:bCs/>
          <w:sz w:val="32"/>
          <w:szCs w:val="32"/>
          <w:lang w:eastAsia="zh-CN"/>
        </w:rPr>
      </w:pPr>
      <w:r>
        <w:rPr>
          <w:rFonts w:hint="eastAsia" w:ascii="黑体" w:hAnsi="黑体" w:eastAsia="黑体" w:cs="黑体"/>
          <w:b w:val="0"/>
          <w:bCs/>
          <w:sz w:val="32"/>
          <w:szCs w:val="32"/>
        </w:rPr>
        <w:t>附件1</w:t>
      </w:r>
      <w:bookmarkStart w:id="0" w:name="_Toc409182810"/>
      <w:bookmarkStart w:id="1" w:name="_Toc453961723"/>
      <w:r>
        <w:rPr>
          <w:rFonts w:hint="eastAsia" w:ascii="黑体" w:hAnsi="黑体" w:eastAsia="黑体" w:cs="黑体"/>
          <w:b w:val="0"/>
          <w:bCs/>
          <w:sz w:val="32"/>
          <w:szCs w:val="32"/>
          <w:lang w:eastAsia="zh-CN"/>
        </w:rPr>
        <w:t>：</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项目采购需求</w:t>
      </w:r>
    </w:p>
    <w:p>
      <w:pPr>
        <w:jc w:val="center"/>
        <w:rPr>
          <w:rFonts w:hint="eastAsia" w:ascii="黑体" w:hAnsi="黑体" w:eastAsia="黑体" w:cs="黑体"/>
          <w:b w:val="0"/>
          <w:bCs/>
          <w:sz w:val="32"/>
          <w:szCs w:val="32"/>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rPr>
          <w:rFonts w:hint="eastAsia" w:ascii="仿宋_GB2312" w:hAnsi="仿宋_GB2312" w:eastAsia="仿宋_GB2312" w:cs="仿宋_GB2312"/>
          <w:color w:val="000000"/>
          <w:kern w:val="0"/>
          <w:sz w:val="32"/>
          <w:szCs w:val="32"/>
          <w:shd w:val="clear" w:fill="FFFFFF"/>
          <w:lang w:val="en-US" w:eastAsia="zh-CN" w:bidi="ar"/>
        </w:rPr>
      </w:pPr>
      <w:r>
        <w:rPr>
          <w:rFonts w:hint="eastAsia" w:ascii="仿宋_GB2312" w:hAnsi="仿宋_GB2312" w:eastAsia="仿宋_GB2312" w:cs="仿宋_GB2312"/>
          <w:color w:val="000000"/>
          <w:kern w:val="0"/>
          <w:sz w:val="32"/>
          <w:szCs w:val="32"/>
          <w:shd w:val="clear" w:fill="FFFFFF"/>
          <w:lang w:val="en-US" w:eastAsia="zh-CN" w:bidi="ar"/>
        </w:rPr>
        <w:t>1.项目名称：四川省妇幼保健院工会第三届职工健身运动会策划及承办服务采购项目。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rPr>
          <w:rFonts w:hint="eastAsia" w:ascii="仿宋_GB2312" w:hAnsi="仿宋_GB2312" w:eastAsia="仿宋_GB2312" w:cs="仿宋_GB2312"/>
          <w:color w:val="000000"/>
          <w:kern w:val="0"/>
          <w:sz w:val="32"/>
          <w:szCs w:val="32"/>
          <w:shd w:val="clear" w:fill="FFFFFF"/>
          <w:lang w:val="en-US" w:eastAsia="zh-CN" w:bidi="ar"/>
        </w:rPr>
      </w:pPr>
      <w:r>
        <w:rPr>
          <w:rFonts w:hint="eastAsia" w:ascii="仿宋_GB2312" w:hAnsi="仿宋_GB2312" w:eastAsia="仿宋_GB2312" w:cs="仿宋_GB2312"/>
          <w:color w:val="000000"/>
          <w:kern w:val="0"/>
          <w:sz w:val="32"/>
          <w:szCs w:val="32"/>
          <w:shd w:val="clear" w:fill="FFFFFF"/>
          <w:lang w:val="en-US" w:eastAsia="zh-CN" w:bidi="ar"/>
        </w:rPr>
        <w:t>2.项目需求：为我院策划及承办第三届职工健身运动会。</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rPr>
          <w:rFonts w:hint="eastAsia" w:ascii="仿宋_GB2312" w:hAnsi="仿宋_GB2312" w:eastAsia="仿宋_GB2312" w:cs="仿宋_GB2312"/>
          <w:color w:val="000000"/>
          <w:kern w:val="0"/>
          <w:sz w:val="32"/>
          <w:szCs w:val="32"/>
          <w:shd w:val="clear" w:fill="FFFFFF"/>
          <w:lang w:val="en-US" w:eastAsia="zh-CN" w:bidi="ar"/>
        </w:rPr>
      </w:pPr>
      <w:r>
        <w:rPr>
          <w:rFonts w:hint="eastAsia" w:ascii="仿宋_GB2312" w:hAnsi="仿宋_GB2312" w:eastAsia="仿宋_GB2312" w:cs="仿宋_GB2312"/>
          <w:color w:val="000000"/>
          <w:kern w:val="0"/>
          <w:sz w:val="32"/>
          <w:szCs w:val="32"/>
          <w:shd w:val="clear" w:fill="FFFFFF"/>
          <w:lang w:val="en-US" w:eastAsia="zh-CN" w:bidi="ar"/>
        </w:rPr>
        <w:t>提供第三届职工健身运动会策划方案，活动时间：2022年10月-12月，时长：1天，参与活动职工：600人，职工健身运动会活动由公司自主提供方案；投标报价要求：报价应包括但不限于活动的策划、组织、场地、交通安排</w:t>
      </w:r>
      <w:r>
        <w:rPr>
          <w:rFonts w:hint="default" w:ascii="仿宋_GB2312" w:hAnsi="仿宋_GB2312" w:eastAsia="仿宋_GB2312" w:cs="仿宋_GB2312"/>
          <w:color w:val="000000"/>
          <w:kern w:val="0"/>
          <w:sz w:val="32"/>
          <w:szCs w:val="32"/>
          <w:shd w:val="clear" w:fill="FFFFFF"/>
          <w:lang w:eastAsia="zh-CN" w:bidi="ar"/>
        </w:rPr>
        <w:t>、</w:t>
      </w:r>
      <w:r>
        <w:rPr>
          <w:rFonts w:hint="eastAsia" w:ascii="仿宋_GB2312" w:hAnsi="仿宋_GB2312" w:eastAsia="仿宋_GB2312" w:cs="仿宋_GB2312"/>
          <w:color w:val="000000"/>
          <w:kern w:val="0"/>
          <w:sz w:val="32"/>
          <w:szCs w:val="32"/>
          <w:shd w:val="clear" w:fill="FFFFFF"/>
          <w:lang w:val="en-US" w:eastAsia="zh-Hans" w:bidi="ar"/>
        </w:rPr>
        <w:t>奖牌准备</w:t>
      </w:r>
      <w:r>
        <w:rPr>
          <w:rFonts w:hint="eastAsia" w:ascii="仿宋_GB2312" w:hAnsi="仿宋_GB2312" w:eastAsia="仿宋_GB2312" w:cs="仿宋_GB2312"/>
          <w:color w:val="000000"/>
          <w:kern w:val="0"/>
          <w:sz w:val="32"/>
          <w:szCs w:val="32"/>
          <w:shd w:val="clear" w:fill="FFFFFF"/>
          <w:lang w:val="en-US" w:eastAsia="zh-CN" w:bidi="ar"/>
        </w:rPr>
        <w:t>等，过程中涉及到的一切费用及保险费、税费等费用。</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rPr>
          <w:rFonts w:hint="eastAsia" w:ascii="仿宋_GB2312" w:hAnsi="仿宋_GB2312" w:eastAsia="仿宋_GB2312" w:cs="仿宋_GB2312"/>
          <w:color w:val="000000"/>
          <w:kern w:val="0"/>
          <w:sz w:val="32"/>
          <w:szCs w:val="32"/>
          <w:shd w:val="clear" w:fill="FFFFFF"/>
          <w:lang w:val="en-US" w:eastAsia="zh-CN" w:bidi="ar"/>
        </w:rPr>
      </w:pPr>
      <w:r>
        <w:rPr>
          <w:rFonts w:hint="eastAsia" w:ascii="仿宋_GB2312" w:hAnsi="仿宋_GB2312" w:eastAsia="仿宋_GB2312" w:cs="仿宋_GB2312"/>
          <w:color w:val="000000"/>
          <w:kern w:val="0"/>
          <w:sz w:val="32"/>
          <w:szCs w:val="32"/>
          <w:shd w:val="clear" w:fill="FFFFFF"/>
          <w:lang w:val="en-US" w:eastAsia="zh-CN" w:bidi="ar"/>
        </w:rPr>
        <w:t>预算金额：11万元。</w:t>
      </w:r>
    </w:p>
    <w:p>
      <w:pPr>
        <w:pStyle w:val="7"/>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60" w:lineRule="auto"/>
        <w:ind w:right="0" w:rightChars="0"/>
        <w:jc w:val="both"/>
        <w:textAlignment w:val="auto"/>
        <w:rPr>
          <w:rFonts w:hint="default" w:ascii="仿宋_GB2312" w:hAnsi="仿宋_GB2312" w:eastAsia="仿宋_GB2312" w:cs="仿宋_GB2312"/>
          <w:color w:val="000000"/>
          <w:kern w:val="0"/>
          <w:sz w:val="32"/>
          <w:szCs w:val="32"/>
          <w:shd w:val="clear" w:fill="FFFFFF"/>
          <w:lang w:val="en-US" w:eastAsia="zh-CN" w:bidi="ar"/>
        </w:rPr>
      </w:pPr>
    </w:p>
    <w:p>
      <w:pPr>
        <w:pStyle w:val="7"/>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60" w:lineRule="auto"/>
        <w:ind w:right="0" w:rightChars="0"/>
        <w:jc w:val="both"/>
        <w:textAlignment w:val="auto"/>
        <w:rPr>
          <w:rFonts w:hint="default" w:ascii="仿宋_GB2312" w:hAnsi="仿宋_GB2312" w:eastAsia="仿宋_GB2312" w:cs="仿宋_GB2312"/>
          <w:color w:val="000000"/>
          <w:kern w:val="0"/>
          <w:sz w:val="32"/>
          <w:szCs w:val="32"/>
          <w:shd w:val="clear" w:fill="FFFFFF"/>
          <w:lang w:val="en-US" w:eastAsia="zh-CN" w:bidi="ar"/>
        </w:rPr>
      </w:pPr>
    </w:p>
    <w:p>
      <w:pPr>
        <w:pStyle w:val="7"/>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60" w:lineRule="auto"/>
        <w:ind w:right="0" w:rightChars="0"/>
        <w:jc w:val="both"/>
        <w:textAlignment w:val="auto"/>
        <w:rPr>
          <w:rFonts w:hint="default" w:ascii="仿宋_GB2312" w:hAnsi="仿宋_GB2312" w:eastAsia="仿宋_GB2312" w:cs="仿宋_GB2312"/>
          <w:color w:val="000000"/>
          <w:kern w:val="0"/>
          <w:sz w:val="32"/>
          <w:szCs w:val="32"/>
          <w:shd w:val="clear" w:fill="FFFFFF"/>
          <w:lang w:val="en-US" w:eastAsia="zh-CN" w:bidi="ar"/>
        </w:rPr>
      </w:pPr>
    </w:p>
    <w:p>
      <w:pPr>
        <w:pStyle w:val="7"/>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60" w:lineRule="auto"/>
        <w:ind w:right="0" w:rightChars="0"/>
        <w:jc w:val="both"/>
        <w:textAlignment w:val="auto"/>
        <w:rPr>
          <w:rFonts w:hint="default" w:ascii="仿宋_GB2312" w:hAnsi="仿宋_GB2312" w:eastAsia="仿宋_GB2312" w:cs="仿宋_GB2312"/>
          <w:color w:val="000000"/>
          <w:kern w:val="0"/>
          <w:sz w:val="32"/>
          <w:szCs w:val="32"/>
          <w:shd w:val="clear" w:fill="FFFFFF"/>
          <w:lang w:val="en-US" w:eastAsia="zh-CN" w:bidi="ar"/>
        </w:rPr>
      </w:pPr>
    </w:p>
    <w:p>
      <w:pPr>
        <w:pStyle w:val="7"/>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60" w:lineRule="auto"/>
        <w:ind w:right="0" w:rightChars="0"/>
        <w:jc w:val="both"/>
        <w:textAlignment w:val="auto"/>
        <w:rPr>
          <w:rFonts w:hint="default" w:ascii="仿宋_GB2312" w:hAnsi="仿宋_GB2312" w:eastAsia="仿宋_GB2312" w:cs="仿宋_GB2312"/>
          <w:color w:val="000000"/>
          <w:kern w:val="0"/>
          <w:sz w:val="32"/>
          <w:szCs w:val="32"/>
          <w:shd w:val="clear" w:fill="FFFFFF"/>
          <w:lang w:val="en-US" w:eastAsia="zh-CN" w:bidi="ar"/>
        </w:rPr>
      </w:pPr>
    </w:p>
    <w:p>
      <w:pPr>
        <w:jc w:val="left"/>
        <w:rPr>
          <w:rFonts w:hint="default" w:ascii="黑体" w:hAnsi="黑体" w:eastAsia="黑体" w:cs="黑体"/>
          <w:b w:val="0"/>
          <w:bCs/>
          <w:sz w:val="32"/>
          <w:szCs w:val="32"/>
          <w:lang w:val="en-US" w:eastAsia="zh-Hans"/>
        </w:rPr>
      </w:pPr>
      <w:r>
        <w:rPr>
          <w:rFonts w:hint="eastAsia" w:ascii="黑体" w:hAnsi="黑体" w:eastAsia="黑体" w:cs="黑体"/>
          <w:b w:val="0"/>
          <w:bCs/>
          <w:sz w:val="32"/>
          <w:szCs w:val="32"/>
          <w:lang w:val="en-US" w:eastAsia="zh-Hans"/>
        </w:rPr>
        <w:t>附件</w:t>
      </w:r>
      <w:r>
        <w:rPr>
          <w:rFonts w:hint="default" w:ascii="黑体" w:hAnsi="黑体" w:eastAsia="黑体" w:cs="黑体"/>
          <w:b w:val="0"/>
          <w:bCs/>
          <w:sz w:val="32"/>
          <w:szCs w:val="32"/>
          <w:lang w:eastAsia="zh-Hans"/>
        </w:rPr>
        <w:t>2</w:t>
      </w:r>
      <w:r>
        <w:rPr>
          <w:rFonts w:hint="eastAsia" w:ascii="黑体" w:hAnsi="黑体" w:eastAsia="黑体" w:cs="黑体"/>
          <w:b w:val="0"/>
          <w:bCs/>
          <w:sz w:val="32"/>
          <w:szCs w:val="32"/>
          <w:lang w:val="en-US" w:eastAsia="zh-Hans"/>
        </w:rPr>
        <w:t>:</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第</w:t>
      </w:r>
      <w:r>
        <w:rPr>
          <w:rFonts w:hint="eastAsia" w:ascii="方正小标宋简体" w:hAnsi="方正小标宋简体" w:eastAsia="方正小标宋简体" w:cs="方正小标宋简体"/>
          <w:sz w:val="36"/>
          <w:szCs w:val="36"/>
          <w:lang w:val="en-US" w:eastAsia="zh-Hans"/>
        </w:rPr>
        <w:t>三</w:t>
      </w:r>
      <w:r>
        <w:rPr>
          <w:rFonts w:hint="eastAsia" w:ascii="方正小标宋简体" w:hAnsi="方正小标宋简体" w:eastAsia="方正小标宋简体" w:cs="方正小标宋简体"/>
          <w:sz w:val="36"/>
          <w:szCs w:val="36"/>
          <w:lang w:val="en-US" w:eastAsia="zh-CN"/>
        </w:rPr>
        <w:t>届职工健身运动会建议方案</w:t>
      </w:r>
    </w:p>
    <w:p>
      <w:pPr>
        <w:spacing w:line="360" w:lineRule="auto"/>
        <w:ind w:firstLine="640"/>
        <w:rPr>
          <w:rFonts w:ascii="仿宋_GB2312" w:hAnsi="仿宋_GB2312" w:eastAsia="仿宋_GB2312" w:cs="仿宋_GB2312"/>
          <w:sz w:val="32"/>
          <w:szCs w:val="32"/>
        </w:rPr>
      </w:pPr>
      <w:r>
        <w:rPr>
          <w:rFonts w:ascii="仿宋_GB2312" w:hAnsi="仿宋_GB2312" w:eastAsia="仿宋_GB2312" w:cs="仿宋_GB2312"/>
          <w:sz w:val="32"/>
          <w:szCs w:val="32"/>
        </w:rPr>
        <w:t>为丰富职工业余文化生活，增进职工交流，弘扬医院文化，凝聚全院共识，</w:t>
      </w:r>
      <w:r>
        <w:rPr>
          <w:rFonts w:hint="eastAsia" w:ascii="仿宋_GB2312" w:hAnsi="仿宋_GB2312" w:eastAsia="仿宋_GB2312" w:cs="仿宋_GB2312"/>
          <w:sz w:val="32"/>
          <w:szCs w:val="32"/>
        </w:rPr>
        <w:t>充分发挥运动会的多元功能和综合价值，我院拟举办第三届职工健身运动会。相关事宜汇报如下：</w:t>
      </w:r>
    </w:p>
    <w:p>
      <w:pPr>
        <w:ind w:firstLine="640" w:firstLineChars="200"/>
        <w:rPr>
          <w:rFonts w:ascii="黑体" w:hAnsi="黑体" w:eastAsia="黑体" w:cs="仿宋"/>
          <w:sz w:val="32"/>
          <w:szCs w:val="32"/>
        </w:rPr>
      </w:pPr>
      <w:r>
        <w:rPr>
          <w:rFonts w:hint="eastAsia" w:ascii="黑体" w:hAnsi="黑体" w:eastAsia="黑体" w:cs="仿宋"/>
          <w:sz w:val="32"/>
          <w:szCs w:val="32"/>
        </w:rPr>
        <w:t>一、比赛时间</w:t>
      </w:r>
    </w:p>
    <w:p>
      <w:pPr>
        <w:ind w:firstLine="570"/>
        <w:rPr>
          <w:rFonts w:ascii="黑体" w:hAnsi="黑体" w:eastAsia="仿宋_GB2312" w:cs="仿宋"/>
          <w:sz w:val="32"/>
          <w:szCs w:val="32"/>
        </w:rPr>
      </w:pPr>
      <w:r>
        <w:rPr>
          <w:rFonts w:hint="eastAsia" w:ascii="仿宋_GB2312" w:eastAsia="仿宋_GB2312"/>
          <w:sz w:val="32"/>
          <w:szCs w:val="32"/>
        </w:rPr>
        <w:t>比赛时间采取</w:t>
      </w:r>
      <w:r>
        <w:rPr>
          <w:rFonts w:hint="eastAsia" w:ascii="仿宋_GB2312" w:eastAsia="仿宋_GB2312"/>
          <w:b/>
          <w:bCs/>
          <w:sz w:val="32"/>
          <w:szCs w:val="32"/>
        </w:rPr>
        <w:t>集中1天</w:t>
      </w:r>
      <w:r>
        <w:rPr>
          <w:rFonts w:hint="eastAsia" w:ascii="仿宋_GB2312" w:eastAsia="仿宋_GB2312"/>
          <w:sz w:val="32"/>
          <w:szCs w:val="32"/>
        </w:rPr>
        <w:t>的方式进行。初步考虑</w:t>
      </w:r>
      <w:r>
        <w:rPr>
          <w:rFonts w:hint="default" w:ascii="仿宋_GB2312" w:eastAsia="仿宋_GB2312"/>
          <w:sz w:val="32"/>
          <w:szCs w:val="32"/>
        </w:rPr>
        <w:t>10-12</w:t>
      </w:r>
      <w:r>
        <w:rPr>
          <w:rFonts w:hint="eastAsia" w:ascii="仿宋_GB2312" w:eastAsia="仿宋_GB2312"/>
          <w:sz w:val="32"/>
          <w:szCs w:val="32"/>
          <w:lang w:val="en-US" w:eastAsia="zh-Hans"/>
        </w:rPr>
        <w:t>月</w:t>
      </w:r>
      <w:r>
        <w:rPr>
          <w:rFonts w:hint="eastAsia" w:ascii="仿宋_GB2312" w:eastAsia="仿宋_GB2312"/>
          <w:sz w:val="32"/>
          <w:szCs w:val="32"/>
        </w:rPr>
        <w:t>开展。</w:t>
      </w:r>
    </w:p>
    <w:p>
      <w:pPr>
        <w:ind w:firstLine="640" w:firstLineChars="200"/>
        <w:rPr>
          <w:rFonts w:ascii="黑体" w:hAnsi="黑体" w:eastAsia="黑体" w:cs="仿宋"/>
          <w:sz w:val="32"/>
          <w:szCs w:val="32"/>
        </w:rPr>
      </w:pPr>
      <w:r>
        <w:rPr>
          <w:rFonts w:hint="eastAsia" w:ascii="黑体" w:hAnsi="黑体" w:eastAsia="黑体" w:cs="仿宋"/>
          <w:sz w:val="32"/>
          <w:szCs w:val="32"/>
        </w:rPr>
        <w:t>二、地点</w:t>
      </w:r>
    </w:p>
    <w:p>
      <w:pPr>
        <w:ind w:firstLine="570"/>
        <w:rPr>
          <w:rFonts w:ascii="仿宋_GB2312" w:eastAsia="仿宋_GB2312"/>
          <w:sz w:val="32"/>
          <w:szCs w:val="32"/>
          <w:lang w:eastAsia="zh-Hans"/>
        </w:rPr>
      </w:pPr>
      <w:r>
        <w:rPr>
          <w:rFonts w:hint="eastAsia" w:ascii="仿宋_GB2312" w:eastAsia="仿宋_GB2312"/>
          <w:sz w:val="32"/>
          <w:szCs w:val="32"/>
        </w:rPr>
        <w:t>体育中心。</w:t>
      </w:r>
      <w:bookmarkStart w:id="5" w:name="_GoBack"/>
      <w:bookmarkEnd w:id="5"/>
    </w:p>
    <w:p>
      <w:pPr>
        <w:ind w:firstLine="640" w:firstLineChars="200"/>
        <w:rPr>
          <w:rFonts w:ascii="黑体" w:hAnsi="黑体" w:eastAsia="黑体" w:cs="仿宋"/>
          <w:sz w:val="32"/>
          <w:szCs w:val="32"/>
        </w:rPr>
      </w:pPr>
      <w:r>
        <w:rPr>
          <w:rFonts w:hint="eastAsia" w:ascii="黑体" w:hAnsi="黑体" w:eastAsia="黑体" w:cs="仿宋"/>
          <w:sz w:val="32"/>
          <w:szCs w:val="32"/>
        </w:rPr>
        <w:t>三、</w:t>
      </w:r>
      <w:r>
        <w:rPr>
          <w:rFonts w:hint="eastAsia" w:ascii="黑体" w:hAnsi="黑体" w:eastAsia="黑体"/>
          <w:sz w:val="32"/>
          <w:szCs w:val="32"/>
        </w:rPr>
        <w:t>参加人员</w:t>
      </w:r>
    </w:p>
    <w:p>
      <w:pPr>
        <w:ind w:firstLine="570"/>
        <w:rPr>
          <w:rFonts w:hint="default" w:ascii="仿宋_GB2312" w:eastAsia="仿宋_GB2312"/>
          <w:sz w:val="32"/>
          <w:szCs w:val="32"/>
        </w:rPr>
      </w:pPr>
      <w:r>
        <w:rPr>
          <w:rFonts w:hint="eastAsia" w:ascii="仿宋_GB2312" w:eastAsia="仿宋_GB2312"/>
          <w:sz w:val="32"/>
          <w:szCs w:val="32"/>
        </w:rPr>
        <w:t>我院在职职工、米易分院职工</w:t>
      </w:r>
      <w:r>
        <w:rPr>
          <w:rFonts w:hint="eastAsia" w:ascii="仿宋_GB2312" w:eastAsia="仿宋_GB2312"/>
          <w:sz w:val="32"/>
          <w:szCs w:val="32"/>
          <w:lang w:eastAsia="zh-Hans"/>
        </w:rPr>
        <w:t>及</w:t>
      </w:r>
      <w:r>
        <w:rPr>
          <w:rFonts w:hint="eastAsia" w:ascii="仿宋_GB2312" w:eastAsia="仿宋_GB2312"/>
          <w:sz w:val="32"/>
          <w:szCs w:val="32"/>
          <w:lang w:val="en-US" w:eastAsia="zh-Hans"/>
        </w:rPr>
        <w:t>友谊</w:t>
      </w:r>
      <w:r>
        <w:rPr>
          <w:rFonts w:hint="eastAsia" w:ascii="仿宋_GB2312" w:eastAsia="仿宋_GB2312"/>
          <w:sz w:val="32"/>
          <w:szCs w:val="32"/>
        </w:rPr>
        <w:t>单位</w:t>
      </w:r>
      <w:r>
        <w:rPr>
          <w:rFonts w:hint="default" w:ascii="仿宋_GB2312" w:eastAsia="仿宋_GB2312"/>
          <w:sz w:val="32"/>
          <w:szCs w:val="32"/>
        </w:rPr>
        <w:t>，6</w:t>
      </w:r>
      <w:r>
        <w:rPr>
          <w:rFonts w:hint="eastAsia" w:ascii="仿宋_GB2312" w:eastAsia="仿宋_GB2312"/>
          <w:sz w:val="32"/>
          <w:szCs w:val="32"/>
        </w:rPr>
        <w:t>00人</w:t>
      </w:r>
      <w:r>
        <w:rPr>
          <w:rFonts w:hint="eastAsia" w:ascii="仿宋_GB2312" w:eastAsia="仿宋_GB2312"/>
          <w:sz w:val="32"/>
          <w:szCs w:val="32"/>
          <w:lang w:val="en-US" w:eastAsia="zh-Hans"/>
        </w:rPr>
        <w:t>以内</w:t>
      </w:r>
      <w:r>
        <w:rPr>
          <w:rFonts w:hint="default" w:ascii="仿宋_GB2312" w:eastAsia="仿宋_GB2312"/>
          <w:sz w:val="32"/>
          <w:szCs w:val="32"/>
        </w:rPr>
        <w:t>。</w:t>
      </w:r>
    </w:p>
    <w:p>
      <w:pPr>
        <w:numPr>
          <w:ilvl w:val="0"/>
          <w:numId w:val="2"/>
        </w:numPr>
        <w:ind w:firstLine="640" w:firstLineChars="200"/>
        <w:rPr>
          <w:rFonts w:ascii="黑体" w:hAnsi="黑体" w:eastAsia="黑体"/>
          <w:sz w:val="32"/>
          <w:szCs w:val="32"/>
        </w:rPr>
      </w:pPr>
      <w:r>
        <w:rPr>
          <w:rFonts w:hint="eastAsia" w:ascii="黑体" w:hAnsi="黑体" w:eastAsia="黑体"/>
          <w:sz w:val="32"/>
          <w:szCs w:val="32"/>
        </w:rPr>
        <w:t>项目设置</w:t>
      </w:r>
    </w:p>
    <w:p>
      <w:pPr>
        <w:numPr>
          <w:ilvl w:val="255"/>
          <w:numId w:val="0"/>
        </w:numPr>
        <w:jc w:val="center"/>
        <w:rPr>
          <w:rFonts w:ascii="黑体" w:hAnsi="黑体" w:eastAsia="黑体"/>
          <w:sz w:val="32"/>
          <w:szCs w:val="32"/>
          <w:lang w:eastAsia="zh-Hans"/>
        </w:rPr>
      </w:pPr>
      <w:r>
        <w:rPr>
          <w:rFonts w:hint="eastAsia" w:ascii="黑体" w:hAnsi="黑体" w:eastAsia="黑体"/>
          <w:sz w:val="32"/>
          <w:szCs w:val="32"/>
          <w:lang w:eastAsia="zh-Hans"/>
        </w:rPr>
        <w:t>个人项目</w:t>
      </w:r>
    </w:p>
    <w:tbl>
      <w:tblPr>
        <w:tblStyle w:val="9"/>
        <w:tblW w:w="9173" w:type="dxa"/>
        <w:tblInd w:w="-4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4870"/>
        <w:gridCol w:w="3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0" w:type="dxa"/>
            <w:vAlign w:val="center"/>
          </w:tcPr>
          <w:p>
            <w:pPr>
              <w:numPr>
                <w:ilvl w:val="255"/>
                <w:numId w:val="0"/>
              </w:numPr>
              <w:jc w:val="center"/>
              <w:rPr>
                <w:rFonts w:ascii="黑体" w:hAnsi="黑体" w:eastAsia="黑体"/>
                <w:sz w:val="32"/>
                <w:szCs w:val="32"/>
                <w:lang w:eastAsia="zh-Hans"/>
              </w:rPr>
            </w:pPr>
            <w:r>
              <w:rPr>
                <w:rFonts w:hint="eastAsia" w:ascii="黑体" w:hAnsi="黑体" w:eastAsia="黑体"/>
                <w:sz w:val="32"/>
                <w:szCs w:val="32"/>
                <w:lang w:eastAsia="zh-Hans"/>
              </w:rPr>
              <w:t>序号</w:t>
            </w:r>
          </w:p>
        </w:tc>
        <w:tc>
          <w:tcPr>
            <w:tcW w:w="4870" w:type="dxa"/>
            <w:vAlign w:val="center"/>
          </w:tcPr>
          <w:p>
            <w:pPr>
              <w:numPr>
                <w:ilvl w:val="255"/>
                <w:numId w:val="0"/>
              </w:numPr>
              <w:jc w:val="center"/>
              <w:rPr>
                <w:rFonts w:ascii="黑体" w:hAnsi="黑体" w:eastAsia="黑体"/>
                <w:sz w:val="32"/>
                <w:szCs w:val="32"/>
                <w:lang w:eastAsia="zh-Hans"/>
              </w:rPr>
            </w:pPr>
            <w:r>
              <w:rPr>
                <w:rFonts w:hint="eastAsia" w:ascii="黑体" w:hAnsi="黑体" w:eastAsia="黑体"/>
                <w:sz w:val="32"/>
                <w:szCs w:val="32"/>
                <w:lang w:eastAsia="zh-Hans"/>
              </w:rPr>
              <w:t>项目名称</w:t>
            </w:r>
          </w:p>
        </w:tc>
        <w:tc>
          <w:tcPr>
            <w:tcW w:w="3173" w:type="dxa"/>
            <w:vAlign w:val="center"/>
          </w:tcPr>
          <w:p>
            <w:pPr>
              <w:numPr>
                <w:ilvl w:val="255"/>
                <w:numId w:val="0"/>
              </w:numPr>
              <w:jc w:val="center"/>
              <w:rPr>
                <w:rFonts w:ascii="黑体" w:hAnsi="黑体" w:eastAsia="黑体"/>
                <w:sz w:val="32"/>
                <w:szCs w:val="32"/>
                <w:lang w:eastAsia="zh-Hans"/>
              </w:rPr>
            </w:pPr>
            <w:r>
              <w:rPr>
                <w:rFonts w:hint="eastAsia" w:ascii="黑体" w:hAnsi="黑体" w:eastAsia="黑体"/>
                <w:sz w:val="32"/>
                <w:szCs w:val="32"/>
                <w:lang w:eastAsia="zh-Han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0" w:type="dxa"/>
            <w:vAlign w:val="center"/>
          </w:tcPr>
          <w:p>
            <w:pPr>
              <w:numPr>
                <w:ilvl w:val="255"/>
                <w:numId w:val="0"/>
              </w:numPr>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1</w:t>
            </w:r>
          </w:p>
        </w:tc>
        <w:tc>
          <w:tcPr>
            <w:tcW w:w="4870" w:type="dxa"/>
            <w:vAlign w:val="center"/>
          </w:tcPr>
          <w:p>
            <w:pPr>
              <w:numPr>
                <w:ilvl w:val="255"/>
                <w:numId w:val="0"/>
              </w:numPr>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100米跑</w:t>
            </w:r>
          </w:p>
        </w:tc>
        <w:tc>
          <w:tcPr>
            <w:tcW w:w="3173" w:type="dxa"/>
            <w:vAlign w:val="center"/>
          </w:tcPr>
          <w:p>
            <w:pPr>
              <w:numPr>
                <w:ilvl w:val="255"/>
                <w:numId w:val="0"/>
              </w:num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（男、女）</w:t>
            </w:r>
          </w:p>
        </w:tc>
      </w:tr>
      <w:tr>
        <w:trPr>
          <w:trHeight w:val="677" w:hRule="atLeast"/>
        </w:trPr>
        <w:tc>
          <w:tcPr>
            <w:tcW w:w="1130" w:type="dxa"/>
            <w:vAlign w:val="center"/>
          </w:tcPr>
          <w:p>
            <w:pPr>
              <w:numPr>
                <w:ilvl w:val="255"/>
                <w:numId w:val="0"/>
              </w:numPr>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2</w:t>
            </w:r>
          </w:p>
        </w:tc>
        <w:tc>
          <w:tcPr>
            <w:tcW w:w="4870" w:type="dxa"/>
            <w:vAlign w:val="center"/>
          </w:tcPr>
          <w:p>
            <w:pPr>
              <w:numPr>
                <w:ilvl w:val="255"/>
                <w:numId w:val="0"/>
              </w:numPr>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400米跑</w:t>
            </w:r>
          </w:p>
        </w:tc>
        <w:tc>
          <w:tcPr>
            <w:tcW w:w="3173" w:type="dxa"/>
            <w:vAlign w:val="center"/>
          </w:tcPr>
          <w:p>
            <w:pPr>
              <w:numPr>
                <w:ilvl w:val="255"/>
                <w:numId w:val="0"/>
              </w:num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（男、女）</w:t>
            </w:r>
          </w:p>
        </w:tc>
      </w:tr>
      <w:tr>
        <w:tc>
          <w:tcPr>
            <w:tcW w:w="1130" w:type="dxa"/>
            <w:vAlign w:val="center"/>
          </w:tcPr>
          <w:p>
            <w:pPr>
              <w:numPr>
                <w:ilvl w:val="255"/>
                <w:numId w:val="0"/>
              </w:numPr>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3</w:t>
            </w:r>
          </w:p>
        </w:tc>
        <w:tc>
          <w:tcPr>
            <w:tcW w:w="4870" w:type="dxa"/>
            <w:vAlign w:val="center"/>
          </w:tcPr>
          <w:p>
            <w:pPr>
              <w:numPr>
                <w:ilvl w:val="255"/>
                <w:numId w:val="0"/>
              </w:numPr>
              <w:jc w:val="center"/>
              <w:rPr>
                <w:rFonts w:ascii="仿宋_GB2312" w:hAnsi="仿宋_GB2312" w:eastAsia="仿宋_GB2312" w:cs="仿宋_GB2312"/>
                <w:sz w:val="32"/>
                <w:szCs w:val="32"/>
                <w:lang w:eastAsia="zh-Hans"/>
                <w14:textFill>
                  <w14:gradFill>
                    <w14:gsLst>
                      <w14:gs w14:pos="0">
                        <w14:srgbClr w14:val="E30000"/>
                      </w14:gs>
                      <w14:gs w14:pos="100000">
                        <w14:srgbClr w14:val="760303"/>
                      </w14:gs>
                    </w14:gsLst>
                    <w14:lin w14:ang="0" w14:scaled="0"/>
                  </w14:gradFill>
                </w14:textFill>
              </w:rPr>
            </w:pPr>
            <w:r>
              <w:rPr>
                <w:rFonts w:hint="eastAsia" w:ascii="仿宋_GB2312" w:hAnsi="仿宋_GB2312" w:eastAsia="仿宋_GB2312" w:cs="仿宋_GB2312"/>
                <w:sz w:val="32"/>
                <w:szCs w:val="32"/>
                <w:lang w:eastAsia="zh-Hans"/>
              </w:rPr>
              <w:t>1500米跑</w:t>
            </w:r>
          </w:p>
        </w:tc>
        <w:tc>
          <w:tcPr>
            <w:tcW w:w="3173" w:type="dxa"/>
            <w:vAlign w:val="center"/>
          </w:tcPr>
          <w:p>
            <w:pPr>
              <w:numPr>
                <w:ilvl w:val="255"/>
                <w:numId w:val="0"/>
              </w:numPr>
              <w:jc w:val="center"/>
              <w:rPr>
                <w:rFonts w:ascii="仿宋_GB2312" w:hAnsi="仿宋_GB2312" w:eastAsia="仿宋_GB2312" w:cs="仿宋_GB2312"/>
                <w:sz w:val="32"/>
                <w:szCs w:val="32"/>
                <w14:textFill>
                  <w14:gradFill>
                    <w14:gsLst>
                      <w14:gs w14:pos="0">
                        <w14:srgbClr w14:val="E30000"/>
                      </w14:gs>
                      <w14:gs w14:pos="100000">
                        <w14:srgbClr w14:val="760303"/>
                      </w14:gs>
                    </w14:gsLst>
                    <w14:lin w14:ang="0" w14:scaled="0"/>
                  </w14:gradFill>
                </w14:textFill>
              </w:rPr>
            </w:pPr>
            <w:r>
              <w:rPr>
                <w:rFonts w:hint="eastAsia" w:ascii="仿宋_GB2312" w:hAnsi="仿宋_GB2312" w:eastAsia="仿宋_GB2312" w:cs="仿宋_GB2312"/>
                <w:sz w:val="32"/>
                <w:szCs w:val="32"/>
              </w:rPr>
              <w:t>（男、女）</w:t>
            </w:r>
          </w:p>
        </w:tc>
      </w:tr>
      <w:tr>
        <w:tc>
          <w:tcPr>
            <w:tcW w:w="1130" w:type="dxa"/>
            <w:vAlign w:val="center"/>
          </w:tcPr>
          <w:p>
            <w:pPr>
              <w:numPr>
                <w:ilvl w:val="255"/>
                <w:numId w:val="0"/>
              </w:numPr>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4</w:t>
            </w:r>
          </w:p>
        </w:tc>
        <w:tc>
          <w:tcPr>
            <w:tcW w:w="4870" w:type="dxa"/>
            <w:vAlign w:val="center"/>
          </w:tcPr>
          <w:p>
            <w:pPr>
              <w:numPr>
                <w:ilvl w:val="255"/>
                <w:numId w:val="0"/>
              </w:numPr>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跳远</w:t>
            </w:r>
          </w:p>
        </w:tc>
        <w:tc>
          <w:tcPr>
            <w:tcW w:w="3173" w:type="dxa"/>
            <w:vAlign w:val="center"/>
          </w:tcPr>
          <w:p>
            <w:pPr>
              <w:numPr>
                <w:ilvl w:val="255"/>
                <w:numId w:val="0"/>
              </w:num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（男、女）</w:t>
            </w:r>
          </w:p>
        </w:tc>
      </w:tr>
      <w:tr>
        <w:tc>
          <w:tcPr>
            <w:tcW w:w="1130" w:type="dxa"/>
            <w:vAlign w:val="center"/>
          </w:tcPr>
          <w:p>
            <w:pPr>
              <w:numPr>
                <w:ilvl w:val="255"/>
                <w:numId w:val="0"/>
              </w:numPr>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5</w:t>
            </w:r>
          </w:p>
        </w:tc>
        <w:tc>
          <w:tcPr>
            <w:tcW w:w="4870" w:type="dxa"/>
            <w:vAlign w:val="center"/>
          </w:tcPr>
          <w:p>
            <w:pPr>
              <w:numPr>
                <w:ilvl w:val="255"/>
                <w:numId w:val="0"/>
              </w:numPr>
              <w:jc w:val="center"/>
              <w:rPr>
                <w:rFonts w:ascii="仿宋_GB2312" w:hAnsi="仿宋_GB2312" w:eastAsia="仿宋_GB2312" w:cs="仿宋_GB2312"/>
                <w:sz w:val="32"/>
                <w:szCs w:val="32"/>
                <w:lang w:eastAsia="zh-Hans"/>
                <w14:textFill>
                  <w14:gradFill>
                    <w14:gsLst>
                      <w14:gs w14:pos="0">
                        <w14:srgbClr w14:val="E30000"/>
                      </w14:gs>
                      <w14:gs w14:pos="100000">
                        <w14:srgbClr w14:val="760303"/>
                      </w14:gs>
                    </w14:gsLst>
                    <w14:lin w14:ang="0" w14:scaled="0"/>
                  </w14:gradFill>
                </w14:textFill>
              </w:rPr>
            </w:pPr>
            <w:r>
              <w:rPr>
                <w:rFonts w:hint="eastAsia" w:ascii="仿宋_GB2312" w:hAnsi="仿宋_GB2312" w:eastAsia="仿宋_GB2312" w:cs="仿宋_GB2312"/>
                <w:sz w:val="32"/>
                <w:szCs w:val="32"/>
                <w:lang w:eastAsia="zh-Hans"/>
              </w:rPr>
              <w:t>羽毛球</w:t>
            </w:r>
          </w:p>
        </w:tc>
        <w:tc>
          <w:tcPr>
            <w:tcW w:w="3173" w:type="dxa"/>
            <w:vAlign w:val="center"/>
          </w:tcPr>
          <w:p>
            <w:pPr>
              <w:numPr>
                <w:ilvl w:val="255"/>
                <w:numId w:val="0"/>
              </w:numPr>
              <w:jc w:val="center"/>
              <w:rPr>
                <w:rFonts w:ascii="仿宋_GB2312" w:hAnsi="仿宋_GB2312" w:eastAsia="仿宋_GB2312" w:cs="仿宋_GB2312"/>
                <w:sz w:val="32"/>
                <w:szCs w:val="32"/>
                <w14:textFill>
                  <w14:gradFill>
                    <w14:gsLst>
                      <w14:gs w14:pos="0">
                        <w14:srgbClr w14:val="E30000"/>
                      </w14:gs>
                      <w14:gs w14:pos="100000">
                        <w14:srgbClr w14:val="760303"/>
                      </w14:gs>
                    </w14:gsLst>
                    <w14:lin w14:ang="0" w14:scaled="0"/>
                  </w14:gradFill>
                </w14:textFill>
              </w:rPr>
            </w:pPr>
            <w:r>
              <w:rPr>
                <w:rFonts w:hint="eastAsia" w:ascii="仿宋_GB2312" w:hAnsi="仿宋_GB2312" w:eastAsia="仿宋_GB2312" w:cs="仿宋_GB2312"/>
                <w:sz w:val="32"/>
                <w:szCs w:val="32"/>
              </w:rPr>
              <w:t>（男、女）</w:t>
            </w:r>
          </w:p>
        </w:tc>
      </w:tr>
      <w:tr>
        <w:tc>
          <w:tcPr>
            <w:tcW w:w="1130" w:type="dxa"/>
            <w:vAlign w:val="center"/>
          </w:tcPr>
          <w:p>
            <w:pPr>
              <w:numPr>
                <w:ilvl w:val="255"/>
                <w:numId w:val="0"/>
              </w:numPr>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6</w:t>
            </w:r>
          </w:p>
        </w:tc>
        <w:tc>
          <w:tcPr>
            <w:tcW w:w="4870" w:type="dxa"/>
            <w:vAlign w:val="center"/>
          </w:tcPr>
          <w:p>
            <w:pPr>
              <w:numPr>
                <w:ilvl w:val="255"/>
                <w:numId w:val="0"/>
              </w:numPr>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乒乓球</w:t>
            </w:r>
          </w:p>
        </w:tc>
        <w:tc>
          <w:tcPr>
            <w:tcW w:w="3173" w:type="dxa"/>
            <w:vAlign w:val="center"/>
          </w:tcPr>
          <w:p>
            <w:pPr>
              <w:numPr>
                <w:ilvl w:val="255"/>
                <w:numId w:val="0"/>
              </w:numPr>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（男、女）</w:t>
            </w:r>
          </w:p>
        </w:tc>
      </w:tr>
      <w:tr>
        <w:tc>
          <w:tcPr>
            <w:tcW w:w="1130" w:type="dxa"/>
            <w:vAlign w:val="center"/>
          </w:tcPr>
          <w:p>
            <w:pPr>
              <w:numPr>
                <w:ilvl w:val="255"/>
                <w:numId w:val="0"/>
              </w:numPr>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7</w:t>
            </w:r>
          </w:p>
        </w:tc>
        <w:tc>
          <w:tcPr>
            <w:tcW w:w="4870" w:type="dxa"/>
            <w:vAlign w:val="center"/>
          </w:tcPr>
          <w:p>
            <w:pPr>
              <w:numPr>
                <w:ilvl w:val="255"/>
                <w:numId w:val="0"/>
              </w:numPr>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飞盘竞技</w:t>
            </w:r>
          </w:p>
        </w:tc>
        <w:tc>
          <w:tcPr>
            <w:tcW w:w="3173" w:type="dxa"/>
            <w:vAlign w:val="center"/>
          </w:tcPr>
          <w:p>
            <w:pPr>
              <w:numPr>
                <w:ilvl w:val="255"/>
                <w:numId w:val="0"/>
              </w:numPr>
              <w:jc w:val="center"/>
              <w:rPr>
                <w:rFonts w:ascii="仿宋_GB2312" w:hAnsi="仿宋_GB2312" w:eastAsia="仿宋_GB2312" w:cs="仿宋_GB2312"/>
                <w:sz w:val="32"/>
                <w:szCs w:val="32"/>
                <w:lang w:eastAsia="zh-Hans"/>
              </w:rPr>
            </w:pPr>
          </w:p>
        </w:tc>
      </w:tr>
      <w:tr>
        <w:tc>
          <w:tcPr>
            <w:tcW w:w="1130" w:type="dxa"/>
            <w:vAlign w:val="center"/>
          </w:tcPr>
          <w:p>
            <w:pPr>
              <w:numPr>
                <w:ilvl w:val="255"/>
                <w:numId w:val="0"/>
              </w:numPr>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8</w:t>
            </w:r>
          </w:p>
        </w:tc>
        <w:tc>
          <w:tcPr>
            <w:tcW w:w="4870" w:type="dxa"/>
            <w:vAlign w:val="center"/>
          </w:tcPr>
          <w:p>
            <w:pPr>
              <w:numPr>
                <w:ilvl w:val="255"/>
                <w:numId w:val="0"/>
              </w:numPr>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跳绳</w:t>
            </w:r>
          </w:p>
        </w:tc>
        <w:tc>
          <w:tcPr>
            <w:tcW w:w="3173" w:type="dxa"/>
            <w:vAlign w:val="center"/>
          </w:tcPr>
          <w:p>
            <w:pPr>
              <w:numPr>
                <w:ilvl w:val="255"/>
                <w:numId w:val="0"/>
              </w:numPr>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（男、女）</w:t>
            </w:r>
          </w:p>
        </w:tc>
      </w:tr>
      <w:tr>
        <w:tc>
          <w:tcPr>
            <w:tcW w:w="1130" w:type="dxa"/>
            <w:vAlign w:val="center"/>
          </w:tcPr>
          <w:p>
            <w:pPr>
              <w:numPr>
                <w:ilvl w:val="255"/>
                <w:numId w:val="0"/>
              </w:numPr>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9</w:t>
            </w:r>
          </w:p>
        </w:tc>
        <w:tc>
          <w:tcPr>
            <w:tcW w:w="4870" w:type="dxa"/>
            <w:vAlign w:val="center"/>
          </w:tcPr>
          <w:p>
            <w:pPr>
              <w:numPr>
                <w:ilvl w:val="255"/>
                <w:numId w:val="0"/>
              </w:numPr>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幼儿组：钓鱼</w:t>
            </w:r>
          </w:p>
        </w:tc>
        <w:tc>
          <w:tcPr>
            <w:tcW w:w="3173" w:type="dxa"/>
            <w:vAlign w:val="center"/>
          </w:tcPr>
          <w:p>
            <w:pPr>
              <w:numPr>
                <w:ilvl w:val="255"/>
                <w:numId w:val="0"/>
              </w:numPr>
              <w:jc w:val="center"/>
              <w:rPr>
                <w:rFonts w:ascii="仿宋_GB2312" w:hAnsi="仿宋_GB2312" w:eastAsia="仿宋_GB2312" w:cs="仿宋_GB2312"/>
                <w:sz w:val="32"/>
                <w:szCs w:val="32"/>
                <w:lang w:eastAsia="zh-Hans"/>
              </w:rPr>
            </w:pPr>
          </w:p>
        </w:tc>
      </w:tr>
      <w:tr>
        <w:tc>
          <w:tcPr>
            <w:tcW w:w="1130" w:type="dxa"/>
            <w:vAlign w:val="center"/>
          </w:tcPr>
          <w:p>
            <w:pPr>
              <w:numPr>
                <w:ilvl w:val="255"/>
                <w:numId w:val="0"/>
              </w:numPr>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10</w:t>
            </w:r>
          </w:p>
        </w:tc>
        <w:tc>
          <w:tcPr>
            <w:tcW w:w="4870" w:type="dxa"/>
            <w:vAlign w:val="center"/>
          </w:tcPr>
          <w:p>
            <w:pPr>
              <w:numPr>
                <w:ilvl w:val="255"/>
                <w:numId w:val="0"/>
              </w:num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幼儿组：绑腿跑（两人三足）</w:t>
            </w:r>
          </w:p>
        </w:tc>
        <w:tc>
          <w:tcPr>
            <w:tcW w:w="3173" w:type="dxa"/>
            <w:vAlign w:val="center"/>
          </w:tcPr>
          <w:p>
            <w:pPr>
              <w:numPr>
                <w:ilvl w:val="255"/>
                <w:numId w:val="0"/>
              </w:numPr>
              <w:jc w:val="center"/>
              <w:rPr>
                <w:rFonts w:ascii="仿宋_GB2312" w:hAnsi="仿宋_GB2312" w:eastAsia="仿宋_GB2312" w:cs="仿宋_GB2312"/>
                <w:sz w:val="32"/>
                <w:szCs w:val="32"/>
                <w:lang w:eastAsia="zh-Hans"/>
              </w:rPr>
            </w:pPr>
          </w:p>
        </w:tc>
      </w:tr>
      <w:tr>
        <w:tc>
          <w:tcPr>
            <w:tcW w:w="1130" w:type="dxa"/>
            <w:vAlign w:val="center"/>
          </w:tcPr>
          <w:p>
            <w:pPr>
              <w:numPr>
                <w:ilvl w:val="255"/>
                <w:numId w:val="0"/>
              </w:numPr>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11</w:t>
            </w:r>
          </w:p>
        </w:tc>
        <w:tc>
          <w:tcPr>
            <w:tcW w:w="4870" w:type="dxa"/>
            <w:vAlign w:val="center"/>
          </w:tcPr>
          <w:p>
            <w:pPr>
              <w:numPr>
                <w:ilvl w:val="255"/>
                <w:numId w:val="0"/>
              </w:numPr>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儿童组：跳绳</w:t>
            </w:r>
          </w:p>
        </w:tc>
        <w:tc>
          <w:tcPr>
            <w:tcW w:w="3173" w:type="dxa"/>
            <w:vAlign w:val="center"/>
          </w:tcPr>
          <w:p>
            <w:pPr>
              <w:numPr>
                <w:ilvl w:val="255"/>
                <w:numId w:val="0"/>
              </w:numPr>
              <w:jc w:val="center"/>
              <w:rPr>
                <w:rFonts w:ascii="仿宋_GB2312" w:hAnsi="仿宋_GB2312" w:eastAsia="仿宋_GB2312" w:cs="仿宋_GB2312"/>
                <w:sz w:val="32"/>
                <w:szCs w:val="32"/>
                <w:lang w:eastAsia="zh-Hans"/>
              </w:rPr>
            </w:pPr>
          </w:p>
        </w:tc>
      </w:tr>
      <w:tr>
        <w:tc>
          <w:tcPr>
            <w:tcW w:w="1130" w:type="dxa"/>
            <w:vAlign w:val="center"/>
          </w:tcPr>
          <w:p>
            <w:pPr>
              <w:numPr>
                <w:ilvl w:val="255"/>
                <w:numId w:val="0"/>
              </w:num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12</w:t>
            </w:r>
          </w:p>
        </w:tc>
        <w:tc>
          <w:tcPr>
            <w:tcW w:w="4870" w:type="dxa"/>
            <w:vAlign w:val="center"/>
          </w:tcPr>
          <w:p>
            <w:pPr>
              <w:numPr>
                <w:ilvl w:val="255"/>
                <w:numId w:val="0"/>
              </w:num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儿童组：绑腿跑（两人三足）</w:t>
            </w:r>
          </w:p>
        </w:tc>
        <w:tc>
          <w:tcPr>
            <w:tcW w:w="3173" w:type="dxa"/>
            <w:vAlign w:val="center"/>
          </w:tcPr>
          <w:p>
            <w:pPr>
              <w:numPr>
                <w:ilvl w:val="255"/>
                <w:numId w:val="0"/>
              </w:numPr>
              <w:jc w:val="center"/>
              <w:rPr>
                <w:rFonts w:ascii="仿宋_GB2312" w:hAnsi="仿宋_GB2312" w:eastAsia="仿宋_GB2312" w:cs="仿宋_GB2312"/>
                <w:sz w:val="32"/>
                <w:szCs w:val="32"/>
                <w:lang w:eastAsia="zh-Hans"/>
              </w:rPr>
            </w:pPr>
          </w:p>
        </w:tc>
      </w:tr>
    </w:tbl>
    <w:p>
      <w:pPr>
        <w:numPr>
          <w:ilvl w:val="255"/>
          <w:numId w:val="0"/>
        </w:numPr>
        <w:jc w:val="center"/>
        <w:rPr>
          <w:rFonts w:ascii="黑体" w:hAnsi="黑体" w:eastAsia="黑体"/>
          <w:sz w:val="32"/>
          <w:szCs w:val="32"/>
          <w:lang w:eastAsia="zh-Hans"/>
        </w:rPr>
      </w:pPr>
      <w:r>
        <w:rPr>
          <w:rFonts w:hint="eastAsia" w:ascii="黑体" w:hAnsi="黑体" w:eastAsia="黑体"/>
          <w:sz w:val="32"/>
          <w:szCs w:val="32"/>
          <w:lang w:eastAsia="zh-Hans"/>
        </w:rPr>
        <w:t>集体项目</w:t>
      </w:r>
    </w:p>
    <w:tbl>
      <w:tblPr>
        <w:tblStyle w:val="9"/>
        <w:tblW w:w="8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 w:type="dxa"/>
            <w:vAlign w:val="center"/>
          </w:tcPr>
          <w:p>
            <w:pPr>
              <w:numPr>
                <w:ilvl w:val="255"/>
                <w:numId w:val="0"/>
              </w:numPr>
              <w:jc w:val="center"/>
              <w:rPr>
                <w:rFonts w:ascii="黑体" w:hAnsi="黑体" w:eastAsia="黑体" w:cs="黑体"/>
                <w:sz w:val="32"/>
                <w:szCs w:val="32"/>
                <w:lang w:eastAsia="zh-Hans"/>
              </w:rPr>
            </w:pPr>
            <w:r>
              <w:rPr>
                <w:rFonts w:hint="eastAsia" w:ascii="黑体" w:hAnsi="黑体" w:eastAsia="黑体" w:cs="黑体"/>
                <w:sz w:val="32"/>
                <w:szCs w:val="32"/>
                <w:lang w:eastAsia="zh-Hans"/>
              </w:rPr>
              <w:t>序号</w:t>
            </w:r>
          </w:p>
        </w:tc>
        <w:tc>
          <w:tcPr>
            <w:tcW w:w="7232" w:type="dxa"/>
            <w:vAlign w:val="center"/>
          </w:tcPr>
          <w:p>
            <w:pPr>
              <w:numPr>
                <w:ilvl w:val="255"/>
                <w:numId w:val="0"/>
              </w:numPr>
              <w:jc w:val="center"/>
              <w:rPr>
                <w:rFonts w:ascii="黑体" w:hAnsi="黑体" w:eastAsia="黑体" w:cs="黑体"/>
                <w:sz w:val="32"/>
                <w:szCs w:val="32"/>
                <w:lang w:eastAsia="zh-Hans"/>
              </w:rPr>
            </w:pPr>
            <w:r>
              <w:rPr>
                <w:rFonts w:hint="eastAsia" w:ascii="黑体" w:hAnsi="黑体" w:eastAsia="黑体"/>
                <w:sz w:val="32"/>
                <w:szCs w:val="32"/>
                <w:lang w:eastAsia="zh-Hans"/>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 w:type="dxa"/>
            <w:vAlign w:val="center"/>
          </w:tcPr>
          <w:p>
            <w:pPr>
              <w:numPr>
                <w:ilvl w:val="255"/>
                <w:numId w:val="0"/>
              </w:numPr>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1</w:t>
            </w:r>
          </w:p>
        </w:tc>
        <w:tc>
          <w:tcPr>
            <w:tcW w:w="7232" w:type="dxa"/>
            <w:vAlign w:val="center"/>
          </w:tcPr>
          <w:p>
            <w:pPr>
              <w:numPr>
                <w:ilvl w:val="255"/>
                <w:numId w:val="0"/>
              </w:num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4*100米接力赛（男、女）</w:t>
            </w:r>
          </w:p>
        </w:tc>
      </w:tr>
      <w:tr>
        <w:tc>
          <w:tcPr>
            <w:tcW w:w="1417" w:type="dxa"/>
            <w:vAlign w:val="center"/>
          </w:tcPr>
          <w:p>
            <w:pPr>
              <w:numPr>
                <w:ilvl w:val="255"/>
                <w:numId w:val="0"/>
              </w:numPr>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2</w:t>
            </w:r>
          </w:p>
        </w:tc>
        <w:tc>
          <w:tcPr>
            <w:tcW w:w="7232" w:type="dxa"/>
            <w:vAlign w:val="center"/>
          </w:tcPr>
          <w:p>
            <w:pPr>
              <w:numPr>
                <w:ilvl w:val="255"/>
                <w:numId w:val="0"/>
              </w:numPr>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男子篮球</w:t>
            </w:r>
          </w:p>
        </w:tc>
      </w:tr>
      <w:tr>
        <w:tc>
          <w:tcPr>
            <w:tcW w:w="1417" w:type="dxa"/>
            <w:vAlign w:val="center"/>
          </w:tcPr>
          <w:p>
            <w:pPr>
              <w:numPr>
                <w:ilvl w:val="255"/>
                <w:numId w:val="0"/>
              </w:numPr>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3</w:t>
            </w:r>
          </w:p>
        </w:tc>
        <w:tc>
          <w:tcPr>
            <w:tcW w:w="7232" w:type="dxa"/>
            <w:vAlign w:val="center"/>
          </w:tcPr>
          <w:p>
            <w:pPr>
              <w:numPr>
                <w:ilvl w:val="255"/>
                <w:numId w:val="0"/>
              </w:numPr>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男子足球</w:t>
            </w:r>
          </w:p>
        </w:tc>
      </w:tr>
      <w:tr>
        <w:tc>
          <w:tcPr>
            <w:tcW w:w="1417" w:type="dxa"/>
            <w:vAlign w:val="center"/>
          </w:tcPr>
          <w:p>
            <w:pPr>
              <w:numPr>
                <w:ilvl w:val="255"/>
                <w:numId w:val="0"/>
              </w:numPr>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4</w:t>
            </w:r>
          </w:p>
        </w:tc>
        <w:tc>
          <w:tcPr>
            <w:tcW w:w="7232" w:type="dxa"/>
            <w:vAlign w:val="center"/>
          </w:tcPr>
          <w:p>
            <w:pPr>
              <w:numPr>
                <w:ilvl w:val="255"/>
                <w:numId w:val="0"/>
              </w:numPr>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双扣（每队2人，计时30min）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 w:type="dxa"/>
            <w:vAlign w:val="center"/>
          </w:tcPr>
          <w:p>
            <w:pPr>
              <w:numPr>
                <w:ilvl w:val="255"/>
                <w:numId w:val="0"/>
              </w:numPr>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5</w:t>
            </w:r>
          </w:p>
        </w:tc>
        <w:tc>
          <w:tcPr>
            <w:tcW w:w="7232" w:type="dxa"/>
            <w:vAlign w:val="center"/>
          </w:tcPr>
          <w:p>
            <w:pPr>
              <w:numPr>
                <w:ilvl w:val="255"/>
                <w:numId w:val="0"/>
              </w:numPr>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50米障碍接力（每队5人，2男3女）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 w:type="dxa"/>
            <w:vAlign w:val="center"/>
          </w:tcPr>
          <w:p>
            <w:pPr>
              <w:numPr>
                <w:ilvl w:val="255"/>
                <w:numId w:val="0"/>
              </w:numPr>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6</w:t>
            </w:r>
          </w:p>
        </w:tc>
        <w:tc>
          <w:tcPr>
            <w:tcW w:w="7232" w:type="dxa"/>
            <w:vAlign w:val="center"/>
          </w:tcPr>
          <w:p>
            <w:pPr>
              <w:numPr>
                <w:ilvl w:val="255"/>
                <w:numId w:val="0"/>
              </w:numPr>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陆地冰壶球(每队6人，男女不限)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 w:type="dxa"/>
            <w:vAlign w:val="center"/>
          </w:tcPr>
          <w:p>
            <w:pPr>
              <w:numPr>
                <w:ilvl w:val="255"/>
                <w:numId w:val="0"/>
              </w:numPr>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7</w:t>
            </w:r>
          </w:p>
        </w:tc>
        <w:tc>
          <w:tcPr>
            <w:tcW w:w="7232" w:type="dxa"/>
            <w:vAlign w:val="center"/>
          </w:tcPr>
          <w:p>
            <w:pPr>
              <w:numPr>
                <w:ilvl w:val="255"/>
                <w:numId w:val="0"/>
              </w:numPr>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竞技攻防箭(每队6人，男女不限)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 w:type="dxa"/>
            <w:vAlign w:val="center"/>
          </w:tcPr>
          <w:p>
            <w:pPr>
              <w:numPr>
                <w:ilvl w:val="255"/>
                <w:numId w:val="0"/>
              </w:numPr>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8</w:t>
            </w:r>
          </w:p>
        </w:tc>
        <w:tc>
          <w:tcPr>
            <w:tcW w:w="7232" w:type="dxa"/>
            <w:vAlign w:val="center"/>
          </w:tcPr>
          <w:p>
            <w:pPr>
              <w:numPr>
                <w:ilvl w:val="255"/>
                <w:numId w:val="0"/>
              </w:numPr>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四向拔河(每队10人，男女各5人)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 w:type="dxa"/>
            <w:vAlign w:val="center"/>
          </w:tcPr>
          <w:p>
            <w:pPr>
              <w:numPr>
                <w:ilvl w:val="255"/>
                <w:numId w:val="0"/>
              </w:num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7232" w:type="dxa"/>
            <w:vAlign w:val="center"/>
          </w:tcPr>
          <w:p>
            <w:pPr>
              <w:numPr>
                <w:ilvl w:val="255"/>
                <w:numId w:val="0"/>
              </w:num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同舟共济(每队5人，男女不限)</w:t>
            </w:r>
          </w:p>
        </w:tc>
      </w:tr>
      <w:tr>
        <w:tc>
          <w:tcPr>
            <w:tcW w:w="1417" w:type="dxa"/>
            <w:vAlign w:val="center"/>
          </w:tcPr>
          <w:p>
            <w:pPr>
              <w:numPr>
                <w:ilvl w:val="255"/>
                <w:numId w:val="0"/>
              </w:num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7232" w:type="dxa"/>
            <w:vAlign w:val="center"/>
          </w:tcPr>
          <w:p>
            <w:pPr>
              <w:numPr>
                <w:ilvl w:val="255"/>
                <w:numId w:val="0"/>
              </w:num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无敌风火轮(每队10人，男女各5人)</w:t>
            </w:r>
          </w:p>
        </w:tc>
      </w:tr>
    </w:tbl>
    <w:p>
      <w:pPr>
        <w:pStyle w:val="11"/>
        <w:rPr>
          <w:rFonts w:hint="default" w:cs="宋体"/>
          <w:lang w:val="en-US" w:eastAsia="zh-CN"/>
        </w:rPr>
      </w:pPr>
    </w:p>
    <w:p>
      <w:pPr>
        <w:pStyle w:val="11"/>
        <w:rPr>
          <w:rFonts w:hint="default" w:cs="宋体"/>
          <w:lang w:val="en-US" w:eastAsia="zh-CN"/>
        </w:rPr>
      </w:pPr>
    </w:p>
    <w:p>
      <w:pPr>
        <w:spacing w:line="360" w:lineRule="auto"/>
        <w:rPr>
          <w:rFonts w:cs="宋体"/>
        </w:rPr>
      </w:pPr>
    </w:p>
    <w:p>
      <w:pPr>
        <w:spacing w:line="400" w:lineRule="exact"/>
        <w:rPr>
          <w:rFonts w:cs="宋体"/>
        </w:rPr>
      </w:pPr>
    </w:p>
    <w:p>
      <w:pPr>
        <w:pStyle w:val="2"/>
      </w:pPr>
    </w:p>
    <w:p>
      <w:pPr>
        <w:spacing w:line="400" w:lineRule="exact"/>
        <w:rPr>
          <w:rFonts w:cs="宋体"/>
        </w:rPr>
      </w:pPr>
    </w:p>
    <w:p>
      <w:pPr>
        <w:pStyle w:val="11"/>
        <w:rPr>
          <w:rFonts w:cs="宋体"/>
        </w:rPr>
      </w:pPr>
    </w:p>
    <w:p>
      <w:pPr>
        <w:spacing w:line="400" w:lineRule="exact"/>
        <w:rPr>
          <w:rFonts w:hint="eastAsia" w:ascii="黑体" w:hAnsi="黑体" w:eastAsia="黑体" w:cs="黑体"/>
          <w:b w:val="0"/>
          <w:bCs/>
          <w:sz w:val="32"/>
          <w:szCs w:val="32"/>
          <w:lang w:eastAsia="zh-CN"/>
        </w:rPr>
      </w:pPr>
      <w:r>
        <w:rPr>
          <w:rFonts w:hint="eastAsia" w:ascii="黑体" w:hAnsi="黑体" w:eastAsia="黑体" w:cs="黑体"/>
          <w:b w:val="0"/>
          <w:bCs/>
          <w:sz w:val="32"/>
          <w:szCs w:val="32"/>
        </w:rPr>
        <w:t>附件</w:t>
      </w:r>
      <w:r>
        <w:rPr>
          <w:rFonts w:hint="default" w:ascii="黑体" w:hAnsi="黑体" w:eastAsia="黑体" w:cs="黑体"/>
          <w:b w:val="0"/>
          <w:bCs/>
          <w:sz w:val="32"/>
          <w:szCs w:val="32"/>
        </w:rPr>
        <w:t>3</w:t>
      </w:r>
      <w:r>
        <w:rPr>
          <w:rFonts w:hint="eastAsia" w:ascii="黑体" w:hAnsi="黑体" w:eastAsia="黑体" w:cs="黑体"/>
          <w:b w:val="0"/>
          <w:bCs/>
          <w:sz w:val="32"/>
          <w:szCs w:val="32"/>
          <w:lang w:eastAsia="zh-CN"/>
        </w:rPr>
        <w:t>：</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评分标准</w:t>
      </w:r>
      <w:bookmarkEnd w:id="0"/>
      <w:bookmarkEnd w:id="1"/>
    </w:p>
    <w:tbl>
      <w:tblPr>
        <w:tblStyle w:val="8"/>
        <w:tblpPr w:leftFromText="180" w:rightFromText="180" w:vertAnchor="text" w:horzAnchor="page" w:tblpX="841" w:tblpY="637"/>
        <w:tblOverlap w:val="never"/>
        <w:tblW w:w="10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19"/>
        <w:gridCol w:w="5569"/>
        <w:gridCol w:w="2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4" w:hRule="atLeast"/>
        </w:trPr>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color w:val="000000" w:themeColor="text1"/>
                <w:sz w:val="24"/>
                <w:szCs w:val="24"/>
                <w14:textFill>
                  <w14:solidFill>
                    <w14:schemeClr w14:val="tx1"/>
                  </w14:solidFill>
                </w14:textFill>
              </w:rPr>
            </w:pPr>
            <w:r>
              <w:rPr>
                <w:rFonts w:hint="eastAsia" w:ascii="黑体" w:hAnsi="黑体" w:eastAsia="黑体" w:cs="黑体"/>
                <w:b w:val="0"/>
                <w:bCs/>
                <w:color w:val="000000" w:themeColor="text1"/>
                <w:sz w:val="24"/>
                <w:szCs w:val="24"/>
                <w14:textFill>
                  <w14:solidFill>
                    <w14:schemeClr w14:val="tx1"/>
                  </w14:solidFill>
                </w14:textFill>
              </w:rPr>
              <w:t>序号</w:t>
            </w:r>
          </w:p>
        </w:tc>
        <w:tc>
          <w:tcPr>
            <w:tcW w:w="12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color w:val="000000" w:themeColor="text1"/>
                <w:sz w:val="24"/>
                <w:szCs w:val="24"/>
                <w14:textFill>
                  <w14:solidFill>
                    <w14:schemeClr w14:val="tx1"/>
                  </w14:solidFill>
                </w14:textFill>
              </w:rPr>
            </w:pPr>
            <w:r>
              <w:rPr>
                <w:rFonts w:hint="eastAsia" w:ascii="黑体" w:hAnsi="黑体" w:eastAsia="黑体" w:cs="黑体"/>
                <w:b w:val="0"/>
                <w:bCs/>
                <w:color w:val="000000" w:themeColor="text1"/>
                <w:sz w:val="24"/>
                <w:szCs w:val="24"/>
                <w14:textFill>
                  <w14:solidFill>
                    <w14:schemeClr w14:val="tx1"/>
                  </w14:solidFill>
                </w14:textFill>
              </w:rPr>
              <w:t>评分项目</w:t>
            </w:r>
          </w:p>
        </w:tc>
        <w:tc>
          <w:tcPr>
            <w:tcW w:w="5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color w:val="000000" w:themeColor="text1"/>
                <w:sz w:val="24"/>
                <w:szCs w:val="24"/>
                <w14:textFill>
                  <w14:solidFill>
                    <w14:schemeClr w14:val="tx1"/>
                  </w14:solidFill>
                </w14:textFill>
              </w:rPr>
            </w:pPr>
            <w:r>
              <w:rPr>
                <w:rFonts w:hint="eastAsia" w:ascii="黑体" w:hAnsi="黑体" w:eastAsia="黑体" w:cs="黑体"/>
                <w:b w:val="0"/>
                <w:bCs/>
                <w:color w:val="000000" w:themeColor="text1"/>
                <w:sz w:val="24"/>
                <w:szCs w:val="24"/>
                <w14:textFill>
                  <w14:solidFill>
                    <w14:schemeClr w14:val="tx1"/>
                  </w14:solidFill>
                </w14:textFill>
              </w:rPr>
              <w:t>评  分  标  准</w:t>
            </w:r>
          </w:p>
        </w:tc>
        <w:tc>
          <w:tcPr>
            <w:tcW w:w="2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color w:val="000000" w:themeColor="text1"/>
                <w:sz w:val="24"/>
                <w:szCs w:val="24"/>
                <w14:textFill>
                  <w14:solidFill>
                    <w14:schemeClr w14:val="tx1"/>
                  </w14:solidFill>
                </w14:textFill>
              </w:rPr>
            </w:pPr>
            <w:r>
              <w:rPr>
                <w:rFonts w:hint="eastAsia" w:ascii="黑体" w:hAnsi="黑体" w:eastAsia="黑体" w:cs="黑体"/>
                <w:b w:val="0"/>
                <w:bCs/>
                <w:color w:val="000000" w:themeColor="text1"/>
                <w:sz w:val="24"/>
                <w:szCs w:val="24"/>
                <w14:textFill>
                  <w14:solidFill>
                    <w14:schemeClr w14:val="tx1"/>
                  </w14:solidFill>
                </w14:textFill>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8" w:hRule="atLeast"/>
        </w:trPr>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12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报价</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15</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themeColor="text1"/>
                <w:sz w:val="24"/>
                <w:szCs w:val="24"/>
                <w14:textFill>
                  <w14:solidFill>
                    <w14:schemeClr w14:val="tx1"/>
                  </w14:solidFill>
                </w14:textFill>
              </w:rPr>
              <w:t>满足招标文件要求且投标价格最低的投标报价为评标基准价，其价格分为满分。其他投标人的价格分统一按照下列公式计算：投标报价得分=(评标基准价／投标报价)×</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15</w:t>
            </w: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sz w:val="24"/>
                <w:szCs w:val="24"/>
              </w:rPr>
              <w:t>零报价视为无效报价，作废标处理。</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c>
          <w:tcPr>
            <w:tcW w:w="2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按照项目的报价进行评分。</w:t>
            </w:r>
          </w:p>
        </w:tc>
      </w:tr>
      <w:tr>
        <w:trPr>
          <w:trHeight w:val="1048" w:hRule="atLeast"/>
        </w:trPr>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12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业绩</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（20分）</w:t>
            </w:r>
          </w:p>
        </w:tc>
        <w:tc>
          <w:tcPr>
            <w:tcW w:w="5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供应商自2021年1月1日以来同类项目业绩（每份合同2分，最高20分，业绩以投标文件中提供的合同复印件为准）</w:t>
            </w:r>
          </w:p>
        </w:tc>
        <w:tc>
          <w:tcPr>
            <w:tcW w:w="2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业绩以合同复印件或中标通知书复印件为准（复印件加盖公章）。</w:t>
            </w:r>
          </w:p>
        </w:tc>
      </w:tr>
      <w:tr>
        <w:trPr>
          <w:trHeight w:val="1048" w:hRule="atLeast"/>
        </w:trPr>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c>
          <w:tcPr>
            <w:tcW w:w="12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方案策划</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30</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根据投标文件方案策划要求，现场汇报策划内容。磋商小组成员根据方案可行性、服务能力、人员配置等进行评分</w:t>
            </w:r>
            <w:r>
              <w:rPr>
                <w:rFonts w:hint="eastAsia" w:ascii="仿宋_GB2312" w:hAnsi="仿宋_GB2312" w:eastAsia="仿宋_GB2312" w:cs="仿宋_GB2312"/>
                <w:color w:val="000000" w:themeColor="text1"/>
                <w:sz w:val="24"/>
                <w:szCs w:val="24"/>
                <w14:textFill>
                  <w14:solidFill>
                    <w14:schemeClr w14:val="tx1"/>
                  </w14:solidFill>
                </w14:textFill>
              </w:rPr>
              <w:t>。评价优得</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20</w:t>
            </w: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30</w:t>
            </w:r>
            <w:r>
              <w:rPr>
                <w:rFonts w:hint="eastAsia" w:ascii="仿宋_GB2312" w:hAnsi="仿宋_GB2312" w:eastAsia="仿宋_GB2312" w:cs="仿宋_GB2312"/>
                <w:color w:val="000000" w:themeColor="text1"/>
                <w:sz w:val="24"/>
                <w:szCs w:val="24"/>
                <w14:textFill>
                  <w14:solidFill>
                    <w14:schemeClr w14:val="tx1"/>
                  </w14:solidFill>
                </w14:textFill>
              </w:rPr>
              <w:t>分，良得</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10</w:t>
            </w: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9</w:t>
            </w:r>
            <w:r>
              <w:rPr>
                <w:rFonts w:hint="eastAsia" w:ascii="仿宋_GB2312" w:hAnsi="仿宋_GB2312" w:eastAsia="仿宋_GB2312" w:cs="仿宋_GB2312"/>
                <w:color w:val="000000" w:themeColor="text1"/>
                <w:sz w:val="24"/>
                <w:szCs w:val="24"/>
                <w14:textFill>
                  <w14:solidFill>
                    <w14:schemeClr w14:val="tx1"/>
                  </w14:solidFill>
                </w14:textFill>
              </w:rPr>
              <w:t>分，一般得1-</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9</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2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现场展示</w:t>
            </w:r>
          </w:p>
        </w:tc>
      </w:tr>
      <w:tr>
        <w:trPr>
          <w:trHeight w:val="743" w:hRule="atLeast"/>
        </w:trPr>
        <w:tc>
          <w:tcPr>
            <w:tcW w:w="78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p>
        </w:tc>
        <w:tc>
          <w:tcPr>
            <w:tcW w:w="121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投标单位实力（35分）</w:t>
            </w:r>
          </w:p>
        </w:tc>
        <w:tc>
          <w:tcPr>
            <w:tcW w:w="5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企业营业执照，注册资本</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14:textFill>
                  <w14:solidFill>
                    <w14:schemeClr w14:val="tx1"/>
                  </w14:solidFill>
                </w14:textFill>
              </w:rPr>
              <w:t>00万元以上的公司得6分，以下的公司得3分。</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6分</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c>
          <w:tcPr>
            <w:tcW w:w="2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请提供证明</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并盖章</w:t>
            </w:r>
          </w:p>
        </w:tc>
      </w:tr>
      <w:tr>
        <w:trPr>
          <w:trHeight w:val="1023" w:hRule="atLeast"/>
        </w:trPr>
        <w:tc>
          <w:tcPr>
            <w:tcW w:w="78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1219"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55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有各类专业技术人员资质：医疗救护类、户外专业人员等。其中医疗救护、户外专业人员资质不少于5人得10分，少于5人得5分，少于3人不得分。</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10分</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c>
          <w:tcPr>
            <w:tcW w:w="294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请提供证明</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并盖章</w:t>
            </w:r>
          </w:p>
        </w:tc>
      </w:tr>
      <w:tr>
        <w:trPr>
          <w:trHeight w:val="1048" w:hRule="atLeast"/>
        </w:trPr>
        <w:tc>
          <w:tcPr>
            <w:tcW w:w="78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1219"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5569"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1.如遇紧急活动开展，能够48小时内制定策划方案并实施，得5分；2.如遇突发事件，有专业应急预案，妥善处置，得5分。</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10分</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c>
          <w:tcPr>
            <w:tcW w:w="294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请提供</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服务流程方案及应急预案相关内容</w:t>
            </w:r>
          </w:p>
        </w:tc>
      </w:tr>
      <w:tr>
        <w:trPr>
          <w:trHeight w:val="793" w:hRule="atLeast"/>
        </w:trPr>
        <w:tc>
          <w:tcPr>
            <w:tcW w:w="78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1219"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5569"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各类活动均有专门对接人负责，贯穿整个活动直至结束。（9分）</w:t>
            </w:r>
          </w:p>
        </w:tc>
        <w:tc>
          <w:tcPr>
            <w:tcW w:w="294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请提供证明</w:t>
            </w:r>
          </w:p>
        </w:tc>
      </w:tr>
    </w:tbl>
    <w:p>
      <w:pPr>
        <w:jc w:val="center"/>
        <w:rPr>
          <w:b/>
          <w:sz w:val="24"/>
        </w:rPr>
      </w:pPr>
    </w:p>
    <w:p>
      <w:pPr>
        <w:jc w:val="center"/>
        <w:rPr>
          <w:b/>
          <w:sz w:val="24"/>
        </w:rPr>
      </w:pPr>
    </w:p>
    <w:p>
      <w:pPr>
        <w:jc w:val="center"/>
        <w:rPr>
          <w:b/>
          <w:sz w:val="24"/>
        </w:rPr>
      </w:pPr>
    </w:p>
    <w:p>
      <w:pPr>
        <w:spacing w:line="400" w:lineRule="exact"/>
        <w:ind w:right="560"/>
        <w:jc w:val="left"/>
        <w:rPr>
          <w:rFonts w:hint="eastAsia" w:ascii="黑体" w:hAnsi="黑体" w:eastAsia="黑体" w:cs="黑体"/>
          <w:b w:val="0"/>
          <w:bCs/>
          <w:sz w:val="32"/>
          <w:szCs w:val="32"/>
        </w:rPr>
      </w:pPr>
    </w:p>
    <w:p>
      <w:pPr>
        <w:spacing w:line="400" w:lineRule="exact"/>
        <w:ind w:right="560"/>
        <w:jc w:val="left"/>
        <w:rPr>
          <w:rFonts w:hint="eastAsia" w:ascii="黑体" w:hAnsi="黑体" w:eastAsia="黑体" w:cs="黑体"/>
          <w:b w:val="0"/>
          <w:bCs/>
          <w:sz w:val="32"/>
          <w:szCs w:val="32"/>
          <w:lang w:eastAsia="zh-CN"/>
        </w:rPr>
      </w:pPr>
      <w:r>
        <w:rPr>
          <w:rFonts w:hint="eastAsia" w:ascii="黑体" w:hAnsi="黑体" w:eastAsia="黑体" w:cs="黑体"/>
          <w:b w:val="0"/>
          <w:bCs/>
          <w:sz w:val="32"/>
          <w:szCs w:val="32"/>
        </w:rPr>
        <w:t>附件</w:t>
      </w:r>
      <w:r>
        <w:rPr>
          <w:rFonts w:hint="default" w:ascii="黑体" w:hAnsi="黑体" w:eastAsia="黑体" w:cs="黑体"/>
          <w:b w:val="0"/>
          <w:bCs/>
          <w:sz w:val="32"/>
          <w:szCs w:val="32"/>
        </w:rPr>
        <w:t>4</w:t>
      </w:r>
      <w:r>
        <w:rPr>
          <w:rFonts w:hint="eastAsia" w:ascii="黑体" w:hAnsi="黑体" w:eastAsia="黑体" w:cs="黑体"/>
          <w:b w:val="0"/>
          <w:bCs/>
          <w:sz w:val="32"/>
          <w:szCs w:val="32"/>
          <w:lang w:eastAsia="zh-CN"/>
        </w:rPr>
        <w:t>：</w:t>
      </w:r>
    </w:p>
    <w:p>
      <w:pPr>
        <w:spacing w:line="400" w:lineRule="exact"/>
        <w:rPr>
          <w:rFonts w:hint="eastAsia" w:ascii="黑体" w:hAnsi="黑体" w:eastAsia="黑体" w:cs="黑体"/>
          <w:b w:val="0"/>
          <w:bCs/>
          <w:sz w:val="32"/>
          <w:szCs w:val="32"/>
        </w:rPr>
      </w:pPr>
    </w:p>
    <w:p>
      <w:pPr>
        <w:keepNext w:val="0"/>
        <w:keepLines w:val="0"/>
        <w:pageBreakBefore w:val="0"/>
        <w:kinsoku/>
        <w:wordWrap/>
        <w:overflowPunct/>
        <w:topLinePunct w:val="0"/>
        <w:autoSpaceDE/>
        <w:autoSpaceDN/>
        <w:bidi w:val="0"/>
        <w:spacing w:line="5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采购文件书装订顺序</w:t>
      </w:r>
    </w:p>
    <w:p>
      <w:pPr>
        <w:keepNext w:val="0"/>
        <w:keepLines w:val="0"/>
        <w:pageBreakBefore w:val="0"/>
        <w:kinsoku/>
        <w:wordWrap/>
        <w:overflowPunct/>
        <w:topLinePunct w:val="0"/>
        <w:autoSpaceDE/>
        <w:autoSpaceDN/>
        <w:bidi w:val="0"/>
        <w:spacing w:line="500" w:lineRule="exact"/>
        <w:jc w:val="center"/>
        <w:textAlignment w:val="auto"/>
        <w:rPr>
          <w:rFonts w:hint="eastAsia" w:ascii="仿宋_GB2312" w:hAnsi="宋体" w:eastAsia="仿宋_GB2312"/>
          <w:b/>
          <w:bCs/>
          <w:sz w:val="28"/>
          <w:szCs w:val="28"/>
        </w:rPr>
      </w:pPr>
    </w:p>
    <w:p>
      <w:pPr>
        <w:keepNext w:val="0"/>
        <w:keepLines w:val="0"/>
        <w:pageBreakBefore w:val="0"/>
        <w:widowControl w:val="0"/>
        <w:kinsoku/>
        <w:wordWrap/>
        <w:overflowPunct/>
        <w:topLinePunct w:val="0"/>
        <w:autoSpaceDE/>
        <w:autoSpaceDN/>
        <w:bidi w:val="0"/>
        <w:adjustRightInd/>
        <w:snapToGrid w:val="0"/>
        <w:spacing w:line="500" w:lineRule="exact"/>
        <w:ind w:firstLine="672" w:firstLineChars="200"/>
        <w:textAlignment w:val="auto"/>
        <w:rPr>
          <w:rFonts w:hint="eastAsia" w:ascii="仿宋_GB2312" w:hAnsi="宋体" w:eastAsia="仿宋_GB2312"/>
          <w:bCs/>
          <w:spacing w:val="8"/>
          <w:sz w:val="32"/>
          <w:szCs w:val="32"/>
          <w:lang w:eastAsia="zh-CN"/>
        </w:rPr>
      </w:pPr>
      <w:r>
        <w:rPr>
          <w:rFonts w:hint="eastAsia" w:ascii="仿宋_GB2312" w:hAnsi="宋体" w:eastAsia="仿宋_GB2312"/>
          <w:bCs/>
          <w:spacing w:val="8"/>
          <w:sz w:val="32"/>
          <w:szCs w:val="32"/>
        </w:rPr>
        <w:t>封面（公司、项目、联系人、联系方式</w:t>
      </w:r>
      <w:r>
        <w:rPr>
          <w:rFonts w:hint="eastAsia" w:ascii="仿宋_GB2312" w:hAnsi="宋体" w:eastAsia="仿宋_GB2312"/>
          <w:bCs/>
          <w:spacing w:val="8"/>
          <w:sz w:val="32"/>
          <w:szCs w:val="32"/>
          <w:lang w:eastAsia="zh-CN"/>
        </w:rPr>
        <w:t>、</w:t>
      </w:r>
      <w:r>
        <w:rPr>
          <w:rFonts w:hint="eastAsia" w:ascii="仿宋_GB2312" w:hAnsi="宋体" w:eastAsia="仿宋_GB2312"/>
          <w:bCs/>
          <w:spacing w:val="8"/>
          <w:sz w:val="32"/>
          <w:szCs w:val="32"/>
          <w:lang w:val="en-US" w:eastAsia="zh-CN"/>
        </w:rPr>
        <w:t>加盖公司鲜章</w:t>
      </w:r>
      <w:r>
        <w:rPr>
          <w:rFonts w:hint="eastAsia" w:ascii="仿宋_GB2312" w:hAnsi="宋体" w:eastAsia="仿宋_GB2312"/>
          <w:bCs/>
          <w:spacing w:val="8"/>
          <w:sz w:val="32"/>
          <w:szCs w:val="32"/>
        </w:rPr>
        <w:t>）</w:t>
      </w:r>
      <w:r>
        <w:rPr>
          <w:rFonts w:hint="eastAsia" w:ascii="仿宋_GB2312" w:hAnsi="宋体" w:eastAsia="仿宋_GB2312"/>
          <w:bCs/>
          <w:spacing w:val="8"/>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00" w:lineRule="exact"/>
        <w:ind w:firstLine="672" w:firstLineChars="200"/>
        <w:textAlignment w:val="auto"/>
        <w:rPr>
          <w:rFonts w:hint="eastAsia" w:ascii="仿宋_GB2312" w:hAnsi="宋体" w:eastAsia="仿宋_GB2312"/>
          <w:bCs/>
          <w:spacing w:val="8"/>
          <w:sz w:val="32"/>
          <w:szCs w:val="32"/>
          <w:lang w:eastAsia="zh-CN"/>
        </w:rPr>
      </w:pPr>
      <w:r>
        <w:rPr>
          <w:rFonts w:hint="eastAsia" w:ascii="仿宋_GB2312" w:hAnsi="宋体" w:eastAsia="仿宋_GB2312" w:cs="Times New Roman"/>
          <w:bCs/>
          <w:spacing w:val="8"/>
          <w:sz w:val="32"/>
          <w:szCs w:val="32"/>
          <w:lang w:val="en-US" w:eastAsia="zh-CN"/>
        </w:rPr>
        <w:t>1.</w:t>
      </w:r>
      <w:r>
        <w:rPr>
          <w:rFonts w:hint="eastAsia" w:ascii="仿宋_GB2312" w:hAnsi="宋体" w:eastAsia="仿宋_GB2312" w:cs="Times New Roman"/>
          <w:bCs/>
          <w:spacing w:val="8"/>
          <w:sz w:val="32"/>
          <w:szCs w:val="32"/>
        </w:rPr>
        <w:t>营业执照、税务登记证、组织机构代码证或三证合</w:t>
      </w:r>
      <w:r>
        <w:rPr>
          <w:rFonts w:hint="eastAsia" w:ascii="仿宋_GB2312" w:hAnsi="宋体" w:eastAsia="仿宋_GB2312"/>
          <w:bCs/>
          <w:spacing w:val="8"/>
          <w:sz w:val="32"/>
          <w:szCs w:val="32"/>
        </w:rPr>
        <w:t>一营业执照（副本）</w:t>
      </w:r>
      <w:r>
        <w:rPr>
          <w:rFonts w:hint="eastAsia" w:ascii="仿宋_GB2312" w:hAnsi="宋体" w:eastAsia="仿宋_GB2312"/>
          <w:bCs/>
          <w:spacing w:val="8"/>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00" w:lineRule="exact"/>
        <w:ind w:firstLine="672" w:firstLineChars="200"/>
        <w:textAlignment w:val="auto"/>
        <w:rPr>
          <w:rFonts w:hint="eastAsia" w:ascii="仿宋_GB2312" w:hAnsi="宋体" w:eastAsia="仿宋_GB2312"/>
          <w:bCs/>
          <w:spacing w:val="8"/>
          <w:sz w:val="32"/>
          <w:szCs w:val="32"/>
          <w:lang w:val="en-US" w:eastAsia="zh-CN"/>
        </w:rPr>
      </w:pPr>
      <w:r>
        <w:rPr>
          <w:rFonts w:hint="eastAsia" w:ascii="仿宋_GB2312" w:hAnsi="宋体" w:eastAsia="仿宋_GB2312"/>
          <w:bCs/>
          <w:spacing w:val="8"/>
          <w:sz w:val="32"/>
          <w:szCs w:val="32"/>
          <w:lang w:val="en-US" w:eastAsia="zh-CN"/>
        </w:rPr>
        <w:t>2.</w:t>
      </w:r>
      <w:r>
        <w:rPr>
          <w:rFonts w:hint="eastAsia" w:ascii="仿宋_GB2312" w:hAnsi="宋体" w:eastAsia="仿宋_GB2312"/>
          <w:bCs/>
          <w:spacing w:val="8"/>
          <w:sz w:val="32"/>
          <w:szCs w:val="32"/>
        </w:rPr>
        <w:t>法定代表人授权书（原件，格式见附件）暨经办人授权书，法人、经办人身份证（复印件）</w:t>
      </w:r>
      <w:r>
        <w:rPr>
          <w:rFonts w:hint="eastAsia" w:ascii="仿宋_GB2312" w:hAnsi="宋体" w:eastAsia="仿宋_GB2312"/>
          <w:bCs/>
          <w:spacing w:val="8"/>
          <w:sz w:val="32"/>
          <w:szCs w:val="32"/>
          <w:lang w:eastAsia="zh-CN"/>
        </w:rPr>
        <w:t>；</w:t>
      </w:r>
    </w:p>
    <w:p>
      <w:pPr>
        <w:keepNext w:val="0"/>
        <w:keepLines w:val="0"/>
        <w:pageBreakBefore w:val="0"/>
        <w:widowControl w:val="0"/>
        <w:tabs>
          <w:tab w:val="left" w:pos="0"/>
        </w:tabs>
        <w:kinsoku/>
        <w:wordWrap/>
        <w:overflowPunct/>
        <w:topLinePunct w:val="0"/>
        <w:autoSpaceDE/>
        <w:autoSpaceDN/>
        <w:bidi w:val="0"/>
        <w:adjustRightInd/>
        <w:snapToGrid w:val="0"/>
        <w:spacing w:line="500" w:lineRule="exact"/>
        <w:ind w:firstLine="672" w:firstLineChars="200"/>
        <w:textAlignment w:val="auto"/>
        <w:rPr>
          <w:rFonts w:hint="eastAsia" w:ascii="仿宋_GB2312" w:hAnsi="宋体" w:eastAsia="仿宋_GB2312"/>
          <w:bCs/>
          <w:spacing w:val="8"/>
          <w:sz w:val="32"/>
          <w:szCs w:val="32"/>
          <w:lang w:val="en-US" w:eastAsia="zh-CN"/>
        </w:rPr>
      </w:pPr>
      <w:r>
        <w:rPr>
          <w:rFonts w:hint="eastAsia" w:ascii="仿宋_GB2312" w:hAnsi="宋体" w:eastAsia="仿宋_GB2312"/>
          <w:bCs/>
          <w:spacing w:val="8"/>
          <w:sz w:val="32"/>
          <w:szCs w:val="32"/>
          <w:lang w:val="en-US" w:eastAsia="zh-CN"/>
        </w:rPr>
        <w:t>3.</w:t>
      </w:r>
      <w:r>
        <w:rPr>
          <w:rFonts w:hint="eastAsia" w:ascii="仿宋_GB2312" w:hAnsi="宋体" w:eastAsia="仿宋_GB2312"/>
          <w:bCs/>
          <w:spacing w:val="8"/>
          <w:sz w:val="32"/>
          <w:szCs w:val="32"/>
        </w:rPr>
        <w:t>报价表（格式见附件）</w:t>
      </w:r>
      <w:r>
        <w:rPr>
          <w:rFonts w:hint="eastAsia" w:ascii="仿宋_GB2312" w:hAnsi="宋体" w:eastAsia="仿宋_GB2312"/>
          <w:bCs/>
          <w:spacing w:val="8"/>
          <w:sz w:val="32"/>
          <w:szCs w:val="32"/>
          <w:lang w:eastAsia="zh-CN"/>
        </w:rPr>
        <w:t>；</w:t>
      </w:r>
    </w:p>
    <w:p>
      <w:pPr>
        <w:keepNext w:val="0"/>
        <w:keepLines w:val="0"/>
        <w:pageBreakBefore w:val="0"/>
        <w:widowControl w:val="0"/>
        <w:tabs>
          <w:tab w:val="left" w:pos="0"/>
        </w:tabs>
        <w:kinsoku/>
        <w:wordWrap/>
        <w:overflowPunct/>
        <w:topLinePunct w:val="0"/>
        <w:autoSpaceDE/>
        <w:autoSpaceDN/>
        <w:bidi w:val="0"/>
        <w:adjustRightInd/>
        <w:snapToGrid w:val="0"/>
        <w:spacing w:line="500" w:lineRule="exact"/>
        <w:ind w:firstLine="672" w:firstLineChars="200"/>
        <w:textAlignment w:val="auto"/>
        <w:rPr>
          <w:rFonts w:hint="default" w:ascii="仿宋_GB2312" w:hAnsi="宋体" w:eastAsia="仿宋_GB2312"/>
          <w:bCs/>
          <w:spacing w:val="8"/>
          <w:sz w:val="32"/>
          <w:szCs w:val="32"/>
          <w:lang w:val="en-US" w:eastAsia="zh-CN"/>
        </w:rPr>
      </w:pPr>
      <w:r>
        <w:rPr>
          <w:rFonts w:hint="eastAsia" w:ascii="仿宋_GB2312" w:hAnsi="宋体" w:eastAsia="仿宋_GB2312"/>
          <w:bCs/>
          <w:spacing w:val="8"/>
          <w:sz w:val="32"/>
          <w:szCs w:val="32"/>
          <w:lang w:val="en-US" w:eastAsia="zh-CN"/>
        </w:rPr>
        <w:t>4.项目策划方案；</w:t>
      </w:r>
    </w:p>
    <w:p>
      <w:pPr>
        <w:keepNext w:val="0"/>
        <w:keepLines w:val="0"/>
        <w:pageBreakBefore w:val="0"/>
        <w:widowControl w:val="0"/>
        <w:kinsoku/>
        <w:wordWrap/>
        <w:overflowPunct/>
        <w:topLinePunct w:val="0"/>
        <w:autoSpaceDE/>
        <w:autoSpaceDN/>
        <w:bidi w:val="0"/>
        <w:adjustRightInd/>
        <w:snapToGrid w:val="0"/>
        <w:spacing w:line="500" w:lineRule="exact"/>
        <w:ind w:firstLine="672" w:firstLineChars="200"/>
        <w:textAlignment w:val="auto"/>
        <w:rPr>
          <w:rFonts w:hint="eastAsia" w:ascii="仿宋_GB2312" w:hAnsi="宋体" w:eastAsia="仿宋_GB2312"/>
          <w:bCs/>
          <w:spacing w:val="8"/>
          <w:sz w:val="32"/>
          <w:szCs w:val="32"/>
          <w:lang w:eastAsia="zh-CN"/>
        </w:rPr>
      </w:pPr>
      <w:r>
        <w:rPr>
          <w:rFonts w:hint="eastAsia" w:ascii="仿宋_GB2312" w:hAnsi="宋体" w:eastAsia="仿宋_GB2312"/>
          <w:bCs/>
          <w:spacing w:val="8"/>
          <w:sz w:val="32"/>
          <w:szCs w:val="32"/>
          <w:lang w:val="en-US" w:eastAsia="zh-CN"/>
        </w:rPr>
        <w:t>5.</w:t>
      </w:r>
      <w:r>
        <w:rPr>
          <w:rFonts w:hint="eastAsia" w:ascii="仿宋_GB2312" w:hAnsi="仿宋_GB2312" w:eastAsia="仿宋_GB2312" w:cs="仿宋_GB2312"/>
          <w:i w:val="0"/>
          <w:caps w:val="0"/>
          <w:color w:val="auto"/>
          <w:spacing w:val="0"/>
          <w:sz w:val="32"/>
          <w:szCs w:val="32"/>
          <w:shd w:val="clear" w:fill="FFFFFF"/>
        </w:rPr>
        <w:t>供应商符合《政府采购法》第二十二条规定条件的承诺函</w:t>
      </w:r>
      <w:r>
        <w:rPr>
          <w:rFonts w:hint="eastAsia" w:ascii="仿宋_GB2312" w:hAnsi="仿宋_GB2312" w:eastAsia="仿宋_GB2312" w:cs="仿宋_GB2312"/>
          <w:i w:val="0"/>
          <w:caps w:val="0"/>
          <w:color w:val="auto"/>
          <w:spacing w:val="0"/>
          <w:sz w:val="32"/>
          <w:szCs w:val="32"/>
          <w:shd w:val="clear" w:color="auto" w:fill="FFFFFF"/>
        </w:rPr>
        <w:t>（见附件）</w:t>
      </w:r>
      <w:r>
        <w:rPr>
          <w:rFonts w:hint="eastAsia" w:ascii="仿宋_GB2312" w:hAnsi="仿宋_GB2312" w:eastAsia="仿宋_GB2312" w:cs="仿宋_GB2312"/>
          <w:i w:val="0"/>
          <w:caps w:val="0"/>
          <w:color w:val="auto"/>
          <w:spacing w:val="0"/>
          <w:sz w:val="32"/>
          <w:szCs w:val="32"/>
          <w:shd w:val="clear" w:color="auto" w:fill="FFFFFF"/>
          <w:lang w:eastAsia="zh-CN"/>
        </w:rPr>
        <w:t>；</w:t>
      </w:r>
    </w:p>
    <w:p>
      <w:pPr>
        <w:keepNext w:val="0"/>
        <w:keepLines w:val="0"/>
        <w:pageBreakBefore w:val="0"/>
        <w:widowControl w:val="0"/>
        <w:tabs>
          <w:tab w:val="left" w:pos="0"/>
        </w:tabs>
        <w:kinsoku/>
        <w:wordWrap/>
        <w:overflowPunct/>
        <w:topLinePunct w:val="0"/>
        <w:autoSpaceDE/>
        <w:autoSpaceDN/>
        <w:bidi w:val="0"/>
        <w:adjustRightInd/>
        <w:snapToGrid w:val="0"/>
        <w:spacing w:line="500" w:lineRule="exact"/>
        <w:ind w:firstLine="672" w:firstLineChars="200"/>
        <w:textAlignment w:val="auto"/>
        <w:rPr>
          <w:rFonts w:hint="eastAsia" w:ascii="仿宋_GB2312" w:hAnsi="宋体" w:eastAsia="仿宋_GB2312" w:cs="Times New Roman"/>
          <w:bCs/>
          <w:spacing w:val="8"/>
          <w:sz w:val="32"/>
          <w:szCs w:val="32"/>
          <w:lang w:val="en-US" w:eastAsia="zh-CN"/>
        </w:rPr>
      </w:pPr>
      <w:r>
        <w:rPr>
          <w:rFonts w:hint="eastAsia" w:ascii="仿宋_GB2312" w:hAnsi="宋体" w:eastAsia="仿宋_GB2312" w:cs="Times New Roman"/>
          <w:bCs/>
          <w:spacing w:val="8"/>
          <w:sz w:val="32"/>
          <w:szCs w:val="32"/>
          <w:lang w:val="en-US" w:eastAsia="zh-CN"/>
        </w:rPr>
        <w:t>6.业绩证明文件（提供合同复印件）（见附件）；</w:t>
      </w:r>
    </w:p>
    <w:p>
      <w:pPr>
        <w:keepNext w:val="0"/>
        <w:keepLines w:val="0"/>
        <w:pageBreakBefore w:val="0"/>
        <w:widowControl w:val="0"/>
        <w:tabs>
          <w:tab w:val="left" w:pos="0"/>
        </w:tabs>
        <w:kinsoku/>
        <w:wordWrap/>
        <w:overflowPunct/>
        <w:topLinePunct w:val="0"/>
        <w:autoSpaceDE/>
        <w:autoSpaceDN/>
        <w:bidi w:val="0"/>
        <w:adjustRightInd/>
        <w:snapToGrid w:val="0"/>
        <w:spacing w:line="500" w:lineRule="exact"/>
        <w:ind w:firstLine="672" w:firstLineChars="200"/>
        <w:textAlignment w:val="auto"/>
        <w:rPr>
          <w:rFonts w:hint="eastAsia" w:ascii="仿宋_GB2312" w:hAnsi="宋体" w:eastAsia="仿宋_GB2312" w:cs="Times New Roman"/>
          <w:bCs/>
          <w:spacing w:val="8"/>
          <w:sz w:val="32"/>
          <w:szCs w:val="32"/>
          <w:lang w:val="en-US" w:eastAsia="zh-CN"/>
        </w:rPr>
      </w:pPr>
      <w:r>
        <w:rPr>
          <w:rFonts w:hint="eastAsia" w:ascii="仿宋_GB2312" w:hAnsi="宋体" w:eastAsia="仿宋_GB2312" w:cs="Times New Roman"/>
          <w:bCs/>
          <w:spacing w:val="8"/>
          <w:sz w:val="32"/>
          <w:szCs w:val="32"/>
          <w:lang w:val="en-US" w:eastAsia="zh-CN"/>
        </w:rPr>
        <w:t>7.反商业贿赂承诺书（见附件）；</w:t>
      </w:r>
    </w:p>
    <w:p>
      <w:pPr>
        <w:keepNext w:val="0"/>
        <w:keepLines w:val="0"/>
        <w:pageBreakBefore w:val="0"/>
        <w:widowControl w:val="0"/>
        <w:tabs>
          <w:tab w:val="left" w:pos="0"/>
        </w:tabs>
        <w:kinsoku/>
        <w:wordWrap/>
        <w:overflowPunct/>
        <w:topLinePunct w:val="0"/>
        <w:autoSpaceDE/>
        <w:autoSpaceDN/>
        <w:bidi w:val="0"/>
        <w:adjustRightInd/>
        <w:snapToGrid w:val="0"/>
        <w:spacing w:line="500" w:lineRule="exact"/>
        <w:ind w:firstLine="672" w:firstLineChars="200"/>
        <w:textAlignment w:val="auto"/>
        <w:rPr>
          <w:rFonts w:hint="eastAsia" w:ascii="仿宋_GB2312" w:hAnsi="宋体" w:eastAsia="仿宋_GB2312" w:cs="Times New Roman"/>
          <w:bCs/>
          <w:spacing w:val="8"/>
          <w:sz w:val="32"/>
          <w:szCs w:val="32"/>
          <w:lang w:val="en-US" w:eastAsia="zh-CN"/>
        </w:rPr>
      </w:pPr>
      <w:r>
        <w:rPr>
          <w:rFonts w:hint="eastAsia" w:ascii="仿宋_GB2312" w:hAnsi="宋体" w:eastAsia="仿宋_GB2312" w:cs="Times New Roman"/>
          <w:bCs/>
          <w:spacing w:val="8"/>
          <w:sz w:val="32"/>
          <w:szCs w:val="32"/>
          <w:lang w:val="en-US" w:eastAsia="zh-CN"/>
        </w:rPr>
        <w:t>8.无重大违法记录承诺书（格式自拟）；</w:t>
      </w:r>
    </w:p>
    <w:p>
      <w:pPr>
        <w:keepNext w:val="0"/>
        <w:keepLines w:val="0"/>
        <w:pageBreakBefore w:val="0"/>
        <w:widowControl w:val="0"/>
        <w:tabs>
          <w:tab w:val="left" w:pos="0"/>
        </w:tabs>
        <w:kinsoku/>
        <w:wordWrap/>
        <w:overflowPunct/>
        <w:topLinePunct w:val="0"/>
        <w:autoSpaceDE/>
        <w:autoSpaceDN/>
        <w:bidi w:val="0"/>
        <w:adjustRightInd/>
        <w:snapToGrid w:val="0"/>
        <w:spacing w:line="500" w:lineRule="exact"/>
        <w:ind w:firstLine="672" w:firstLineChars="200"/>
        <w:textAlignment w:val="auto"/>
        <w:rPr>
          <w:rFonts w:hint="eastAsia" w:ascii="仿宋_GB2312" w:hAnsi="宋体" w:eastAsia="仿宋_GB2312" w:cs="Times New Roman"/>
          <w:bCs/>
          <w:spacing w:val="8"/>
          <w:sz w:val="32"/>
          <w:szCs w:val="32"/>
          <w:lang w:val="en-US" w:eastAsia="zh-CN"/>
        </w:rPr>
      </w:pPr>
      <w:r>
        <w:rPr>
          <w:rFonts w:hint="eastAsia" w:ascii="仿宋_GB2312" w:hAnsi="宋体" w:eastAsia="仿宋_GB2312" w:cs="Times New Roman"/>
          <w:bCs/>
          <w:spacing w:val="8"/>
          <w:sz w:val="32"/>
          <w:szCs w:val="32"/>
          <w:lang w:val="en-US" w:eastAsia="zh-CN"/>
        </w:rPr>
        <w:t>9.无围标、串标行为承诺书（见附件）；</w:t>
      </w:r>
    </w:p>
    <w:p>
      <w:pPr>
        <w:keepNext w:val="0"/>
        <w:keepLines w:val="0"/>
        <w:pageBreakBefore w:val="0"/>
        <w:widowControl w:val="0"/>
        <w:tabs>
          <w:tab w:val="left" w:pos="0"/>
        </w:tabs>
        <w:kinsoku/>
        <w:wordWrap/>
        <w:overflowPunct/>
        <w:topLinePunct w:val="0"/>
        <w:autoSpaceDE/>
        <w:autoSpaceDN/>
        <w:bidi w:val="0"/>
        <w:adjustRightInd/>
        <w:snapToGrid w:val="0"/>
        <w:spacing w:line="500" w:lineRule="exact"/>
        <w:ind w:firstLine="672"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宋体" w:eastAsia="仿宋_GB2312" w:cs="Times New Roman"/>
          <w:bCs/>
          <w:spacing w:val="8"/>
          <w:sz w:val="32"/>
          <w:szCs w:val="32"/>
          <w:lang w:val="en-US" w:eastAsia="zh-CN"/>
        </w:rPr>
        <w:t>10.具有较好的商业信誉证明材料（提供承诺函及网页截</w:t>
      </w:r>
      <w:r>
        <w:rPr>
          <w:rFonts w:hint="eastAsia" w:ascii="仿宋_GB2312" w:hAnsi="仿宋_GB2312" w:eastAsia="仿宋_GB2312" w:cs="仿宋_GB2312"/>
          <w:color w:val="auto"/>
          <w:kern w:val="0"/>
          <w:sz w:val="32"/>
          <w:szCs w:val="32"/>
          <w:lang w:val="en-US" w:eastAsia="zh-CN" w:bidi="ar"/>
        </w:rPr>
        <w:t>图，在“信用中国”“中国政府采购网”网站上未被列入被执行人、重大税收违法案件当事人名单以及政府采购严重违法失信行为记录名单的投标供应商（提供承诺函，参会供应商在相应网站查询在调研截止之日前的信用记录，保存并提供该信用记录结果网页截图）；</w:t>
      </w:r>
    </w:p>
    <w:p>
      <w:pPr>
        <w:keepNext w:val="0"/>
        <w:keepLines w:val="0"/>
        <w:pageBreakBefore w:val="0"/>
        <w:widowControl w:val="0"/>
        <w:kinsoku/>
        <w:wordWrap/>
        <w:overflowPunct/>
        <w:topLinePunct w:val="0"/>
        <w:autoSpaceDE/>
        <w:autoSpaceDN/>
        <w:bidi w:val="0"/>
        <w:adjustRightInd/>
        <w:snapToGrid w:val="0"/>
        <w:spacing w:line="500" w:lineRule="exact"/>
        <w:ind w:firstLine="672" w:firstLineChars="200"/>
        <w:textAlignment w:val="auto"/>
        <w:rPr>
          <w:rFonts w:hint="default" w:ascii="仿宋_GB2312" w:hAnsi="宋体" w:eastAsia="仿宋_GB2312"/>
          <w:bCs/>
          <w:spacing w:val="8"/>
          <w:sz w:val="32"/>
          <w:szCs w:val="32"/>
          <w:lang w:val="en-US" w:eastAsia="zh-CN"/>
        </w:rPr>
      </w:pPr>
      <w:r>
        <w:rPr>
          <w:rFonts w:hint="eastAsia" w:ascii="仿宋_GB2312" w:hAnsi="宋体" w:eastAsia="仿宋_GB2312"/>
          <w:bCs/>
          <w:spacing w:val="8"/>
          <w:sz w:val="32"/>
          <w:szCs w:val="32"/>
          <w:lang w:val="en-US" w:eastAsia="zh-CN"/>
        </w:rPr>
        <w:t>11.其他有必要提供的资料。</w:t>
      </w:r>
    </w:p>
    <w:p>
      <w:pPr>
        <w:keepNext w:val="0"/>
        <w:keepLines w:val="0"/>
        <w:pageBreakBefore w:val="0"/>
        <w:widowControl w:val="0"/>
        <w:kinsoku/>
        <w:wordWrap/>
        <w:overflowPunct/>
        <w:topLinePunct w:val="0"/>
        <w:autoSpaceDE/>
        <w:autoSpaceDN/>
        <w:bidi w:val="0"/>
        <w:adjustRightInd/>
        <w:snapToGrid w:val="0"/>
        <w:spacing w:line="500" w:lineRule="exact"/>
        <w:ind w:firstLine="672" w:firstLineChars="200"/>
        <w:textAlignment w:val="auto"/>
        <w:rPr>
          <w:rFonts w:hint="eastAsia" w:ascii="仿宋_GB2312" w:hAnsi="宋体" w:eastAsia="仿宋_GB2312"/>
          <w:bCs/>
          <w:spacing w:val="8"/>
          <w:sz w:val="32"/>
          <w:szCs w:val="32"/>
          <w:lang w:eastAsia="zh-CN"/>
        </w:rPr>
      </w:pPr>
      <w:r>
        <w:rPr>
          <w:rFonts w:hint="eastAsia" w:ascii="仿宋_GB2312" w:hAnsi="宋体" w:eastAsia="仿宋_GB2312"/>
          <w:bCs/>
          <w:spacing w:val="8"/>
          <w:sz w:val="32"/>
          <w:szCs w:val="32"/>
          <w:lang w:val="en-US" w:eastAsia="zh-CN"/>
        </w:rPr>
        <w:t>12.</w:t>
      </w:r>
      <w:r>
        <w:rPr>
          <w:rFonts w:hint="eastAsia" w:ascii="仿宋_GB2312" w:hAnsi="宋体" w:eastAsia="仿宋_GB2312"/>
          <w:bCs/>
          <w:spacing w:val="8"/>
          <w:sz w:val="32"/>
          <w:szCs w:val="32"/>
        </w:rPr>
        <w:t>封底</w:t>
      </w:r>
      <w:r>
        <w:rPr>
          <w:rFonts w:hint="eastAsia" w:ascii="仿宋_GB2312" w:hAnsi="宋体" w:eastAsia="仿宋_GB2312"/>
          <w:bCs/>
          <w:spacing w:val="8"/>
          <w:sz w:val="32"/>
          <w:szCs w:val="32"/>
          <w:lang w:eastAsia="zh-CN"/>
        </w:rPr>
        <w:t>。</w:t>
      </w:r>
    </w:p>
    <w:p>
      <w:pPr>
        <w:keepNext w:val="0"/>
        <w:keepLines w:val="0"/>
        <w:pageBreakBefore w:val="0"/>
        <w:kinsoku/>
        <w:wordWrap/>
        <w:overflowPunct/>
        <w:topLinePunct w:val="0"/>
        <w:autoSpaceDE/>
        <w:autoSpaceDN/>
        <w:bidi w:val="0"/>
        <w:spacing w:line="500" w:lineRule="exact"/>
        <w:ind w:firstLine="562" w:firstLineChars="200"/>
        <w:textAlignment w:val="auto"/>
        <w:rPr>
          <w:rFonts w:ascii="仿宋_GB2312" w:hAnsi="宋体" w:eastAsia="仿宋_GB2312"/>
          <w:b/>
          <w:sz w:val="28"/>
          <w:szCs w:val="28"/>
        </w:rPr>
      </w:pPr>
      <w:r>
        <w:rPr>
          <w:rFonts w:hint="eastAsia" w:ascii="仿宋_GB2312" w:hAnsi="宋体" w:eastAsia="仿宋_GB2312"/>
          <w:b/>
          <w:bCs/>
          <w:sz w:val="28"/>
          <w:szCs w:val="28"/>
        </w:rPr>
        <w:t>注：请务必按以上顺序装订资料，如有非中文资料，请同时提供中文翻译件。</w:t>
      </w:r>
    </w:p>
    <w:p>
      <w:pPr>
        <w:spacing w:line="400" w:lineRule="exact"/>
        <w:rPr>
          <w:rFonts w:hint="eastAsia" w:ascii="黑体" w:hAnsi="黑体" w:eastAsia="黑体" w:cs="黑体"/>
          <w:b w:val="0"/>
          <w:bCs/>
          <w:sz w:val="32"/>
          <w:szCs w:val="32"/>
        </w:rPr>
      </w:pPr>
      <w:r>
        <w:rPr>
          <w:rFonts w:hint="eastAsia" w:ascii="黑体" w:hAnsi="黑体" w:eastAsia="黑体" w:cs="黑体"/>
          <w:b w:val="0"/>
          <w:bCs/>
          <w:sz w:val="32"/>
          <w:szCs w:val="32"/>
        </w:rPr>
        <w:t>附件</w:t>
      </w:r>
      <w:r>
        <w:rPr>
          <w:rFonts w:hint="default" w:ascii="黑体" w:hAnsi="黑体" w:eastAsia="黑体" w:cs="黑体"/>
          <w:b w:val="0"/>
          <w:bCs/>
          <w:sz w:val="32"/>
          <w:szCs w:val="32"/>
        </w:rPr>
        <w:t>5</w:t>
      </w:r>
      <w:r>
        <w:rPr>
          <w:rFonts w:hint="eastAsia" w:ascii="黑体" w:hAnsi="黑体" w:eastAsia="黑体" w:cs="黑体"/>
          <w:b w:val="0"/>
          <w:bCs/>
          <w:sz w:val="32"/>
          <w:szCs w:val="32"/>
        </w:rPr>
        <w:t>：</w:t>
      </w:r>
    </w:p>
    <w:p>
      <w:pPr>
        <w:keepNext w:val="0"/>
        <w:keepLines w:val="0"/>
        <w:pageBreakBefore w:val="0"/>
        <w:kinsoku/>
        <w:wordWrap/>
        <w:overflowPunct/>
        <w:topLinePunct w:val="0"/>
        <w:autoSpaceDE/>
        <w:autoSpaceDN/>
        <w:bidi w:val="0"/>
        <w:spacing w:line="5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报价表</w:t>
      </w:r>
    </w:p>
    <w:p>
      <w:pPr>
        <w:rPr>
          <w:rFonts w:ascii="宋体" w:hAnsi="宋体"/>
          <w:bCs/>
          <w:szCs w:val="21"/>
        </w:rPr>
      </w:pPr>
    </w:p>
    <w:p>
      <w:pPr>
        <w:rPr>
          <w:rFonts w:ascii="宋体" w:hAnsi="宋体"/>
          <w:bCs/>
          <w:szCs w:val="21"/>
        </w:rPr>
      </w:pPr>
    </w:p>
    <w:tbl>
      <w:tblPr>
        <w:tblStyle w:val="9"/>
        <w:tblW w:w="8399" w:type="dxa"/>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33"/>
        <w:gridCol w:w="2401"/>
        <w:gridCol w:w="2365"/>
      </w:tblGrid>
      <w:tr>
        <w:tc>
          <w:tcPr>
            <w:tcW w:w="3633" w:type="dxa"/>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ascii="仿宋_GB2312" w:hAnsi="仿宋_GB2312" w:eastAsia="仿宋_GB2312" w:cs="仿宋_GB2312"/>
                <w:color w:val="000000"/>
                <w:kern w:val="0"/>
                <w:sz w:val="32"/>
                <w:szCs w:val="32"/>
                <w:shd w:val="clear" w:fill="FFFFFF"/>
                <w:vertAlign w:val="baseline"/>
                <w:lang w:val="en-US" w:eastAsia="zh-CN" w:bidi="ar"/>
              </w:rPr>
            </w:pPr>
            <w:r>
              <w:rPr>
                <w:rFonts w:hint="eastAsia" w:ascii="仿宋_GB2312" w:hAnsi="仿宋_GB2312" w:eastAsia="仿宋_GB2312" w:cs="仿宋_GB2312"/>
                <w:color w:val="000000"/>
                <w:kern w:val="0"/>
                <w:sz w:val="32"/>
                <w:szCs w:val="32"/>
                <w:shd w:val="clear" w:fill="FFFFFF"/>
                <w:vertAlign w:val="baseline"/>
                <w:lang w:val="en-US" w:eastAsia="zh-CN" w:bidi="ar"/>
              </w:rPr>
              <w:t>项目名称</w:t>
            </w:r>
          </w:p>
        </w:tc>
        <w:tc>
          <w:tcPr>
            <w:tcW w:w="2401" w:type="dxa"/>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仿宋_GB2312" w:hAnsi="仿宋_GB2312" w:eastAsia="仿宋_GB2312" w:cs="仿宋_GB2312"/>
                <w:color w:val="000000"/>
                <w:kern w:val="0"/>
                <w:sz w:val="32"/>
                <w:szCs w:val="32"/>
                <w:shd w:val="clear" w:fill="FFFFFF"/>
                <w:vertAlign w:val="baseline"/>
                <w:lang w:val="en-US" w:eastAsia="zh-CN" w:bidi="ar"/>
              </w:rPr>
            </w:pPr>
            <w:r>
              <w:rPr>
                <w:rFonts w:hint="eastAsia" w:ascii="仿宋_GB2312" w:hAnsi="仿宋_GB2312" w:eastAsia="仿宋_GB2312" w:cs="仿宋_GB2312"/>
                <w:color w:val="000000"/>
                <w:kern w:val="0"/>
                <w:sz w:val="32"/>
                <w:szCs w:val="32"/>
                <w:shd w:val="clear" w:fill="FFFFFF"/>
                <w:vertAlign w:val="baseline"/>
                <w:lang w:val="en-US" w:eastAsia="zh-CN" w:bidi="ar"/>
              </w:rPr>
              <w:t>总价（万元）</w:t>
            </w:r>
          </w:p>
        </w:tc>
        <w:tc>
          <w:tcPr>
            <w:tcW w:w="2365" w:type="dxa"/>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ascii="仿宋_GB2312" w:hAnsi="仿宋_GB2312" w:eastAsia="仿宋_GB2312" w:cs="仿宋_GB2312"/>
                <w:color w:val="000000"/>
                <w:kern w:val="0"/>
                <w:sz w:val="32"/>
                <w:szCs w:val="32"/>
                <w:shd w:val="clear" w:fill="FFFFFF"/>
                <w:vertAlign w:val="baseline"/>
                <w:lang w:val="en-US" w:eastAsia="zh-CN" w:bidi="ar"/>
              </w:rPr>
            </w:pPr>
            <w:r>
              <w:rPr>
                <w:rFonts w:hint="eastAsia" w:ascii="仿宋_GB2312" w:hAnsi="仿宋_GB2312" w:eastAsia="仿宋_GB2312" w:cs="仿宋_GB2312"/>
                <w:color w:val="000000"/>
                <w:kern w:val="0"/>
                <w:sz w:val="32"/>
                <w:szCs w:val="32"/>
                <w:shd w:val="clear" w:fill="FFFFFF"/>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6" w:hRule="atLeast"/>
        </w:trPr>
        <w:tc>
          <w:tcPr>
            <w:tcW w:w="3633"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仿宋_GB2312" w:hAnsi="仿宋_GB2312" w:eastAsia="仿宋_GB2312" w:cs="仿宋_GB2312"/>
                <w:color w:val="000000"/>
                <w:kern w:val="0"/>
                <w:sz w:val="32"/>
                <w:szCs w:val="32"/>
                <w:shd w:val="clear" w:fill="FFFFFF"/>
                <w:vertAlign w:val="baseline"/>
                <w:lang w:val="en-US" w:eastAsia="zh-CN" w:bidi="ar"/>
              </w:rPr>
            </w:pPr>
            <w:r>
              <w:rPr>
                <w:rFonts w:hint="eastAsia" w:ascii="仿宋_GB2312" w:hAnsi="仿宋_GB2312" w:eastAsia="仿宋_GB2312" w:cs="仿宋_GB2312"/>
                <w:color w:val="000000"/>
                <w:kern w:val="0"/>
                <w:sz w:val="32"/>
                <w:szCs w:val="32"/>
                <w:shd w:val="clear" w:fill="FFFFFF"/>
                <w:vertAlign w:val="baseline"/>
                <w:lang w:val="en-US" w:eastAsia="zh-CN" w:bidi="ar"/>
              </w:rPr>
              <w:t>第三届职工健身运动会</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ascii="仿宋_GB2312" w:hAnsi="仿宋_GB2312" w:eastAsia="仿宋_GB2312" w:cs="仿宋_GB2312"/>
                <w:color w:val="000000"/>
                <w:kern w:val="0"/>
                <w:sz w:val="32"/>
                <w:szCs w:val="32"/>
                <w:shd w:val="clear" w:fill="FFFFFF"/>
                <w:vertAlign w:val="baseline"/>
                <w:lang w:val="en-US" w:eastAsia="zh-CN" w:bidi="ar"/>
              </w:rPr>
            </w:pPr>
            <w:r>
              <w:rPr>
                <w:rFonts w:hint="eastAsia" w:ascii="仿宋_GB2312" w:hAnsi="仿宋_GB2312" w:eastAsia="仿宋_GB2312" w:cs="仿宋_GB2312"/>
                <w:color w:val="000000"/>
                <w:kern w:val="0"/>
                <w:sz w:val="32"/>
                <w:szCs w:val="32"/>
                <w:shd w:val="clear" w:fill="FFFFFF"/>
                <w:vertAlign w:val="baseline"/>
                <w:lang w:val="en-US" w:eastAsia="zh-CN" w:bidi="ar"/>
              </w:rPr>
              <w:t>（一天）</w:t>
            </w:r>
          </w:p>
        </w:tc>
        <w:tc>
          <w:tcPr>
            <w:tcW w:w="2401" w:type="dxa"/>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ascii="黑体" w:hAnsi="黑体" w:eastAsia="黑体" w:cs="黑体"/>
                <w:color w:val="000000"/>
                <w:kern w:val="0"/>
                <w:sz w:val="32"/>
                <w:szCs w:val="32"/>
                <w:shd w:val="clear" w:fill="FFFFFF"/>
                <w:vertAlign w:val="baseline"/>
                <w:lang w:val="en-US" w:eastAsia="zh-CN" w:bidi="ar"/>
              </w:rPr>
            </w:pPr>
          </w:p>
        </w:tc>
        <w:tc>
          <w:tcPr>
            <w:tcW w:w="2365" w:type="dxa"/>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default" w:ascii="仿宋_GB2312" w:hAnsi="仿宋_GB2312" w:eastAsia="仿宋_GB2312" w:cs="仿宋_GB2312"/>
                <w:color w:val="000000"/>
                <w:kern w:val="0"/>
                <w:sz w:val="32"/>
                <w:szCs w:val="32"/>
                <w:shd w:val="clear" w:fill="FFFFFF"/>
                <w:vertAlign w:val="baseline"/>
                <w:lang w:val="en-US" w:eastAsia="zh-CN" w:bidi="ar"/>
              </w:rPr>
            </w:pPr>
          </w:p>
        </w:tc>
      </w:tr>
    </w:tbl>
    <w:p>
      <w:pPr>
        <w:rPr>
          <w:rFonts w:ascii="宋体" w:hAnsi="宋体"/>
          <w:bCs/>
          <w:szCs w:val="21"/>
        </w:rPr>
      </w:pP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_GB2312" w:hAnsi="仿宋_GB2312" w:eastAsia="仿宋_GB2312" w:cs="仿宋_GB2312"/>
          <w:color w:val="000000"/>
          <w:kern w:val="0"/>
          <w:sz w:val="32"/>
          <w:szCs w:val="32"/>
          <w:shd w:val="clear" w:fill="FFFFFF"/>
          <w:vertAlign w:val="baseline"/>
          <w:lang w:val="en-US" w:eastAsia="zh-CN" w:bidi="ar"/>
        </w:rPr>
      </w:pPr>
      <w:r>
        <w:rPr>
          <w:rFonts w:hint="eastAsia" w:ascii="仿宋_GB2312" w:hAnsi="仿宋_GB2312" w:eastAsia="仿宋_GB2312" w:cs="仿宋_GB2312"/>
          <w:color w:val="000000"/>
          <w:kern w:val="0"/>
          <w:sz w:val="32"/>
          <w:szCs w:val="32"/>
          <w:shd w:val="clear" w:fill="FFFFFF"/>
          <w:vertAlign w:val="baseline"/>
          <w:lang w:val="en-US" w:eastAsia="zh-CN" w:bidi="ar"/>
        </w:rPr>
        <w:t>注：</w:t>
      </w:r>
    </w:p>
    <w:p>
      <w:pPr>
        <w:keepNext w:val="0"/>
        <w:keepLines w:val="0"/>
        <w:pageBreakBefore w:val="0"/>
        <w:widowControl w:val="0"/>
        <w:kinsoku/>
        <w:wordWrap/>
        <w:overflowPunct/>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000000"/>
          <w:kern w:val="0"/>
          <w:sz w:val="32"/>
          <w:szCs w:val="32"/>
          <w:shd w:val="clear" w:fill="FFFFFF"/>
          <w:vertAlign w:val="baseline"/>
          <w:lang w:val="en-US" w:eastAsia="zh-CN" w:bidi="ar"/>
        </w:rPr>
      </w:pPr>
      <w:r>
        <w:rPr>
          <w:rFonts w:hint="eastAsia" w:ascii="仿宋_GB2312" w:hAnsi="仿宋_GB2312" w:eastAsia="仿宋_GB2312" w:cs="仿宋_GB2312"/>
          <w:color w:val="000000"/>
          <w:kern w:val="0"/>
          <w:sz w:val="32"/>
          <w:szCs w:val="32"/>
          <w:shd w:val="clear" w:fill="FFFFFF"/>
          <w:vertAlign w:val="baseline"/>
          <w:lang w:val="en-US" w:eastAsia="zh-CN" w:bidi="ar"/>
        </w:rPr>
        <w:t>“报价表”需单独密封</w:t>
      </w:r>
      <w:r>
        <w:rPr>
          <w:rFonts w:hint="default" w:ascii="仿宋_GB2312" w:hAnsi="仿宋_GB2312" w:eastAsia="仿宋_GB2312" w:cs="仿宋_GB2312"/>
          <w:color w:val="000000"/>
          <w:kern w:val="0"/>
          <w:sz w:val="32"/>
          <w:szCs w:val="32"/>
          <w:shd w:val="clear" w:fill="FFFFFF"/>
          <w:vertAlign w:val="baseline"/>
          <w:lang w:eastAsia="zh-CN" w:bidi="ar"/>
        </w:rPr>
        <w:t>，</w:t>
      </w:r>
      <w:r>
        <w:rPr>
          <w:rFonts w:hint="eastAsia" w:ascii="仿宋_GB2312" w:hAnsi="仿宋_GB2312" w:eastAsia="仿宋_GB2312" w:cs="仿宋_GB2312"/>
          <w:color w:val="000000"/>
          <w:kern w:val="0"/>
          <w:sz w:val="32"/>
          <w:szCs w:val="32"/>
          <w:shd w:val="clear" w:fill="FFFFFF"/>
          <w:vertAlign w:val="baseline"/>
          <w:lang w:val="en-US" w:eastAsia="zh-Hans" w:bidi="ar"/>
        </w:rPr>
        <w:t>同时提供费用明细表</w:t>
      </w:r>
      <w:r>
        <w:rPr>
          <w:rFonts w:hint="eastAsia" w:ascii="仿宋_GB2312" w:hAnsi="仿宋_GB2312" w:eastAsia="仿宋_GB2312" w:cs="仿宋_GB2312"/>
          <w:color w:val="000000"/>
          <w:kern w:val="0"/>
          <w:sz w:val="32"/>
          <w:szCs w:val="32"/>
          <w:shd w:val="clear" w:fill="FFFFFF"/>
          <w:vertAlign w:val="baseline"/>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color w:val="000000"/>
          <w:kern w:val="0"/>
          <w:sz w:val="32"/>
          <w:szCs w:val="32"/>
          <w:shd w:val="clear" w:fill="FFFFFF"/>
          <w:vertAlign w:val="baseline"/>
          <w:lang w:val="en-US" w:eastAsia="zh-CN" w:bidi="ar"/>
        </w:rPr>
      </w:pPr>
      <w:r>
        <w:rPr>
          <w:rFonts w:hint="eastAsia" w:ascii="仿宋_GB2312" w:hAnsi="仿宋_GB2312" w:eastAsia="仿宋_GB2312" w:cs="仿宋_GB2312"/>
          <w:color w:val="000000"/>
          <w:kern w:val="0"/>
          <w:sz w:val="32"/>
          <w:szCs w:val="32"/>
          <w:shd w:val="clear" w:fill="FFFFFF"/>
          <w:vertAlign w:val="baseline"/>
          <w:lang w:val="en-US" w:eastAsia="zh-CN" w:bidi="ar"/>
        </w:rPr>
        <w:t xml:space="preserve">供应商名称（盖章）：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color w:val="000000"/>
          <w:kern w:val="0"/>
          <w:sz w:val="32"/>
          <w:szCs w:val="32"/>
          <w:shd w:val="clear" w:fill="FFFFFF"/>
          <w:vertAlign w:val="baseline"/>
          <w:lang w:val="en-US" w:eastAsia="zh-CN" w:bidi="ar"/>
        </w:rPr>
      </w:pPr>
      <w:r>
        <w:rPr>
          <w:rFonts w:hint="eastAsia" w:ascii="仿宋_GB2312" w:hAnsi="仿宋_GB2312" w:eastAsia="仿宋_GB2312" w:cs="仿宋_GB2312"/>
          <w:color w:val="000000"/>
          <w:kern w:val="0"/>
          <w:sz w:val="32"/>
          <w:szCs w:val="32"/>
          <w:shd w:val="clear" w:fill="FFFFFF"/>
          <w:vertAlign w:val="baseline"/>
          <w:lang w:val="en-US" w:eastAsia="zh-CN" w:bidi="ar"/>
        </w:rPr>
        <w:t xml:space="preserve">法定代表人或授权代表（签字）：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color w:val="000000"/>
          <w:kern w:val="0"/>
          <w:sz w:val="32"/>
          <w:szCs w:val="32"/>
          <w:shd w:val="clear" w:fill="FFFFFF"/>
          <w:vertAlign w:val="baseline"/>
          <w:lang w:val="en-US" w:eastAsia="zh-CN" w:bidi="ar"/>
        </w:rPr>
      </w:pPr>
      <w:r>
        <w:rPr>
          <w:rFonts w:hint="eastAsia" w:ascii="仿宋_GB2312" w:hAnsi="仿宋_GB2312" w:eastAsia="仿宋_GB2312" w:cs="仿宋_GB2312"/>
          <w:color w:val="000000"/>
          <w:kern w:val="0"/>
          <w:sz w:val="32"/>
          <w:szCs w:val="32"/>
          <w:shd w:val="clear" w:fill="FFFFFF"/>
          <w:vertAlign w:val="baseline"/>
          <w:lang w:val="en-US" w:eastAsia="zh-CN" w:bidi="ar"/>
        </w:rPr>
        <w:t>联系方式：                    日期：</w:t>
      </w:r>
    </w:p>
    <w:p>
      <w:pPr>
        <w:keepNext w:val="0"/>
        <w:keepLines w:val="0"/>
        <w:pageBreakBefore w:val="0"/>
        <w:widowControl w:val="0"/>
        <w:kinsoku/>
        <w:wordWrap/>
        <w:overflowPunct/>
        <w:topLinePunct w:val="0"/>
        <w:autoSpaceDE/>
        <w:autoSpaceDN/>
        <w:bidi w:val="0"/>
        <w:snapToGrid w:val="0"/>
        <w:spacing w:line="360" w:lineRule="auto"/>
        <w:jc w:val="left"/>
        <w:textAlignment w:val="auto"/>
        <w:rPr>
          <w:rFonts w:ascii="宋体" w:hAnsi="宋体"/>
          <w:bCs/>
          <w:sz w:val="32"/>
          <w:szCs w:val="32"/>
        </w:rPr>
      </w:pPr>
    </w:p>
    <w:p>
      <w:pPr>
        <w:keepNext w:val="0"/>
        <w:keepLines w:val="0"/>
        <w:pageBreakBefore w:val="0"/>
        <w:widowControl w:val="0"/>
        <w:kinsoku/>
        <w:wordWrap/>
        <w:overflowPunct/>
        <w:topLinePunct w:val="0"/>
        <w:autoSpaceDE/>
        <w:autoSpaceDN/>
        <w:bidi w:val="0"/>
        <w:snapToGrid w:val="0"/>
        <w:spacing w:line="360" w:lineRule="auto"/>
        <w:jc w:val="left"/>
        <w:textAlignment w:val="auto"/>
        <w:rPr>
          <w:rFonts w:ascii="宋体" w:hAnsi="宋体"/>
          <w:bCs/>
          <w:sz w:val="32"/>
          <w:szCs w:val="32"/>
        </w:rPr>
      </w:pPr>
    </w:p>
    <w:p>
      <w:pPr>
        <w:keepNext w:val="0"/>
        <w:keepLines w:val="0"/>
        <w:pageBreakBefore w:val="0"/>
        <w:widowControl w:val="0"/>
        <w:kinsoku/>
        <w:wordWrap/>
        <w:overflowPunct/>
        <w:topLinePunct w:val="0"/>
        <w:autoSpaceDE/>
        <w:autoSpaceDN/>
        <w:bidi w:val="0"/>
        <w:snapToGrid w:val="0"/>
        <w:spacing w:line="360" w:lineRule="auto"/>
        <w:jc w:val="left"/>
        <w:textAlignment w:val="auto"/>
        <w:rPr>
          <w:rFonts w:ascii="宋体" w:hAnsi="宋体"/>
          <w:bCs/>
          <w:sz w:val="32"/>
          <w:szCs w:val="32"/>
        </w:rPr>
      </w:pPr>
    </w:p>
    <w:p>
      <w:pPr>
        <w:jc w:val="left"/>
        <w:rPr>
          <w:rFonts w:ascii="宋体" w:hAnsi="宋体"/>
          <w:bCs/>
          <w:szCs w:val="21"/>
        </w:rPr>
      </w:pPr>
    </w:p>
    <w:p>
      <w:pPr>
        <w:jc w:val="left"/>
        <w:rPr>
          <w:rFonts w:ascii="宋体" w:hAnsi="宋体"/>
          <w:bCs/>
          <w:szCs w:val="21"/>
        </w:rPr>
      </w:pPr>
    </w:p>
    <w:p>
      <w:pPr>
        <w:jc w:val="left"/>
        <w:rPr>
          <w:rFonts w:ascii="宋体" w:hAnsi="宋体"/>
          <w:bCs/>
          <w:szCs w:val="21"/>
        </w:rPr>
      </w:pPr>
    </w:p>
    <w:p>
      <w:pPr>
        <w:jc w:val="left"/>
        <w:rPr>
          <w:rFonts w:ascii="宋体" w:hAnsi="宋体"/>
          <w:bCs/>
          <w:szCs w:val="21"/>
        </w:rPr>
      </w:pPr>
    </w:p>
    <w:p>
      <w:pPr>
        <w:jc w:val="left"/>
        <w:rPr>
          <w:rFonts w:ascii="宋体" w:hAnsi="宋体"/>
          <w:bCs/>
          <w:szCs w:val="21"/>
        </w:rPr>
      </w:pPr>
    </w:p>
    <w:p>
      <w:pPr>
        <w:jc w:val="center"/>
        <w:rPr>
          <w:rFonts w:ascii="宋体" w:hAnsi="宋体"/>
          <w:bCs/>
          <w:szCs w:val="21"/>
        </w:rPr>
      </w:pPr>
    </w:p>
    <w:p>
      <w:pPr>
        <w:pStyle w:val="11"/>
        <w:rPr>
          <w:rFonts w:ascii="宋体" w:hAnsi="宋体"/>
          <w:bCs/>
          <w:szCs w:val="21"/>
        </w:rPr>
      </w:pPr>
    </w:p>
    <w:p>
      <w:pPr>
        <w:pStyle w:val="11"/>
        <w:rPr>
          <w:rFonts w:ascii="宋体" w:hAnsi="宋体"/>
          <w:bCs/>
          <w:szCs w:val="21"/>
        </w:rPr>
      </w:pPr>
    </w:p>
    <w:p>
      <w:pPr>
        <w:pStyle w:val="11"/>
        <w:rPr>
          <w:rFonts w:ascii="宋体" w:hAnsi="宋体"/>
          <w:bCs/>
          <w:szCs w:val="21"/>
        </w:rPr>
      </w:pPr>
    </w:p>
    <w:p>
      <w:pPr>
        <w:pStyle w:val="11"/>
        <w:rPr>
          <w:rFonts w:ascii="宋体" w:hAnsi="宋体"/>
          <w:bCs/>
          <w:szCs w:val="21"/>
        </w:rPr>
      </w:pPr>
    </w:p>
    <w:p>
      <w:pPr>
        <w:pStyle w:val="11"/>
        <w:rPr>
          <w:rFonts w:ascii="宋体" w:hAnsi="宋体"/>
          <w:bCs/>
          <w:szCs w:val="21"/>
        </w:rPr>
      </w:pPr>
    </w:p>
    <w:p>
      <w:pPr>
        <w:pStyle w:val="11"/>
        <w:rPr>
          <w:rFonts w:ascii="宋体" w:hAnsi="宋体"/>
          <w:bCs/>
          <w:szCs w:val="21"/>
        </w:rPr>
      </w:pPr>
    </w:p>
    <w:p>
      <w:pPr>
        <w:pStyle w:val="11"/>
        <w:rPr>
          <w:rFonts w:ascii="宋体" w:hAnsi="宋体"/>
          <w:bCs/>
          <w:szCs w:val="21"/>
        </w:rPr>
      </w:pPr>
    </w:p>
    <w:p>
      <w:pPr>
        <w:spacing w:line="400" w:lineRule="exact"/>
        <w:rPr>
          <w:rFonts w:hint="eastAsia" w:ascii="黑体" w:hAnsi="黑体" w:eastAsia="黑体" w:cs="黑体"/>
          <w:b w:val="0"/>
          <w:bCs/>
          <w:sz w:val="32"/>
          <w:szCs w:val="32"/>
        </w:rPr>
      </w:pPr>
      <w:r>
        <w:rPr>
          <w:rFonts w:hint="eastAsia" w:ascii="黑体" w:hAnsi="黑体" w:eastAsia="黑体" w:cs="黑体"/>
          <w:b w:val="0"/>
          <w:bCs/>
          <w:sz w:val="32"/>
          <w:szCs w:val="32"/>
        </w:rPr>
        <w:t>附件</w:t>
      </w:r>
      <w:r>
        <w:rPr>
          <w:rFonts w:hint="default" w:ascii="黑体" w:hAnsi="黑体" w:eastAsia="黑体" w:cs="黑体"/>
          <w:b w:val="0"/>
          <w:bCs/>
          <w:sz w:val="32"/>
          <w:szCs w:val="32"/>
        </w:rPr>
        <w:t>6</w:t>
      </w:r>
      <w:r>
        <w:rPr>
          <w:rFonts w:hint="eastAsia" w:ascii="黑体" w:hAnsi="黑体" w:eastAsia="黑体" w:cs="黑体"/>
          <w:b w:val="0"/>
          <w:bCs/>
          <w:sz w:val="32"/>
          <w:szCs w:val="32"/>
        </w:rPr>
        <w:t>：</w:t>
      </w:r>
    </w:p>
    <w:p>
      <w:pPr>
        <w:jc w:val="center"/>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lang w:val="en-US" w:eastAsia="zh-CN"/>
        </w:rPr>
        <w:t>业绩</w:t>
      </w:r>
      <w:r>
        <w:rPr>
          <w:rFonts w:hint="eastAsia" w:ascii="方正小标宋简体" w:hAnsi="方正小标宋简体" w:eastAsia="方正小标宋简体" w:cs="方正小标宋简体"/>
          <w:b w:val="0"/>
          <w:bCs/>
          <w:sz w:val="32"/>
          <w:szCs w:val="32"/>
        </w:rPr>
        <w:t>情况表</w:t>
      </w:r>
    </w:p>
    <w:p>
      <w:pPr>
        <w:ind w:firstLine="480" w:firstLineChars="200"/>
        <w:rPr>
          <w:rFonts w:ascii="仿宋_GB2312" w:eastAsia="仿宋_GB2312"/>
          <w:sz w:val="24"/>
        </w:rPr>
      </w:pPr>
    </w:p>
    <w:tbl>
      <w:tblPr>
        <w:tblStyle w:val="8"/>
        <w:tblpPr w:leftFromText="180" w:rightFromText="180" w:vertAnchor="text" w:horzAnchor="page" w:tblpX="1071" w:tblpY="75"/>
        <w:tblW w:w="9866" w:type="dxa"/>
        <w:tblInd w:w="0" w:type="dxa"/>
        <w:tblLayout w:type="autofit"/>
        <w:tblCellMar>
          <w:top w:w="0" w:type="dxa"/>
          <w:left w:w="0" w:type="dxa"/>
          <w:bottom w:w="0" w:type="dxa"/>
          <w:right w:w="0" w:type="dxa"/>
        </w:tblCellMar>
      </w:tblPr>
      <w:tblGrid>
        <w:gridCol w:w="1283"/>
        <w:gridCol w:w="1117"/>
        <w:gridCol w:w="900"/>
        <w:gridCol w:w="1866"/>
        <w:gridCol w:w="1884"/>
        <w:gridCol w:w="1550"/>
        <w:gridCol w:w="1266"/>
      </w:tblGrid>
      <w:tr>
        <w:trPr>
          <w:trHeight w:val="420" w:hRule="atLeast"/>
        </w:trPr>
        <w:tc>
          <w:tcPr>
            <w:tcW w:w="1283" w:type="dxa"/>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32"/>
                <w:szCs w:val="32"/>
              </w:rPr>
            </w:pPr>
          </w:p>
        </w:tc>
        <w:tc>
          <w:tcPr>
            <w:tcW w:w="1117"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用户名称</w:t>
            </w:r>
          </w:p>
        </w:tc>
        <w:tc>
          <w:tcPr>
            <w:tcW w:w="900"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数量</w:t>
            </w:r>
          </w:p>
        </w:tc>
        <w:tc>
          <w:tcPr>
            <w:tcW w:w="1866"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合同价格或</w:t>
            </w:r>
          </w:p>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中标价格</w:t>
            </w:r>
          </w:p>
        </w:tc>
        <w:tc>
          <w:tcPr>
            <w:tcW w:w="1884"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使用时间或中标时间</w:t>
            </w:r>
          </w:p>
        </w:tc>
        <w:tc>
          <w:tcPr>
            <w:tcW w:w="1550"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联系人及</w:t>
            </w:r>
          </w:p>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联系方式</w:t>
            </w:r>
          </w:p>
        </w:tc>
        <w:tc>
          <w:tcPr>
            <w:tcW w:w="1266"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备注</w:t>
            </w:r>
          </w:p>
        </w:tc>
      </w:tr>
      <w:tr>
        <w:trPr>
          <w:trHeight w:val="105" w:hRule="atLeast"/>
        </w:trPr>
        <w:tc>
          <w:tcPr>
            <w:tcW w:w="1283" w:type="dxa"/>
            <w:vMerge w:val="restar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省内省级单位用户</w:t>
            </w:r>
          </w:p>
        </w:tc>
        <w:tc>
          <w:tcPr>
            <w:tcW w:w="111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c>
          <w:tcPr>
            <w:tcW w:w="186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c>
          <w:tcPr>
            <w:tcW w:w="18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c>
          <w:tcPr>
            <w:tcW w:w="15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c>
          <w:tcPr>
            <w:tcW w:w="126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r>
      <w:tr>
        <w:trPr>
          <w:trHeight w:val="105" w:hRule="atLeast"/>
        </w:trPr>
        <w:tc>
          <w:tcPr>
            <w:tcW w:w="1283"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right"/>
              <w:rPr>
                <w:rFonts w:hint="eastAsia" w:ascii="仿宋_GB2312" w:hAnsi="仿宋_GB2312" w:eastAsia="仿宋_GB2312" w:cs="仿宋_GB2312"/>
                <w:kern w:val="0"/>
                <w:sz w:val="32"/>
                <w:szCs w:val="32"/>
              </w:rPr>
            </w:pPr>
          </w:p>
        </w:tc>
        <w:tc>
          <w:tcPr>
            <w:tcW w:w="111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c>
          <w:tcPr>
            <w:tcW w:w="186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c>
          <w:tcPr>
            <w:tcW w:w="18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c>
          <w:tcPr>
            <w:tcW w:w="15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c>
          <w:tcPr>
            <w:tcW w:w="126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r>
      <w:tr>
        <w:trPr>
          <w:trHeight w:val="105" w:hRule="atLeast"/>
        </w:trPr>
        <w:tc>
          <w:tcPr>
            <w:tcW w:w="1283"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right"/>
              <w:rPr>
                <w:rFonts w:hint="eastAsia" w:ascii="仿宋_GB2312" w:hAnsi="仿宋_GB2312" w:eastAsia="仿宋_GB2312" w:cs="仿宋_GB2312"/>
                <w:kern w:val="0"/>
                <w:sz w:val="32"/>
                <w:szCs w:val="32"/>
              </w:rPr>
            </w:pPr>
          </w:p>
        </w:tc>
        <w:tc>
          <w:tcPr>
            <w:tcW w:w="111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c>
          <w:tcPr>
            <w:tcW w:w="186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c>
          <w:tcPr>
            <w:tcW w:w="18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c>
          <w:tcPr>
            <w:tcW w:w="15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c>
          <w:tcPr>
            <w:tcW w:w="126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r>
      <w:tr>
        <w:trPr>
          <w:trHeight w:val="342" w:hRule="atLeast"/>
        </w:trPr>
        <w:tc>
          <w:tcPr>
            <w:tcW w:w="1283"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right"/>
              <w:rPr>
                <w:rFonts w:hint="eastAsia" w:ascii="仿宋_GB2312" w:hAnsi="仿宋_GB2312" w:eastAsia="仿宋_GB2312" w:cs="仿宋_GB2312"/>
                <w:kern w:val="0"/>
                <w:sz w:val="32"/>
                <w:szCs w:val="32"/>
              </w:rPr>
            </w:pPr>
          </w:p>
        </w:tc>
        <w:tc>
          <w:tcPr>
            <w:tcW w:w="111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c>
          <w:tcPr>
            <w:tcW w:w="186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c>
          <w:tcPr>
            <w:tcW w:w="18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c>
          <w:tcPr>
            <w:tcW w:w="15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c>
          <w:tcPr>
            <w:tcW w:w="126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r>
      <w:tr>
        <w:trPr>
          <w:trHeight w:val="447" w:hRule="atLeast"/>
        </w:trPr>
        <w:tc>
          <w:tcPr>
            <w:tcW w:w="1283"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right"/>
              <w:rPr>
                <w:rFonts w:hint="eastAsia" w:ascii="仿宋_GB2312" w:hAnsi="仿宋_GB2312" w:eastAsia="仿宋_GB2312" w:cs="仿宋_GB2312"/>
                <w:kern w:val="0"/>
                <w:sz w:val="32"/>
                <w:szCs w:val="32"/>
              </w:rPr>
            </w:pPr>
          </w:p>
        </w:tc>
        <w:tc>
          <w:tcPr>
            <w:tcW w:w="111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c>
          <w:tcPr>
            <w:tcW w:w="186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c>
          <w:tcPr>
            <w:tcW w:w="18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c>
          <w:tcPr>
            <w:tcW w:w="15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c>
          <w:tcPr>
            <w:tcW w:w="126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105" w:lineRule="atLeast"/>
              <w:jc w:val="right"/>
              <w:rPr>
                <w:rFonts w:hint="eastAsia" w:ascii="仿宋_GB2312" w:hAnsi="仿宋_GB2312" w:eastAsia="仿宋_GB2312" w:cs="仿宋_GB2312"/>
                <w:kern w:val="0"/>
                <w:sz w:val="32"/>
                <w:szCs w:val="32"/>
              </w:rPr>
            </w:pPr>
          </w:p>
        </w:tc>
      </w:tr>
      <w:tr>
        <w:trPr>
          <w:trHeight w:val="375" w:hRule="atLeast"/>
        </w:trPr>
        <w:tc>
          <w:tcPr>
            <w:tcW w:w="1283" w:type="dxa"/>
            <w:vMerge w:val="restar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省内其他用户</w:t>
            </w:r>
          </w:p>
        </w:tc>
        <w:tc>
          <w:tcPr>
            <w:tcW w:w="111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186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18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15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126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r>
      <w:tr>
        <w:trPr>
          <w:trHeight w:val="375" w:hRule="atLeast"/>
        </w:trPr>
        <w:tc>
          <w:tcPr>
            <w:tcW w:w="1283"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right"/>
              <w:rPr>
                <w:rFonts w:hint="eastAsia" w:ascii="仿宋_GB2312" w:hAnsi="仿宋_GB2312" w:eastAsia="仿宋_GB2312" w:cs="仿宋_GB2312"/>
                <w:kern w:val="0"/>
                <w:sz w:val="32"/>
                <w:szCs w:val="32"/>
              </w:rPr>
            </w:pPr>
          </w:p>
        </w:tc>
        <w:tc>
          <w:tcPr>
            <w:tcW w:w="111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186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18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15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126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r>
      <w:tr>
        <w:trPr>
          <w:trHeight w:val="375" w:hRule="atLeast"/>
        </w:trPr>
        <w:tc>
          <w:tcPr>
            <w:tcW w:w="1283"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right"/>
              <w:rPr>
                <w:rFonts w:hint="eastAsia" w:ascii="仿宋_GB2312" w:hAnsi="仿宋_GB2312" w:eastAsia="仿宋_GB2312" w:cs="仿宋_GB2312"/>
                <w:kern w:val="0"/>
                <w:sz w:val="32"/>
                <w:szCs w:val="32"/>
              </w:rPr>
            </w:pPr>
          </w:p>
        </w:tc>
        <w:tc>
          <w:tcPr>
            <w:tcW w:w="111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186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18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15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126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r>
      <w:tr>
        <w:trPr>
          <w:trHeight w:val="375" w:hRule="atLeast"/>
        </w:trPr>
        <w:tc>
          <w:tcPr>
            <w:tcW w:w="1283"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right"/>
              <w:rPr>
                <w:rFonts w:hint="eastAsia" w:ascii="仿宋_GB2312" w:hAnsi="仿宋_GB2312" w:eastAsia="仿宋_GB2312" w:cs="仿宋_GB2312"/>
                <w:kern w:val="0"/>
                <w:sz w:val="32"/>
                <w:szCs w:val="32"/>
              </w:rPr>
            </w:pPr>
          </w:p>
        </w:tc>
        <w:tc>
          <w:tcPr>
            <w:tcW w:w="111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186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18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15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126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r>
      <w:tr>
        <w:trPr>
          <w:trHeight w:val="375" w:hRule="atLeast"/>
        </w:trPr>
        <w:tc>
          <w:tcPr>
            <w:tcW w:w="1283"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right"/>
              <w:rPr>
                <w:rFonts w:hint="eastAsia" w:ascii="仿宋_GB2312" w:hAnsi="仿宋_GB2312" w:eastAsia="仿宋_GB2312" w:cs="仿宋_GB2312"/>
                <w:kern w:val="0"/>
                <w:sz w:val="32"/>
                <w:szCs w:val="32"/>
              </w:rPr>
            </w:pPr>
          </w:p>
        </w:tc>
        <w:tc>
          <w:tcPr>
            <w:tcW w:w="111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186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18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15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126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r>
      <w:tr>
        <w:trPr>
          <w:trHeight w:val="375" w:hRule="atLeast"/>
        </w:trPr>
        <w:tc>
          <w:tcPr>
            <w:tcW w:w="1283"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right"/>
              <w:rPr>
                <w:rFonts w:hint="eastAsia" w:ascii="仿宋_GB2312" w:hAnsi="仿宋_GB2312" w:eastAsia="仿宋_GB2312" w:cs="仿宋_GB2312"/>
                <w:kern w:val="0"/>
                <w:sz w:val="32"/>
                <w:szCs w:val="32"/>
              </w:rPr>
            </w:pPr>
          </w:p>
        </w:tc>
        <w:tc>
          <w:tcPr>
            <w:tcW w:w="111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9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186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18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155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c>
          <w:tcPr>
            <w:tcW w:w="126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right"/>
              <w:rPr>
                <w:rFonts w:hint="eastAsia" w:ascii="仿宋_GB2312" w:hAnsi="仿宋_GB2312" w:eastAsia="仿宋_GB2312" w:cs="仿宋_GB2312"/>
                <w:kern w:val="0"/>
                <w:sz w:val="32"/>
                <w:szCs w:val="32"/>
              </w:rPr>
            </w:pPr>
          </w:p>
        </w:tc>
      </w:tr>
    </w:tbl>
    <w:p>
      <w:pPr>
        <w:ind w:firstLine="480" w:firstLineChars="200"/>
        <w:rPr>
          <w:rFonts w:ascii="仿宋_GB2312" w:eastAsia="仿宋_GB2312"/>
          <w:sz w:val="24"/>
        </w:rPr>
      </w:pPr>
    </w:p>
    <w:p>
      <w:pPr>
        <w:ind w:firstLine="640" w:firstLineChars="200"/>
        <w:rPr>
          <w:rFonts w:ascii="仿宋_GB2312" w:eastAsia="仿宋_GB2312"/>
          <w:bCs/>
          <w:sz w:val="32"/>
          <w:szCs w:val="32"/>
        </w:rPr>
      </w:pPr>
      <w:r>
        <w:rPr>
          <w:rFonts w:hint="eastAsia" w:ascii="仿宋_GB2312" w:eastAsia="仿宋_GB2312"/>
          <w:bCs/>
          <w:sz w:val="32"/>
          <w:szCs w:val="32"/>
        </w:rPr>
        <w:t>法定代表人或授权代表签字：</w:t>
      </w:r>
    </w:p>
    <w:p>
      <w:pPr>
        <w:spacing w:line="360" w:lineRule="auto"/>
        <w:ind w:firstLine="598" w:firstLineChars="187"/>
        <w:jc w:val="left"/>
        <w:rPr>
          <w:rFonts w:ascii="仿宋_GB2312" w:hAnsi="宋体" w:eastAsia="仿宋_GB2312"/>
          <w:b/>
          <w:sz w:val="32"/>
          <w:szCs w:val="32"/>
        </w:rPr>
      </w:pPr>
      <w:r>
        <w:rPr>
          <w:rFonts w:hint="eastAsia" w:ascii="仿宋_GB2312" w:eastAsia="仿宋_GB2312"/>
          <w:sz w:val="32"/>
          <w:szCs w:val="32"/>
        </w:rPr>
        <w:t>日期</w:t>
      </w:r>
      <w:r>
        <w:rPr>
          <w:rFonts w:hint="eastAsia" w:ascii="仿宋_GB2312" w:hAnsi="宋体" w:eastAsia="仿宋_GB2312"/>
          <w:b/>
          <w:sz w:val="32"/>
          <w:szCs w:val="32"/>
        </w:rPr>
        <w:t>:</w:t>
      </w:r>
    </w:p>
    <w:p>
      <w:pPr>
        <w:pStyle w:val="3"/>
        <w:numPr>
          <w:ilvl w:val="1"/>
          <w:numId w:val="0"/>
        </w:numPr>
        <w:tabs>
          <w:tab w:val="left" w:pos="540"/>
        </w:tabs>
        <w:rPr>
          <w:rFonts w:hint="eastAsia" w:ascii="黑体" w:hAnsi="黑体" w:eastAsia="黑体" w:cs="黑体"/>
          <w:b w:val="0"/>
          <w:bCs/>
          <w:sz w:val="32"/>
          <w:szCs w:val="32"/>
        </w:rPr>
      </w:pPr>
      <w:bookmarkStart w:id="2" w:name="_Toc237343703"/>
      <w:bookmarkStart w:id="3" w:name="_Toc174767233"/>
      <w:bookmarkStart w:id="4" w:name="_Toc95295163"/>
    </w:p>
    <w:p>
      <w:pPr>
        <w:pStyle w:val="4"/>
        <w:ind w:left="0" w:leftChars="0" w:firstLine="0" w:firstLineChars="0"/>
        <w:rPr>
          <w:rFonts w:hint="eastAsia" w:ascii="黑体" w:hAnsi="黑体" w:eastAsia="黑体" w:cs="黑体"/>
          <w:b w:val="0"/>
          <w:bCs/>
          <w:sz w:val="32"/>
          <w:szCs w:val="22"/>
        </w:rPr>
      </w:pPr>
    </w:p>
    <w:p>
      <w:pPr>
        <w:pStyle w:val="3"/>
        <w:numPr>
          <w:ilvl w:val="1"/>
          <w:numId w:val="0"/>
        </w:numPr>
        <w:tabs>
          <w:tab w:val="left" w:pos="540"/>
        </w:tabs>
        <w:rPr>
          <w:rFonts w:hint="eastAsia" w:ascii="黑体" w:hAnsi="黑体" w:eastAsia="黑体" w:cs="黑体"/>
          <w:b w:val="0"/>
          <w:bCs/>
          <w:sz w:val="32"/>
          <w:szCs w:val="22"/>
        </w:rPr>
      </w:pPr>
      <w:r>
        <w:rPr>
          <w:rFonts w:hint="eastAsia" w:ascii="黑体" w:hAnsi="黑体" w:eastAsia="黑体" w:cs="黑体"/>
          <w:b w:val="0"/>
          <w:bCs/>
          <w:sz w:val="32"/>
          <w:szCs w:val="22"/>
        </w:rPr>
        <w:t>附件</w:t>
      </w:r>
      <w:r>
        <w:rPr>
          <w:rFonts w:hint="default" w:ascii="黑体" w:hAnsi="黑体" w:cs="黑体"/>
          <w:b w:val="0"/>
          <w:bCs/>
          <w:sz w:val="32"/>
          <w:szCs w:val="22"/>
        </w:rPr>
        <w:t>7</w:t>
      </w:r>
      <w:r>
        <w:rPr>
          <w:rFonts w:hint="eastAsia" w:ascii="黑体" w:hAnsi="黑体" w:eastAsia="黑体" w:cs="黑体"/>
          <w:b w:val="0"/>
          <w:bCs/>
          <w:sz w:val="32"/>
          <w:szCs w:val="22"/>
        </w:rPr>
        <w:t>：</w:t>
      </w:r>
    </w:p>
    <w:bookmarkEnd w:id="2"/>
    <w:bookmarkEnd w:id="3"/>
    <w:bookmarkEnd w:id="4"/>
    <w:p>
      <w:pPr>
        <w:keepNext w:val="0"/>
        <w:keepLines w:val="0"/>
        <w:pageBreakBefore w:val="0"/>
        <w:widowControl w:val="0"/>
        <w:tabs>
          <w:tab w:val="left" w:pos="6645"/>
        </w:tabs>
        <w:kinsoku/>
        <w:wordWrap/>
        <w:overflowPunct/>
        <w:topLinePunct w:val="0"/>
        <w:autoSpaceDE/>
        <w:autoSpaceDN/>
        <w:bidi w:val="0"/>
        <w:adjustRightInd/>
        <w:snapToGrid w:val="0"/>
        <w:spacing w:line="360" w:lineRule="auto"/>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法定代表人身份授权书</w:t>
      </w:r>
    </w:p>
    <w:p>
      <w:pPr>
        <w:keepNext w:val="0"/>
        <w:keepLines w:val="0"/>
        <w:pageBreakBefore w:val="0"/>
        <w:tabs>
          <w:tab w:val="left" w:pos="6300"/>
        </w:tabs>
        <w:kinsoku/>
        <w:overflowPunct/>
        <w:topLinePunct w:val="0"/>
        <w:autoSpaceDE/>
        <w:autoSpaceDN/>
        <w:bidi w:val="0"/>
        <w:adjustRightInd/>
        <w:snapToGrid w:val="0"/>
        <w:spacing w:line="360" w:lineRule="auto"/>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u w:val="single"/>
          <w:lang w:val="zh-CN"/>
        </w:rPr>
        <w:t xml:space="preserve">                    </w:t>
      </w:r>
      <w:r>
        <w:rPr>
          <w:rFonts w:hint="eastAsia" w:ascii="仿宋_GB2312" w:hAnsi="仿宋_GB2312" w:eastAsia="仿宋_GB2312" w:cs="仿宋_GB2312"/>
          <w:color w:val="auto"/>
          <w:sz w:val="32"/>
          <w:szCs w:val="32"/>
          <w:lang w:val="zh-CN"/>
        </w:rPr>
        <w:t>（采购单位名称）：</w:t>
      </w:r>
    </w:p>
    <w:p>
      <w:pPr>
        <w:keepNext w:val="0"/>
        <w:keepLines w:val="0"/>
        <w:pageBreakBefore w:val="0"/>
        <w:tabs>
          <w:tab w:val="left" w:pos="720"/>
          <w:tab w:val="left" w:pos="6300"/>
        </w:tabs>
        <w:kinsoku/>
        <w:overflowPunct/>
        <w:topLinePunct w:val="0"/>
        <w:autoSpaceDE/>
        <w:autoSpaceDN/>
        <w:bidi w:val="0"/>
        <w:adjustRightInd/>
        <w:snapToGrid w:val="0"/>
        <w:spacing w:line="360" w:lineRule="auto"/>
        <w:ind w:firstLine="573"/>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zh-CN"/>
        </w:rPr>
        <w:t xml:space="preserve">   本授权声明：</w:t>
      </w:r>
      <w:r>
        <w:rPr>
          <w:rFonts w:hint="eastAsia" w:ascii="仿宋_GB2312" w:hAnsi="仿宋_GB2312" w:eastAsia="仿宋_GB2312" w:cs="仿宋_GB2312"/>
          <w:color w:val="auto"/>
          <w:sz w:val="32"/>
          <w:szCs w:val="32"/>
          <w:u w:val="single"/>
          <w:lang w:val="zh-CN"/>
        </w:rPr>
        <w:t xml:space="preserve">                         </w:t>
      </w:r>
      <w:r>
        <w:rPr>
          <w:rFonts w:hint="eastAsia" w:ascii="仿宋_GB2312" w:hAnsi="仿宋_GB2312" w:eastAsia="仿宋_GB2312" w:cs="仿宋_GB2312"/>
          <w:color w:val="auto"/>
          <w:sz w:val="32"/>
          <w:szCs w:val="32"/>
          <w:lang w:val="zh-CN"/>
        </w:rPr>
        <w:t>（投标人名称）</w:t>
      </w:r>
      <w:r>
        <w:rPr>
          <w:rFonts w:hint="eastAsia" w:ascii="仿宋_GB2312" w:hAnsi="仿宋_GB2312" w:eastAsia="仿宋_GB2312" w:cs="仿宋_GB2312"/>
          <w:color w:val="auto"/>
          <w:sz w:val="32"/>
          <w:szCs w:val="32"/>
          <w:u w:val="single"/>
          <w:lang w:val="zh-CN"/>
        </w:rPr>
        <w:t xml:space="preserve">                  </w:t>
      </w:r>
      <w:r>
        <w:rPr>
          <w:rFonts w:hint="eastAsia" w:ascii="仿宋_GB2312" w:hAnsi="仿宋_GB2312" w:eastAsia="仿宋_GB2312" w:cs="仿宋_GB2312"/>
          <w:color w:val="auto"/>
          <w:sz w:val="32"/>
          <w:szCs w:val="32"/>
          <w:lang w:val="zh-CN"/>
        </w:rPr>
        <w:t>（法定代表人姓名、职务）授权</w:t>
      </w:r>
      <w:r>
        <w:rPr>
          <w:rFonts w:hint="eastAsia" w:ascii="仿宋_GB2312" w:hAnsi="仿宋_GB2312" w:eastAsia="仿宋_GB2312" w:cs="仿宋_GB2312"/>
          <w:color w:val="auto"/>
          <w:sz w:val="32"/>
          <w:szCs w:val="32"/>
          <w:u w:val="single"/>
          <w:lang w:val="zh-CN"/>
        </w:rPr>
        <w:t xml:space="preserve">                          </w:t>
      </w:r>
      <w:r>
        <w:rPr>
          <w:rFonts w:hint="eastAsia" w:ascii="仿宋_GB2312" w:hAnsi="仿宋_GB2312" w:eastAsia="仿宋_GB2312" w:cs="仿宋_GB2312"/>
          <w:color w:val="auto"/>
          <w:sz w:val="32"/>
          <w:szCs w:val="32"/>
          <w:lang w:val="zh-CN"/>
        </w:rPr>
        <w:t>（被授权人姓名、职务）为我方</w:t>
      </w:r>
      <w:r>
        <w:rPr>
          <w:rFonts w:hint="eastAsia" w:ascii="仿宋_GB2312" w:hAnsi="仿宋_GB2312" w:eastAsia="仿宋_GB2312" w:cs="仿宋_GB2312"/>
          <w:color w:val="auto"/>
          <w:sz w:val="32"/>
          <w:szCs w:val="32"/>
          <w:u w:val="single"/>
          <w:lang w:val="zh-CN"/>
        </w:rPr>
        <w:t xml:space="preserve"> “                   ”</w:t>
      </w:r>
      <w:r>
        <w:rPr>
          <w:rFonts w:hint="eastAsia" w:ascii="仿宋_GB2312" w:hAnsi="仿宋_GB2312" w:eastAsia="仿宋_GB2312" w:cs="仿宋_GB2312"/>
          <w:color w:val="auto"/>
          <w:sz w:val="32"/>
          <w:szCs w:val="32"/>
          <w:lang w:val="zh-CN"/>
        </w:rPr>
        <w:t>项目投标活动的合法代表，以我方名义全权处理该项目有关投标、签订合同以及执行合同等一切事宜。</w:t>
      </w:r>
    </w:p>
    <w:p>
      <w:pPr>
        <w:keepNext w:val="0"/>
        <w:keepLines w:val="0"/>
        <w:pageBreakBefore w:val="0"/>
        <w:tabs>
          <w:tab w:val="left" w:pos="6300"/>
        </w:tabs>
        <w:kinsoku/>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特此声明。</w:t>
      </w:r>
    </w:p>
    <w:p>
      <w:pPr>
        <w:keepNext w:val="0"/>
        <w:keepLines w:val="0"/>
        <w:pageBreakBefore w:val="0"/>
        <w:tabs>
          <w:tab w:val="left" w:pos="6300"/>
        </w:tabs>
        <w:kinsoku/>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授权代表签字：</w:t>
      </w:r>
    </w:p>
    <w:p>
      <w:pPr>
        <w:keepNext w:val="0"/>
        <w:keepLines w:val="0"/>
        <w:pageBreakBefore w:val="0"/>
        <w:kinsoku/>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投标人名称：</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 xml:space="preserve">      （加盖公章）</w:t>
      </w:r>
    </w:p>
    <w:p>
      <w:pPr>
        <w:keepNext w:val="0"/>
        <w:keepLines w:val="0"/>
        <w:pageBreakBefore w:val="0"/>
        <w:kinsoku/>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w:t>
      </w:r>
    </w:p>
    <w:p>
      <w:pPr>
        <w:keepNext w:val="0"/>
        <w:keepLines w:val="0"/>
        <w:pageBreakBefore w:val="0"/>
        <w:tabs>
          <w:tab w:val="left" w:pos="6300"/>
        </w:tabs>
        <w:kinsoku/>
        <w:overflowPunct/>
        <w:topLinePunct w:val="0"/>
        <w:autoSpaceDE/>
        <w:autoSpaceDN/>
        <w:bidi w:val="0"/>
        <w:adjustRightInd/>
        <w:snapToGrid w:val="0"/>
        <w:spacing w:line="360" w:lineRule="auto"/>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★说明：上述证明文件附有法定代表人、被授权代表身份证复印件（加盖公章）时才能生效。</w:t>
      </w:r>
    </w:p>
    <w:p>
      <w:pPr>
        <w:keepNext w:val="0"/>
        <w:keepLines w:val="0"/>
        <w:pageBreakBefore w:val="0"/>
        <w:kinsoku/>
        <w:overflowPunct/>
        <w:topLinePunct w:val="0"/>
        <w:autoSpaceDE/>
        <w:autoSpaceDN/>
        <w:bidi w:val="0"/>
        <w:adjustRightInd/>
        <w:snapToGrid w:val="0"/>
        <w:spacing w:line="360" w:lineRule="auto"/>
        <w:textAlignment w:val="auto"/>
        <w:rPr>
          <w:rFonts w:hint="eastAsia" w:ascii="仿宋_GB2312" w:hAnsi="仿宋_GB2312" w:eastAsia="仿宋_GB2312" w:cs="仿宋_GB2312"/>
          <w:color w:val="auto"/>
          <w:sz w:val="32"/>
          <w:szCs w:val="32"/>
        </w:rPr>
      </w:pPr>
    </w:p>
    <w:p>
      <w:pPr>
        <w:tabs>
          <w:tab w:val="left" w:pos="6645"/>
        </w:tabs>
        <w:spacing w:line="360" w:lineRule="auto"/>
        <w:rPr>
          <w:rFonts w:ascii="宋体" w:hAnsi="宋体"/>
          <w:b/>
          <w:sz w:val="24"/>
        </w:rPr>
      </w:pPr>
    </w:p>
    <w:p>
      <w:pPr>
        <w:tabs>
          <w:tab w:val="left" w:pos="6645"/>
        </w:tabs>
        <w:spacing w:line="360" w:lineRule="auto"/>
        <w:rPr>
          <w:rFonts w:hint="eastAsia" w:ascii="宋体" w:hAnsi="宋体"/>
          <w:b/>
          <w:sz w:val="24"/>
        </w:rPr>
      </w:pPr>
    </w:p>
    <w:p>
      <w:pPr>
        <w:tabs>
          <w:tab w:val="left" w:pos="6645"/>
        </w:tabs>
        <w:spacing w:line="360" w:lineRule="auto"/>
        <w:rPr>
          <w:rFonts w:hint="eastAsia" w:ascii="宋体" w:hAnsi="宋体"/>
          <w:b/>
          <w:sz w:val="24"/>
        </w:rPr>
      </w:pPr>
    </w:p>
    <w:p>
      <w:pPr>
        <w:pStyle w:val="11"/>
        <w:rPr>
          <w:rFonts w:hint="eastAsia" w:ascii="宋体" w:hAnsi="宋体"/>
          <w:b/>
          <w:sz w:val="24"/>
        </w:rPr>
      </w:pPr>
    </w:p>
    <w:p>
      <w:pPr>
        <w:pStyle w:val="11"/>
        <w:rPr>
          <w:rFonts w:hint="eastAsia" w:ascii="宋体" w:hAnsi="宋体"/>
          <w:b/>
          <w:sz w:val="24"/>
        </w:rPr>
      </w:pPr>
    </w:p>
    <w:p>
      <w:pPr>
        <w:pStyle w:val="11"/>
        <w:rPr>
          <w:rFonts w:hint="eastAsia" w:ascii="宋体" w:hAnsi="宋体"/>
          <w:b/>
          <w:sz w:val="24"/>
        </w:rPr>
      </w:pPr>
    </w:p>
    <w:p>
      <w:pPr>
        <w:pStyle w:val="11"/>
        <w:rPr>
          <w:rFonts w:hint="eastAsia" w:ascii="宋体" w:hAnsi="宋体"/>
          <w:b/>
          <w:sz w:val="24"/>
        </w:rPr>
      </w:pPr>
    </w:p>
    <w:p>
      <w:pPr>
        <w:tabs>
          <w:tab w:val="left" w:pos="6645"/>
        </w:tabs>
        <w:spacing w:line="360" w:lineRule="auto"/>
        <w:rPr>
          <w:rFonts w:hint="eastAsia" w:ascii="宋体" w:hAnsi="宋体"/>
          <w:b/>
          <w:sz w:val="24"/>
        </w:rPr>
      </w:pPr>
    </w:p>
    <w:p>
      <w:pPr>
        <w:keepNext w:val="0"/>
        <w:keepLines w:val="0"/>
        <w:pageBreakBefore w:val="0"/>
        <w:widowControl w:val="0"/>
        <w:tabs>
          <w:tab w:val="left" w:pos="6645"/>
        </w:tabs>
        <w:kinsoku/>
        <w:wordWrap/>
        <w:overflowPunct/>
        <w:topLinePunct w:val="0"/>
        <w:autoSpaceDE/>
        <w:autoSpaceDN/>
        <w:bidi w:val="0"/>
        <w:adjustRightInd/>
        <w:snapToGrid w:val="0"/>
        <w:spacing w:line="360" w:lineRule="auto"/>
        <w:textAlignment w:val="auto"/>
        <w:rPr>
          <w:rFonts w:hint="eastAsia" w:ascii="黑体" w:hAnsi="黑体" w:eastAsia="黑体" w:cs="黑体"/>
          <w:b/>
          <w:sz w:val="32"/>
          <w:szCs w:val="32"/>
        </w:rPr>
      </w:pPr>
      <w:r>
        <w:rPr>
          <w:rFonts w:hint="eastAsia" w:ascii="黑体" w:hAnsi="黑体" w:eastAsia="黑体" w:cs="黑体"/>
          <w:b w:val="0"/>
          <w:bCs/>
          <w:sz w:val="32"/>
          <w:szCs w:val="32"/>
        </w:rPr>
        <w:t>附件</w:t>
      </w:r>
      <w:r>
        <w:rPr>
          <w:rFonts w:hint="default" w:ascii="黑体" w:hAnsi="黑体" w:eastAsia="黑体" w:cs="黑体"/>
          <w:b w:val="0"/>
          <w:bCs/>
          <w:sz w:val="32"/>
          <w:szCs w:val="32"/>
        </w:rPr>
        <w:t>8</w:t>
      </w:r>
      <w:r>
        <w:rPr>
          <w:rFonts w:hint="eastAsia" w:ascii="黑体" w:hAnsi="黑体" w:eastAsia="黑体" w:cs="黑体"/>
          <w:b w:val="0"/>
          <w:bCs/>
          <w:sz w:val="32"/>
          <w:szCs w:val="32"/>
          <w:lang w:val="en-US" w:eastAsia="zh-CN"/>
        </w:rPr>
        <w:t>：</w:t>
      </w:r>
      <w:r>
        <w:rPr>
          <w:rFonts w:hint="eastAsia" w:ascii="黑体" w:hAnsi="黑体" w:eastAsia="黑体" w:cs="黑体"/>
          <w:b/>
          <w:sz w:val="32"/>
          <w:szCs w:val="32"/>
        </w:rPr>
        <w:t xml:space="preserve">                         </w:t>
      </w:r>
    </w:p>
    <w:p>
      <w:pPr>
        <w:keepNext w:val="0"/>
        <w:keepLines w:val="0"/>
        <w:pageBreakBefore w:val="0"/>
        <w:widowControl w:val="0"/>
        <w:tabs>
          <w:tab w:val="left" w:pos="6645"/>
        </w:tabs>
        <w:kinsoku/>
        <w:wordWrap/>
        <w:overflowPunct/>
        <w:topLinePunct w:val="0"/>
        <w:autoSpaceDE/>
        <w:autoSpaceDN/>
        <w:bidi w:val="0"/>
        <w:adjustRightInd/>
        <w:snapToGrid w:val="0"/>
        <w:spacing w:line="360" w:lineRule="auto"/>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反商业贿赂承诺书</w:t>
      </w:r>
    </w:p>
    <w:p>
      <w:pPr>
        <w:keepNext w:val="0"/>
        <w:keepLines w:val="0"/>
        <w:pageBreakBefore w:val="0"/>
        <w:widowControl w:val="0"/>
        <w:tabs>
          <w:tab w:val="left" w:pos="6645"/>
        </w:tabs>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六、采购物资名称：</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本《承诺书》一式二份（一份由承诺人自存；一份随竞价书传递）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承诺企业名称（公章）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法人代表或委托代理人（承诺人）</w:t>
      </w:r>
      <w:r>
        <w:rPr>
          <w:rFonts w:hint="eastAsia" w:ascii="仿宋_GB2312" w:hAnsi="仿宋_GB2312" w:eastAsia="仿宋_GB2312" w:cs="仿宋_GB2312"/>
          <w:sz w:val="32"/>
          <w:szCs w:val="32"/>
          <w:lang w:eastAsia="zh-CN"/>
        </w:rPr>
        <w:t>：</w:t>
      </w:r>
    </w:p>
    <w:p/>
    <w:p>
      <w:pPr>
        <w:pStyle w:val="2"/>
      </w:pPr>
    </w:p>
    <w:p/>
    <w:p>
      <w:pPr>
        <w:pStyle w:val="2"/>
      </w:pPr>
    </w:p>
    <w:p/>
    <w:p>
      <w:pPr>
        <w:pStyle w:val="2"/>
      </w:pPr>
    </w:p>
    <w:p/>
    <w:p>
      <w:pPr>
        <w:pStyle w:val="2"/>
      </w:pPr>
    </w:p>
    <w:p/>
    <w:p>
      <w:pPr>
        <w:pStyle w:val="2"/>
      </w:pPr>
    </w:p>
    <w:p/>
    <w:p>
      <w:pPr>
        <w:pStyle w:val="6"/>
        <w:tabs>
          <w:tab w:val="left" w:pos="600"/>
        </w:tabs>
        <w:spacing w:line="400" w:lineRule="exact"/>
        <w:ind w:left="0" w:leftChars="0" w:firstLine="0" w:firstLineChars="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附件</w:t>
      </w:r>
      <w:r>
        <w:rPr>
          <w:rFonts w:hint="default" w:ascii="黑体" w:hAnsi="黑体" w:eastAsia="黑体" w:cs="黑体"/>
          <w:color w:val="auto"/>
          <w:sz w:val="32"/>
          <w:szCs w:val="32"/>
          <w:highlight w:val="none"/>
          <w:lang w:eastAsia="zh-CN"/>
        </w:rPr>
        <w:t>10</w:t>
      </w:r>
      <w:r>
        <w:rPr>
          <w:rFonts w:hint="eastAsia" w:ascii="黑体" w:hAnsi="黑体" w:eastAsia="黑体" w:cs="黑体"/>
          <w:color w:val="auto"/>
          <w:sz w:val="32"/>
          <w:szCs w:val="32"/>
          <w:highlight w:val="none"/>
          <w:lang w:val="en-US" w:eastAsia="zh-CN"/>
        </w:rPr>
        <w:t>：</w:t>
      </w:r>
    </w:p>
    <w:p>
      <w:pPr>
        <w:keepNext w:val="0"/>
        <w:keepLines w:val="0"/>
        <w:pageBreakBefore w:val="0"/>
        <w:widowControl w:val="0"/>
        <w:tabs>
          <w:tab w:val="left" w:pos="6645"/>
        </w:tabs>
        <w:kinsoku/>
        <w:wordWrap/>
        <w:overflowPunct/>
        <w:topLinePunct w:val="0"/>
        <w:autoSpaceDE/>
        <w:autoSpaceDN/>
        <w:bidi w:val="0"/>
        <w:adjustRightInd/>
        <w:snapToGrid w:val="0"/>
        <w:spacing w:line="360" w:lineRule="auto"/>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无围标、串标行为承诺书</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2.不同供应商委托同一单位或者个人办理投标事宜；</w:t>
      </w:r>
    </w:p>
    <w:p>
      <w:pPr>
        <w:pStyle w:val="2"/>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4.不同供应商的投标文件异常一致或者投标报价呈规律性差异；</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7.不同供应商的董事、监事、高管、单位负责人为同一人或者存在控股、管理关系的不同单位参加同一采购项目；</w:t>
      </w:r>
    </w:p>
    <w:p>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8.供应商之间事先约定由某一特定供应商中标、成交；</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9.供应商之间商定部分供应商放弃参加采购活动或者放弃中标、成交；</w:t>
      </w: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10.法律法规界定的其他围标串标行为。</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rPr>
          <w:rFonts w:hint="eastAsia" w:ascii="仿宋_GB2312" w:hAnsi="仿宋_GB2312" w:eastAsia="仿宋_GB2312" w:cs="仿宋_GB2312"/>
          <w:sz w:val="32"/>
          <w:szCs w:val="32"/>
          <w:lang w:val="en-US" w:eastAsia="zh-CN"/>
        </w:rPr>
      </w:pPr>
    </w:p>
    <w:p>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投标人法人代表或委托代理人（承诺人） ：</w:t>
      </w:r>
    </w:p>
    <w:p>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投标人：（公章）  </w:t>
      </w:r>
    </w:p>
    <w:p>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日期：   年    月    日</w:t>
      </w:r>
    </w:p>
    <w:p>
      <w:pPr>
        <w:pStyle w:val="6"/>
        <w:tabs>
          <w:tab w:val="left" w:pos="600"/>
        </w:tabs>
        <w:spacing w:line="400" w:lineRule="exact"/>
        <w:ind w:firstLine="640" w:firstLineChars="200"/>
        <w:rPr>
          <w:rFonts w:hint="eastAsia" w:ascii="仿宋_GB2312" w:hAnsi="仿宋_GB2312" w:eastAsia="仿宋_GB2312" w:cs="仿宋_GB2312"/>
          <w:color w:val="auto"/>
          <w:sz w:val="32"/>
          <w:szCs w:val="32"/>
          <w:highlight w:val="none"/>
        </w:rPr>
      </w:pPr>
    </w:p>
    <w:p>
      <w:pPr>
        <w:pStyle w:val="11"/>
        <w:rPr>
          <w:rFonts w:hint="eastAsia" w:ascii="仿宋_GB2312" w:hAnsi="仿宋_GB2312" w:eastAsia="仿宋_GB2312" w:cs="仿宋_GB2312"/>
          <w:sz w:val="22"/>
          <w:szCs w:val="28"/>
        </w:rPr>
      </w:pPr>
    </w:p>
    <w:p>
      <w:pPr>
        <w:pStyle w:val="11"/>
        <w:rPr>
          <w:rFonts w:hint="eastAsia" w:ascii="仿宋_GB2312" w:hAnsi="仿宋_GB2312" w:eastAsia="仿宋_GB2312" w:cs="仿宋_GB2312"/>
          <w:sz w:val="22"/>
          <w:szCs w:val="28"/>
        </w:rPr>
      </w:pPr>
    </w:p>
    <w:p>
      <w:pPr>
        <w:pStyle w:val="11"/>
        <w:rPr>
          <w:rFonts w:hint="eastAsia" w:ascii="仿宋_GB2312" w:hAnsi="仿宋_GB2312" w:eastAsia="仿宋_GB2312" w:cs="仿宋_GB2312"/>
          <w:sz w:val="22"/>
          <w:szCs w:val="28"/>
        </w:rPr>
      </w:pPr>
    </w:p>
    <w:p>
      <w:pPr>
        <w:pStyle w:val="11"/>
        <w:rPr>
          <w:rFonts w:hint="eastAsia" w:ascii="仿宋_GB2312" w:hAnsi="仿宋_GB2312" w:eastAsia="仿宋_GB2312" w:cs="仿宋_GB2312"/>
          <w:sz w:val="22"/>
          <w:szCs w:val="28"/>
        </w:rPr>
      </w:pPr>
    </w:p>
    <w:p>
      <w:pPr>
        <w:pStyle w:val="11"/>
        <w:rPr>
          <w:rFonts w:hint="eastAsia" w:ascii="仿宋_GB2312" w:hAnsi="仿宋_GB2312" w:eastAsia="仿宋_GB2312" w:cs="仿宋_GB2312"/>
          <w:sz w:val="22"/>
          <w:szCs w:val="28"/>
        </w:rPr>
      </w:pPr>
    </w:p>
    <w:p>
      <w:pPr>
        <w:pStyle w:val="11"/>
        <w:rPr>
          <w:rFonts w:hint="eastAsia" w:ascii="仿宋_GB2312" w:hAnsi="仿宋_GB2312" w:eastAsia="仿宋_GB2312" w:cs="仿宋_GB2312"/>
          <w:sz w:val="22"/>
          <w:szCs w:val="28"/>
        </w:rPr>
      </w:pPr>
    </w:p>
    <w:p>
      <w:pPr>
        <w:pStyle w:val="11"/>
        <w:rPr>
          <w:rFonts w:hint="eastAsia" w:ascii="仿宋_GB2312" w:hAnsi="仿宋_GB2312" w:eastAsia="仿宋_GB2312" w:cs="仿宋_GB2312"/>
          <w:sz w:val="22"/>
          <w:szCs w:val="28"/>
        </w:rPr>
      </w:pPr>
    </w:p>
    <w:p>
      <w:pPr>
        <w:pStyle w:val="11"/>
        <w:rPr>
          <w:rFonts w:hint="eastAsia" w:ascii="仿宋_GB2312" w:hAnsi="仿宋_GB2312" w:eastAsia="仿宋_GB2312" w:cs="仿宋_GB2312"/>
          <w:sz w:val="22"/>
          <w:szCs w:val="28"/>
        </w:rPr>
      </w:pPr>
    </w:p>
    <w:p>
      <w:pPr>
        <w:pStyle w:val="11"/>
        <w:rPr>
          <w:rFonts w:hint="eastAsia" w:ascii="仿宋_GB2312" w:hAnsi="仿宋_GB2312" w:eastAsia="仿宋_GB2312" w:cs="仿宋_GB2312"/>
          <w:sz w:val="22"/>
          <w:szCs w:val="28"/>
        </w:rPr>
      </w:pPr>
    </w:p>
    <w:p>
      <w:pPr>
        <w:pStyle w:val="11"/>
        <w:rPr>
          <w:rFonts w:hint="eastAsia" w:ascii="仿宋_GB2312" w:hAnsi="仿宋_GB2312" w:eastAsia="仿宋_GB2312" w:cs="仿宋_GB2312"/>
          <w:sz w:val="22"/>
          <w:szCs w:val="28"/>
        </w:rPr>
      </w:pPr>
    </w:p>
    <w:p>
      <w:pPr>
        <w:pStyle w:val="11"/>
        <w:rPr>
          <w:rFonts w:hint="eastAsia" w:ascii="仿宋_GB2312" w:hAnsi="仿宋_GB2312" w:eastAsia="仿宋_GB2312" w:cs="仿宋_GB2312"/>
          <w:sz w:val="22"/>
          <w:szCs w:val="28"/>
        </w:rPr>
      </w:pPr>
    </w:p>
    <w:p>
      <w:pPr>
        <w:pStyle w:val="7"/>
        <w:keepNext w:val="0"/>
        <w:keepLines w:val="0"/>
        <w:pageBreakBefore w:val="0"/>
        <w:widowControl/>
        <w:shd w:val="clear" w:color="auto" w:fill="FFFFFF"/>
        <w:kinsoku/>
        <w:wordWrap/>
        <w:overflowPunct/>
        <w:topLinePunct w:val="0"/>
        <w:autoSpaceDE/>
        <w:autoSpaceDN/>
        <w:bidi w:val="0"/>
        <w:adjustRightInd/>
        <w:snapToGrid/>
        <w:spacing w:line="340" w:lineRule="exact"/>
        <w:textAlignment w:val="auto"/>
        <w:rPr>
          <w:rFonts w:ascii="黑体" w:hAnsi="黑体" w:eastAsia="黑体" w:cs="Segoe UI"/>
          <w:color w:val="auto"/>
          <w:sz w:val="18"/>
          <w:szCs w:val="18"/>
        </w:rPr>
      </w:pPr>
      <w:r>
        <w:rPr>
          <w:rFonts w:hint="eastAsia" w:ascii="黑体" w:hAnsi="黑体" w:eastAsia="黑体" w:cs="仿宋_GB2312"/>
          <w:color w:val="auto"/>
          <w:sz w:val="32"/>
          <w:szCs w:val="32"/>
          <w:shd w:val="clear" w:color="auto" w:fill="FFFFFF"/>
        </w:rPr>
        <w:t>附件</w:t>
      </w:r>
      <w:r>
        <w:rPr>
          <w:rFonts w:hint="default" w:ascii="黑体" w:hAnsi="黑体" w:eastAsia="黑体" w:cs="仿宋_GB2312"/>
          <w:color w:val="auto"/>
          <w:sz w:val="32"/>
          <w:szCs w:val="32"/>
          <w:shd w:val="clear" w:color="auto" w:fill="FFFFFF"/>
        </w:rPr>
        <w:t>11</w:t>
      </w:r>
      <w:r>
        <w:rPr>
          <w:rFonts w:hint="eastAsia" w:ascii="黑体" w:hAnsi="黑体" w:eastAsia="黑体" w:cs="仿宋_GB2312"/>
          <w:color w:val="auto"/>
          <w:sz w:val="32"/>
          <w:szCs w:val="32"/>
          <w:shd w:val="clear" w:color="auto" w:fill="FFFFFF"/>
          <w:lang w:val="en-US" w:eastAsia="zh-CN"/>
        </w:rPr>
        <w:t>：</w:t>
      </w:r>
      <w:r>
        <w:rPr>
          <w:rFonts w:hint="eastAsia" w:ascii="黑体" w:hAnsi="黑体" w:eastAsia="黑体" w:cs="仿宋_GB2312"/>
          <w:color w:val="auto"/>
          <w:sz w:val="32"/>
          <w:szCs w:val="32"/>
          <w:shd w:val="clear" w:color="auto" w:fill="FFFFFF"/>
        </w:rPr>
        <w:t xml:space="preserve"> </w:t>
      </w:r>
      <w:r>
        <w:rPr>
          <w:rFonts w:hint="eastAsia" w:ascii="黑体" w:hAnsi="Segoe UI" w:eastAsia="黑体" w:cs="仿宋_GB2312"/>
          <w:color w:val="auto"/>
          <w:sz w:val="32"/>
          <w:szCs w:val="32"/>
          <w:shd w:val="clear" w:color="auto" w:fill="FFFFFF"/>
        </w:rPr>
        <w:t>  </w:t>
      </w:r>
    </w:p>
    <w:p>
      <w:pPr>
        <w:pStyle w:val="7"/>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ascii="仿宋_GB2312" w:hAnsi="Segoe UI" w:eastAsia="仿宋_GB2312" w:cs="仿宋_GB2312"/>
          <w:color w:val="auto"/>
          <w:sz w:val="32"/>
          <w:szCs w:val="32"/>
          <w:shd w:val="clear" w:color="auto" w:fill="FFFFFF"/>
        </w:rPr>
      </w:pPr>
      <w:r>
        <w:rPr>
          <w:rFonts w:hint="eastAsia" w:ascii="方正小标宋简体" w:hAnsi="Segoe UI" w:eastAsia="方正小标宋简体" w:cs="仿宋_GB2312"/>
          <w:color w:val="auto"/>
          <w:sz w:val="32"/>
          <w:szCs w:val="32"/>
          <w:shd w:val="clear" w:color="auto" w:fill="FFFFFF"/>
        </w:rPr>
        <w:t>供应商符合《政府采购法》第二十二条规定条件的承诺函</w:t>
      </w:r>
    </w:p>
    <w:p>
      <w:pPr>
        <w:rPr>
          <w:rFonts w:ascii="仿宋_GB2312" w:eastAsia="仿宋_GB2312"/>
          <w:color w:val="auto"/>
          <w:sz w:val="28"/>
          <w:szCs w:val="28"/>
        </w:rPr>
      </w:pPr>
      <w:r>
        <w:rPr>
          <w:rFonts w:hint="eastAsia" w:ascii="仿宋_GB2312" w:eastAsia="仿宋_GB2312"/>
          <w:color w:val="auto"/>
          <w:sz w:val="28"/>
          <w:szCs w:val="28"/>
        </w:rPr>
        <w:t>致</w:t>
      </w:r>
      <w:r>
        <w:rPr>
          <w:rFonts w:hint="eastAsia" w:eastAsia="仿宋_GB2312"/>
          <w:color w:val="auto"/>
          <w:sz w:val="28"/>
          <w:szCs w:val="28"/>
        </w:rPr>
        <w:t>  </w:t>
      </w:r>
      <w:r>
        <w:rPr>
          <w:rFonts w:hint="eastAsia" w:eastAsia="仿宋_GB2312"/>
          <w:color w:val="auto"/>
          <w:sz w:val="28"/>
          <w:szCs w:val="28"/>
          <w:u w:val="single"/>
        </w:rPr>
        <w:t>                       </w:t>
      </w:r>
      <w:r>
        <w:rPr>
          <w:rFonts w:hint="eastAsia" w:ascii="仿宋_GB2312" w:eastAsia="仿宋_GB2312"/>
          <w:color w:val="auto"/>
          <w:sz w:val="28"/>
          <w:szCs w:val="28"/>
        </w:rPr>
        <w:t>：</w:t>
      </w:r>
    </w:p>
    <w:p>
      <w:pPr>
        <w:ind w:firstLine="565" w:firstLineChars="202"/>
        <w:rPr>
          <w:rFonts w:ascii="仿宋_GB2312" w:eastAsia="仿宋_GB2312"/>
          <w:color w:val="auto"/>
          <w:sz w:val="28"/>
          <w:szCs w:val="28"/>
        </w:rPr>
      </w:pPr>
      <w:r>
        <w:rPr>
          <w:rFonts w:hint="eastAsia" w:ascii="仿宋_GB2312" w:eastAsia="仿宋_GB2312"/>
          <w:color w:val="auto"/>
          <w:sz w:val="28"/>
          <w:szCs w:val="28"/>
        </w:rPr>
        <w:t>本公司</w:t>
      </w:r>
      <w:r>
        <w:rPr>
          <w:rFonts w:hint="eastAsia" w:eastAsia="仿宋_GB2312"/>
          <w:color w:val="auto"/>
          <w:sz w:val="28"/>
          <w:szCs w:val="28"/>
          <w:u w:val="single"/>
        </w:rPr>
        <w:t>                </w:t>
      </w:r>
      <w:r>
        <w:rPr>
          <w:rFonts w:hint="eastAsia" w:ascii="仿宋_GB2312" w:eastAsia="仿宋_GB2312"/>
          <w:color w:val="auto"/>
          <w:sz w:val="28"/>
          <w:szCs w:val="28"/>
          <w:u w:val="single"/>
        </w:rPr>
        <w:t>            </w:t>
      </w:r>
      <w:r>
        <w:rPr>
          <w:rFonts w:hint="eastAsia" w:ascii="仿宋_GB2312" w:eastAsia="仿宋_GB2312"/>
          <w:color w:val="auto"/>
          <w:sz w:val="28"/>
          <w:szCs w:val="28"/>
        </w:rPr>
        <w:t>（公司名称）参加</w:t>
      </w:r>
      <w:r>
        <w:rPr>
          <w:rFonts w:hint="eastAsia" w:eastAsia="仿宋_GB2312"/>
          <w:color w:val="auto"/>
          <w:sz w:val="28"/>
          <w:szCs w:val="28"/>
          <w:u w:val="single"/>
        </w:rPr>
        <w:t>                       </w:t>
      </w:r>
      <w:r>
        <w:rPr>
          <w:rFonts w:hint="eastAsia" w:ascii="仿宋_GB2312" w:eastAsia="仿宋_GB2312"/>
          <w:color w:val="auto"/>
          <w:sz w:val="28"/>
          <w:szCs w:val="28"/>
        </w:rPr>
        <w:t>（项目名称）的竞争性谈判活动，现承诺：</w:t>
      </w:r>
    </w:p>
    <w:p>
      <w:pPr>
        <w:ind w:firstLine="565" w:firstLineChars="202"/>
        <w:rPr>
          <w:rFonts w:ascii="仿宋_GB2312" w:eastAsia="仿宋_GB2312"/>
          <w:color w:val="auto"/>
          <w:sz w:val="28"/>
          <w:szCs w:val="28"/>
        </w:rPr>
      </w:pPr>
      <w:r>
        <w:rPr>
          <w:rFonts w:hint="eastAsia" w:ascii="仿宋_GB2312" w:eastAsia="仿宋_GB2312"/>
          <w:color w:val="auto"/>
          <w:sz w:val="28"/>
          <w:szCs w:val="28"/>
        </w:rPr>
        <w:t>我公司满足政府采购法第二十二条关于供应商的资格要求：</w:t>
      </w:r>
    </w:p>
    <w:p>
      <w:pPr>
        <w:ind w:firstLine="565" w:firstLineChars="202"/>
        <w:rPr>
          <w:rFonts w:ascii="仿宋_GB2312" w:eastAsia="仿宋_GB2312"/>
          <w:color w:val="auto"/>
          <w:sz w:val="28"/>
          <w:szCs w:val="28"/>
        </w:rPr>
      </w:pPr>
      <w:r>
        <w:rPr>
          <w:rFonts w:hint="eastAsia" w:ascii="仿宋_GB2312" w:eastAsia="仿宋_GB2312"/>
          <w:color w:val="auto"/>
          <w:sz w:val="28"/>
          <w:szCs w:val="28"/>
        </w:rPr>
        <w:t>（一）具有独立承担民事责任的能力；</w:t>
      </w:r>
    </w:p>
    <w:p>
      <w:pPr>
        <w:ind w:firstLine="565" w:firstLineChars="202"/>
        <w:rPr>
          <w:rFonts w:ascii="仿宋_GB2312" w:eastAsia="仿宋_GB2312"/>
          <w:color w:val="auto"/>
          <w:sz w:val="28"/>
          <w:szCs w:val="28"/>
        </w:rPr>
      </w:pPr>
      <w:r>
        <w:rPr>
          <w:rFonts w:hint="eastAsia" w:ascii="仿宋_GB2312" w:eastAsia="仿宋_GB2312"/>
          <w:color w:val="auto"/>
          <w:sz w:val="28"/>
          <w:szCs w:val="28"/>
        </w:rPr>
        <w:t>（二）具有良好的商业信誉</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需要附网页截图</w:t>
      </w:r>
      <w:r>
        <w:rPr>
          <w:rFonts w:hint="eastAsia" w:ascii="仿宋_GB2312" w:eastAsia="仿宋_GB2312"/>
          <w:color w:val="auto"/>
          <w:sz w:val="28"/>
          <w:szCs w:val="28"/>
          <w:lang w:eastAsia="zh-CN"/>
        </w:rPr>
        <w:t>）</w:t>
      </w:r>
      <w:r>
        <w:rPr>
          <w:rFonts w:hint="eastAsia" w:ascii="仿宋_GB2312" w:eastAsia="仿宋_GB2312"/>
          <w:color w:val="auto"/>
          <w:sz w:val="28"/>
          <w:szCs w:val="28"/>
        </w:rPr>
        <w:t>和健全的财务会计制度；</w:t>
      </w:r>
    </w:p>
    <w:p>
      <w:pPr>
        <w:ind w:firstLine="565" w:firstLineChars="202"/>
        <w:rPr>
          <w:rFonts w:ascii="仿宋_GB2312" w:eastAsia="仿宋_GB2312"/>
          <w:color w:val="auto"/>
          <w:sz w:val="28"/>
          <w:szCs w:val="28"/>
        </w:rPr>
      </w:pPr>
      <w:r>
        <w:rPr>
          <w:rFonts w:hint="eastAsia" w:ascii="仿宋_GB2312" w:eastAsia="仿宋_GB2312"/>
          <w:color w:val="auto"/>
          <w:sz w:val="28"/>
          <w:szCs w:val="28"/>
        </w:rPr>
        <w:t>（三）具有履行合同所必需的设备和专业技术能力；</w:t>
      </w:r>
    </w:p>
    <w:p>
      <w:pPr>
        <w:ind w:firstLine="565" w:firstLineChars="202"/>
        <w:rPr>
          <w:rFonts w:ascii="仿宋_GB2312" w:eastAsia="仿宋_GB2312"/>
          <w:color w:val="auto"/>
          <w:sz w:val="28"/>
          <w:szCs w:val="28"/>
        </w:rPr>
      </w:pPr>
      <w:r>
        <w:rPr>
          <w:rFonts w:hint="eastAsia" w:ascii="仿宋_GB2312" w:eastAsia="仿宋_GB2312"/>
          <w:color w:val="auto"/>
          <w:sz w:val="28"/>
          <w:szCs w:val="28"/>
        </w:rPr>
        <w:t>（四）有依法缴纳税收和社会保障资金的良好记录；</w:t>
      </w:r>
    </w:p>
    <w:p>
      <w:pPr>
        <w:ind w:firstLine="565" w:firstLineChars="202"/>
        <w:rPr>
          <w:rFonts w:ascii="仿宋_GB2312" w:eastAsia="仿宋_GB2312"/>
          <w:color w:val="auto"/>
          <w:sz w:val="28"/>
          <w:szCs w:val="28"/>
        </w:rPr>
      </w:pPr>
      <w:r>
        <w:rPr>
          <w:rFonts w:hint="eastAsia" w:ascii="仿宋_GB2312" w:eastAsia="仿宋_GB2312"/>
          <w:color w:val="auto"/>
          <w:sz w:val="28"/>
          <w:szCs w:val="28"/>
        </w:rPr>
        <w:t>（五）参加政府采购活动前三年内，在经营活动中没有重大违法记录。</w:t>
      </w:r>
    </w:p>
    <w:p>
      <w:pPr>
        <w:ind w:firstLine="565" w:firstLineChars="202"/>
        <w:rPr>
          <w:rFonts w:ascii="仿宋_GB2312" w:eastAsia="仿宋_GB2312"/>
          <w:color w:val="auto"/>
          <w:sz w:val="28"/>
          <w:szCs w:val="28"/>
        </w:rPr>
      </w:pPr>
      <w:r>
        <w:rPr>
          <w:rFonts w:hint="eastAsia" w:ascii="仿宋_GB2312" w:eastAsia="仿宋_GB2312"/>
          <w:color w:val="auto"/>
          <w:sz w:val="28"/>
          <w:szCs w:val="28"/>
        </w:rPr>
        <w:t>（六）法律、行政法规规定的其他条件。</w:t>
      </w:r>
    </w:p>
    <w:p>
      <w:pPr>
        <w:ind w:firstLine="565" w:firstLineChars="202"/>
        <w:rPr>
          <w:rFonts w:ascii="仿宋_GB2312" w:eastAsia="仿宋_GB2312"/>
          <w:color w:val="auto"/>
          <w:sz w:val="28"/>
          <w:szCs w:val="28"/>
        </w:rPr>
      </w:pPr>
      <w:r>
        <w:rPr>
          <w:rFonts w:hint="eastAsia" w:ascii="仿宋_GB2312" w:eastAsia="仿宋_GB2312"/>
          <w:color w:val="auto"/>
          <w:sz w:val="28"/>
          <w:szCs w:val="28"/>
        </w:rPr>
        <w:t>同时也满足本项目法律法规规章规定关于供应商的其他资格性条件，未参与本采购项目前期咨询论证，不属于禁止参加竞争性谈判的供应商。</w:t>
      </w:r>
    </w:p>
    <w:p>
      <w:pPr>
        <w:ind w:firstLine="565" w:firstLineChars="202"/>
      </w:pPr>
      <w:r>
        <w:rPr>
          <w:rFonts w:hint="eastAsia" w:ascii="仿宋_GB2312" w:eastAsia="仿宋_GB2312"/>
          <w:color w:val="auto"/>
          <w:sz w:val="28"/>
          <w:szCs w:val="28"/>
        </w:rPr>
        <w:t>如违反以上承诺，本公司愿承担一切法律责任。</w:t>
      </w:r>
    </w:p>
    <w:p>
      <w:pPr>
        <w:rPr>
          <w:rFonts w:ascii="仿宋_GB2312" w:eastAsia="仿宋_GB2312"/>
          <w:color w:val="auto"/>
          <w:sz w:val="28"/>
          <w:szCs w:val="28"/>
        </w:rPr>
      </w:pPr>
      <w:r>
        <w:rPr>
          <w:rFonts w:hint="eastAsia" w:eastAsia="仿宋_GB2312"/>
          <w:color w:val="auto"/>
          <w:sz w:val="28"/>
          <w:szCs w:val="28"/>
        </w:rPr>
        <w:t xml:space="preserve">                  </w:t>
      </w:r>
      <w:r>
        <w:rPr>
          <w:rFonts w:hint="eastAsia" w:ascii="仿宋_GB2312" w:eastAsia="仿宋_GB2312"/>
          <w:color w:val="auto"/>
          <w:sz w:val="28"/>
          <w:szCs w:val="28"/>
        </w:rPr>
        <w:t>供</w:t>
      </w:r>
      <w:r>
        <w:rPr>
          <w:rFonts w:hint="eastAsia" w:eastAsia="仿宋_GB2312"/>
          <w:color w:val="auto"/>
          <w:sz w:val="28"/>
          <w:szCs w:val="28"/>
        </w:rPr>
        <w:t> </w:t>
      </w:r>
      <w:r>
        <w:rPr>
          <w:rFonts w:hint="eastAsia" w:ascii="仿宋_GB2312" w:eastAsia="仿宋_GB2312"/>
          <w:color w:val="auto"/>
          <w:sz w:val="28"/>
          <w:szCs w:val="28"/>
        </w:rPr>
        <w:t>应</w:t>
      </w:r>
      <w:r>
        <w:rPr>
          <w:rFonts w:hint="eastAsia" w:eastAsia="仿宋_GB2312"/>
          <w:color w:val="auto"/>
          <w:sz w:val="28"/>
          <w:szCs w:val="28"/>
        </w:rPr>
        <w:t> </w:t>
      </w:r>
      <w:r>
        <w:rPr>
          <w:rFonts w:hint="eastAsia" w:ascii="仿宋_GB2312" w:eastAsia="仿宋_GB2312"/>
          <w:color w:val="auto"/>
          <w:sz w:val="28"/>
          <w:szCs w:val="28"/>
        </w:rPr>
        <w:t>商：</w:t>
      </w:r>
      <w:r>
        <w:rPr>
          <w:rFonts w:hint="eastAsia" w:eastAsia="仿宋_GB2312"/>
          <w:color w:val="auto"/>
          <w:sz w:val="28"/>
          <w:szCs w:val="28"/>
        </w:rPr>
        <w:t>                      </w:t>
      </w:r>
      <w:r>
        <w:rPr>
          <w:rFonts w:hint="eastAsia" w:eastAsia="仿宋_GB2312"/>
          <w:color w:val="auto"/>
          <w:sz w:val="28"/>
          <w:szCs w:val="28"/>
          <w:lang w:val="en-US" w:eastAsia="zh-CN"/>
        </w:rPr>
        <w:t xml:space="preserve">         </w:t>
      </w:r>
      <w:r>
        <w:rPr>
          <w:rFonts w:hint="eastAsia" w:ascii="仿宋_GB2312" w:eastAsia="仿宋_GB2312"/>
          <w:color w:val="auto"/>
          <w:sz w:val="28"/>
          <w:szCs w:val="28"/>
        </w:rPr>
        <w:t>（盖单位公章）</w:t>
      </w:r>
    </w:p>
    <w:p>
      <w:pPr>
        <w:ind w:firstLine="2380" w:firstLineChars="850"/>
        <w:rPr>
          <w:rFonts w:ascii="仿宋_GB2312" w:eastAsia="仿宋_GB2312"/>
          <w:color w:val="auto"/>
          <w:sz w:val="28"/>
          <w:szCs w:val="28"/>
        </w:rPr>
      </w:pPr>
      <w:r>
        <w:rPr>
          <w:rFonts w:hint="eastAsia" w:ascii="仿宋_GB2312" w:eastAsia="仿宋_GB2312"/>
          <w:color w:val="auto"/>
          <w:sz w:val="28"/>
          <w:szCs w:val="28"/>
        </w:rPr>
        <w:t>法定代表人或其委托代理人：</w:t>
      </w:r>
      <w:r>
        <w:rPr>
          <w:rFonts w:hint="eastAsia" w:eastAsia="仿宋_GB2312"/>
          <w:color w:val="auto"/>
          <w:sz w:val="28"/>
          <w:szCs w:val="28"/>
        </w:rPr>
        <w:t>       </w:t>
      </w:r>
      <w:r>
        <w:rPr>
          <w:rFonts w:hint="eastAsia" w:ascii="仿宋_GB2312" w:eastAsia="仿宋_GB2312"/>
          <w:color w:val="auto"/>
          <w:sz w:val="28"/>
          <w:szCs w:val="28"/>
        </w:rPr>
        <w:t>（签字或盖章）</w:t>
      </w:r>
    </w:p>
    <w:p>
      <w:pPr>
        <w:rPr>
          <w:rFonts w:hint="eastAsia" w:eastAsia="宋体"/>
          <w:lang w:val="en-US" w:eastAsia="zh-CN"/>
        </w:rPr>
      </w:pPr>
      <w:r>
        <w:rPr>
          <w:rFonts w:hint="eastAsia" w:eastAsia="仿宋_GB2312"/>
          <w:color w:val="auto"/>
          <w:sz w:val="28"/>
          <w:szCs w:val="28"/>
        </w:rPr>
        <w:t>                                              </w:t>
      </w:r>
      <w:r>
        <w:rPr>
          <w:rFonts w:hint="eastAsia" w:ascii="仿宋_GB2312" w:eastAsia="仿宋_GB2312"/>
          <w:color w:val="auto"/>
          <w:sz w:val="28"/>
          <w:szCs w:val="28"/>
        </w:rPr>
        <w:t>年</w:t>
      </w:r>
      <w:r>
        <w:rPr>
          <w:rFonts w:hint="eastAsia" w:eastAsia="仿宋_GB2312"/>
          <w:color w:val="auto"/>
          <w:sz w:val="28"/>
          <w:szCs w:val="28"/>
        </w:rPr>
        <w:t>        </w:t>
      </w:r>
      <w:r>
        <w:rPr>
          <w:rFonts w:hint="eastAsia" w:ascii="仿宋_GB2312" w:eastAsia="仿宋_GB2312"/>
          <w:color w:val="auto"/>
          <w:sz w:val="28"/>
          <w:szCs w:val="28"/>
        </w:rPr>
        <w:t>月</w:t>
      </w:r>
      <w:r>
        <w:rPr>
          <w:rFonts w:hint="eastAsia" w:eastAsia="仿宋_GB2312"/>
          <w:color w:val="auto"/>
          <w:sz w:val="28"/>
          <w:szCs w:val="28"/>
        </w:rPr>
        <w:t>        </w:t>
      </w:r>
      <w:r>
        <w:rPr>
          <w:rFonts w:hint="eastAsia" w:ascii="仿宋_GB2312" w:eastAsia="仿宋_GB2312"/>
          <w:color w:val="auto"/>
          <w:sz w:val="28"/>
          <w:szCs w:val="28"/>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方正小标宋简体">
    <w:panose1 w:val="02000000000000000000"/>
    <w:charset w:val="86"/>
    <w:family w:val="auto"/>
    <w:pitch w:val="default"/>
    <w:sig w:usb0="00000000" w:usb1="00000000" w:usb2="00000000" w:usb3="00000000" w:csb0="0006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Segoe UI">
    <w:altName w:val="苹方-简"/>
    <w:panose1 w:val="020B0502040204020203"/>
    <w:charset w:val="00"/>
    <w:family w:val="swiss"/>
    <w:pitch w:val="default"/>
    <w:sig w:usb0="00000000" w:usb1="00000000" w:usb2="00000009" w:usb3="00000000" w:csb0="200001FF" w:csb1="00000000"/>
  </w:font>
  <w:font w:name="苹方-简">
    <w:panose1 w:val="020B04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7CC6B5"/>
    <w:multiLevelType w:val="singleLevel"/>
    <w:tmpl w:val="DF7CC6B5"/>
    <w:lvl w:ilvl="0" w:tentative="0">
      <w:start w:val="3"/>
      <w:numFmt w:val="decimal"/>
      <w:lvlText w:val="%1."/>
      <w:lvlJc w:val="left"/>
      <w:pPr>
        <w:tabs>
          <w:tab w:val="left" w:pos="312"/>
        </w:tabs>
      </w:pPr>
    </w:lvl>
  </w:abstractNum>
  <w:abstractNum w:abstractNumId="1">
    <w:nsid w:val="5FCB6CEF"/>
    <w:multiLevelType w:val="singleLevel"/>
    <w:tmpl w:val="5FCB6CEF"/>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kNjAwNzgxNzUxOWE3NzNkNzhlMDg5ZGM5NWI3N2UifQ=="/>
  </w:docVars>
  <w:rsids>
    <w:rsidRoot w:val="1EAA01D2"/>
    <w:rsid w:val="063A14C7"/>
    <w:rsid w:val="07F36299"/>
    <w:rsid w:val="0990452D"/>
    <w:rsid w:val="0AE5406E"/>
    <w:rsid w:val="0B51119F"/>
    <w:rsid w:val="0C0D7353"/>
    <w:rsid w:val="0FF024B1"/>
    <w:rsid w:val="154A1C7B"/>
    <w:rsid w:val="1723542B"/>
    <w:rsid w:val="17E106B9"/>
    <w:rsid w:val="1B9F5009"/>
    <w:rsid w:val="1BEF7F65"/>
    <w:rsid w:val="1EAA01D2"/>
    <w:rsid w:val="1EEA1E45"/>
    <w:rsid w:val="1FCA26FF"/>
    <w:rsid w:val="2087096D"/>
    <w:rsid w:val="20B31431"/>
    <w:rsid w:val="21F27BBF"/>
    <w:rsid w:val="25D11D0F"/>
    <w:rsid w:val="273D00F1"/>
    <w:rsid w:val="295F57ED"/>
    <w:rsid w:val="2A020879"/>
    <w:rsid w:val="2AF96791"/>
    <w:rsid w:val="2CE6702A"/>
    <w:rsid w:val="2E0D299D"/>
    <w:rsid w:val="30BE4485"/>
    <w:rsid w:val="31AB668C"/>
    <w:rsid w:val="338866DE"/>
    <w:rsid w:val="33893828"/>
    <w:rsid w:val="33964F33"/>
    <w:rsid w:val="3C741ABD"/>
    <w:rsid w:val="3EDE2ECF"/>
    <w:rsid w:val="425D5371"/>
    <w:rsid w:val="435F0417"/>
    <w:rsid w:val="440E14B4"/>
    <w:rsid w:val="480126AE"/>
    <w:rsid w:val="498D56B8"/>
    <w:rsid w:val="4C2C4D07"/>
    <w:rsid w:val="4CE54D29"/>
    <w:rsid w:val="4D4D0F4E"/>
    <w:rsid w:val="4D5E2AFB"/>
    <w:rsid w:val="50D50B7A"/>
    <w:rsid w:val="525C54AC"/>
    <w:rsid w:val="527F6965"/>
    <w:rsid w:val="52D721D6"/>
    <w:rsid w:val="5457656B"/>
    <w:rsid w:val="5750174C"/>
    <w:rsid w:val="59587923"/>
    <w:rsid w:val="5B631188"/>
    <w:rsid w:val="5EAC0125"/>
    <w:rsid w:val="5ED50624"/>
    <w:rsid w:val="5FFC3909"/>
    <w:rsid w:val="61AE32D0"/>
    <w:rsid w:val="667D2BB4"/>
    <w:rsid w:val="66860EDB"/>
    <w:rsid w:val="67812583"/>
    <w:rsid w:val="6B1000B4"/>
    <w:rsid w:val="6B714C55"/>
    <w:rsid w:val="6BC6435F"/>
    <w:rsid w:val="6EC61449"/>
    <w:rsid w:val="70E77FCD"/>
    <w:rsid w:val="7124002F"/>
    <w:rsid w:val="72534604"/>
    <w:rsid w:val="742C4986"/>
    <w:rsid w:val="75920A1A"/>
    <w:rsid w:val="76005923"/>
    <w:rsid w:val="77630DEE"/>
    <w:rsid w:val="781C021C"/>
    <w:rsid w:val="78DC62E5"/>
    <w:rsid w:val="79EB4F94"/>
    <w:rsid w:val="7BEF6963"/>
    <w:rsid w:val="7C8C4263"/>
    <w:rsid w:val="7D6E4856"/>
    <w:rsid w:val="7ECD2214"/>
    <w:rsid w:val="EEEDDB04"/>
    <w:rsid w:val="EFEB94C6"/>
    <w:rsid w:val="F7EACA6D"/>
    <w:rsid w:val="FCBAA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spacing w:before="260" w:after="260" w:line="500" w:lineRule="exact"/>
      <w:outlineLvl w:val="1"/>
    </w:pPr>
    <w:rPr>
      <w:rFonts w:ascii="Arial" w:hAnsi="Arial" w:eastAsia="黑体"/>
      <w:b/>
      <w:sz w:val="28"/>
      <w:szCs w:val="20"/>
    </w:rPr>
  </w:style>
  <w:style w:type="paragraph" w:styleId="5">
    <w:name w:val="heading 4"/>
    <w:basedOn w:val="1"/>
    <w:next w:val="1"/>
    <w:qFormat/>
    <w:uiPriority w:val="9"/>
    <w:pPr>
      <w:keepNext/>
      <w:spacing w:before="240" w:after="60"/>
      <w:outlineLvl w:val="3"/>
    </w:pPr>
    <w:rPr>
      <w:b/>
      <w:bCs/>
      <w:sz w:val="28"/>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ind w:firstLine="420" w:firstLineChars="200"/>
    </w:pPr>
  </w:style>
  <w:style w:type="paragraph" w:styleId="6">
    <w:name w:val="Body Text Indent"/>
    <w:basedOn w:val="1"/>
    <w:qFormat/>
    <w:uiPriority w:val="0"/>
    <w:pPr>
      <w:spacing w:after="120"/>
      <w:ind w:left="420" w:leftChars="200"/>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Text"/>
    <w:basedOn w:val="1"/>
    <w:qFormat/>
    <w:uiPriority w:val="0"/>
    <w:pPr>
      <w:spacing w:after="120"/>
      <w:jc w:val="both"/>
      <w:textAlignment w:val="baseline"/>
    </w:pPr>
    <w:rPr>
      <w:rFonts w:ascii="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3538</Words>
  <Characters>3608</Characters>
  <Lines>0</Lines>
  <Paragraphs>0</Paragraphs>
  <TotalTime>3</TotalTime>
  <ScaleCrop>false</ScaleCrop>
  <LinksUpToDate>false</LinksUpToDate>
  <CharactersWithSpaces>4154</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2021-05-17T15:04:00Z</dcterms:created>
  <dc:creator>王丽媛</dc:creator>
  <cp:lastModifiedBy>肖文倩</cp:lastModifiedBy>
  <dcterms:modified xsi:type="dcterms:W3CDTF">2022-10-02T21:42:04Z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E9A11CBC586CE6342C95396323B4D0BB</vt:lpwstr>
  </property>
</Properties>
</file>