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atLeast"/>
        <w:jc w:val="center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四川省妇幼保健院</w:t>
      </w: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 xml:space="preserve"> 四川省妇女儿童医院 天府院区污水处理站加装围栏</w:t>
      </w: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项目</w:t>
      </w:r>
    </w:p>
    <w:p>
      <w:pPr>
        <w:widowControl/>
        <w:spacing w:line="440" w:lineRule="atLeast"/>
        <w:jc w:val="center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市场调研公告 </w:t>
      </w:r>
    </w:p>
    <w:p>
      <w:pPr>
        <w:widowControl/>
        <w:spacing w:line="440" w:lineRule="atLeast"/>
        <w:jc w:val="center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一、项目名称：四川省妇幼保健院 四川省妇女儿童医院 天府院区污水处理站围栏项目市场调研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公告</w:t>
      </w:r>
    </w:p>
    <w:p>
      <w:pPr>
        <w:widowControl/>
        <w:numPr>
          <w:ilvl w:val="0"/>
          <w:numId w:val="1"/>
        </w:numPr>
        <w:spacing w:line="440" w:lineRule="atLeast"/>
        <w:jc w:val="left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本市场调研项目在四川妇幼保健网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(http:www.fybj.net)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上公开发布（提供免费下载），供符合条件的潜在供应商前来参加市场调研。</w:t>
      </w:r>
    </w:p>
    <w:p>
      <w:pPr>
        <w:widowControl/>
        <w:numPr>
          <w:ilvl w:val="0"/>
          <w:numId w:val="1"/>
        </w:numPr>
        <w:spacing w:line="440" w:lineRule="atLeast"/>
        <w:jc w:val="lef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三、市场调研期限：20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日-20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日。市场调研期间，请各潜在供应商在工作日到我院后勤保障部提交资料。</w:t>
      </w:r>
    </w:p>
    <w:p>
      <w:pPr>
        <w:widowControl/>
        <w:numPr>
          <w:ilvl w:val="0"/>
          <w:numId w:val="1"/>
        </w:numPr>
        <w:spacing w:line="440" w:lineRule="atLeast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市场调研方案及需求（见附件1）。</w:t>
      </w:r>
    </w:p>
    <w:p>
      <w:pPr>
        <w:widowControl/>
        <w:numPr>
          <w:ilvl w:val="0"/>
          <w:numId w:val="0"/>
        </w:numPr>
        <w:spacing w:line="440" w:lineRule="atLeast"/>
        <w:ind w:leftChars="0"/>
        <w:jc w:val="lef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五、提供真实齐全的资质证明文件一份（保证所提供的各种材料和证明材料的真实性，承担相应的法律责任，并请按照下面的顺序装订）：</w:t>
      </w:r>
    </w:p>
    <w:p>
      <w:pPr>
        <w:pStyle w:val="2"/>
        <w:keepNext w:val="0"/>
        <w:keepLines w:val="0"/>
        <w:widowControl/>
        <w:suppressLineNumbers w:val="0"/>
        <w:spacing w:line="700" w:lineRule="atLeast"/>
        <w:jc w:val="lef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1、封面（注明项目名称、公司名称、联系人、联系电话、加盖公司印章）</w:t>
      </w:r>
    </w:p>
    <w:p>
      <w:pPr>
        <w:pStyle w:val="2"/>
        <w:keepNext w:val="0"/>
        <w:keepLines w:val="0"/>
        <w:widowControl/>
        <w:suppressLineNumbers w:val="0"/>
        <w:spacing w:line="700" w:lineRule="atLeast"/>
        <w:jc w:val="lef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2、营业执照或三证合一营业执照（副本，复印件）</w:t>
      </w:r>
    </w:p>
    <w:p>
      <w:pPr>
        <w:pStyle w:val="2"/>
        <w:keepNext w:val="0"/>
        <w:keepLines w:val="0"/>
        <w:widowControl/>
        <w:suppressLineNumbers w:val="0"/>
        <w:spacing w:line="700" w:lineRule="atLeast"/>
        <w:jc w:val="lef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3、税务证（国、地税副本，复印件）</w:t>
      </w:r>
    </w:p>
    <w:p>
      <w:pPr>
        <w:pStyle w:val="2"/>
        <w:keepNext w:val="0"/>
        <w:keepLines w:val="0"/>
        <w:widowControl/>
        <w:suppressLineNumbers w:val="0"/>
        <w:spacing w:line="700" w:lineRule="atLeast"/>
        <w:jc w:val="lef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4、组织机构代码证（副本，复印件）</w:t>
      </w:r>
    </w:p>
    <w:p>
      <w:pPr>
        <w:pStyle w:val="2"/>
        <w:keepNext w:val="0"/>
        <w:keepLines w:val="0"/>
        <w:widowControl/>
        <w:suppressLineNumbers w:val="0"/>
        <w:spacing w:line="700" w:lineRule="atLeast"/>
        <w:jc w:val="lef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5、经办人授权委托书,法人、经办人身份证复印件</w:t>
      </w:r>
    </w:p>
    <w:p>
      <w:pPr>
        <w:pStyle w:val="2"/>
        <w:keepNext w:val="0"/>
        <w:keepLines w:val="0"/>
        <w:widowControl/>
        <w:suppressLineNumbers w:val="0"/>
        <w:spacing w:line="700" w:lineRule="atLeast"/>
        <w:jc w:val="lef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6、质量保证书</w:t>
      </w:r>
    </w:p>
    <w:p>
      <w:pPr>
        <w:pStyle w:val="2"/>
        <w:keepNext w:val="0"/>
        <w:keepLines w:val="0"/>
        <w:widowControl/>
        <w:suppressLineNumbers w:val="0"/>
        <w:spacing w:line="700" w:lineRule="atLeast"/>
        <w:jc w:val="lef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7、售后服务承诺书</w:t>
      </w:r>
    </w:p>
    <w:p>
      <w:pPr>
        <w:pStyle w:val="2"/>
        <w:keepNext w:val="0"/>
        <w:keepLines w:val="0"/>
        <w:widowControl/>
        <w:suppressLineNumbers w:val="0"/>
        <w:spacing w:line="700" w:lineRule="atLeast"/>
        <w:jc w:val="lef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8、封底</w:t>
      </w:r>
    </w:p>
    <w:p>
      <w:pPr>
        <w:pStyle w:val="2"/>
        <w:keepNext w:val="0"/>
        <w:keepLines w:val="0"/>
        <w:widowControl/>
        <w:suppressLineNumbers w:val="0"/>
        <w:spacing w:line="700" w:lineRule="atLeast"/>
        <w:jc w:val="lef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六、其他说明：</w:t>
      </w:r>
    </w:p>
    <w:p>
      <w:pPr>
        <w:pStyle w:val="2"/>
        <w:keepNext w:val="0"/>
        <w:keepLines w:val="0"/>
        <w:widowControl/>
        <w:suppressLineNumbers w:val="0"/>
        <w:spacing w:line="700" w:lineRule="atLeast"/>
        <w:jc w:val="lef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1、根据要求及自身实际用A4纸编制市场调研书，严格按上述第五条的装订顺序编制市场调研书。</w:t>
      </w:r>
    </w:p>
    <w:p>
      <w:pPr>
        <w:pStyle w:val="2"/>
        <w:keepNext w:val="0"/>
        <w:keepLines w:val="0"/>
        <w:widowControl/>
        <w:suppressLineNumbers w:val="0"/>
        <w:spacing w:line="700" w:lineRule="atLeast"/>
        <w:jc w:val="lef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2、提供的所有资料须加盖鲜章。</w:t>
      </w:r>
    </w:p>
    <w:p>
      <w:pPr>
        <w:pStyle w:val="2"/>
        <w:keepNext w:val="0"/>
        <w:keepLines w:val="0"/>
        <w:widowControl/>
        <w:suppressLineNumbers w:val="0"/>
        <w:spacing w:line="700" w:lineRule="atLeast"/>
        <w:jc w:val="lef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3、特别申明：现公示的采购需求因市场了解的局限性，仅作为医院市场调研参考使用，无任何针对性、偏向性、歧视性，如有不全之处，敬请理解，并请关注该项目的采购动态。</w:t>
      </w:r>
    </w:p>
    <w:p>
      <w:pPr>
        <w:pStyle w:val="2"/>
        <w:keepNext w:val="0"/>
        <w:keepLines w:val="0"/>
        <w:widowControl/>
        <w:suppressLineNumbers w:val="0"/>
        <w:spacing w:line="700" w:lineRule="atLeast"/>
        <w:jc w:val="lef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七、市场调研书的递交：调研期间工作日08：00—12:00、14:00-17：30，一式一份送交四川省妇幼保健院后勤保障部（综合楼二楼）。</w:t>
      </w:r>
    </w:p>
    <w:p>
      <w:pPr>
        <w:pStyle w:val="2"/>
        <w:keepNext w:val="0"/>
        <w:keepLines w:val="0"/>
        <w:widowControl/>
        <w:suppressLineNumbers w:val="0"/>
        <w:spacing w:line="700" w:lineRule="atLeast"/>
        <w:jc w:val="lef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地址：四川省成都市晋阳路沙堰西二街290号</w:t>
      </w:r>
    </w:p>
    <w:p>
      <w:pPr>
        <w:pStyle w:val="2"/>
        <w:keepNext w:val="0"/>
        <w:keepLines w:val="0"/>
        <w:widowControl/>
        <w:suppressLineNumbers w:val="0"/>
        <w:spacing w:line="700" w:lineRule="atLeast"/>
        <w:jc w:val="lef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联系人：赵老师</w:t>
      </w:r>
    </w:p>
    <w:p>
      <w:pPr>
        <w:pStyle w:val="2"/>
        <w:keepNext w:val="0"/>
        <w:keepLines w:val="0"/>
        <w:widowControl/>
        <w:suppressLineNumbers w:val="0"/>
        <w:spacing w:line="700" w:lineRule="atLeast"/>
        <w:jc w:val="lef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电  话：028-65978223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jc w:val="righ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四川省妇幼保健院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jc w:val="righ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后勤保障部  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jc w:val="righ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月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spacing w:line="400" w:lineRule="atLeast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400" w:lineRule="atLeast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附件1：</w:t>
      </w:r>
    </w:p>
    <w:p>
      <w:pPr>
        <w:widowControl/>
        <w:spacing w:line="400" w:lineRule="atLeast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440" w:lineRule="atLeast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 xml:space="preserve"> 四川省妇幼保健院 天府院区污水处理站加装围栏项目</w:t>
      </w:r>
    </w:p>
    <w:p>
      <w:pPr>
        <w:widowControl/>
        <w:spacing w:line="440" w:lineRule="atLeast"/>
        <w:jc w:val="center"/>
        <w:rPr>
          <w:rFonts w:hint="default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市场调研公告</w:t>
      </w:r>
    </w:p>
    <w:p>
      <w:pPr>
        <w:widowControl/>
        <w:spacing w:line="440" w:lineRule="atLeas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440" w:lineRule="atLeas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一、概况：</w:t>
      </w:r>
    </w:p>
    <w:p>
      <w:pPr>
        <w:widowControl/>
        <w:spacing w:line="440" w:lineRule="atLeast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（一）项目名称：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四川省妇幼保健院 天府院区污水处理站加装围栏项目市场调研</w:t>
      </w:r>
    </w:p>
    <w:p>
      <w:pPr>
        <w:widowControl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（二）项目地点：成都市双流区岐黄二路1515号</w:t>
      </w:r>
    </w:p>
    <w:p>
      <w:pPr>
        <w:widowControl/>
        <w:jc w:val="left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（三）项目内容和要求：</w:t>
      </w:r>
    </w:p>
    <w:p>
      <w:pPr>
        <w:ind w:firstLine="640"/>
        <w:jc w:val="left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天府院区污水处理站加装围栏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sz w:val="32"/>
          <w:szCs w:val="32"/>
          <w:lang w:val="en-US" w:eastAsia="zh-CN"/>
        </w:rPr>
        <w:t>制作方案，周围采用镀锌立柱的为固定受力支撑，相应间距增加横梁进行加固，完成框架制作后采用的钢制网格进行封闭（如图），到达围合效果；</w:t>
      </w:r>
    </w:p>
    <w:p>
      <w:pPr>
        <w:ind w:firstLine="640"/>
        <w:jc w:val="left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sz w:val="32"/>
          <w:szCs w:val="32"/>
          <w:lang w:val="en-US" w:eastAsia="zh-CN"/>
        </w:rPr>
        <w:t>对制作骨架焊接处进行打磨、防腐处理，使用油漆对制作面进行覆盖，提升感观效果；本次制作采用钢制成品件现场切割、焊接、打磨、刷漆。</w:t>
      </w:r>
    </w:p>
    <w:p>
      <w:pPr>
        <w:numPr>
          <w:ilvl w:val="0"/>
          <w:numId w:val="2"/>
        </w:numPr>
        <w:jc w:val="left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sz w:val="32"/>
          <w:szCs w:val="32"/>
          <w:lang w:val="en-US" w:eastAsia="zh-CN"/>
        </w:rPr>
        <w:t>施工周期</w:t>
      </w:r>
    </w:p>
    <w:p>
      <w:pPr>
        <w:numPr>
          <w:ilvl w:val="0"/>
          <w:numId w:val="0"/>
        </w:numPr>
        <w:ind w:firstLine="960" w:firstLineChars="300"/>
        <w:jc w:val="left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sz w:val="32"/>
          <w:szCs w:val="32"/>
          <w:lang w:val="en-US" w:eastAsia="zh-CN"/>
        </w:rPr>
        <w:t>三至五天。</w:t>
      </w:r>
    </w:p>
    <w:p>
      <w:pPr>
        <w:numPr>
          <w:ilvl w:val="0"/>
          <w:numId w:val="2"/>
        </w:numPr>
        <w:jc w:val="left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sz w:val="32"/>
          <w:szCs w:val="32"/>
          <w:lang w:val="en-US" w:eastAsia="zh-CN"/>
        </w:rPr>
        <w:t>面积约80平方米（以实际调研为准）。</w:t>
      </w:r>
    </w:p>
    <w:p>
      <w:pPr>
        <w:numPr>
          <w:numId w:val="0"/>
        </w:numPr>
        <w:jc w:val="center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sz w:val="32"/>
          <w:szCs w:val="32"/>
          <w:lang w:val="en-US" w:eastAsia="zh-CN"/>
        </w:rPr>
        <w:t>围栏样式</w:t>
      </w:r>
    </w:p>
    <w:bookmarkEnd w:id="0"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8910" cy="3711575"/>
            <wp:effectExtent l="0" t="0" r="8890" b="3175"/>
            <wp:docPr id="1" name="图片 1" descr="天府院区污水处理站美化-文化元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天府院区污水处理站美化-文化元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9BEDFF-BFCC-4DEF-93FD-B28EDC6232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8E75ECCB-D8AB-48A4-9422-DE9E5F71E2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3C04E21-6983-4622-A4CD-A182536E0BE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B53D95F-721A-49B7-B898-A1B4AF41F11B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E7FA79"/>
    <w:multiLevelType w:val="singleLevel"/>
    <w:tmpl w:val="E6E7FA79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D8414CE"/>
    <w:multiLevelType w:val="singleLevel"/>
    <w:tmpl w:val="6D8414C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YTY0MTVmZjczNzYxNDIxNjI1YTQxMzE2MjNkMzgifQ=="/>
  </w:docVars>
  <w:rsids>
    <w:rsidRoot w:val="00000000"/>
    <w:rsid w:val="5A4723C4"/>
    <w:rsid w:val="623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904</Words>
  <Characters>966</Characters>
  <Lines>0</Lines>
  <Paragraphs>0</Paragraphs>
  <TotalTime>2</TotalTime>
  <ScaleCrop>false</ScaleCrop>
  <LinksUpToDate>false</LinksUpToDate>
  <CharactersWithSpaces>978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2023-02-27T09:16:51Z</dcterms:created>
  <dc:creator>sfy-6461</dc:creator>
  <cp:lastModifiedBy>赵付伟</cp:lastModifiedBy>
  <dcterms:modified xsi:type="dcterms:W3CDTF">2023-02-27T09:27:53Z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D3A3CA8EEE46405892550886E2142DEB</vt:lpwstr>
  </property>
</Properties>
</file>