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rPr>
        <w:t>四川省妇幼保健院</w:t>
      </w:r>
      <w:r>
        <w:rPr>
          <w:rFonts w:hint="eastAsia" w:ascii="宋体" w:hAnsi="宋体" w:eastAsia="宋体" w:cs="宋体"/>
          <w:color w:val="000000"/>
          <w:sz w:val="44"/>
          <w:szCs w:val="44"/>
          <w:lang w:val="en-US" w:eastAsia="zh-CN"/>
        </w:rPr>
        <w:t xml:space="preserve"> 四川省妇女</w:t>
      </w:r>
      <w:r>
        <w:rPr>
          <w:rFonts w:hint="eastAsia" w:ascii="宋体" w:hAnsi="宋体" w:eastAsia="宋体" w:cs="宋体"/>
          <w:color w:val="000000"/>
          <w:sz w:val="44"/>
          <w:szCs w:val="44"/>
          <w:lang w:val="en-US" w:eastAsia="zh-CN"/>
        </w:rPr>
        <w:t>儿童医院 净化空调维护保养服务项目市服务调研公告 </w:t>
      </w:r>
    </w:p>
    <w:p>
      <w:pPr>
        <w:spacing w:line="440" w:lineRule="exact"/>
        <w:jc w:val="both"/>
        <w:rPr>
          <w:rFonts w:hint="default" w:ascii="宋体" w:hAnsi="宋体" w:cs="宋体"/>
          <w:color w:val="000000"/>
          <w:sz w:val="32"/>
          <w:szCs w:val="32"/>
          <w:lang w:val="en-US" w:eastAsia="zh-CN"/>
        </w:rPr>
      </w:pPr>
      <w:r>
        <w:rPr>
          <w:rFonts w:hint="eastAsia" w:ascii="宋体" w:hAnsi="宋体" w:cs="宋体"/>
          <w:color w:val="000000"/>
          <w:sz w:val="32"/>
          <w:szCs w:val="32"/>
          <w:lang w:val="en-US" w:eastAsia="zh-CN"/>
        </w:rPr>
        <w:t>一、项目名称</w:t>
      </w:r>
      <w:r>
        <w:rPr>
          <w:rFonts w:hint="eastAsia" w:ascii="宋体" w:hAnsi="宋体" w:cs="宋体"/>
          <w:color w:val="000000"/>
          <w:sz w:val="32"/>
          <w:szCs w:val="32"/>
          <w:lang w:val="en-US" w:eastAsia="zh-CN"/>
        </w:rPr>
        <w:t>：四川省妇幼保健院净化空调</w:t>
      </w:r>
    </w:p>
    <w:p>
      <w:pPr>
        <w:spacing w:line="440" w:lineRule="exact"/>
        <w:jc w:val="center"/>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维护保养服务项目市服务市场调研公告</w:t>
      </w:r>
    </w:p>
    <w:p>
      <w:pPr>
        <w:widowControl/>
        <w:numPr>
          <w:ilvl w:val="0"/>
          <w:numId w:val="1"/>
        </w:numPr>
        <w:spacing w:line="440" w:lineRule="atLeast"/>
        <w:jc w:val="left"/>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本市场调研项目在四川妇幼保健网</w:t>
      </w:r>
      <w:r>
        <w:rPr>
          <w:rFonts w:hint="eastAsia" w:ascii="宋体" w:hAnsi="宋体" w:cs="宋体"/>
          <w:color w:val="000000"/>
          <w:sz w:val="30"/>
          <w:szCs w:val="30"/>
          <w:lang w:val="en-US" w:eastAsia="zh-CN"/>
        </w:rPr>
        <w:t>(http:www.fybj.net)</w:t>
      </w:r>
      <w:r>
        <w:rPr>
          <w:rFonts w:hint="eastAsia" w:ascii="宋体" w:hAnsi="宋体" w:cs="宋体"/>
          <w:color w:val="000000"/>
          <w:sz w:val="32"/>
          <w:szCs w:val="32"/>
          <w:lang w:val="en-US" w:eastAsia="zh-CN"/>
        </w:rPr>
        <w:t>上公开发布（提供免费下载），供符合条件的潜在供应商前来参加市场调研。</w:t>
      </w:r>
    </w:p>
    <w:p>
      <w:pPr>
        <w:widowControl/>
        <w:numPr>
          <w:ilvl w:val="0"/>
          <w:numId w:val="1"/>
        </w:numPr>
        <w:spacing w:line="440" w:lineRule="atLeast"/>
        <w:jc w:val="left"/>
      </w:pPr>
      <w:r>
        <w:rPr>
          <w:rFonts w:hint="eastAsia" w:ascii="宋体" w:hAnsi="宋体" w:eastAsia="宋体" w:cs="宋体"/>
          <w:color w:val="000000"/>
          <w:sz w:val="32"/>
          <w:szCs w:val="32"/>
        </w:rPr>
        <w:t>三、市场调研期限：20</w:t>
      </w:r>
      <w:r>
        <w:rPr>
          <w:rFonts w:hint="eastAsia" w:ascii="宋体" w:hAnsi="宋体" w:eastAsia="宋体" w:cs="宋体"/>
          <w:color w:val="000000"/>
          <w:sz w:val="32"/>
          <w:szCs w:val="32"/>
          <w:lang w:val="en-US" w:eastAsia="zh-CN"/>
        </w:rPr>
        <w:t>2</w:t>
      </w:r>
      <w:r>
        <w:rPr>
          <w:rFonts w:hint="eastAsia" w:ascii="宋体" w:hAnsi="宋体" w:cs="宋体"/>
          <w:color w:val="000000"/>
          <w:sz w:val="32"/>
          <w:szCs w:val="32"/>
          <w:lang w:val="en-US" w:eastAsia="zh-CN"/>
        </w:rPr>
        <w:t>3</w:t>
      </w:r>
      <w:r>
        <w:rPr>
          <w:rFonts w:hint="eastAsia" w:ascii="宋体" w:hAnsi="宋体" w:eastAsia="宋体" w:cs="宋体"/>
          <w:color w:val="000000"/>
          <w:sz w:val="32"/>
          <w:szCs w:val="32"/>
        </w:rPr>
        <w:t>年</w:t>
      </w:r>
      <w:r>
        <w:rPr>
          <w:rFonts w:hint="eastAsia" w:ascii="宋体" w:hAnsi="宋体" w:cs="宋体"/>
          <w:color w:val="000000"/>
          <w:sz w:val="32"/>
          <w:szCs w:val="32"/>
          <w:lang w:val="en-US" w:eastAsia="zh-CN"/>
        </w:rPr>
        <w:t>5</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31</w:t>
      </w:r>
      <w:r>
        <w:rPr>
          <w:rFonts w:hint="eastAsia" w:ascii="宋体" w:hAnsi="宋体" w:eastAsia="宋体" w:cs="宋体"/>
          <w:color w:val="000000"/>
          <w:sz w:val="32"/>
          <w:szCs w:val="32"/>
        </w:rPr>
        <w:t>日-20</w:t>
      </w:r>
      <w:r>
        <w:rPr>
          <w:rFonts w:hint="eastAsia" w:ascii="宋体" w:hAnsi="宋体" w:eastAsia="宋体" w:cs="宋体"/>
          <w:color w:val="000000"/>
          <w:sz w:val="32"/>
          <w:szCs w:val="32"/>
          <w:lang w:val="en-US" w:eastAsia="zh-CN"/>
        </w:rPr>
        <w:t>2</w:t>
      </w:r>
      <w:r>
        <w:rPr>
          <w:rFonts w:hint="eastAsia" w:ascii="宋体" w:hAnsi="宋体" w:cs="宋体"/>
          <w:color w:val="000000"/>
          <w:sz w:val="32"/>
          <w:szCs w:val="32"/>
          <w:lang w:val="en-US" w:eastAsia="zh-CN"/>
        </w:rPr>
        <w:t>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月</w:t>
      </w:r>
      <w:r>
        <w:rPr>
          <w:rFonts w:hint="eastAsia" w:ascii="宋体" w:hAnsi="宋体" w:cs="宋体"/>
          <w:color w:val="000000"/>
          <w:sz w:val="32"/>
          <w:szCs w:val="32"/>
          <w:lang w:val="en-US" w:eastAsia="zh-CN"/>
        </w:rPr>
        <w:t>5</w:t>
      </w:r>
      <w:r>
        <w:rPr>
          <w:rFonts w:hint="eastAsia" w:ascii="宋体" w:hAnsi="宋体" w:eastAsia="宋体" w:cs="宋体"/>
          <w:color w:val="000000"/>
          <w:sz w:val="32"/>
          <w:szCs w:val="32"/>
        </w:rPr>
        <w:t>日。市场调研期间，请各潜在供应商在工作日到我院后勤保障部提交资料。</w:t>
      </w:r>
    </w:p>
    <w:p>
      <w:pPr>
        <w:widowControl/>
        <w:numPr>
          <w:ilvl w:val="0"/>
          <w:numId w:val="1"/>
        </w:numPr>
        <w:spacing w:line="440" w:lineRule="atLeast"/>
        <w:ind w:left="0" w:leftChars="0" w:firstLine="0" w:firstLineChars="0"/>
        <w:jc w:val="left"/>
        <w:rPr>
          <w:rFonts w:hint="eastAsia" w:ascii="宋体" w:hAnsi="宋体" w:eastAsia="宋体" w:cs="宋体"/>
          <w:color w:val="000000"/>
          <w:sz w:val="32"/>
          <w:szCs w:val="32"/>
        </w:rPr>
      </w:pPr>
      <w:r>
        <w:rPr>
          <w:rFonts w:hint="eastAsia" w:ascii="宋体" w:hAnsi="宋体" w:eastAsia="宋体" w:cs="宋体"/>
          <w:color w:val="000000"/>
          <w:sz w:val="32"/>
          <w:szCs w:val="32"/>
        </w:rPr>
        <w:t>市场调研方案及需求（见附件1）。</w:t>
      </w:r>
    </w:p>
    <w:p>
      <w:pPr>
        <w:widowControl/>
        <w:numPr>
          <w:ilvl w:val="0"/>
          <w:numId w:val="0"/>
        </w:numPr>
        <w:spacing w:line="440" w:lineRule="atLeast"/>
        <w:ind w:leftChars="0"/>
        <w:jc w:val="left"/>
      </w:pPr>
      <w:r>
        <w:rPr>
          <w:rFonts w:hint="eastAsia" w:ascii="宋体" w:hAnsi="宋体" w:eastAsia="宋体" w:cs="宋体"/>
          <w:color w:val="000000"/>
          <w:sz w:val="32"/>
          <w:szCs w:val="32"/>
        </w:rPr>
        <w:t>五、提供真实齐全的资质证明文件一份（保证所提供的各种材料和证明材料的真实性，承担相应的法律责任，并请按照下面的顺序装订）：</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1、封面（注明项目名称、公司名称、联系人、联系电话、加盖公司印章）</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2、营业执照或三证合一营业执照（副本，复印件）</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3、税务证（国、地税副本，复印件）</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4、组织机构代码证（副本，复印件）</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5、经办人授权委托书,法人、经办人身份证复印件</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6、质量保证书</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7、售后服务承诺书</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8、封底</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六、其他说明：</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1、根据要求及自身实际用A4纸编制市场调研书，严格按上述第五条的装订顺序编制市场调研书。</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2、提供的所有资料须加盖鲜章。</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3、特别申明：现公示的采购需求因市场了解的局限性，仅作为医院市场调研参考使用，无任何针对性、偏向性、歧视性，如有不全之处，敬请理解，并请关注该项目的采购动态。</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七、市场调研书的递交：调研期间工作日08：00—12:00、14:00-17：30，一式一份送交四川省妇幼保健院后勤保障部（综合楼二楼）。</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地址：四川省成都市晋阳路沙堰西二街290号</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联系人：赵老师</w:t>
      </w:r>
    </w:p>
    <w:p>
      <w:pPr>
        <w:pStyle w:val="4"/>
        <w:keepNext w:val="0"/>
        <w:keepLines w:val="0"/>
        <w:widowControl/>
        <w:suppressLineNumbers w:val="0"/>
        <w:spacing w:line="700" w:lineRule="atLeast"/>
        <w:jc w:val="left"/>
      </w:pPr>
      <w:r>
        <w:rPr>
          <w:rFonts w:hint="eastAsia" w:ascii="宋体" w:hAnsi="宋体" w:eastAsia="宋体" w:cs="宋体"/>
          <w:color w:val="000000"/>
          <w:sz w:val="32"/>
          <w:szCs w:val="32"/>
        </w:rPr>
        <w:t>电  话：028-65978223</w:t>
      </w:r>
    </w:p>
    <w:p>
      <w:pPr>
        <w:pStyle w:val="4"/>
        <w:keepNext w:val="0"/>
        <w:keepLines w:val="0"/>
        <w:widowControl/>
        <w:suppressLineNumbers w:val="0"/>
        <w:spacing w:line="360" w:lineRule="auto"/>
        <w:jc w:val="right"/>
      </w:pPr>
      <w:r>
        <w:rPr>
          <w:rFonts w:hint="eastAsia" w:ascii="宋体" w:hAnsi="宋体" w:eastAsia="宋体" w:cs="宋体"/>
          <w:color w:val="000000"/>
          <w:sz w:val="32"/>
          <w:szCs w:val="32"/>
        </w:rPr>
        <w:t>四川省妇幼保健院</w:t>
      </w:r>
    </w:p>
    <w:p>
      <w:pPr>
        <w:pStyle w:val="4"/>
        <w:keepNext w:val="0"/>
        <w:keepLines w:val="0"/>
        <w:widowControl/>
        <w:suppressLineNumbers w:val="0"/>
        <w:spacing w:line="360" w:lineRule="auto"/>
        <w:jc w:val="right"/>
      </w:pPr>
      <w:r>
        <w:rPr>
          <w:rFonts w:hint="eastAsia" w:ascii="宋体" w:hAnsi="宋体" w:eastAsia="宋体" w:cs="宋体"/>
          <w:color w:val="000000"/>
          <w:sz w:val="32"/>
          <w:szCs w:val="32"/>
        </w:rPr>
        <w:t xml:space="preserve">后勤保障部  </w:t>
      </w:r>
    </w:p>
    <w:p>
      <w:pPr>
        <w:pStyle w:val="4"/>
        <w:keepNext w:val="0"/>
        <w:keepLines w:val="0"/>
        <w:widowControl/>
        <w:suppressLineNumbers w:val="0"/>
        <w:spacing w:line="360" w:lineRule="auto"/>
        <w:jc w:val="right"/>
      </w:pPr>
      <w:r>
        <w:rPr>
          <w:rFonts w:hint="eastAsia" w:ascii="宋体" w:hAnsi="宋体" w:eastAsia="宋体" w:cs="宋体"/>
          <w:color w:val="000000"/>
          <w:sz w:val="32"/>
          <w:szCs w:val="32"/>
        </w:rPr>
        <w:t>20</w:t>
      </w:r>
      <w:r>
        <w:rPr>
          <w:rFonts w:hint="eastAsia" w:ascii="宋体" w:hAnsi="宋体" w:eastAsia="宋体" w:cs="宋体"/>
          <w:color w:val="000000"/>
          <w:sz w:val="32"/>
          <w:szCs w:val="32"/>
          <w:lang w:val="en-US" w:eastAsia="zh-CN"/>
        </w:rPr>
        <w:t>2</w:t>
      </w:r>
      <w:r>
        <w:rPr>
          <w:rFonts w:hint="eastAsia" w:ascii="宋体" w:hAnsi="宋体" w:cs="宋体"/>
          <w:color w:val="000000"/>
          <w:sz w:val="32"/>
          <w:szCs w:val="32"/>
          <w:lang w:val="en-US" w:eastAsia="zh-CN"/>
        </w:rPr>
        <w:t>3</w:t>
      </w:r>
      <w:r>
        <w:rPr>
          <w:rFonts w:hint="eastAsia" w:ascii="宋体" w:hAnsi="宋体" w:eastAsia="宋体" w:cs="宋体"/>
          <w:color w:val="000000"/>
          <w:sz w:val="32"/>
          <w:szCs w:val="32"/>
        </w:rPr>
        <w:t>年</w:t>
      </w:r>
      <w:r>
        <w:rPr>
          <w:rFonts w:hint="eastAsia" w:ascii="宋体" w:hAnsi="宋体" w:cs="宋体"/>
          <w:color w:val="000000"/>
          <w:sz w:val="32"/>
          <w:szCs w:val="32"/>
          <w:lang w:val="en-US" w:eastAsia="zh-CN"/>
        </w:rPr>
        <w:t>5</w:t>
      </w:r>
      <w:r>
        <w:rPr>
          <w:rFonts w:hint="eastAsia" w:ascii="宋体" w:hAnsi="宋体" w:eastAsia="宋体" w:cs="宋体"/>
          <w:color w:val="000000"/>
          <w:sz w:val="32"/>
          <w:szCs w:val="32"/>
        </w:rPr>
        <w:t>月</w:t>
      </w:r>
      <w:r>
        <w:rPr>
          <w:rFonts w:hint="eastAsia" w:ascii="宋体" w:hAnsi="宋体" w:cs="宋体"/>
          <w:color w:val="000000"/>
          <w:sz w:val="32"/>
          <w:szCs w:val="32"/>
          <w:lang w:val="en-US" w:eastAsia="zh-CN"/>
        </w:rPr>
        <w:t>31</w:t>
      </w:r>
      <w:r>
        <w:rPr>
          <w:rFonts w:hint="eastAsia" w:ascii="宋体" w:hAnsi="宋体" w:eastAsia="宋体" w:cs="宋体"/>
          <w:color w:val="000000"/>
          <w:sz w:val="32"/>
          <w:szCs w:val="32"/>
        </w:rPr>
        <w:t>日</w:t>
      </w:r>
    </w:p>
    <w:p/>
    <w:p/>
    <w:p/>
    <w:p/>
    <w:p/>
    <w:p/>
    <w:p/>
    <w:p/>
    <w:p/>
    <w:p/>
    <w:p/>
    <w:p/>
    <w:p/>
    <w:p/>
    <w:p/>
    <w:p/>
    <w:p/>
    <w:p/>
    <w:p/>
    <w:p/>
    <w:p/>
    <w:p/>
    <w:p/>
    <w:p>
      <w:pPr>
        <w:pStyle w:val="2"/>
      </w:pPr>
    </w:p>
    <w:p/>
    <w:p>
      <w:pPr>
        <w:spacing w:line="440" w:lineRule="exact"/>
        <w:jc w:val="both"/>
        <w:rPr>
          <w:rFonts w:hint="eastAsia" w:ascii="仿宋_GB2312" w:hAnsi="宋体" w:eastAsia="仿宋_GB2312"/>
          <w:b/>
          <w:bCs/>
          <w:sz w:val="36"/>
          <w:szCs w:val="36"/>
        </w:rPr>
      </w:pPr>
    </w:p>
    <w:p>
      <w:pPr>
        <w:spacing w:line="440" w:lineRule="exact"/>
        <w:jc w:val="center"/>
        <w:rPr>
          <w:rFonts w:hint="eastAsia" w:ascii="仿宋_GB2312" w:hAnsi="宋体" w:eastAsia="仿宋_GB2312"/>
          <w:b/>
          <w:bCs/>
          <w:sz w:val="36"/>
          <w:szCs w:val="36"/>
        </w:rPr>
      </w:pPr>
    </w:p>
    <w:p>
      <w:pPr>
        <w:spacing w:line="440" w:lineRule="exact"/>
        <w:jc w:val="center"/>
        <w:rPr>
          <w:rFonts w:hint="eastAsia" w:ascii="仿宋_GB2312" w:hAnsi="宋体" w:eastAsia="仿宋_GB2312"/>
          <w:b/>
          <w:bCs/>
          <w:sz w:val="36"/>
          <w:szCs w:val="36"/>
        </w:rPr>
      </w:pPr>
    </w:p>
    <w:p>
      <w:pPr>
        <w:spacing w:line="440" w:lineRule="exact"/>
        <w:jc w:val="left"/>
        <w:rPr>
          <w:rFonts w:hint="eastAsia" w:ascii="仿宋_GB2312" w:hAnsi="宋体" w:eastAsia="仿宋_GB2312"/>
          <w:b/>
          <w:bCs/>
          <w:sz w:val="36"/>
          <w:szCs w:val="36"/>
          <w:lang w:val="en-US" w:eastAsia="zh-CN"/>
        </w:rPr>
      </w:pPr>
      <w:r>
        <w:rPr>
          <w:rFonts w:hint="eastAsia" w:ascii="仿宋_GB2312" w:hAnsi="宋体" w:eastAsia="仿宋_GB2312"/>
          <w:b/>
          <w:bCs/>
          <w:sz w:val="36"/>
          <w:szCs w:val="36"/>
          <w:lang w:val="en-US" w:eastAsia="zh-CN"/>
        </w:rPr>
        <w:t>附件</w:t>
      </w:r>
      <w:bookmarkStart w:id="8" w:name="_GoBack"/>
      <w:bookmarkEnd w:id="8"/>
    </w:p>
    <w:p>
      <w:pPr>
        <w:spacing w:line="440" w:lineRule="exact"/>
        <w:jc w:val="center"/>
        <w:rPr>
          <w:rFonts w:hint="default" w:ascii="仿宋_GB2312" w:hAnsi="宋体" w:eastAsia="仿宋_GB2312"/>
          <w:b/>
          <w:bCs/>
          <w:sz w:val="36"/>
          <w:szCs w:val="36"/>
          <w:lang w:val="en-US" w:eastAsia="zh-CN"/>
        </w:rPr>
      </w:pPr>
      <w:r>
        <w:rPr>
          <w:rFonts w:hint="eastAsia" w:ascii="仿宋_GB2312" w:hAnsi="宋体" w:eastAsia="仿宋_GB2312"/>
          <w:b/>
          <w:bCs/>
          <w:sz w:val="36"/>
          <w:szCs w:val="36"/>
        </w:rPr>
        <w:t>四川省妇幼保健院净化</w:t>
      </w:r>
      <w:r>
        <w:rPr>
          <w:rFonts w:hint="eastAsia" w:ascii="仿宋_GB2312" w:hAnsi="宋体" w:eastAsia="仿宋_GB2312"/>
          <w:b/>
          <w:bCs/>
          <w:sz w:val="36"/>
          <w:szCs w:val="36"/>
          <w:lang w:val="en-US" w:eastAsia="zh-CN"/>
        </w:rPr>
        <w:t>空调</w:t>
      </w:r>
    </w:p>
    <w:p>
      <w:pPr>
        <w:spacing w:line="440" w:lineRule="exact"/>
        <w:jc w:val="center"/>
        <w:rPr>
          <w:rFonts w:hint="default" w:ascii="仿宋_GB2312" w:hAnsi="宋体" w:eastAsia="仿宋_GB2312"/>
          <w:b/>
          <w:sz w:val="36"/>
          <w:szCs w:val="36"/>
          <w:lang w:val="en-US" w:eastAsia="zh-CN"/>
        </w:rPr>
      </w:pPr>
      <w:r>
        <w:rPr>
          <w:rFonts w:hint="eastAsia" w:ascii="仿宋_GB2312" w:hAnsi="宋体" w:eastAsia="仿宋_GB2312"/>
          <w:b/>
          <w:bCs/>
          <w:sz w:val="36"/>
          <w:szCs w:val="36"/>
        </w:rPr>
        <w:t>维护保养服务项目</w:t>
      </w:r>
      <w:r>
        <w:rPr>
          <w:rFonts w:hint="eastAsia" w:ascii="仿宋_GB2312" w:hAnsi="宋体" w:eastAsia="仿宋_GB2312"/>
          <w:b/>
          <w:bCs/>
          <w:sz w:val="36"/>
          <w:szCs w:val="36"/>
          <w:lang w:val="en-US" w:eastAsia="zh-CN"/>
        </w:rPr>
        <w:t>市服务要求</w:t>
      </w:r>
    </w:p>
    <w:p>
      <w:pPr>
        <w:spacing w:line="440" w:lineRule="exact"/>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lang w:val="en-US" w:eastAsia="zh-CN"/>
        </w:rPr>
        <w:t>项目</w:t>
      </w:r>
      <w:r>
        <w:rPr>
          <w:rFonts w:hint="eastAsia" w:ascii="仿宋_GB2312" w:hAnsi="宋体" w:eastAsia="仿宋_GB2312"/>
          <w:sz w:val="32"/>
          <w:szCs w:val="32"/>
        </w:rPr>
        <w:t>概况：</w:t>
      </w:r>
    </w:p>
    <w:p>
      <w:pPr>
        <w:rPr>
          <w:rFonts w:ascii="仿宋_GB2312" w:hAnsi="宋体" w:eastAsia="仿宋_GB2312"/>
          <w:sz w:val="32"/>
          <w:szCs w:val="32"/>
        </w:rPr>
      </w:pPr>
      <w:r>
        <w:rPr>
          <w:rFonts w:hint="eastAsia" w:ascii="仿宋_GB2312" w:hAnsi="宋体" w:eastAsia="仿宋_GB2312" w:cs="宋体"/>
          <w:kern w:val="0"/>
          <w:sz w:val="32"/>
          <w:szCs w:val="32"/>
        </w:rPr>
        <w:t>（一）项目名称：</w:t>
      </w:r>
      <w:r>
        <w:rPr>
          <w:rFonts w:hint="eastAsia" w:ascii="仿宋_GB2312" w:hAnsi="宋体" w:eastAsia="仿宋_GB2312"/>
          <w:bCs/>
          <w:sz w:val="32"/>
          <w:szCs w:val="32"/>
        </w:rPr>
        <w:t>四川省妇幼保健院净化</w:t>
      </w:r>
      <w:r>
        <w:rPr>
          <w:rFonts w:hint="eastAsia" w:ascii="仿宋_GB2312" w:hAnsi="宋体" w:eastAsia="仿宋_GB2312"/>
          <w:bCs/>
          <w:sz w:val="32"/>
          <w:szCs w:val="32"/>
          <w:lang w:val="en-US" w:eastAsia="zh-CN"/>
        </w:rPr>
        <w:t>空调</w:t>
      </w:r>
      <w:r>
        <w:rPr>
          <w:rFonts w:hint="eastAsia" w:ascii="仿宋_GB2312" w:hAnsi="宋体" w:eastAsia="仿宋_GB2312"/>
          <w:bCs/>
          <w:sz w:val="32"/>
          <w:szCs w:val="32"/>
        </w:rPr>
        <w:t>维护保养服务</w:t>
      </w:r>
      <w:r>
        <w:rPr>
          <w:rFonts w:hint="eastAsia" w:ascii="仿宋_GB2312" w:hAnsi="宋体" w:eastAsia="仿宋_GB2312"/>
          <w:bCs/>
          <w:sz w:val="32"/>
          <w:szCs w:val="32"/>
          <w:lang w:val="en-US" w:eastAsia="zh-CN"/>
        </w:rPr>
        <w:t>采购</w:t>
      </w:r>
      <w:r>
        <w:rPr>
          <w:rFonts w:hint="eastAsia" w:ascii="仿宋_GB2312" w:hAnsi="宋体" w:eastAsia="仿宋_GB2312"/>
          <w:bCs/>
          <w:sz w:val="32"/>
          <w:szCs w:val="32"/>
        </w:rPr>
        <w:t>项目</w:t>
      </w:r>
      <w:r>
        <w:rPr>
          <w:rFonts w:hint="eastAsia" w:ascii="仿宋_GB2312" w:hAnsi="宋体" w:eastAsia="仿宋_GB2312" w:cs="宋体"/>
          <w:kern w:val="0"/>
          <w:sz w:val="32"/>
          <w:szCs w:val="32"/>
        </w:rPr>
        <w:t>。</w:t>
      </w:r>
    </w:p>
    <w:p>
      <w:pPr>
        <w:rPr>
          <w:rFonts w:hint="eastAsia" w:ascii="仿宋_GB2312" w:eastAsia="仿宋_GB2312"/>
          <w:sz w:val="32"/>
          <w:szCs w:val="32"/>
        </w:rPr>
      </w:pPr>
      <w:r>
        <w:rPr>
          <w:rFonts w:hint="eastAsia" w:ascii="仿宋_GB2312" w:eastAsia="仿宋_GB2312"/>
          <w:sz w:val="32"/>
          <w:szCs w:val="32"/>
        </w:rPr>
        <w:t>（二）项目</w:t>
      </w:r>
      <w:r>
        <w:rPr>
          <w:rFonts w:hint="eastAsia" w:ascii="仿宋_GB2312" w:eastAsia="仿宋_GB2312"/>
          <w:sz w:val="32"/>
          <w:szCs w:val="32"/>
          <w:lang w:val="en-US" w:eastAsia="zh-CN"/>
        </w:rPr>
        <w:t>服务</w:t>
      </w:r>
      <w:r>
        <w:rPr>
          <w:rFonts w:hint="eastAsia" w:ascii="仿宋_GB2312" w:eastAsia="仿宋_GB2312"/>
          <w:sz w:val="32"/>
          <w:szCs w:val="32"/>
        </w:rPr>
        <w:t>地点：四川省妇幼保健院</w:t>
      </w:r>
    </w:p>
    <w:p>
      <w:pPr>
        <w:numPr>
          <w:ilvl w:val="0"/>
          <w:numId w:val="2"/>
        </w:numPr>
        <w:ind w:left="845" w:leftChars="0" w:hanging="425" w:firstLineChars="0"/>
        <w:rPr>
          <w:rFonts w:hint="eastAsia" w:ascii="仿宋_GB2312" w:eastAsia="仿宋_GB2312"/>
          <w:sz w:val="30"/>
          <w:szCs w:val="30"/>
        </w:rPr>
      </w:pPr>
      <w:r>
        <w:rPr>
          <w:rFonts w:hint="eastAsia" w:ascii="仿宋_GB2312" w:eastAsia="仿宋_GB2312"/>
          <w:sz w:val="30"/>
          <w:szCs w:val="30"/>
          <w:lang w:val="en-US" w:eastAsia="zh-CN"/>
        </w:rPr>
        <w:t>晋阳院区：</w:t>
      </w:r>
      <w:r>
        <w:rPr>
          <w:rFonts w:hint="eastAsia" w:ascii="仿宋_GB2312" w:eastAsia="仿宋_GB2312"/>
          <w:sz w:val="30"/>
          <w:szCs w:val="30"/>
        </w:rPr>
        <w:t>成都市武侯区沙堰西二街290号</w:t>
      </w:r>
    </w:p>
    <w:p>
      <w:pPr>
        <w:numPr>
          <w:ilvl w:val="0"/>
          <w:numId w:val="2"/>
        </w:numPr>
        <w:ind w:left="845" w:leftChars="0" w:hanging="425" w:firstLineChars="0"/>
        <w:rPr>
          <w:rFonts w:hint="eastAsia" w:ascii="仿宋_GB2312" w:eastAsia="仿宋_GB2312"/>
          <w:sz w:val="30"/>
          <w:szCs w:val="30"/>
        </w:rPr>
      </w:pPr>
      <w:r>
        <w:rPr>
          <w:rFonts w:hint="eastAsia" w:ascii="仿宋_GB2312" w:eastAsia="仿宋_GB2312"/>
          <w:sz w:val="30"/>
          <w:szCs w:val="30"/>
          <w:lang w:val="en-US" w:eastAsia="zh-CN"/>
        </w:rPr>
        <w:t>天府院区：</w:t>
      </w:r>
      <w:r>
        <w:rPr>
          <w:rFonts w:hint="eastAsia" w:ascii="仿宋_GB2312" w:eastAsia="仿宋_GB2312"/>
          <w:sz w:val="30"/>
          <w:szCs w:val="30"/>
          <w:lang w:eastAsia="zh-CN"/>
        </w:rPr>
        <w:t>成都市双流区岐黄二路1515号</w:t>
      </w:r>
    </w:p>
    <w:p>
      <w:pPr>
        <w:numPr>
          <w:ilvl w:val="0"/>
          <w:numId w:val="3"/>
        </w:numPr>
        <w:ind w:left="960" w:hanging="960" w:hangingChars="300"/>
        <w:rPr>
          <w:rFonts w:hint="eastAsia" w:ascii="仿宋_GB2312" w:eastAsia="仿宋_GB2312"/>
          <w:sz w:val="32"/>
          <w:szCs w:val="32"/>
        </w:rPr>
      </w:pPr>
      <w:r>
        <w:rPr>
          <w:rFonts w:hint="eastAsia" w:ascii="仿宋_GB2312" w:eastAsia="仿宋_GB2312"/>
          <w:sz w:val="32"/>
          <w:szCs w:val="32"/>
        </w:rPr>
        <w:t>商务要求：</w:t>
      </w:r>
    </w:p>
    <w:p>
      <w:pPr>
        <w:keepNext w:val="0"/>
        <w:keepLines w:val="0"/>
        <w:pageBreakBefore w:val="0"/>
        <w:widowControl w:val="0"/>
        <w:numPr>
          <w:ilvl w:val="0"/>
          <w:numId w:val="4"/>
        </w:numPr>
        <w:kinsoku/>
        <w:wordWrap/>
        <w:overflowPunct/>
        <w:topLinePunct w:val="0"/>
        <w:autoSpaceDE/>
        <w:autoSpaceDN/>
        <w:bidi w:val="0"/>
        <w:adjustRightInd/>
        <w:snapToGrid/>
        <w:ind w:left="845" w:leftChars="0" w:hanging="425" w:firstLineChars="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根据设备使用情况需对设备清洗、保养、维修和更换。</w:t>
      </w:r>
    </w:p>
    <w:p>
      <w:pPr>
        <w:keepNext w:val="0"/>
        <w:keepLines w:val="0"/>
        <w:pageBreakBefore w:val="0"/>
        <w:widowControl w:val="0"/>
        <w:numPr>
          <w:ilvl w:val="0"/>
          <w:numId w:val="4"/>
        </w:numPr>
        <w:kinsoku/>
        <w:wordWrap/>
        <w:overflowPunct/>
        <w:topLinePunct w:val="0"/>
        <w:autoSpaceDE/>
        <w:autoSpaceDN/>
        <w:bidi w:val="0"/>
        <w:adjustRightInd/>
        <w:snapToGrid/>
        <w:ind w:left="845" w:leftChars="0" w:hanging="425" w:firstLineChars="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合同期限：本次招标合同期限为一年。</w:t>
      </w:r>
    </w:p>
    <w:p>
      <w:pPr>
        <w:keepNext w:val="0"/>
        <w:keepLines w:val="0"/>
        <w:pageBreakBefore w:val="0"/>
        <w:widowControl w:val="0"/>
        <w:numPr>
          <w:ilvl w:val="0"/>
          <w:numId w:val="4"/>
        </w:numPr>
        <w:kinsoku/>
        <w:wordWrap/>
        <w:overflowPunct/>
        <w:topLinePunct w:val="0"/>
        <w:autoSpaceDE/>
        <w:autoSpaceDN/>
        <w:bidi w:val="0"/>
        <w:adjustRightInd/>
        <w:snapToGrid/>
        <w:ind w:left="845" w:leftChars="0" w:hanging="425" w:firstLineChars="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单项配件&lt;200元以下人民币的由中标单位提供，并免费安装。</w:t>
      </w:r>
    </w:p>
    <w:p>
      <w:pPr>
        <w:keepNext w:val="0"/>
        <w:keepLines w:val="0"/>
        <w:pageBreakBefore w:val="0"/>
        <w:widowControl w:val="0"/>
        <w:numPr>
          <w:ilvl w:val="0"/>
          <w:numId w:val="4"/>
        </w:numPr>
        <w:kinsoku/>
        <w:wordWrap/>
        <w:overflowPunct/>
        <w:topLinePunct w:val="0"/>
        <w:autoSpaceDE/>
        <w:autoSpaceDN/>
        <w:bidi w:val="0"/>
        <w:adjustRightInd/>
        <w:snapToGrid/>
        <w:ind w:left="845" w:leftChars="0" w:hanging="425" w:firstLineChars="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本次招标采用固定总价形式，合同执行期间，不予价格调整。</w:t>
      </w:r>
    </w:p>
    <w:p>
      <w:pPr>
        <w:keepNext w:val="0"/>
        <w:keepLines w:val="0"/>
        <w:pageBreakBefore w:val="0"/>
        <w:widowControl w:val="0"/>
        <w:numPr>
          <w:ilvl w:val="0"/>
          <w:numId w:val="4"/>
        </w:numPr>
        <w:kinsoku/>
        <w:wordWrap/>
        <w:overflowPunct/>
        <w:topLinePunct w:val="0"/>
        <w:autoSpaceDE/>
        <w:autoSpaceDN/>
        <w:bidi w:val="0"/>
        <w:adjustRightInd/>
        <w:snapToGrid/>
        <w:ind w:left="845" w:leftChars="0" w:hanging="425" w:firstLineChars="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该项目最高限价为：75万元/年。</w:t>
      </w:r>
    </w:p>
    <w:p>
      <w:pPr>
        <w:numPr>
          <w:ilvl w:val="0"/>
          <w:numId w:val="5"/>
        </w:numPr>
        <w:spacing w:line="440" w:lineRule="exact"/>
        <w:rPr>
          <w:rFonts w:hint="eastAsia" w:ascii="仿宋_GB2312" w:hAnsi="宋体" w:eastAsia="仿宋_GB2312"/>
          <w:sz w:val="32"/>
          <w:szCs w:val="32"/>
        </w:rPr>
      </w:pPr>
      <w:r>
        <w:rPr>
          <w:rFonts w:hint="eastAsia" w:ascii="仿宋_GB2312" w:hAnsi="宋体" w:eastAsia="仿宋_GB2312"/>
          <w:sz w:val="32"/>
          <w:szCs w:val="32"/>
        </w:rPr>
        <w:t>项目</w:t>
      </w:r>
      <w:r>
        <w:rPr>
          <w:rFonts w:hint="eastAsia" w:ascii="仿宋_GB2312" w:hAnsi="宋体" w:eastAsia="仿宋_GB2312"/>
          <w:sz w:val="32"/>
          <w:szCs w:val="32"/>
          <w:lang w:val="en-US" w:eastAsia="zh-CN"/>
        </w:rPr>
        <w:t>服务范围</w:t>
      </w:r>
      <w:r>
        <w:rPr>
          <w:rFonts w:hint="eastAsia" w:ascii="仿宋_GB2312" w:hAnsi="宋体" w:eastAsia="仿宋_GB2312"/>
          <w:sz w:val="32"/>
          <w:szCs w:val="32"/>
        </w:rPr>
        <w:t>和</w:t>
      </w:r>
      <w:r>
        <w:rPr>
          <w:rFonts w:hint="eastAsia" w:ascii="仿宋_GB2312" w:hAnsi="宋体" w:eastAsia="仿宋_GB2312"/>
          <w:sz w:val="32"/>
          <w:szCs w:val="32"/>
          <w:lang w:val="en-US" w:eastAsia="zh-CN"/>
        </w:rPr>
        <w:t>技术</w:t>
      </w:r>
      <w:r>
        <w:rPr>
          <w:rFonts w:hint="eastAsia" w:ascii="仿宋_GB2312" w:hAnsi="宋体" w:eastAsia="仿宋_GB2312"/>
          <w:sz w:val="32"/>
          <w:szCs w:val="32"/>
        </w:rPr>
        <w:t>要求：</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textAlignment w:val="auto"/>
        <w:rPr>
          <w:rFonts w:hint="default" w:ascii="仿宋_GB2312" w:eastAsia="仿宋_GB2312"/>
          <w:sz w:val="30"/>
          <w:szCs w:val="30"/>
          <w:lang w:val="en-US"/>
        </w:rPr>
      </w:pPr>
      <w:r>
        <w:rPr>
          <w:rFonts w:hint="eastAsia" w:ascii="仿宋_GB2312" w:eastAsia="仿宋_GB2312"/>
          <w:sz w:val="30"/>
          <w:szCs w:val="30"/>
          <w:lang w:val="en-US" w:eastAsia="zh-CN"/>
        </w:rPr>
        <w:t>晋阳院区服务范围：住院手术室、静脉用药调配中心、生殖医学中心、门诊手术室、分子实验室及服务期限内新增净化设备；</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textAlignment w:val="auto"/>
        <w:rPr>
          <w:rFonts w:hint="default" w:ascii="仿宋_GB2312" w:eastAsia="仿宋_GB2312"/>
          <w:sz w:val="30"/>
          <w:szCs w:val="30"/>
          <w:lang w:val="en-US"/>
        </w:rPr>
      </w:pPr>
      <w:r>
        <w:rPr>
          <w:rFonts w:hint="eastAsia" w:ascii="仿宋_GB2312" w:eastAsia="仿宋_GB2312"/>
          <w:sz w:val="30"/>
          <w:szCs w:val="30"/>
          <w:lang w:val="en-US" w:eastAsia="zh-CN"/>
        </w:rPr>
        <w:t xml:space="preserve">天府院区服务范围:住院手术室、静脉用药调配中心、 </w:t>
      </w:r>
      <w:r>
        <w:rPr>
          <w:rFonts w:hint="eastAsia" w:ascii="仿宋_GB2312" w:eastAsia="仿宋_GB2312"/>
          <w:sz w:val="30"/>
          <w:szCs w:val="30"/>
        </w:rPr>
        <w:t>检验科</w:t>
      </w:r>
      <w:r>
        <w:rPr>
          <w:rFonts w:hint="eastAsia" w:ascii="仿宋_GB2312" w:eastAsia="仿宋_GB2312"/>
          <w:sz w:val="30"/>
          <w:szCs w:val="30"/>
          <w:lang w:val="en-US" w:eastAsia="zh-CN"/>
        </w:rPr>
        <w:t>、</w:t>
      </w:r>
      <w:r>
        <w:rPr>
          <w:rFonts w:hint="eastAsia" w:ascii="仿宋_GB2312" w:eastAsia="仿宋_GB2312"/>
          <w:sz w:val="30"/>
          <w:szCs w:val="30"/>
        </w:rPr>
        <w:t>病理科</w:t>
      </w:r>
      <w:r>
        <w:rPr>
          <w:rFonts w:hint="eastAsia" w:ascii="仿宋_GB2312" w:eastAsia="仿宋_GB2312"/>
          <w:sz w:val="30"/>
          <w:szCs w:val="30"/>
          <w:lang w:val="en-US" w:eastAsia="zh-CN"/>
        </w:rPr>
        <w:t xml:space="preserve">、 </w:t>
      </w:r>
      <w:r>
        <w:rPr>
          <w:rFonts w:hint="eastAsia" w:ascii="仿宋_GB2312" w:eastAsia="仿宋_GB2312"/>
          <w:sz w:val="30"/>
          <w:szCs w:val="30"/>
        </w:rPr>
        <w:t>层流病房</w:t>
      </w:r>
      <w:r>
        <w:rPr>
          <w:rFonts w:hint="eastAsia" w:ascii="仿宋_GB2312" w:eastAsia="仿宋_GB2312"/>
          <w:sz w:val="30"/>
          <w:szCs w:val="30"/>
          <w:lang w:val="en-US" w:eastAsia="zh-CN"/>
        </w:rPr>
        <w:t>及服务期限内新增净化设备；</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0"/>
          <w:szCs w:val="30"/>
          <w:lang w:val="en-US" w:eastAsia="zh-CN"/>
        </w:rPr>
      </w:pPr>
      <w:r>
        <w:rPr>
          <w:rFonts w:hint="eastAsia"/>
          <w:sz w:val="30"/>
          <w:szCs w:val="30"/>
          <w:lang w:val="en-US" w:eastAsia="zh-CN"/>
        </w:rPr>
        <w:t xml:space="preserve"> </w:t>
      </w:r>
      <w:r>
        <w:rPr>
          <w:rFonts w:hint="eastAsia" w:ascii="仿宋_GB2312" w:eastAsia="仿宋_GB2312"/>
          <w:sz w:val="30"/>
          <w:szCs w:val="30"/>
          <w:lang w:val="en-US" w:eastAsia="zh-CN"/>
        </w:rPr>
        <w:t>投标人应根据设备使用情况及技术要求进行更换，且在投标价格中已包括此因素产生的费用。</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投标人应考虑所有净化房间内的高效过滤器在本次维保期间必须更换一次；且不限于高效过滤器，具体数量以实际发生为准。</w:t>
      </w:r>
    </w:p>
    <w:p>
      <w:pPr>
        <w:numPr>
          <w:ilvl w:val="0"/>
          <w:numId w:val="5"/>
        </w:numPr>
        <w:spacing w:line="440" w:lineRule="exact"/>
        <w:rPr>
          <w:rFonts w:hint="eastAsia" w:ascii="仿宋_GB2312" w:hAnsi="宋体" w:eastAsia="仿宋_GB2312"/>
          <w:sz w:val="32"/>
          <w:szCs w:val="32"/>
          <w:lang w:val="en-US" w:eastAsia="zh-CN"/>
        </w:rPr>
      </w:pPr>
      <w:r>
        <w:rPr>
          <w:rFonts w:hint="eastAsia" w:ascii="仿宋" w:hAnsi="仿宋" w:eastAsia="仿宋" w:cs="仿宋"/>
          <w:sz w:val="30"/>
          <w:szCs w:val="30"/>
          <w:lang w:val="en-US" w:eastAsia="zh-CN"/>
        </w:rPr>
        <w:t>★</w:t>
      </w:r>
      <w:r>
        <w:rPr>
          <w:rFonts w:hint="eastAsia" w:ascii="仿宋_GB2312" w:hAnsi="宋体" w:eastAsia="仿宋_GB2312"/>
          <w:sz w:val="32"/>
          <w:szCs w:val="32"/>
          <w:lang w:val="en-US" w:eastAsia="zh-CN"/>
        </w:rPr>
        <w:t>维保设备清单</w:t>
      </w:r>
    </w:p>
    <w:p>
      <w:pPr>
        <w:keepNext w:val="0"/>
        <w:keepLines w:val="0"/>
        <w:pageBreakBefore w:val="0"/>
        <w:widowControl w:val="0"/>
        <w:numPr>
          <w:ilvl w:val="0"/>
          <w:numId w:val="7"/>
        </w:numPr>
        <w:kinsoku/>
        <w:wordWrap/>
        <w:overflowPunct/>
        <w:topLinePunct w:val="0"/>
        <w:autoSpaceDE/>
        <w:autoSpaceDN/>
        <w:bidi w:val="0"/>
        <w:adjustRightInd/>
        <w:snapToGrid/>
        <w:ind w:left="210" w:leftChars="0" w:firstLine="420" w:firstLineChars="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四川省妇幼保健院(晋阳院区)设备清单</w:t>
      </w:r>
    </w:p>
    <w:tbl>
      <w:tblPr>
        <w:tblStyle w:val="5"/>
        <w:tblW w:w="0" w:type="auto"/>
        <w:tblInd w:w="93" w:type="dxa"/>
        <w:tblLayout w:type="fixed"/>
        <w:tblCellMar>
          <w:top w:w="0" w:type="dxa"/>
          <w:left w:w="108" w:type="dxa"/>
          <w:bottom w:w="0" w:type="dxa"/>
          <w:right w:w="108" w:type="dxa"/>
        </w:tblCellMar>
      </w:tblPr>
      <w:tblGrid>
        <w:gridCol w:w="1380"/>
        <w:gridCol w:w="2037"/>
        <w:gridCol w:w="1442"/>
        <w:gridCol w:w="1819"/>
        <w:gridCol w:w="1659"/>
      </w:tblGrid>
      <w:tr>
        <w:tblPrEx>
          <w:tblCellMar>
            <w:top w:w="0" w:type="dxa"/>
            <w:left w:w="108" w:type="dxa"/>
            <w:bottom w:w="0" w:type="dxa"/>
            <w:right w:w="108" w:type="dxa"/>
          </w:tblCellMar>
        </w:tblPrEx>
        <w:trPr>
          <w:trHeight w:val="273" w:hRule="atLeast"/>
        </w:trPr>
        <w:tc>
          <w:tcPr>
            <w:tcW w:w="833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4"/>
                <w:szCs w:val="24"/>
                <w:lang w:val="en-US" w:eastAsia="zh-CN"/>
              </w:rPr>
              <w:t>四川省妇幼保健院净化空调维护保养(晋阳院区)设备清单</w:t>
            </w:r>
          </w:p>
        </w:tc>
      </w:tr>
      <w:tr>
        <w:tblPrEx>
          <w:tblCellMar>
            <w:top w:w="0" w:type="dxa"/>
            <w:left w:w="108" w:type="dxa"/>
            <w:bottom w:w="0" w:type="dxa"/>
            <w:right w:w="108" w:type="dxa"/>
          </w:tblCellMar>
        </w:tblPrEx>
        <w:trPr>
          <w:trHeight w:val="273"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区域</w:t>
            </w:r>
          </w:p>
        </w:tc>
        <w:tc>
          <w:tcPr>
            <w:tcW w:w="20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设备</w:t>
            </w: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单位</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数量</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备注</w:t>
            </w:r>
          </w:p>
        </w:tc>
      </w:tr>
      <w:tr>
        <w:tblPrEx>
          <w:tblCellMar>
            <w:top w:w="0" w:type="dxa"/>
            <w:left w:w="108" w:type="dxa"/>
            <w:bottom w:w="0" w:type="dxa"/>
            <w:right w:w="108" w:type="dxa"/>
          </w:tblCellMar>
        </w:tblPrEx>
        <w:trPr>
          <w:trHeight w:val="273" w:hRule="atLeast"/>
        </w:trPr>
        <w:tc>
          <w:tcPr>
            <w:tcW w:w="13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住院手术室</w:t>
            </w: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风冷热泵模块机组</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14</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立式离心水泵</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both"/>
              <w:rPr>
                <w:rFonts w:hint="eastAsia" w:ascii="仿宋" w:hAnsi="仿宋" w:eastAsia="仿宋" w:cs="仿宋"/>
                <w:color w:val="000000"/>
                <w:kern w:val="0"/>
                <w:sz w:val="22"/>
              </w:rPr>
            </w:pPr>
            <w:r>
              <w:rPr>
                <w:rFonts w:hint="eastAsia" w:ascii="仿宋" w:hAnsi="仿宋" w:eastAsia="仿宋" w:cs="仿宋"/>
                <w:color w:val="000000"/>
                <w:kern w:val="0"/>
                <w:sz w:val="22"/>
              </w:rPr>
              <w:t>自控控制柜</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10</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组合式空调机组</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10</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加湿器</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10</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初效过滤器</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46</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中效过滤器</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46</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亚高效过滤器</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12</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35"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高效过滤器</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120</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自动门</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扇</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30</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自控系统与设备</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膨胀水箱</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静脉用药调配中心</w:t>
            </w: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组合式空调机组</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加湿器</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自控控制柜</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自控系统与设备</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初效过滤器</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12</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中效过滤器</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12</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高效过滤器</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rPr>
              <w:t>4</w:t>
            </w:r>
            <w:r>
              <w:rPr>
                <w:rFonts w:hint="eastAsia" w:ascii="仿宋" w:hAnsi="仿宋" w:eastAsia="仿宋" w:cs="仿宋"/>
                <w:color w:val="000000"/>
                <w:kern w:val="0"/>
                <w:sz w:val="22"/>
                <w:lang w:val="en-US" w:eastAsia="zh-CN"/>
              </w:rPr>
              <w:t>2</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生殖中心</w:t>
            </w: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风冷热泵模块机组</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自控控制柜</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组合式空调机组</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自控系统与设备</w:t>
            </w:r>
          </w:p>
        </w:tc>
        <w:tc>
          <w:tcPr>
            <w:tcW w:w="1442"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加湿器</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初效过滤器</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16</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中效过滤器</w:t>
            </w:r>
          </w:p>
        </w:tc>
        <w:tc>
          <w:tcPr>
            <w:tcW w:w="144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18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16</w:t>
            </w:r>
          </w:p>
        </w:tc>
        <w:tc>
          <w:tcPr>
            <w:tcW w:w="1659"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高效过滤器</w:t>
            </w: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个</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46</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膨胀水箱</w:t>
            </w:r>
          </w:p>
        </w:tc>
        <w:tc>
          <w:tcPr>
            <w:tcW w:w="1442"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门诊手术室</w:t>
            </w:r>
          </w:p>
          <w:p>
            <w:pPr>
              <w:widowControl/>
              <w:jc w:val="center"/>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风冷热泵模块机组</w:t>
            </w: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立式离心水泵</w:t>
            </w:r>
          </w:p>
        </w:tc>
        <w:tc>
          <w:tcPr>
            <w:tcW w:w="1442"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自控控制柜</w:t>
            </w:r>
          </w:p>
        </w:tc>
        <w:tc>
          <w:tcPr>
            <w:tcW w:w="1442"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组合式空调机组</w:t>
            </w: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自控系统与设备</w:t>
            </w:r>
          </w:p>
        </w:tc>
        <w:tc>
          <w:tcPr>
            <w:tcW w:w="1442"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90"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加湿器</w:t>
            </w: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kern w:val="0"/>
                <w:sz w:val="22"/>
              </w:rPr>
            </w:pPr>
            <w:r>
              <w:rPr>
                <w:rFonts w:hint="eastAsia" w:ascii="仿宋" w:hAnsi="仿宋" w:eastAsia="仿宋" w:cs="仿宋"/>
                <w:kern w:val="0"/>
                <w:sz w:val="22"/>
              </w:rPr>
              <w:t>初效过滤器</w:t>
            </w: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个</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18</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90"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kern w:val="0"/>
                <w:sz w:val="22"/>
              </w:rPr>
            </w:pPr>
            <w:r>
              <w:rPr>
                <w:rFonts w:hint="eastAsia" w:ascii="仿宋" w:hAnsi="仿宋" w:eastAsia="仿宋" w:cs="仿宋"/>
                <w:kern w:val="0"/>
                <w:sz w:val="22"/>
              </w:rPr>
              <w:t>中效过滤器</w:t>
            </w: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个</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18</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kern w:val="0"/>
                <w:sz w:val="22"/>
              </w:rPr>
            </w:pPr>
            <w:r>
              <w:rPr>
                <w:rFonts w:hint="eastAsia" w:ascii="仿宋" w:hAnsi="仿宋" w:eastAsia="仿宋" w:cs="仿宋"/>
                <w:kern w:val="0"/>
                <w:sz w:val="22"/>
              </w:rPr>
              <w:t>高效过滤器</w:t>
            </w:r>
          </w:p>
        </w:tc>
        <w:tc>
          <w:tcPr>
            <w:tcW w:w="14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个</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36</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90" w:hRule="atLeast"/>
        </w:trPr>
        <w:tc>
          <w:tcPr>
            <w:tcW w:w="138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分子实验室</w:t>
            </w:r>
          </w:p>
          <w:p>
            <w:pPr>
              <w:widowControl/>
              <w:jc w:val="left"/>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风冷热泵模块机组</w:t>
            </w:r>
          </w:p>
        </w:tc>
        <w:tc>
          <w:tcPr>
            <w:tcW w:w="14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立式离心水泵</w:t>
            </w:r>
          </w:p>
        </w:tc>
        <w:tc>
          <w:tcPr>
            <w:tcW w:w="1442"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自控控制柜</w:t>
            </w:r>
          </w:p>
        </w:tc>
        <w:tc>
          <w:tcPr>
            <w:tcW w:w="1442"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组合式空调机组</w:t>
            </w:r>
          </w:p>
        </w:tc>
        <w:tc>
          <w:tcPr>
            <w:tcW w:w="14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4</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自控系统与设备</w:t>
            </w:r>
          </w:p>
        </w:tc>
        <w:tc>
          <w:tcPr>
            <w:tcW w:w="1442"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套</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1</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加湿器</w:t>
            </w:r>
          </w:p>
        </w:tc>
        <w:tc>
          <w:tcPr>
            <w:tcW w:w="14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4</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初效过滤器</w:t>
            </w:r>
          </w:p>
        </w:tc>
        <w:tc>
          <w:tcPr>
            <w:tcW w:w="14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26</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中效过滤器</w:t>
            </w:r>
          </w:p>
        </w:tc>
        <w:tc>
          <w:tcPr>
            <w:tcW w:w="14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26</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037"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高效过滤器</w:t>
            </w:r>
          </w:p>
        </w:tc>
        <w:tc>
          <w:tcPr>
            <w:tcW w:w="14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8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72</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68"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信息机房</w:t>
            </w:r>
          </w:p>
        </w:tc>
        <w:tc>
          <w:tcPr>
            <w:tcW w:w="2037" w:type="dxa"/>
            <w:tcBorders>
              <w:top w:val="single" w:color="auto" w:sz="4" w:space="0"/>
              <w:left w:val="single" w:color="auto" w:sz="4" w:space="0"/>
              <w:bottom w:val="single" w:color="auto" w:sz="4" w:space="0"/>
              <w:right w:val="nil"/>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精密空调</w:t>
            </w:r>
          </w:p>
        </w:tc>
        <w:tc>
          <w:tcPr>
            <w:tcW w:w="1442" w:type="dxa"/>
            <w:tcBorders>
              <w:top w:val="single" w:color="auto" w:sz="4" w:space="0"/>
              <w:left w:val="nil"/>
              <w:bottom w:val="single" w:color="auto" w:sz="4" w:space="0"/>
              <w:right w:val="nil"/>
            </w:tcBorders>
            <w:noWrap w:val="0"/>
            <w:vAlign w:val="center"/>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819" w:type="dxa"/>
            <w:tcBorders>
              <w:top w:val="single" w:color="auto" w:sz="4" w:space="0"/>
              <w:left w:val="nil"/>
              <w:bottom w:val="single" w:color="auto" w:sz="4" w:space="0"/>
              <w:right w:val="nil"/>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2</w:t>
            </w:r>
          </w:p>
        </w:tc>
        <w:tc>
          <w:tcPr>
            <w:tcW w:w="1659"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bl>
    <w:p>
      <w:pPr>
        <w:keepNext w:val="0"/>
        <w:keepLines w:val="0"/>
        <w:pageBreakBefore w:val="0"/>
        <w:widowControl w:val="0"/>
        <w:numPr>
          <w:ilvl w:val="0"/>
          <w:numId w:val="7"/>
        </w:numPr>
        <w:kinsoku/>
        <w:wordWrap/>
        <w:overflowPunct/>
        <w:topLinePunct w:val="0"/>
        <w:autoSpaceDE/>
        <w:autoSpaceDN/>
        <w:bidi w:val="0"/>
        <w:adjustRightInd/>
        <w:snapToGrid/>
        <w:ind w:left="210" w:leftChars="0" w:firstLine="42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四川省妇幼保健院(天府院区)设备清单</w:t>
      </w:r>
    </w:p>
    <w:tbl>
      <w:tblPr>
        <w:tblStyle w:val="5"/>
        <w:tblW w:w="0" w:type="auto"/>
        <w:tblInd w:w="93" w:type="dxa"/>
        <w:tblLayout w:type="fixed"/>
        <w:tblCellMar>
          <w:top w:w="0" w:type="dxa"/>
          <w:left w:w="108" w:type="dxa"/>
          <w:bottom w:w="0" w:type="dxa"/>
          <w:right w:w="108" w:type="dxa"/>
        </w:tblCellMar>
      </w:tblPr>
      <w:tblGrid>
        <w:gridCol w:w="1380"/>
        <w:gridCol w:w="2630"/>
        <w:gridCol w:w="884"/>
        <w:gridCol w:w="1799"/>
        <w:gridCol w:w="1644"/>
      </w:tblGrid>
      <w:tr>
        <w:tblPrEx>
          <w:tblCellMar>
            <w:top w:w="0" w:type="dxa"/>
            <w:left w:w="108" w:type="dxa"/>
            <w:bottom w:w="0" w:type="dxa"/>
            <w:right w:w="108" w:type="dxa"/>
          </w:tblCellMar>
        </w:tblPrEx>
        <w:trPr>
          <w:trHeight w:val="273" w:hRule="atLeast"/>
        </w:trPr>
        <w:tc>
          <w:tcPr>
            <w:tcW w:w="833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4"/>
                <w:szCs w:val="24"/>
                <w:lang w:val="en-US" w:eastAsia="zh-CN"/>
              </w:rPr>
              <w:t>四川省妇幼保健院净化空调维护保养(天府院区)设备清单</w:t>
            </w:r>
          </w:p>
        </w:tc>
      </w:tr>
      <w:tr>
        <w:tblPrEx>
          <w:tblCellMar>
            <w:top w:w="0" w:type="dxa"/>
            <w:left w:w="108" w:type="dxa"/>
            <w:bottom w:w="0" w:type="dxa"/>
            <w:right w:w="108" w:type="dxa"/>
          </w:tblCellMar>
        </w:tblPrEx>
        <w:trPr>
          <w:trHeight w:val="273"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区域</w:t>
            </w:r>
          </w:p>
        </w:tc>
        <w:tc>
          <w:tcPr>
            <w:tcW w:w="26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设备</w:t>
            </w:r>
          </w:p>
        </w:tc>
        <w:tc>
          <w:tcPr>
            <w:tcW w:w="8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单位</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数量</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备注</w:t>
            </w:r>
          </w:p>
        </w:tc>
      </w:tr>
      <w:tr>
        <w:tblPrEx>
          <w:tblCellMar>
            <w:top w:w="0" w:type="dxa"/>
            <w:left w:w="108" w:type="dxa"/>
            <w:bottom w:w="0" w:type="dxa"/>
            <w:right w:w="108" w:type="dxa"/>
          </w:tblCellMar>
        </w:tblPrEx>
        <w:trPr>
          <w:trHeight w:val="273" w:hRule="atLeast"/>
        </w:trPr>
        <w:tc>
          <w:tcPr>
            <w:tcW w:w="13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住院手术室</w:t>
            </w: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rPr>
              <w:t>风冷</w:t>
            </w:r>
            <w:r>
              <w:rPr>
                <w:rFonts w:hint="eastAsia" w:ascii="仿宋" w:hAnsi="仿宋" w:eastAsia="仿宋" w:cs="仿宋"/>
                <w:color w:val="auto"/>
                <w:kern w:val="0"/>
                <w:sz w:val="22"/>
                <w:lang w:val="en-US" w:eastAsia="zh-CN"/>
              </w:rPr>
              <w:t>式冷水（</w:t>
            </w:r>
            <w:r>
              <w:rPr>
                <w:rFonts w:hint="eastAsia" w:ascii="仿宋" w:hAnsi="仿宋" w:eastAsia="仿宋" w:cs="仿宋"/>
                <w:color w:val="auto"/>
                <w:kern w:val="0"/>
                <w:sz w:val="22"/>
              </w:rPr>
              <w:t>热泵</w:t>
            </w:r>
            <w:r>
              <w:rPr>
                <w:rFonts w:hint="eastAsia" w:ascii="仿宋" w:hAnsi="仿宋" w:eastAsia="仿宋" w:cs="仿宋"/>
                <w:color w:val="auto"/>
                <w:kern w:val="0"/>
                <w:sz w:val="22"/>
                <w:lang w:eastAsia="zh-CN"/>
              </w:rPr>
              <w:t>）</w:t>
            </w:r>
            <w:r>
              <w:rPr>
                <w:rFonts w:hint="eastAsia" w:ascii="仿宋" w:hAnsi="仿宋" w:eastAsia="仿宋" w:cs="仿宋"/>
                <w:color w:val="auto"/>
                <w:kern w:val="0"/>
                <w:sz w:val="22"/>
              </w:rPr>
              <w:t>机组</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eastAsia="zh-CN"/>
              </w:rPr>
            </w:pPr>
            <w:r>
              <w:rPr>
                <w:rFonts w:hint="eastAsia" w:ascii="仿宋" w:hAnsi="仿宋" w:eastAsia="仿宋" w:cs="仿宋"/>
                <w:color w:val="auto"/>
                <w:kern w:val="0"/>
                <w:sz w:val="22"/>
                <w:lang w:val="en-US" w:eastAsia="zh-CN"/>
              </w:rPr>
              <w:t>8</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130KW</w:t>
            </w: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立式离心水泵</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eastAsia="zh-CN"/>
              </w:rPr>
            </w:pPr>
            <w:r>
              <w:rPr>
                <w:rFonts w:hint="eastAsia" w:ascii="仿宋" w:hAnsi="仿宋" w:eastAsia="仿宋" w:cs="仿宋"/>
                <w:color w:val="auto"/>
                <w:kern w:val="0"/>
                <w:sz w:val="22"/>
                <w:lang w:val="en-US" w:eastAsia="zh-CN"/>
              </w:rPr>
              <w:t>5</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自控控制柜</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14</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90"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电源控制柜</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水泵控制柜</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真空脱气装置</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组合式空调机组</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14</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lang w:eastAsia="zh-CN"/>
              </w:rPr>
            </w:pPr>
            <w:r>
              <w:rPr>
                <w:rFonts w:hint="eastAsia" w:ascii="仿宋" w:hAnsi="仿宋" w:eastAsia="仿宋" w:cs="仿宋"/>
                <w:color w:val="auto"/>
                <w:kern w:val="0"/>
                <w:sz w:val="22"/>
              </w:rPr>
              <w:t>加湿</w:t>
            </w:r>
            <w:r>
              <w:rPr>
                <w:rFonts w:hint="eastAsia" w:ascii="仿宋" w:hAnsi="仿宋" w:eastAsia="仿宋" w:cs="仿宋"/>
                <w:color w:val="auto"/>
                <w:kern w:val="0"/>
                <w:sz w:val="22"/>
                <w:lang w:val="en-US" w:eastAsia="zh-CN"/>
              </w:rPr>
              <w:t>装置</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14</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排风风机</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28</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新风机组</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2</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90"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初效过滤器</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360</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中效过滤器</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360</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亚高效过滤器</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79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szCs w:val="24"/>
                <w:lang w:val="en-US" w:eastAsia="zh-CN" w:bidi="ar-SA"/>
              </w:rPr>
            </w:pPr>
            <w:r>
              <w:rPr>
                <w:rFonts w:hint="eastAsia" w:ascii="仿宋" w:hAnsi="仿宋" w:eastAsia="仿宋" w:cs="仿宋"/>
                <w:color w:val="auto"/>
                <w:kern w:val="0"/>
                <w:sz w:val="22"/>
                <w:szCs w:val="24"/>
                <w:lang w:val="en-US" w:eastAsia="zh-CN" w:bidi="ar-SA"/>
              </w:rPr>
              <w:t>15</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35"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高效过滤器</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235</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自控系统与设备</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膨胀水箱</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静脉用药调配中心</w:t>
            </w: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风冷</w:t>
            </w:r>
            <w:r>
              <w:rPr>
                <w:rFonts w:hint="eastAsia" w:ascii="仿宋" w:hAnsi="仿宋" w:eastAsia="仿宋" w:cs="仿宋"/>
                <w:color w:val="auto"/>
                <w:kern w:val="0"/>
                <w:sz w:val="22"/>
                <w:lang w:val="en-US" w:eastAsia="zh-CN"/>
              </w:rPr>
              <w:t>式冷水（</w:t>
            </w:r>
            <w:r>
              <w:rPr>
                <w:rFonts w:hint="eastAsia" w:ascii="仿宋" w:hAnsi="仿宋" w:eastAsia="仿宋" w:cs="仿宋"/>
                <w:color w:val="auto"/>
                <w:kern w:val="0"/>
                <w:sz w:val="22"/>
              </w:rPr>
              <w:t>热泵</w:t>
            </w:r>
            <w:r>
              <w:rPr>
                <w:rFonts w:hint="eastAsia" w:ascii="仿宋" w:hAnsi="仿宋" w:eastAsia="仿宋" w:cs="仿宋"/>
                <w:color w:val="auto"/>
                <w:kern w:val="0"/>
                <w:sz w:val="22"/>
                <w:lang w:eastAsia="zh-CN"/>
              </w:rPr>
              <w:t>）</w:t>
            </w:r>
            <w:r>
              <w:rPr>
                <w:rFonts w:hint="eastAsia" w:ascii="仿宋" w:hAnsi="仿宋" w:eastAsia="仿宋" w:cs="仿宋"/>
                <w:color w:val="auto"/>
                <w:kern w:val="0"/>
                <w:sz w:val="22"/>
              </w:rPr>
              <w:t>机组</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5</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65KW</w:t>
            </w: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立式离心水泵</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2</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自控控制柜</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4</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电源控制柜</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水泵控制柜</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真空脱气装置</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组合式空调机组</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4</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lang w:eastAsia="zh-CN"/>
              </w:rPr>
            </w:pPr>
            <w:r>
              <w:rPr>
                <w:rFonts w:hint="eastAsia" w:ascii="仿宋" w:hAnsi="仿宋" w:eastAsia="仿宋" w:cs="仿宋"/>
                <w:color w:val="auto"/>
                <w:kern w:val="0"/>
                <w:sz w:val="22"/>
              </w:rPr>
              <w:t>加湿</w:t>
            </w:r>
            <w:r>
              <w:rPr>
                <w:rFonts w:hint="eastAsia" w:ascii="仿宋" w:hAnsi="仿宋" w:eastAsia="仿宋" w:cs="仿宋"/>
                <w:color w:val="auto"/>
                <w:kern w:val="0"/>
                <w:sz w:val="22"/>
                <w:lang w:val="en-US" w:eastAsia="zh-CN"/>
              </w:rPr>
              <w:t>装置</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4</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排风风机</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4</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新风机组</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2</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初效过滤器</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个</w:t>
            </w:r>
          </w:p>
        </w:tc>
        <w:tc>
          <w:tcPr>
            <w:tcW w:w="179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92</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中效过滤器</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个</w:t>
            </w:r>
          </w:p>
        </w:tc>
        <w:tc>
          <w:tcPr>
            <w:tcW w:w="179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92</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高效过滤器</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个</w:t>
            </w:r>
          </w:p>
        </w:tc>
        <w:tc>
          <w:tcPr>
            <w:tcW w:w="1799" w:type="dxa"/>
            <w:tcBorders>
              <w:top w:val="nil"/>
              <w:left w:val="nil"/>
              <w:bottom w:val="single" w:color="auto" w:sz="4" w:space="0"/>
              <w:right w:val="single" w:color="auto" w:sz="4" w:space="0"/>
            </w:tcBorders>
            <w:noWrap w:val="0"/>
            <w:vAlign w:val="center"/>
          </w:tcPr>
          <w:p>
            <w:pPr>
              <w:widowControl/>
              <w:jc w:val="center"/>
              <w:rPr>
                <w:rFonts w:hint="default"/>
                <w:color w:val="auto"/>
                <w:lang w:val="en-US" w:eastAsia="zh-CN"/>
              </w:rPr>
            </w:pPr>
            <w:r>
              <w:rPr>
                <w:rFonts w:hint="eastAsia"/>
                <w:color w:val="auto"/>
                <w:lang w:val="en-US" w:eastAsia="zh-CN"/>
              </w:rPr>
              <w:t>80</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szCs w:val="24"/>
                <w:lang w:val="en-US" w:eastAsia="zh-CN" w:bidi="ar-SA"/>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自控系统与设备</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szCs w:val="24"/>
                <w:lang w:val="en-US" w:eastAsia="zh-CN" w:bidi="ar-SA"/>
              </w:rPr>
            </w:pPr>
          </w:p>
        </w:tc>
      </w:tr>
      <w:tr>
        <w:tblPrEx>
          <w:tblCellMar>
            <w:top w:w="0" w:type="dxa"/>
            <w:left w:w="108" w:type="dxa"/>
            <w:bottom w:w="0" w:type="dxa"/>
            <w:right w:w="108" w:type="dxa"/>
          </w:tblCellMar>
        </w:tblPrEx>
        <w:trPr>
          <w:trHeight w:val="273" w:hRule="atLeast"/>
        </w:trPr>
        <w:tc>
          <w:tcPr>
            <w:tcW w:w="13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膨胀水箱</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szCs w:val="24"/>
                <w:lang w:val="en-US" w:eastAsia="zh-CN" w:bidi="ar-SA"/>
              </w:rPr>
            </w:pPr>
          </w:p>
        </w:tc>
      </w:tr>
      <w:tr>
        <w:tblPrEx>
          <w:tblCellMar>
            <w:top w:w="0" w:type="dxa"/>
            <w:left w:w="108" w:type="dxa"/>
            <w:bottom w:w="0" w:type="dxa"/>
            <w:right w:w="108" w:type="dxa"/>
          </w:tblCellMar>
        </w:tblPrEx>
        <w:trPr>
          <w:trHeight w:val="273" w:hRule="atLeast"/>
        </w:trPr>
        <w:tc>
          <w:tcPr>
            <w:tcW w:w="138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检验科</w:t>
            </w: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风冷</w:t>
            </w:r>
            <w:r>
              <w:rPr>
                <w:rFonts w:hint="eastAsia" w:ascii="仿宋" w:hAnsi="仿宋" w:eastAsia="仿宋" w:cs="仿宋"/>
                <w:color w:val="auto"/>
                <w:kern w:val="0"/>
                <w:sz w:val="22"/>
                <w:lang w:val="en-US" w:eastAsia="zh-CN"/>
              </w:rPr>
              <w:t>式冷水（</w:t>
            </w:r>
            <w:r>
              <w:rPr>
                <w:rFonts w:hint="eastAsia" w:ascii="仿宋" w:hAnsi="仿宋" w:eastAsia="仿宋" w:cs="仿宋"/>
                <w:color w:val="auto"/>
                <w:kern w:val="0"/>
                <w:sz w:val="22"/>
              </w:rPr>
              <w:t>热泵</w:t>
            </w:r>
            <w:r>
              <w:rPr>
                <w:rFonts w:hint="eastAsia" w:ascii="仿宋" w:hAnsi="仿宋" w:eastAsia="仿宋" w:cs="仿宋"/>
                <w:color w:val="auto"/>
                <w:kern w:val="0"/>
                <w:sz w:val="22"/>
                <w:lang w:eastAsia="zh-CN"/>
              </w:rPr>
              <w:t>）</w:t>
            </w:r>
            <w:r>
              <w:rPr>
                <w:rFonts w:hint="eastAsia" w:ascii="仿宋" w:hAnsi="仿宋" w:eastAsia="仿宋" w:cs="仿宋"/>
                <w:color w:val="auto"/>
                <w:kern w:val="0"/>
                <w:sz w:val="22"/>
              </w:rPr>
              <w:t>机组</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4</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130KW</w:t>
            </w: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立式离心水泵</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3</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自控控制柜</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 xml:space="preserve">2 </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电源控制柜</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水泵控制柜</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真空脱气装置</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套</w:t>
            </w:r>
          </w:p>
        </w:tc>
        <w:tc>
          <w:tcPr>
            <w:tcW w:w="179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nil"/>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组合式空调机组</w:t>
            </w:r>
          </w:p>
        </w:tc>
        <w:tc>
          <w:tcPr>
            <w:tcW w:w="884"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2</w:t>
            </w:r>
          </w:p>
        </w:tc>
        <w:tc>
          <w:tcPr>
            <w:tcW w:w="1644" w:type="dxa"/>
            <w:tcBorders>
              <w:top w:val="nil"/>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rPr>
              <w:t>加湿</w:t>
            </w:r>
            <w:r>
              <w:rPr>
                <w:rFonts w:hint="eastAsia" w:ascii="仿宋" w:hAnsi="仿宋" w:eastAsia="仿宋" w:cs="仿宋"/>
                <w:color w:val="auto"/>
                <w:kern w:val="0"/>
                <w:sz w:val="22"/>
                <w:lang w:val="en-US" w:eastAsia="zh-CN"/>
              </w:rPr>
              <w:t>装置</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2</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排风风机</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11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szCs w:val="24"/>
                <w:lang w:val="en-US" w:eastAsia="zh-CN" w:bidi="ar-SA"/>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新风机组</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2</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szCs w:val="24"/>
                <w:lang w:val="en-US" w:eastAsia="zh-CN" w:bidi="ar-SA"/>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初效过滤器</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120</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中效过滤器</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120</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高效过滤器</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116</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自控系统与设备</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膨胀水箱</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病理科</w:t>
            </w:r>
          </w:p>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风冷</w:t>
            </w:r>
            <w:r>
              <w:rPr>
                <w:rFonts w:hint="eastAsia" w:ascii="仿宋" w:hAnsi="仿宋" w:eastAsia="仿宋" w:cs="仿宋"/>
                <w:color w:val="auto"/>
                <w:kern w:val="0"/>
                <w:sz w:val="22"/>
                <w:lang w:val="en-US" w:eastAsia="zh-CN"/>
              </w:rPr>
              <w:t>式冷水（</w:t>
            </w:r>
            <w:r>
              <w:rPr>
                <w:rFonts w:hint="eastAsia" w:ascii="仿宋" w:hAnsi="仿宋" w:eastAsia="仿宋" w:cs="仿宋"/>
                <w:color w:val="auto"/>
                <w:kern w:val="0"/>
                <w:sz w:val="22"/>
              </w:rPr>
              <w:t>热泵</w:t>
            </w:r>
            <w:r>
              <w:rPr>
                <w:rFonts w:hint="eastAsia" w:ascii="仿宋" w:hAnsi="仿宋" w:eastAsia="仿宋" w:cs="仿宋"/>
                <w:color w:val="auto"/>
                <w:kern w:val="0"/>
                <w:sz w:val="22"/>
                <w:lang w:eastAsia="zh-CN"/>
              </w:rPr>
              <w:t>）</w:t>
            </w:r>
            <w:r>
              <w:rPr>
                <w:rFonts w:hint="eastAsia" w:ascii="仿宋" w:hAnsi="仿宋" w:eastAsia="仿宋" w:cs="仿宋"/>
                <w:color w:val="auto"/>
                <w:kern w:val="0"/>
                <w:sz w:val="22"/>
              </w:rPr>
              <w:t>机组</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5</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65KW</w:t>
            </w: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立式离心水泵</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2</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自控控制柜</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 xml:space="preserve">2 </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电源控制柜</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水泵控制柜</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真空脱气装置</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90"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组合式空调机组</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szCs w:val="24"/>
                <w:lang w:val="en-US" w:eastAsia="zh-CN" w:bidi="ar-SA"/>
              </w:rPr>
            </w:pPr>
            <w:r>
              <w:rPr>
                <w:rFonts w:hint="eastAsia" w:ascii="仿宋" w:hAnsi="仿宋" w:eastAsia="仿宋" w:cs="仿宋"/>
                <w:color w:val="auto"/>
                <w:kern w:val="0"/>
                <w:sz w:val="22"/>
                <w:szCs w:val="24"/>
                <w:lang w:val="en-US" w:eastAsia="zh-CN" w:bidi="ar-SA"/>
              </w:rPr>
              <w:t>2</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加湿</w:t>
            </w:r>
            <w:r>
              <w:rPr>
                <w:rFonts w:hint="eastAsia" w:ascii="仿宋" w:hAnsi="仿宋" w:eastAsia="仿宋" w:cs="仿宋"/>
                <w:color w:val="auto"/>
                <w:kern w:val="0"/>
                <w:sz w:val="22"/>
                <w:lang w:val="en-US" w:eastAsia="zh-CN"/>
              </w:rPr>
              <w:t>装置</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szCs w:val="24"/>
                <w:lang w:val="en-US" w:eastAsia="zh-CN" w:bidi="ar-SA"/>
              </w:rPr>
            </w:pPr>
            <w:r>
              <w:rPr>
                <w:rFonts w:hint="eastAsia" w:ascii="仿宋" w:hAnsi="仿宋" w:eastAsia="仿宋" w:cs="仿宋"/>
                <w:color w:val="auto"/>
                <w:kern w:val="0"/>
                <w:sz w:val="22"/>
                <w:szCs w:val="24"/>
                <w:lang w:val="en-US" w:eastAsia="zh-CN" w:bidi="ar-SA"/>
              </w:rPr>
              <w:t>2</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排风风机</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2</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新风机组</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szCs w:val="24"/>
                <w:lang w:val="en-US" w:eastAsia="zh-CN" w:bidi="ar-SA"/>
              </w:rPr>
            </w:pPr>
            <w:r>
              <w:rPr>
                <w:rFonts w:hint="eastAsia" w:ascii="仿宋" w:hAnsi="仿宋" w:eastAsia="仿宋" w:cs="仿宋"/>
                <w:color w:val="auto"/>
                <w:kern w:val="0"/>
                <w:sz w:val="22"/>
                <w:szCs w:val="24"/>
                <w:lang w:val="en-US" w:eastAsia="zh-CN" w:bidi="ar-SA"/>
              </w:rPr>
              <w:t>2</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排风系统</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szCs w:val="24"/>
                <w:lang w:val="en-US" w:eastAsia="zh-CN" w:bidi="ar-SA"/>
              </w:rPr>
            </w:pPr>
            <w:r>
              <w:rPr>
                <w:rFonts w:hint="eastAsia" w:ascii="仿宋" w:hAnsi="仿宋" w:eastAsia="仿宋" w:cs="仿宋"/>
                <w:color w:val="auto"/>
                <w:kern w:val="0"/>
                <w:sz w:val="22"/>
                <w:szCs w:val="24"/>
                <w:lang w:val="en-US" w:eastAsia="zh-CN" w:bidi="ar-SA"/>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szCs w:val="24"/>
                <w:lang w:val="en-US" w:eastAsia="zh-CN" w:bidi="ar-SA"/>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初效过滤器</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个</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szCs w:val="24"/>
                <w:lang w:val="en-US" w:eastAsia="zh-CN" w:bidi="ar-SA"/>
              </w:rPr>
            </w:pPr>
            <w:r>
              <w:rPr>
                <w:rFonts w:hint="eastAsia" w:ascii="仿宋" w:hAnsi="仿宋" w:eastAsia="仿宋" w:cs="仿宋"/>
                <w:color w:val="auto"/>
                <w:kern w:val="0"/>
                <w:sz w:val="22"/>
                <w:szCs w:val="24"/>
                <w:lang w:val="en-US" w:eastAsia="zh-CN" w:bidi="ar-SA"/>
              </w:rPr>
              <w:t>56</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中效过滤器</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个</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szCs w:val="24"/>
                <w:lang w:val="en-US" w:eastAsia="zh-CN" w:bidi="ar-SA"/>
              </w:rPr>
            </w:pPr>
            <w:r>
              <w:rPr>
                <w:rFonts w:hint="eastAsia" w:ascii="仿宋" w:hAnsi="仿宋" w:eastAsia="仿宋" w:cs="仿宋"/>
                <w:color w:val="auto"/>
                <w:kern w:val="0"/>
                <w:sz w:val="22"/>
                <w:szCs w:val="24"/>
                <w:lang w:val="en-US" w:eastAsia="zh-CN" w:bidi="ar-SA"/>
              </w:rPr>
              <w:t>56</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高效过滤器</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个</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szCs w:val="24"/>
                <w:lang w:val="en-US" w:eastAsia="zh-CN" w:bidi="ar-SA"/>
              </w:rPr>
            </w:pPr>
            <w:r>
              <w:rPr>
                <w:rFonts w:hint="eastAsia" w:ascii="仿宋" w:hAnsi="仿宋" w:eastAsia="仿宋" w:cs="仿宋"/>
                <w:color w:val="auto"/>
                <w:kern w:val="0"/>
                <w:sz w:val="22"/>
                <w:szCs w:val="24"/>
                <w:lang w:val="en-US" w:eastAsia="zh-CN" w:bidi="ar-SA"/>
              </w:rPr>
              <w:t>82</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自控系统与设备</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膨胀水箱</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90" w:hRule="atLeast"/>
        </w:trPr>
        <w:tc>
          <w:tcPr>
            <w:tcW w:w="138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层流病房</w:t>
            </w: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风冷</w:t>
            </w:r>
            <w:r>
              <w:rPr>
                <w:rFonts w:hint="eastAsia" w:ascii="仿宋" w:hAnsi="仿宋" w:eastAsia="仿宋" w:cs="仿宋"/>
                <w:color w:val="auto"/>
                <w:kern w:val="0"/>
                <w:sz w:val="22"/>
                <w:lang w:val="en-US" w:eastAsia="zh-CN"/>
              </w:rPr>
              <w:t>式冷水（</w:t>
            </w:r>
            <w:r>
              <w:rPr>
                <w:rFonts w:hint="eastAsia" w:ascii="仿宋" w:hAnsi="仿宋" w:eastAsia="仿宋" w:cs="仿宋"/>
                <w:color w:val="auto"/>
                <w:kern w:val="0"/>
                <w:sz w:val="22"/>
              </w:rPr>
              <w:t>热泵</w:t>
            </w:r>
            <w:r>
              <w:rPr>
                <w:rFonts w:hint="eastAsia" w:ascii="仿宋" w:hAnsi="仿宋" w:eastAsia="仿宋" w:cs="仿宋"/>
                <w:color w:val="auto"/>
                <w:kern w:val="0"/>
                <w:sz w:val="22"/>
                <w:lang w:eastAsia="zh-CN"/>
              </w:rPr>
              <w:t>）</w:t>
            </w:r>
            <w:r>
              <w:rPr>
                <w:rFonts w:hint="eastAsia" w:ascii="仿宋" w:hAnsi="仿宋" w:eastAsia="仿宋" w:cs="仿宋"/>
                <w:color w:val="auto"/>
                <w:kern w:val="0"/>
                <w:sz w:val="22"/>
              </w:rPr>
              <w:t>机组</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eastAsia="zh-CN"/>
              </w:rPr>
            </w:pPr>
            <w:r>
              <w:rPr>
                <w:rFonts w:hint="eastAsia" w:ascii="仿宋" w:hAnsi="仿宋" w:eastAsia="仿宋" w:cs="仿宋"/>
                <w:color w:val="auto"/>
                <w:kern w:val="0"/>
                <w:sz w:val="22"/>
                <w:lang w:val="en-US" w:eastAsia="zh-CN"/>
              </w:rPr>
              <w:t>5</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65KW</w:t>
            </w: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立式离心水泵</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eastAsia="zh-CN"/>
              </w:rPr>
            </w:pPr>
            <w:r>
              <w:rPr>
                <w:rFonts w:hint="eastAsia" w:ascii="仿宋" w:hAnsi="仿宋" w:eastAsia="仿宋" w:cs="仿宋"/>
                <w:color w:val="auto"/>
                <w:kern w:val="0"/>
                <w:sz w:val="22"/>
                <w:lang w:val="en-US" w:eastAsia="zh-CN"/>
              </w:rPr>
              <w:t>2</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自控控制柜</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eastAsia="zh-CN"/>
              </w:rPr>
            </w:pPr>
            <w:r>
              <w:rPr>
                <w:rFonts w:hint="eastAsia" w:ascii="仿宋" w:hAnsi="仿宋" w:eastAsia="仿宋" w:cs="仿宋"/>
                <w:color w:val="auto"/>
                <w:kern w:val="0"/>
                <w:sz w:val="22"/>
                <w:lang w:val="en-US" w:eastAsia="zh-CN"/>
              </w:rPr>
              <w:t xml:space="preserve">8 </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电源控制柜</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水泵控制柜</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真空脱气装置</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lang w:val="en-US" w:eastAsia="zh-CN"/>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组合式空调机组</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8</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rPr>
              <w:t>加湿</w:t>
            </w:r>
            <w:r>
              <w:rPr>
                <w:rFonts w:hint="eastAsia" w:ascii="仿宋" w:hAnsi="仿宋" w:eastAsia="仿宋" w:cs="仿宋"/>
                <w:color w:val="auto"/>
                <w:kern w:val="0"/>
                <w:sz w:val="22"/>
                <w:lang w:val="en-US" w:eastAsia="zh-CN"/>
              </w:rPr>
              <w:t>装置</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台</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8</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排风风机</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9</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新风机组</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2</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排风系统</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lang w:val="en-US" w:eastAsia="zh-CN"/>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szCs w:val="24"/>
                <w:lang w:val="en-US" w:eastAsia="zh-CN" w:bidi="ar-SA"/>
              </w:rPr>
            </w:pPr>
            <w:r>
              <w:rPr>
                <w:rFonts w:hint="eastAsia" w:ascii="仿宋" w:hAnsi="仿宋" w:eastAsia="仿宋" w:cs="仿宋"/>
                <w:color w:val="auto"/>
                <w:kern w:val="0"/>
                <w:sz w:val="22"/>
                <w:szCs w:val="24"/>
                <w:lang w:val="en-US" w:eastAsia="zh-CN" w:bidi="ar-SA"/>
              </w:rPr>
              <w:t>8</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szCs w:val="24"/>
                <w:lang w:val="en-US" w:eastAsia="zh-CN" w:bidi="ar-SA"/>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初效过滤器</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136</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中效过滤器</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136</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高效过滤器</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个</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2"/>
                <w:lang w:val="en-US" w:eastAsia="zh-CN"/>
              </w:rPr>
            </w:pPr>
            <w:r>
              <w:rPr>
                <w:rFonts w:hint="eastAsia" w:ascii="仿宋" w:hAnsi="仿宋" w:eastAsia="仿宋" w:cs="仿宋"/>
                <w:color w:val="auto"/>
                <w:kern w:val="0"/>
                <w:sz w:val="22"/>
                <w:lang w:val="en-US" w:eastAsia="zh-CN"/>
              </w:rPr>
              <w:t>180</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自控系统与设备</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r>
        <w:tblPrEx>
          <w:tblCellMar>
            <w:top w:w="0" w:type="dxa"/>
            <w:left w:w="108" w:type="dxa"/>
            <w:bottom w:w="0" w:type="dxa"/>
            <w:right w:w="108" w:type="dxa"/>
          </w:tblCellMar>
        </w:tblPrEx>
        <w:trPr>
          <w:trHeight w:val="273" w:hRule="atLeast"/>
        </w:trPr>
        <w:tc>
          <w:tcPr>
            <w:tcW w:w="138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2"/>
              </w:rPr>
            </w:pPr>
          </w:p>
        </w:tc>
        <w:tc>
          <w:tcPr>
            <w:tcW w:w="2630" w:type="dxa"/>
            <w:tcBorders>
              <w:top w:val="single" w:color="auto" w:sz="4" w:space="0"/>
              <w:left w:val="nil"/>
              <w:bottom w:val="single" w:color="auto" w:sz="4" w:space="0"/>
              <w:right w:val="single" w:color="auto" w:sz="4" w:space="0"/>
            </w:tcBorders>
            <w:noWrap w:val="0"/>
            <w:vAlign w:val="bottom"/>
          </w:tcPr>
          <w:p>
            <w:pPr>
              <w:widowControl/>
              <w:jc w:val="left"/>
              <w:rPr>
                <w:rFonts w:hint="eastAsia" w:ascii="仿宋" w:hAnsi="仿宋" w:eastAsia="仿宋" w:cs="仿宋"/>
                <w:color w:val="auto"/>
                <w:kern w:val="0"/>
                <w:sz w:val="22"/>
              </w:rPr>
            </w:pPr>
            <w:r>
              <w:rPr>
                <w:rFonts w:hint="eastAsia" w:ascii="仿宋" w:hAnsi="仿宋" w:eastAsia="仿宋" w:cs="仿宋"/>
                <w:color w:val="auto"/>
                <w:kern w:val="0"/>
                <w:sz w:val="22"/>
              </w:rPr>
              <w:t>膨胀水箱</w:t>
            </w:r>
          </w:p>
        </w:tc>
        <w:tc>
          <w:tcPr>
            <w:tcW w:w="8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套</w:t>
            </w:r>
          </w:p>
        </w:tc>
        <w:tc>
          <w:tcPr>
            <w:tcW w:w="17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2"/>
              </w:rPr>
            </w:pPr>
            <w:r>
              <w:rPr>
                <w:rFonts w:hint="eastAsia" w:ascii="仿宋" w:hAnsi="仿宋" w:eastAsia="仿宋" w:cs="仿宋"/>
                <w:color w:val="auto"/>
                <w:kern w:val="0"/>
                <w:sz w:val="22"/>
              </w:rPr>
              <w:t>1</w:t>
            </w:r>
          </w:p>
        </w:tc>
        <w:tc>
          <w:tcPr>
            <w:tcW w:w="1644" w:type="dxa"/>
            <w:tcBorders>
              <w:top w:val="single" w:color="auto" w:sz="4" w:space="0"/>
              <w:left w:val="nil"/>
              <w:bottom w:val="single" w:color="auto" w:sz="4" w:space="0"/>
              <w:right w:val="single" w:color="auto" w:sz="4" w:space="0"/>
            </w:tcBorders>
            <w:noWrap w:val="0"/>
            <w:vAlign w:val="top"/>
          </w:tcPr>
          <w:p>
            <w:pPr>
              <w:widowControl/>
              <w:jc w:val="center"/>
              <w:rPr>
                <w:rFonts w:hint="eastAsia" w:ascii="仿宋" w:hAnsi="仿宋" w:eastAsia="仿宋" w:cs="仿宋"/>
                <w:color w:val="auto"/>
                <w:kern w:val="0"/>
                <w:sz w:val="22"/>
              </w:rPr>
            </w:pPr>
          </w:p>
        </w:tc>
      </w:tr>
    </w:tbl>
    <w:p>
      <w:pPr>
        <w:keepNext w:val="0"/>
        <w:keepLines w:val="0"/>
        <w:pageBreakBefore w:val="0"/>
        <w:widowControl w:val="0"/>
        <w:numPr>
          <w:ilvl w:val="0"/>
          <w:numId w:val="7"/>
        </w:numPr>
        <w:kinsoku/>
        <w:wordWrap/>
        <w:overflowPunct/>
        <w:topLinePunct w:val="0"/>
        <w:autoSpaceDE/>
        <w:autoSpaceDN/>
        <w:bidi w:val="0"/>
        <w:adjustRightInd/>
        <w:snapToGrid/>
        <w:ind w:left="210" w:leftChars="0" w:firstLine="42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★初、中、高效过滤器清洗及更换</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清单中初、中、高效过滤器数量为设备装机数量，具体安装尺寸以现场实际 为准。年度使用总量按以下更换频率倍乘计算，并包含在投标总价中；</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初效过滤器每周清洗一次，每三个月更换一次；</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中效过滤器每周检查，每六个月更换一次；</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高效过滤器，亚高效过滤器每年更换一次；</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ascii="仿宋" w:hAnsi="仿宋" w:eastAsia="仿宋" w:cs="仿宋"/>
          <w:sz w:val="24"/>
          <w:szCs w:val="24"/>
          <w:lang w:val="en-US" w:eastAsia="zh-CN"/>
        </w:rPr>
        <w:t>对发生过公共性传染性病患用的部位，对初效、中效、高效均应进行更换。更换高效过滤器后应进行监测；执行标准应满足《医院空气净化管理规范》WS/T368—2012，其监测方法及结果的判定应符合《医院洁净手术部建筑技术规范》GB50333的要求。</w:t>
      </w:r>
    </w:p>
    <w:p>
      <w:pPr>
        <w:keepNext w:val="0"/>
        <w:keepLines w:val="0"/>
        <w:pageBreakBefore w:val="0"/>
        <w:widowControl w:val="0"/>
        <w:numPr>
          <w:ilvl w:val="0"/>
          <w:numId w:val="7"/>
        </w:numPr>
        <w:kinsoku/>
        <w:wordWrap/>
        <w:overflowPunct/>
        <w:topLinePunct w:val="0"/>
        <w:autoSpaceDE/>
        <w:autoSpaceDN/>
        <w:bidi w:val="0"/>
        <w:adjustRightInd/>
        <w:snapToGrid/>
        <w:spacing w:line="480" w:lineRule="auto"/>
        <w:ind w:left="210" w:leftChars="0" w:firstLine="420" w:firstLineChars="0"/>
        <w:textAlignment w:val="auto"/>
        <w:rPr>
          <w:rFonts w:hint="eastAsia" w:ascii="仿宋_GB2312" w:eastAsia="仿宋_GB2312"/>
          <w:sz w:val="24"/>
          <w:szCs w:val="24"/>
          <w:lang w:val="en-US" w:eastAsia="zh-CN"/>
        </w:rPr>
      </w:pPr>
      <w:r>
        <w:rPr>
          <w:rFonts w:hint="eastAsia" w:ascii="仿宋" w:hAnsi="仿宋" w:eastAsia="仿宋" w:cs="仿宋"/>
          <w:sz w:val="30"/>
          <w:szCs w:val="30"/>
          <w:lang w:val="en-US" w:eastAsia="zh-CN"/>
        </w:rPr>
        <w:t>★</w:t>
      </w:r>
      <w:r>
        <w:rPr>
          <w:rFonts w:hint="eastAsia" w:ascii="仿宋_GB2312" w:eastAsia="仿宋_GB2312"/>
          <w:sz w:val="24"/>
          <w:szCs w:val="24"/>
          <w:lang w:val="en-US" w:eastAsia="zh-CN"/>
        </w:rPr>
        <w:t>本次招标设备清单包括截止投标之日所有已安装的净化设备；以上各设备型号规格仅供参考，具体数量以现场实际用量为准。表中数据须由维保单位进场后根据现场重新核实，核实后编制准确的清单报院方备案）；</w:t>
      </w:r>
    </w:p>
    <w:p>
      <w:pPr>
        <w:numPr>
          <w:ilvl w:val="0"/>
          <w:numId w:val="5"/>
        </w:numPr>
        <w:spacing w:line="44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专业人员现场服务</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jc w:val="left"/>
        <w:textAlignment w:val="auto"/>
        <w:rPr>
          <w:rFonts w:ascii="仿宋_GB2312" w:eastAsia="仿宋_GB2312"/>
          <w:sz w:val="24"/>
          <w:szCs w:val="24"/>
        </w:rPr>
      </w:pPr>
      <w:r>
        <w:rPr>
          <w:rFonts w:hint="eastAsia" w:ascii="仿宋_GB2312" w:hAnsi="宋体" w:eastAsia="仿宋_GB2312"/>
          <w:sz w:val="24"/>
          <w:szCs w:val="24"/>
        </w:rPr>
        <w:t>为了保证医院净化区域的正常使用</w:t>
      </w:r>
      <w:r>
        <w:rPr>
          <w:rFonts w:hint="eastAsia" w:ascii="仿宋_GB2312" w:eastAsia="仿宋_GB2312"/>
          <w:sz w:val="24"/>
          <w:szCs w:val="24"/>
        </w:rPr>
        <w:t>,</w:t>
      </w:r>
      <w:r>
        <w:rPr>
          <w:rFonts w:hint="eastAsia" w:ascii="仿宋_GB2312" w:hAnsi="宋体" w:eastAsia="仿宋_GB2312"/>
          <w:sz w:val="24"/>
          <w:szCs w:val="24"/>
        </w:rPr>
        <w:t>维保方安排专业工程师每天巡检，定期维保设备，接到应急维修两小时赶到现场</w:t>
      </w:r>
      <w:r>
        <w:rPr>
          <w:rFonts w:hint="eastAsia" w:ascii="仿宋_GB2312" w:eastAsia="仿宋_GB2312"/>
          <w:sz w:val="24"/>
          <w:szCs w:val="24"/>
        </w:rPr>
        <w:t>,</w:t>
      </w:r>
      <w:r>
        <w:rPr>
          <w:rFonts w:hint="eastAsia" w:ascii="仿宋_GB2312" w:hAnsi="宋体" w:eastAsia="仿宋_GB2312"/>
          <w:sz w:val="24"/>
          <w:szCs w:val="24"/>
        </w:rPr>
        <w:t>及时解决净化区域使用中发生的问题</w:t>
      </w:r>
      <w:r>
        <w:rPr>
          <w:rFonts w:hint="eastAsia" w:ascii="仿宋_GB2312" w:eastAsia="仿宋_GB2312"/>
          <w:sz w:val="24"/>
          <w:szCs w:val="24"/>
        </w:rPr>
        <w:t>,</w:t>
      </w:r>
      <w:r>
        <w:rPr>
          <w:rFonts w:hint="eastAsia" w:ascii="仿宋_GB2312" w:hAnsi="宋体" w:eastAsia="仿宋_GB2312"/>
          <w:sz w:val="24"/>
          <w:szCs w:val="24"/>
        </w:rPr>
        <w:t>保证净化区域符合国家或相关专业规范的要求。</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jc w:val="left"/>
        <w:textAlignment w:val="auto"/>
        <w:rPr>
          <w:rFonts w:hint="eastAsia" w:ascii="仿宋_GB2312" w:hAnsi="宋体" w:eastAsia="仿宋_GB2312"/>
          <w:sz w:val="24"/>
          <w:szCs w:val="24"/>
        </w:rPr>
      </w:pPr>
      <w:r>
        <w:rPr>
          <w:rFonts w:hint="eastAsia" w:ascii="仿宋_GB2312" w:hAnsi="宋体" w:eastAsia="仿宋_GB2312"/>
          <w:sz w:val="24"/>
          <w:szCs w:val="24"/>
        </w:rPr>
        <w:t>公司配备由制冷维修工程师、自控工程师及水电工程师组成的技术团队，支持医院净化区域的维保工作。</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jc w:val="left"/>
        <w:textAlignment w:val="auto"/>
        <w:rPr>
          <w:rFonts w:ascii="仿宋_GB2312" w:eastAsia="仿宋_GB2312"/>
          <w:sz w:val="24"/>
          <w:szCs w:val="24"/>
        </w:rPr>
      </w:pPr>
      <w:r>
        <w:rPr>
          <w:rFonts w:hint="eastAsia" w:ascii="仿宋_GB2312" w:hAnsi="宋体" w:eastAsia="仿宋_GB2312"/>
          <w:sz w:val="24"/>
          <w:szCs w:val="24"/>
        </w:rPr>
        <w:t>主要人员联系电话：</w:t>
      </w:r>
    </w:p>
    <w:p>
      <w:pPr>
        <w:numPr>
          <w:ilvl w:val="0"/>
          <w:numId w:val="5"/>
        </w:numPr>
        <w:spacing w:line="44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维保范围</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jc w:val="left"/>
        <w:textAlignment w:val="auto"/>
        <w:rPr>
          <w:rFonts w:hint="eastAsia" w:ascii="仿宋_GB2312" w:hAnsi="宋体" w:eastAsia="仿宋_GB2312"/>
          <w:sz w:val="24"/>
          <w:szCs w:val="24"/>
        </w:rPr>
      </w:pPr>
      <w:r>
        <w:rPr>
          <w:rFonts w:hint="eastAsia" w:ascii="仿宋_GB2312" w:hAnsi="宋体" w:eastAsia="仿宋_GB2312"/>
          <w:sz w:val="24"/>
          <w:szCs w:val="24"/>
        </w:rPr>
        <w:t>净化</w:t>
      </w:r>
      <w:r>
        <w:rPr>
          <w:rFonts w:hint="eastAsia" w:ascii="仿宋_GB2312" w:hAnsi="宋体" w:eastAsia="仿宋_GB2312"/>
          <w:sz w:val="24"/>
          <w:szCs w:val="24"/>
          <w:lang w:val="en-US" w:eastAsia="zh-CN"/>
        </w:rPr>
        <w:t>系统维保</w:t>
      </w:r>
      <w:r>
        <w:rPr>
          <w:rFonts w:hint="eastAsia" w:ascii="仿宋_GB2312" w:hAnsi="宋体" w:eastAsia="仿宋_GB2312"/>
          <w:sz w:val="24"/>
          <w:szCs w:val="24"/>
        </w:rPr>
        <w:t>涵盖净化区域的主机、风柜、电气设备、水系统、</w:t>
      </w:r>
      <w:r>
        <w:rPr>
          <w:rFonts w:hint="eastAsia" w:ascii="仿宋_GB2312" w:hAnsi="宋体" w:eastAsia="仿宋_GB2312"/>
          <w:sz w:val="24"/>
          <w:szCs w:val="24"/>
          <w:lang w:val="en-US" w:eastAsia="zh-CN"/>
        </w:rPr>
        <w:t>排风系统</w:t>
      </w:r>
      <w:r>
        <w:rPr>
          <w:rFonts w:hint="eastAsia" w:ascii="仿宋_GB2312" w:hAnsi="宋体" w:eastAsia="仿宋_GB2312"/>
          <w:sz w:val="24"/>
          <w:szCs w:val="24"/>
        </w:rPr>
        <w:t>、</w:t>
      </w:r>
      <w:r>
        <w:rPr>
          <w:rFonts w:hint="eastAsia" w:ascii="仿宋_GB2312" w:hAnsi="宋体" w:eastAsia="仿宋_GB2312"/>
          <w:sz w:val="24"/>
          <w:szCs w:val="24"/>
          <w:lang w:val="en-US" w:eastAsia="zh-CN"/>
        </w:rPr>
        <w:t>自控系统</w:t>
      </w:r>
      <w:r>
        <w:rPr>
          <w:rFonts w:hint="eastAsia" w:ascii="仿宋_GB2312" w:hAnsi="宋体" w:eastAsia="仿宋_GB2312"/>
          <w:sz w:val="24"/>
          <w:szCs w:val="24"/>
        </w:rPr>
        <w:t>、净化</w:t>
      </w:r>
      <w:r>
        <w:rPr>
          <w:rFonts w:hint="eastAsia" w:ascii="仿宋_GB2312" w:hAnsi="宋体" w:eastAsia="仿宋_GB2312"/>
          <w:sz w:val="24"/>
          <w:szCs w:val="24"/>
          <w:lang w:val="en-US" w:eastAsia="zh-CN"/>
        </w:rPr>
        <w:t>系统等</w:t>
      </w:r>
      <w:r>
        <w:rPr>
          <w:rFonts w:hint="eastAsia" w:ascii="仿宋_GB2312" w:hAnsi="宋体" w:eastAsia="仿宋_GB2312"/>
          <w:sz w:val="24"/>
          <w:szCs w:val="24"/>
        </w:rPr>
        <w:t>的维保。</w:t>
      </w:r>
      <w:bookmarkStart w:id="0" w:name="_Toc215730135"/>
      <w:bookmarkStart w:id="1" w:name="_Toc290554498"/>
    </w:p>
    <w:bookmarkEnd w:id="0"/>
    <w:p>
      <w:pPr>
        <w:numPr>
          <w:ilvl w:val="0"/>
          <w:numId w:val="5"/>
        </w:numPr>
        <w:spacing w:line="440" w:lineRule="exact"/>
        <w:rPr>
          <w:rFonts w:hint="eastAsia" w:ascii="仿宋_GB2312" w:hAnsi="宋体" w:eastAsia="仿宋_GB2312"/>
          <w:sz w:val="32"/>
          <w:szCs w:val="32"/>
          <w:lang w:val="en-US" w:eastAsia="zh-CN"/>
        </w:rPr>
      </w:pPr>
      <w:r>
        <w:rPr>
          <w:rFonts w:hint="eastAsia" w:ascii="仿宋" w:hAnsi="仿宋" w:eastAsia="仿宋" w:cs="仿宋"/>
          <w:sz w:val="30"/>
          <w:szCs w:val="30"/>
          <w:lang w:val="en-US" w:eastAsia="zh-CN"/>
        </w:rPr>
        <w:t xml:space="preserve">★ </w:t>
      </w:r>
      <w:r>
        <w:rPr>
          <w:rFonts w:hint="eastAsia" w:ascii="仿宋_GB2312" w:hAnsi="宋体" w:eastAsia="仿宋_GB2312"/>
          <w:sz w:val="32"/>
          <w:szCs w:val="32"/>
          <w:lang w:val="en-US" w:eastAsia="zh-CN"/>
        </w:rPr>
        <w:t>服务内容及技术要求（分为七部分）</w:t>
      </w:r>
    </w:p>
    <w:bookmarkEnd w:id="1"/>
    <w:p>
      <w:pPr>
        <w:spacing w:line="276" w:lineRule="auto"/>
        <w:ind w:firstLine="530" w:firstLineChars="220"/>
        <w:jc w:val="center"/>
        <w:rPr>
          <w:rFonts w:ascii="仿宋_GB2312" w:eastAsia="仿宋_GB2312"/>
          <w:b/>
          <w:sz w:val="24"/>
          <w:szCs w:val="24"/>
        </w:rPr>
      </w:pPr>
      <w:r>
        <w:rPr>
          <w:rFonts w:hint="eastAsia" w:ascii="仿宋_GB2312" w:hAnsi="宋体" w:eastAsia="仿宋_GB2312"/>
          <w:b/>
          <w:sz w:val="24"/>
          <w:szCs w:val="24"/>
        </w:rPr>
        <w:t>第一部分  净化空调风系统的维保内容与要求</w:t>
      </w:r>
    </w:p>
    <w:p>
      <w:pPr>
        <w:spacing w:line="276" w:lineRule="auto"/>
        <w:jc w:val="left"/>
        <w:rPr>
          <w:rFonts w:ascii="仿宋_GB2312" w:eastAsia="仿宋_GB2312"/>
          <w:bCs/>
          <w:sz w:val="24"/>
          <w:szCs w:val="24"/>
        </w:rPr>
      </w:pPr>
      <w:r>
        <w:rPr>
          <w:rFonts w:hint="eastAsia" w:ascii="仿宋_GB2312" w:hAnsi="宋体" w:eastAsia="仿宋_GB2312"/>
          <w:color w:val="000000"/>
          <w:sz w:val="24"/>
          <w:szCs w:val="24"/>
        </w:rPr>
        <w:t>（1）风冷热泵模块机组巡视检查内容：</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 xml:space="preserve">A、每日对水压差控制器、电磁阀、膨胀阀的工作状态进行检查，若发现问题，及时修理，不能修理的进行更换。     </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B、每周对机组进行系统氟压测试、检漏，若发现泄漏，及时处理并补充制冷剂。</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C、每月对机组的排气压力保护、抽气压力保护、排气温度保护、冰点保护、压缩机过热保护测试。</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D、每月对电流过载保护进行检查测试，以保证机组运行时有可靠的保护。</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E、每季度对机组控制主板、时间继电器、中间继电器、接触器的触点的动作情况进行检查。</w:t>
      </w:r>
    </w:p>
    <w:p>
      <w:pPr>
        <w:tabs>
          <w:tab w:val="left" w:pos="425"/>
          <w:tab w:val="left" w:pos="640"/>
        </w:tabs>
        <w:spacing w:line="276" w:lineRule="auto"/>
        <w:jc w:val="left"/>
        <w:rPr>
          <w:rFonts w:ascii="仿宋_GB2312" w:eastAsia="仿宋_GB2312"/>
          <w:bCs/>
          <w:sz w:val="24"/>
          <w:szCs w:val="24"/>
        </w:rPr>
      </w:pPr>
      <w:r>
        <w:rPr>
          <w:rFonts w:hint="eastAsia" w:ascii="仿宋_GB2312" w:hAnsi="宋体" w:eastAsia="仿宋_GB2312"/>
          <w:bCs/>
          <w:sz w:val="24"/>
          <w:szCs w:val="24"/>
        </w:rPr>
        <w:t>（2）空调水系统</w:t>
      </w:r>
      <w:r>
        <w:rPr>
          <w:rFonts w:hint="eastAsia" w:ascii="仿宋_GB2312" w:hAnsi="宋体" w:eastAsia="仿宋_GB2312"/>
          <w:color w:val="000000"/>
          <w:sz w:val="24"/>
          <w:szCs w:val="24"/>
        </w:rPr>
        <w:t>巡视检查内容：</w:t>
      </w:r>
    </w:p>
    <w:p>
      <w:pPr>
        <w:spacing w:line="276" w:lineRule="auto"/>
        <w:jc w:val="left"/>
        <w:rPr>
          <w:rFonts w:hint="eastAsia" w:ascii="仿宋_GB2312" w:hAnsi="宋体" w:eastAsia="仿宋_GB2312"/>
          <w:sz w:val="24"/>
          <w:szCs w:val="24"/>
        </w:rPr>
      </w:pPr>
      <w:r>
        <w:rPr>
          <w:rFonts w:hint="eastAsia" w:ascii="仿宋_GB2312" w:hAnsi="宋体" w:eastAsia="仿宋_GB2312"/>
          <w:sz w:val="24"/>
          <w:szCs w:val="24"/>
        </w:rPr>
        <w:t>A、每季度清理腐蚀所形成的污泥,对系统水过滤器进行清洗，检查Y型过滤器滤网是否需要更换。</w:t>
      </w:r>
    </w:p>
    <w:p>
      <w:pPr>
        <w:spacing w:line="276" w:lineRule="auto"/>
        <w:jc w:val="left"/>
        <w:rPr>
          <w:rFonts w:ascii="仿宋_GB2312" w:eastAsia="仿宋_GB2312"/>
          <w:sz w:val="24"/>
          <w:szCs w:val="24"/>
        </w:rPr>
      </w:pPr>
      <w:r>
        <w:rPr>
          <w:rFonts w:hint="eastAsia" w:ascii="仿宋_GB2312" w:hAnsi="宋体" w:eastAsia="仿宋_GB2312"/>
          <w:sz w:val="24"/>
          <w:szCs w:val="24"/>
        </w:rPr>
        <w:t>B、每月检查各电动控制阀门开启或关闭是否正常灵敏。</w:t>
      </w:r>
      <w:r>
        <w:rPr>
          <w:rFonts w:hint="eastAsia" w:ascii="仿宋_GB2312" w:eastAsia="仿宋_GB2312"/>
          <w:sz w:val="24"/>
          <w:szCs w:val="24"/>
        </w:rPr>
        <w:tab/>
      </w:r>
    </w:p>
    <w:p>
      <w:pPr>
        <w:tabs>
          <w:tab w:val="left" w:pos="425"/>
          <w:tab w:val="left" w:pos="956"/>
        </w:tabs>
        <w:spacing w:line="276" w:lineRule="auto"/>
        <w:jc w:val="left"/>
        <w:rPr>
          <w:rFonts w:ascii="仿宋_GB2312" w:eastAsia="仿宋_GB2312"/>
          <w:bCs/>
          <w:sz w:val="24"/>
          <w:szCs w:val="24"/>
        </w:rPr>
      </w:pPr>
      <w:r>
        <w:rPr>
          <w:rFonts w:hint="eastAsia" w:ascii="仿宋_GB2312" w:hAnsi="宋体" w:eastAsia="仿宋_GB2312"/>
          <w:bCs/>
          <w:sz w:val="24"/>
          <w:szCs w:val="24"/>
        </w:rPr>
        <w:t>（3）冷凝水排放系统</w:t>
      </w:r>
      <w:r>
        <w:rPr>
          <w:rFonts w:hint="eastAsia" w:ascii="仿宋_GB2312" w:hAnsi="宋体" w:eastAsia="仿宋_GB2312"/>
          <w:color w:val="000000"/>
          <w:sz w:val="24"/>
          <w:szCs w:val="24"/>
        </w:rPr>
        <w:t>巡视检查内容：</w:t>
      </w:r>
    </w:p>
    <w:p>
      <w:pPr>
        <w:spacing w:line="276" w:lineRule="auto"/>
        <w:jc w:val="left"/>
        <w:rPr>
          <w:rFonts w:ascii="仿宋_GB2312" w:hAnsi="MS Mincho" w:cs="MS Mincho"/>
          <w:sz w:val="24"/>
          <w:szCs w:val="24"/>
        </w:rPr>
      </w:pPr>
      <w:r>
        <w:rPr>
          <w:rFonts w:hint="eastAsia" w:ascii="仿宋_GB2312" w:hAnsi="宋体" w:eastAsia="仿宋_GB2312"/>
          <w:sz w:val="24"/>
          <w:szCs w:val="24"/>
        </w:rPr>
        <w:t>A、每月检查各水管管件是否连接严密</w:t>
      </w:r>
      <w:r>
        <w:rPr>
          <w:rFonts w:hint="eastAsia" w:ascii="仿宋_GB2312" w:hAnsi="MS Mincho" w:eastAsia="仿宋_GB2312" w:cs="MS Mincho"/>
          <w:sz w:val="24"/>
          <w:szCs w:val="24"/>
        </w:rPr>
        <w:t>，</w:t>
      </w:r>
      <w:r>
        <w:rPr>
          <w:rFonts w:hint="eastAsia" w:ascii="仿宋_GB2312" w:hAnsi="宋体" w:eastAsia="仿宋_GB2312"/>
          <w:sz w:val="24"/>
          <w:szCs w:val="24"/>
        </w:rPr>
        <w:t>连接处是否有漏水现象</w:t>
      </w:r>
      <w:r>
        <w:rPr>
          <w:rFonts w:hint="eastAsia" w:ascii="仿宋_GB2312" w:hAnsi="MS Mincho" w:eastAsia="MS Mincho" w:cs="MS Mincho"/>
          <w:sz w:val="24"/>
          <w:szCs w:val="24"/>
        </w:rPr>
        <w:t>｡</w:t>
      </w:r>
    </w:p>
    <w:p>
      <w:pPr>
        <w:spacing w:line="276" w:lineRule="auto"/>
        <w:jc w:val="left"/>
        <w:rPr>
          <w:rFonts w:ascii="仿宋_GB2312" w:eastAsia="仿宋_GB2312"/>
          <w:sz w:val="24"/>
          <w:szCs w:val="24"/>
        </w:rPr>
      </w:pPr>
      <w:r>
        <w:rPr>
          <w:rFonts w:hint="eastAsia" w:ascii="仿宋_GB2312" w:hAnsi="MS Mincho" w:cs="MS Mincho"/>
          <w:sz w:val="24"/>
          <w:szCs w:val="24"/>
        </w:rPr>
        <w:t>B、每月</w:t>
      </w:r>
      <w:r>
        <w:rPr>
          <w:rFonts w:hint="eastAsia" w:ascii="仿宋_GB2312" w:hAnsi="宋体" w:eastAsia="仿宋_GB2312"/>
          <w:sz w:val="24"/>
          <w:szCs w:val="24"/>
        </w:rPr>
        <w:t>冷凝水排水是否顺畅，冷凝水管道有无堵塞以及气封内是否有积水</w:t>
      </w:r>
      <w:r>
        <w:rPr>
          <w:rFonts w:hint="eastAsia" w:ascii="仿宋_GB2312" w:hAnsi="MS Mincho" w:eastAsia="MS Mincho" w:cs="MS Mincho"/>
          <w:sz w:val="24"/>
          <w:szCs w:val="24"/>
        </w:rPr>
        <w:t>｡</w:t>
      </w:r>
    </w:p>
    <w:p>
      <w:pPr>
        <w:tabs>
          <w:tab w:val="left" w:pos="425"/>
          <w:tab w:val="left" w:pos="956"/>
        </w:tabs>
        <w:spacing w:line="276" w:lineRule="auto"/>
        <w:jc w:val="left"/>
        <w:rPr>
          <w:rFonts w:ascii="仿宋_GB2312" w:eastAsia="仿宋_GB2312"/>
          <w:bCs/>
          <w:sz w:val="24"/>
          <w:szCs w:val="24"/>
        </w:rPr>
      </w:pPr>
      <w:r>
        <w:rPr>
          <w:rFonts w:hint="eastAsia" w:ascii="仿宋_GB2312" w:hAnsi="宋体" w:eastAsia="仿宋_GB2312"/>
          <w:bCs/>
          <w:sz w:val="24"/>
          <w:szCs w:val="24"/>
        </w:rPr>
        <w:t>（4）电极加湿器</w:t>
      </w:r>
      <w:r>
        <w:rPr>
          <w:rFonts w:hint="eastAsia" w:ascii="仿宋_GB2312" w:hAnsi="宋体" w:eastAsia="仿宋_GB2312"/>
          <w:color w:val="000000"/>
          <w:sz w:val="24"/>
          <w:szCs w:val="24"/>
        </w:rPr>
        <w:t>巡视检查内容：</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A、每周检查加湿器给水是否正常，每月清洗蒸汽加湿桶及排水滤网，清水清洗。</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B、每月检查及清洗进</w:t>
      </w:r>
      <w:r>
        <w:rPr>
          <w:rFonts w:hint="eastAsia" w:ascii="仿宋_GB2312" w:hAnsi="宋体"/>
          <w:sz w:val="24"/>
          <w:szCs w:val="24"/>
        </w:rPr>
        <w:t>﹑</w:t>
      </w:r>
      <w:r>
        <w:rPr>
          <w:rFonts w:hint="eastAsia" w:ascii="仿宋_GB2312" w:hAnsi="宋体" w:eastAsia="仿宋_GB2312"/>
          <w:sz w:val="24"/>
          <w:szCs w:val="24"/>
        </w:rPr>
        <w:t>出水阀，若阀体有异常，立即更换。检视排水漏斗若太脏，必须清洗或更新。如果加湿桶里有大C、每月检查电极，若出现腐蚀现象，立即更换加湿桶。</w:t>
      </w:r>
    </w:p>
    <w:p>
      <w:pPr>
        <w:spacing w:line="276" w:lineRule="auto"/>
        <w:jc w:val="left"/>
        <w:rPr>
          <w:rFonts w:ascii="仿宋_GB2312" w:eastAsia="仿宋_GB2312"/>
          <w:sz w:val="24"/>
          <w:szCs w:val="24"/>
        </w:rPr>
      </w:pPr>
      <w:r>
        <w:rPr>
          <w:rFonts w:hint="eastAsia" w:ascii="仿宋_GB2312" w:hAnsi="宋体" w:eastAsia="仿宋_GB2312"/>
          <w:sz w:val="24"/>
          <w:szCs w:val="24"/>
        </w:rPr>
        <w:t>D、每周检查蒸汽输送管</w:t>
      </w:r>
      <w:r>
        <w:rPr>
          <w:rFonts w:hint="eastAsia" w:ascii="仿宋_GB2312" w:hAnsi="宋体"/>
          <w:sz w:val="24"/>
          <w:szCs w:val="24"/>
        </w:rPr>
        <w:t>﹑</w:t>
      </w:r>
      <w:r>
        <w:rPr>
          <w:rFonts w:hint="eastAsia" w:ascii="仿宋_GB2312" w:hAnsi="宋体" w:eastAsia="仿宋_GB2312"/>
          <w:sz w:val="24"/>
          <w:szCs w:val="24"/>
        </w:rPr>
        <w:t>排水管，确保所有管道都正确</w:t>
      </w:r>
      <w:r>
        <w:rPr>
          <w:rFonts w:hint="eastAsia" w:ascii="仿宋_GB2312" w:hAnsi="宋体"/>
          <w:sz w:val="24"/>
          <w:szCs w:val="24"/>
        </w:rPr>
        <w:t>﹑</w:t>
      </w:r>
      <w:r>
        <w:rPr>
          <w:rFonts w:hint="eastAsia" w:ascii="仿宋_GB2312" w:hAnsi="宋体" w:eastAsia="仿宋_GB2312"/>
          <w:sz w:val="24"/>
          <w:szCs w:val="24"/>
        </w:rPr>
        <w:t>紧固地连接。</w:t>
      </w:r>
    </w:p>
    <w:p>
      <w:pPr>
        <w:tabs>
          <w:tab w:val="left" w:pos="425"/>
          <w:tab w:val="left" w:pos="956"/>
        </w:tabs>
        <w:spacing w:line="276" w:lineRule="auto"/>
        <w:jc w:val="left"/>
        <w:rPr>
          <w:rFonts w:ascii="仿宋_GB2312" w:eastAsia="仿宋_GB2312"/>
          <w:bCs/>
          <w:sz w:val="24"/>
          <w:szCs w:val="24"/>
        </w:rPr>
      </w:pPr>
      <w:r>
        <w:rPr>
          <w:rFonts w:hint="eastAsia" w:ascii="仿宋_GB2312" w:hAnsi="宋体" w:eastAsia="仿宋_GB2312"/>
          <w:bCs/>
          <w:sz w:val="24"/>
          <w:szCs w:val="24"/>
        </w:rPr>
        <w:t>（5）净化组合式空调机组</w:t>
      </w:r>
      <w:r>
        <w:rPr>
          <w:rFonts w:hint="eastAsia" w:ascii="仿宋_GB2312" w:hAnsi="宋体" w:eastAsia="仿宋_GB2312"/>
          <w:color w:val="000000"/>
          <w:sz w:val="24"/>
          <w:szCs w:val="24"/>
        </w:rPr>
        <w:t>巡视检查内容：</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A、每月检查箱体是否变形、漏风,连接管保温、套管是否完好;门、门锁是否完好、漏风。</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B、每季度检查风机叶轮、蜗壳及支架固定螺栓是否松动，风机轴承温度是否正常。</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C、每半年检查风机轴承加油，检查电机扇叶、护罩、底角螺栓是否松动。</w:t>
      </w:r>
    </w:p>
    <w:p>
      <w:pPr>
        <w:spacing w:line="276" w:lineRule="auto"/>
        <w:jc w:val="left"/>
        <w:rPr>
          <w:rFonts w:ascii="仿宋_GB2312" w:eastAsia="仿宋_GB2312"/>
          <w:sz w:val="24"/>
          <w:szCs w:val="24"/>
        </w:rPr>
      </w:pPr>
      <w:r>
        <w:rPr>
          <w:rFonts w:hint="eastAsia" w:ascii="仿宋_GB2312" w:hAnsi="宋体" w:eastAsia="仿宋_GB2312"/>
          <w:sz w:val="24"/>
          <w:szCs w:val="24"/>
        </w:rPr>
        <w:t>D、每半年检查表冷盘管是否变形、脏堵，确定是否清洗。检查连接软接是否破损。检查减震器固定螺栓是否松动、弹性能否恢复。</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E、每月检查皮带、皮带轮是否松动、是否需更换或调整，检查隔板、消音器、支柱是否完好。</w:t>
      </w:r>
    </w:p>
    <w:p>
      <w:pPr>
        <w:spacing w:line="276" w:lineRule="auto"/>
        <w:jc w:val="left"/>
        <w:rPr>
          <w:rFonts w:hint="eastAsia" w:ascii="仿宋_GB2312" w:hAnsi="宋体" w:eastAsia="仿宋_GB2312"/>
          <w:sz w:val="24"/>
          <w:szCs w:val="24"/>
        </w:rPr>
      </w:pPr>
      <w:r>
        <w:rPr>
          <w:rFonts w:hint="eastAsia" w:ascii="仿宋_GB2312" w:hAnsi="宋体" w:eastAsia="仿宋_GB2312"/>
          <w:sz w:val="24"/>
          <w:szCs w:val="24"/>
        </w:rPr>
        <w:t>F、每半月清洗初效滤网</w:t>
      </w:r>
      <w:r>
        <w:rPr>
          <w:rFonts w:hint="eastAsia" w:ascii="仿宋_GB2312" w:eastAsia="仿宋_GB2312"/>
          <w:sz w:val="24"/>
          <w:szCs w:val="24"/>
        </w:rPr>
        <w:t>,</w:t>
      </w:r>
      <w:r>
        <w:rPr>
          <w:rFonts w:hint="eastAsia" w:ascii="仿宋_GB2312" w:hAnsi="宋体" w:eastAsia="仿宋_GB2312"/>
          <w:sz w:val="24"/>
          <w:szCs w:val="24"/>
        </w:rPr>
        <w:t>抽出滤网时必须关闭机组</w:t>
      </w:r>
      <w:r>
        <w:rPr>
          <w:rFonts w:hint="eastAsia" w:ascii="仿宋_GB2312" w:eastAsia="仿宋_GB2312"/>
          <w:sz w:val="24"/>
          <w:szCs w:val="24"/>
        </w:rPr>
        <w:t>,</w:t>
      </w:r>
      <w:r>
        <w:rPr>
          <w:rFonts w:hint="eastAsia" w:ascii="仿宋_GB2312" w:hAnsi="宋体" w:eastAsia="仿宋_GB2312"/>
          <w:sz w:val="24"/>
          <w:szCs w:val="24"/>
        </w:rPr>
        <w:t>清洗干净后必须晾干后方可安装｡</w:t>
      </w:r>
    </w:p>
    <w:p>
      <w:pPr>
        <w:spacing w:line="276" w:lineRule="auto"/>
        <w:jc w:val="left"/>
        <w:rPr>
          <w:rFonts w:hint="eastAsia" w:ascii="仿宋_GB2312" w:hAnsi="宋体" w:eastAsia="仿宋_GB2312"/>
          <w:sz w:val="24"/>
          <w:szCs w:val="24"/>
        </w:rPr>
      </w:pPr>
      <w:r>
        <w:rPr>
          <w:rFonts w:hint="eastAsia" w:ascii="仿宋_GB2312" w:hAnsi="宋体" w:eastAsia="仿宋_GB2312"/>
          <w:sz w:val="24"/>
          <w:szCs w:val="24"/>
        </w:rPr>
        <w:t>G、每月检查中效过滤器,每季度更换中效过滤器。</w:t>
      </w:r>
    </w:p>
    <w:p>
      <w:pPr>
        <w:spacing w:line="276" w:lineRule="auto"/>
        <w:jc w:val="left"/>
        <w:rPr>
          <w:rFonts w:hint="eastAsia" w:ascii="仿宋_GB2312" w:hAnsi="宋体" w:eastAsia="仿宋_GB2312"/>
          <w:sz w:val="24"/>
          <w:szCs w:val="24"/>
        </w:rPr>
      </w:pPr>
      <w:r>
        <w:rPr>
          <w:rFonts w:hint="eastAsia" w:ascii="仿宋_GB2312" w:hAnsi="宋体" w:eastAsia="仿宋_GB2312"/>
          <w:sz w:val="24"/>
          <w:szCs w:val="24"/>
        </w:rPr>
        <w:t xml:space="preserve">H、每天检查过滤器表面洁净情况和压力差。 </w:t>
      </w:r>
    </w:p>
    <w:p>
      <w:pPr>
        <w:tabs>
          <w:tab w:val="left" w:pos="425"/>
          <w:tab w:val="left" w:pos="956"/>
        </w:tabs>
        <w:spacing w:line="276" w:lineRule="auto"/>
        <w:jc w:val="left"/>
        <w:rPr>
          <w:rFonts w:ascii="仿宋_GB2312" w:eastAsia="仿宋_GB2312"/>
          <w:bCs/>
          <w:sz w:val="24"/>
          <w:szCs w:val="24"/>
        </w:rPr>
      </w:pPr>
      <w:r>
        <w:rPr>
          <w:rFonts w:hint="eastAsia" w:ascii="仿宋_GB2312" w:hAnsi="宋体" w:eastAsia="仿宋_GB2312"/>
          <w:bCs/>
          <w:sz w:val="24"/>
          <w:szCs w:val="24"/>
        </w:rPr>
        <w:t>（6）通风管道系统</w:t>
      </w:r>
      <w:r>
        <w:rPr>
          <w:rFonts w:hint="eastAsia" w:ascii="仿宋_GB2312" w:hAnsi="宋体" w:eastAsia="仿宋_GB2312"/>
          <w:color w:val="000000"/>
          <w:sz w:val="24"/>
          <w:szCs w:val="24"/>
        </w:rPr>
        <w:t>巡视检查内容</w:t>
      </w:r>
    </w:p>
    <w:p>
      <w:pPr>
        <w:spacing w:line="276" w:lineRule="auto"/>
        <w:jc w:val="left"/>
        <w:rPr>
          <w:rFonts w:hint="eastAsia" w:ascii="仿宋_GB2312" w:hAnsi="宋体" w:eastAsia="仿宋_GB2312"/>
          <w:sz w:val="24"/>
          <w:szCs w:val="24"/>
        </w:rPr>
      </w:pPr>
      <w:r>
        <w:rPr>
          <w:rFonts w:hint="eastAsia" w:ascii="仿宋_GB2312" w:hAnsi="宋体" w:eastAsia="仿宋_GB2312"/>
          <w:sz w:val="24"/>
          <w:szCs w:val="24"/>
        </w:rPr>
        <w:t>A、每周检查所有的阀门是否开启正常和灵敏｡</w:t>
      </w:r>
    </w:p>
    <w:p>
      <w:pPr>
        <w:spacing w:line="276" w:lineRule="auto"/>
        <w:jc w:val="left"/>
        <w:rPr>
          <w:rFonts w:hint="eastAsia" w:ascii="仿宋_GB2312" w:hAnsi="宋体" w:eastAsia="仿宋_GB2312"/>
          <w:sz w:val="24"/>
          <w:szCs w:val="24"/>
        </w:rPr>
      </w:pPr>
      <w:r>
        <w:rPr>
          <w:rFonts w:hint="eastAsia" w:ascii="仿宋_GB2312" w:hAnsi="宋体" w:eastAsia="仿宋_GB2312"/>
          <w:sz w:val="24"/>
          <w:szCs w:val="24"/>
        </w:rPr>
        <w:t>B、每月检查风管风阀､防火阀是否安全可靠｡</w:t>
      </w:r>
    </w:p>
    <w:p>
      <w:pPr>
        <w:spacing w:line="276" w:lineRule="auto"/>
        <w:jc w:val="left"/>
        <w:rPr>
          <w:rFonts w:hint="eastAsia" w:ascii="仿宋_GB2312" w:hAnsi="宋体" w:eastAsia="仿宋_GB2312"/>
          <w:sz w:val="24"/>
          <w:szCs w:val="24"/>
        </w:rPr>
      </w:pPr>
      <w:r>
        <w:rPr>
          <w:rFonts w:hint="eastAsia" w:ascii="仿宋_GB2312" w:hAnsi="宋体" w:eastAsia="仿宋_GB2312"/>
          <w:sz w:val="24"/>
          <w:szCs w:val="24"/>
        </w:rPr>
        <w:t>C、每月检查保温材料有无脱落或裂开等情况,并处理｡</w:t>
      </w:r>
    </w:p>
    <w:p>
      <w:pPr>
        <w:tabs>
          <w:tab w:val="left" w:pos="425"/>
          <w:tab w:val="left" w:pos="956"/>
        </w:tabs>
        <w:spacing w:line="276" w:lineRule="auto"/>
        <w:ind w:firstLine="236" w:firstLineChars="98"/>
        <w:jc w:val="center"/>
        <w:rPr>
          <w:rFonts w:ascii="仿宋_GB2312" w:eastAsia="仿宋_GB2312"/>
          <w:b/>
          <w:bCs/>
          <w:sz w:val="24"/>
          <w:szCs w:val="24"/>
        </w:rPr>
      </w:pPr>
      <w:r>
        <w:rPr>
          <w:rFonts w:hint="eastAsia" w:ascii="仿宋_GB2312" w:hAnsi="宋体" w:eastAsia="仿宋_GB2312"/>
          <w:b/>
          <w:bCs/>
          <w:sz w:val="24"/>
          <w:szCs w:val="24"/>
        </w:rPr>
        <w:t>第二部分  水泵设备检修的维保内容与要求</w:t>
      </w:r>
    </w:p>
    <w:p>
      <w:pPr>
        <w:numPr>
          <w:ilvl w:val="0"/>
          <w:numId w:val="9"/>
        </w:numPr>
        <w:spacing w:line="276" w:lineRule="auto"/>
        <w:jc w:val="left"/>
        <w:rPr>
          <w:rFonts w:ascii="仿宋_GB2312" w:hAnsi="宋体" w:eastAsia="仿宋_GB2312"/>
          <w:sz w:val="24"/>
          <w:szCs w:val="24"/>
        </w:rPr>
      </w:pPr>
      <w:r>
        <w:rPr>
          <w:rFonts w:hint="eastAsia" w:ascii="仿宋_GB2312" w:hAnsi="宋体" w:eastAsia="仿宋_GB2312"/>
          <w:sz w:val="24"/>
          <w:szCs w:val="24"/>
        </w:rPr>
        <w:t>控制箱每月检查内容：</w:t>
      </w:r>
    </w:p>
    <w:p>
      <w:pPr>
        <w:spacing w:line="276" w:lineRule="auto"/>
        <w:jc w:val="left"/>
        <w:rPr>
          <w:rFonts w:ascii="仿宋_GB2312" w:eastAsia="仿宋_GB2312"/>
          <w:sz w:val="24"/>
          <w:szCs w:val="24"/>
        </w:rPr>
      </w:pPr>
      <w:r>
        <w:rPr>
          <w:rFonts w:hint="eastAsia" w:ascii="仿宋_GB2312" w:eastAsia="仿宋_GB2312"/>
          <w:sz w:val="24"/>
          <w:szCs w:val="24"/>
        </w:rPr>
        <w:t>（1）、控制箱及箱体上的电气元件的名称、标志、编号等是否清楚、正确，盘上所有的操作把手、按钮和按键等的位置与现场实际情况是否相符，固定是否牢靠，操作是否灵活。</w:t>
      </w:r>
    </w:p>
    <w:p>
      <w:pPr>
        <w:spacing w:line="276" w:lineRule="auto"/>
        <w:jc w:val="left"/>
        <w:rPr>
          <w:rFonts w:ascii="仿宋_GB2312" w:eastAsia="仿宋_GB2312"/>
          <w:sz w:val="24"/>
          <w:szCs w:val="24"/>
        </w:rPr>
      </w:pPr>
      <w:r>
        <w:rPr>
          <w:rFonts w:hint="eastAsia" w:ascii="仿宋_GB2312" w:eastAsia="仿宋_GB2312"/>
          <w:sz w:val="24"/>
          <w:szCs w:val="24"/>
        </w:rPr>
        <w:t>（2）、控制箱上表示“合”、“分”等信号灯和其他信号指示是否正确。</w:t>
      </w:r>
    </w:p>
    <w:p>
      <w:pPr>
        <w:spacing w:line="276" w:lineRule="auto"/>
        <w:jc w:val="left"/>
        <w:rPr>
          <w:rFonts w:ascii="仿宋_GB2312" w:eastAsia="仿宋_GB2312"/>
          <w:sz w:val="24"/>
          <w:szCs w:val="24"/>
        </w:rPr>
      </w:pPr>
      <w:r>
        <w:rPr>
          <w:rFonts w:hint="eastAsia" w:ascii="仿宋_GB2312" w:eastAsia="仿宋_GB2312"/>
          <w:sz w:val="24"/>
          <w:szCs w:val="24"/>
        </w:rPr>
        <w:t>（3）、隔离开关、断路器、熔断器和互感器等的触点是否牢靠，有无过热、变色现象。</w:t>
      </w:r>
    </w:p>
    <w:p>
      <w:pPr>
        <w:spacing w:line="276" w:lineRule="auto"/>
        <w:jc w:val="left"/>
        <w:rPr>
          <w:rFonts w:ascii="仿宋_GB2312" w:eastAsia="仿宋_GB2312"/>
          <w:sz w:val="24"/>
          <w:szCs w:val="24"/>
        </w:rPr>
      </w:pPr>
      <w:r>
        <w:rPr>
          <w:rFonts w:hint="eastAsia" w:ascii="仿宋_GB2312" w:eastAsia="仿宋_GB2312"/>
          <w:sz w:val="24"/>
          <w:szCs w:val="24"/>
        </w:rPr>
        <w:t>（4）、二次回路导线的绝缘是否破损、老化。</w:t>
      </w:r>
    </w:p>
    <w:p>
      <w:pPr>
        <w:spacing w:line="276" w:lineRule="auto"/>
        <w:jc w:val="left"/>
        <w:rPr>
          <w:rFonts w:ascii="仿宋_GB2312" w:eastAsia="仿宋_GB2312"/>
          <w:sz w:val="24"/>
          <w:szCs w:val="24"/>
        </w:rPr>
      </w:pPr>
      <w:r>
        <w:rPr>
          <w:rFonts w:hint="eastAsia" w:ascii="仿宋_GB2312" w:eastAsia="仿宋_GB2312"/>
          <w:sz w:val="24"/>
          <w:szCs w:val="24"/>
        </w:rPr>
        <w:t>（5）、控制箱上标有操作模拟板时，模拟板与现场电气设备的运行状态是否对应。</w:t>
      </w:r>
    </w:p>
    <w:p>
      <w:pPr>
        <w:spacing w:line="276" w:lineRule="auto"/>
        <w:jc w:val="left"/>
        <w:rPr>
          <w:rFonts w:ascii="仿宋_GB2312" w:eastAsia="仿宋_GB2312"/>
          <w:sz w:val="24"/>
          <w:szCs w:val="24"/>
        </w:rPr>
      </w:pPr>
      <w:r>
        <w:rPr>
          <w:rFonts w:hint="eastAsia" w:ascii="仿宋_GB2312" w:eastAsia="仿宋_GB2312"/>
          <w:sz w:val="24"/>
          <w:szCs w:val="24"/>
        </w:rPr>
        <w:t>（6）、仪表或表盘玻璃是否松动，仪表指示是否正确。</w:t>
      </w:r>
    </w:p>
    <w:p>
      <w:pPr>
        <w:spacing w:line="276" w:lineRule="auto"/>
        <w:jc w:val="left"/>
        <w:rPr>
          <w:rFonts w:ascii="仿宋_GB2312" w:eastAsia="仿宋_GB2312"/>
          <w:sz w:val="24"/>
          <w:szCs w:val="24"/>
        </w:rPr>
      </w:pPr>
      <w:r>
        <w:rPr>
          <w:rFonts w:hint="eastAsia" w:ascii="仿宋_GB2312" w:eastAsia="仿宋_GB2312"/>
          <w:sz w:val="24"/>
          <w:szCs w:val="24"/>
        </w:rPr>
        <w:t>（7）、巡视检查中发现的问题应及时处理，并记录。</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2、水泵每月检查内容；</w:t>
      </w:r>
    </w:p>
    <w:p>
      <w:pPr>
        <w:spacing w:line="276" w:lineRule="auto"/>
        <w:jc w:val="left"/>
        <w:rPr>
          <w:rFonts w:ascii="仿宋_GB2312" w:eastAsia="仿宋_GB2312"/>
          <w:sz w:val="24"/>
          <w:szCs w:val="24"/>
        </w:rPr>
      </w:pPr>
      <w:r>
        <w:rPr>
          <w:rFonts w:hint="eastAsia" w:ascii="仿宋_GB2312" w:eastAsia="仿宋_GB2312"/>
          <w:sz w:val="24"/>
          <w:szCs w:val="24"/>
        </w:rPr>
        <w:t>（1）、电动机：电流、电动机绕组温度、轴承温度、轴承振动、运转声音等正常，接地线良好，地脚螺栓牢固；</w:t>
      </w:r>
    </w:p>
    <w:p>
      <w:pPr>
        <w:spacing w:line="276" w:lineRule="auto"/>
        <w:jc w:val="left"/>
        <w:rPr>
          <w:rFonts w:ascii="仿宋_GB2312" w:eastAsia="仿宋_GB2312"/>
          <w:sz w:val="24"/>
          <w:szCs w:val="24"/>
        </w:rPr>
      </w:pPr>
      <w:r>
        <w:rPr>
          <w:rFonts w:hint="eastAsia" w:ascii="仿宋_GB2312" w:eastAsia="仿宋_GB2312"/>
          <w:sz w:val="24"/>
          <w:szCs w:val="24"/>
        </w:rPr>
        <w:t xml:space="preserve"> （2）、泵体： 进、出口压力正常，盘根不发热和漏水，运转声音正常，轴承等部位冷却水畅通，排水口不堵塞，轴承润滑良好，油质良好，无漏油，联轴器罩固定良好；</w:t>
      </w:r>
    </w:p>
    <w:p>
      <w:pPr>
        <w:spacing w:line="276" w:lineRule="auto"/>
        <w:jc w:val="left"/>
        <w:rPr>
          <w:rFonts w:ascii="仿宋_GB2312" w:eastAsia="仿宋_GB2312"/>
          <w:sz w:val="24"/>
          <w:szCs w:val="24"/>
        </w:rPr>
      </w:pPr>
      <w:r>
        <w:rPr>
          <w:rFonts w:hint="eastAsia" w:ascii="仿宋_GB2312" w:eastAsia="仿宋_GB2312"/>
          <w:sz w:val="24"/>
          <w:szCs w:val="24"/>
        </w:rPr>
        <w:t xml:space="preserve"> （3）、与泵连接的管道保温良好，支吊架牢固，阀门开度位置正常，无泄漏，填料压盖松紧是否适度；</w:t>
      </w:r>
    </w:p>
    <w:p>
      <w:pPr>
        <w:spacing w:line="276" w:lineRule="auto"/>
        <w:jc w:val="left"/>
        <w:rPr>
          <w:rFonts w:ascii="仿宋_GB2312" w:eastAsia="仿宋_GB2312"/>
          <w:sz w:val="24"/>
          <w:szCs w:val="24"/>
        </w:rPr>
      </w:pPr>
      <w:r>
        <w:rPr>
          <w:rFonts w:hint="eastAsia" w:ascii="仿宋_GB2312" w:eastAsia="仿宋_GB2312"/>
          <w:sz w:val="24"/>
          <w:szCs w:val="24"/>
        </w:rPr>
        <w:t xml:space="preserve"> （4）、水泵出水压力表应齐全、完好、指示正常。</w:t>
      </w:r>
      <w:r>
        <w:rPr>
          <w:rFonts w:hint="eastAsia" w:ascii="仿宋_GB2312" w:eastAsia="仿宋_GB2312"/>
          <w:sz w:val="24"/>
          <w:szCs w:val="24"/>
        </w:rPr>
        <w:tab/>
      </w:r>
    </w:p>
    <w:p>
      <w:pPr>
        <w:tabs>
          <w:tab w:val="left" w:pos="490"/>
        </w:tabs>
        <w:spacing w:line="276" w:lineRule="auto"/>
        <w:ind w:firstLine="120" w:firstLineChars="50"/>
        <w:jc w:val="left"/>
        <w:rPr>
          <w:rFonts w:ascii="仿宋_GB2312" w:hAnsi="宋体" w:eastAsia="仿宋_GB2312"/>
          <w:sz w:val="24"/>
          <w:szCs w:val="24"/>
        </w:rPr>
      </w:pPr>
      <w:r>
        <w:rPr>
          <w:rFonts w:hint="eastAsia" w:ascii="仿宋_GB2312" w:hAnsi="宋体" w:eastAsia="仿宋_GB2312"/>
          <w:sz w:val="24"/>
          <w:szCs w:val="24"/>
        </w:rPr>
        <w:t>（5）、泵房内有无异味，若发现有焦糊味，必须查看电动机等电器设备是否正常，必要时应停机细查。</w:t>
      </w:r>
    </w:p>
    <w:p>
      <w:pPr>
        <w:tabs>
          <w:tab w:val="left" w:pos="490"/>
        </w:tabs>
        <w:spacing w:line="276" w:lineRule="auto"/>
        <w:ind w:firstLine="120" w:firstLineChars="50"/>
        <w:jc w:val="left"/>
        <w:rPr>
          <w:rFonts w:ascii="仿宋_GB2312" w:eastAsia="仿宋_GB2312"/>
          <w:sz w:val="24"/>
          <w:szCs w:val="24"/>
        </w:rPr>
      </w:pPr>
      <w:r>
        <w:rPr>
          <w:rFonts w:hint="eastAsia" w:ascii="仿宋_GB2312" w:hAnsi="宋体" w:eastAsia="仿宋_GB2312"/>
          <w:sz w:val="24"/>
          <w:szCs w:val="24"/>
        </w:rPr>
        <w:t>（6）、冷媒水排放及污垢清理;</w:t>
      </w:r>
    </w:p>
    <w:p>
      <w:pPr>
        <w:tabs>
          <w:tab w:val="left" w:pos="426"/>
          <w:tab w:val="left" w:pos="956"/>
        </w:tabs>
        <w:spacing w:line="276" w:lineRule="auto"/>
        <w:jc w:val="center"/>
        <w:rPr>
          <w:rFonts w:ascii="仿宋_GB2312" w:eastAsia="仿宋_GB2312"/>
          <w:b/>
          <w:bCs/>
          <w:sz w:val="24"/>
          <w:szCs w:val="24"/>
        </w:rPr>
      </w:pPr>
      <w:r>
        <w:rPr>
          <w:rFonts w:hint="eastAsia" w:ascii="仿宋_GB2312" w:hAnsi="宋体" w:eastAsia="仿宋_GB2312"/>
          <w:b/>
          <w:bCs/>
          <w:sz w:val="24"/>
          <w:szCs w:val="24"/>
        </w:rPr>
        <w:t>第三部分  水系统管路及附属设备的维保内容与要求</w:t>
      </w:r>
    </w:p>
    <w:p>
      <w:pPr>
        <w:spacing w:line="276" w:lineRule="auto"/>
        <w:rPr>
          <w:rFonts w:ascii="仿宋_GB2312" w:eastAsia="仿宋_GB2312"/>
          <w:b/>
          <w:bCs/>
          <w:sz w:val="24"/>
          <w:szCs w:val="24"/>
        </w:rPr>
      </w:pPr>
      <w:r>
        <w:rPr>
          <w:rFonts w:hint="eastAsia" w:ascii="仿宋_GB2312" w:hAnsi="宋体" w:eastAsia="仿宋_GB2312"/>
          <w:sz w:val="24"/>
          <w:szCs w:val="24"/>
        </w:rPr>
        <w:t>（1）、每日检查管路、阀门、蓄冰槽、补水箱等是否泄漏、锈蚀；</w:t>
      </w:r>
    </w:p>
    <w:p>
      <w:pPr>
        <w:tabs>
          <w:tab w:val="left" w:pos="490"/>
        </w:tabs>
        <w:spacing w:line="276" w:lineRule="auto"/>
        <w:jc w:val="left"/>
        <w:rPr>
          <w:rFonts w:ascii="仿宋_GB2312" w:eastAsia="仿宋_GB2312"/>
          <w:sz w:val="24"/>
          <w:szCs w:val="24"/>
        </w:rPr>
      </w:pPr>
      <w:r>
        <w:rPr>
          <w:rFonts w:hint="eastAsia" w:ascii="仿宋_GB2312" w:hAnsi="宋体" w:eastAsia="仿宋_GB2312"/>
          <w:sz w:val="24"/>
          <w:szCs w:val="24"/>
        </w:rPr>
        <w:t>（2）、每周检查管路保温是否严密、有无形成冷凝水，视需要修补或更换保温棉；</w:t>
      </w:r>
    </w:p>
    <w:p>
      <w:pPr>
        <w:tabs>
          <w:tab w:val="left" w:pos="490"/>
        </w:tabs>
        <w:spacing w:line="276" w:lineRule="auto"/>
        <w:jc w:val="left"/>
        <w:rPr>
          <w:rFonts w:ascii="仿宋_GB2312" w:hAnsi="宋体" w:eastAsia="仿宋_GB2312"/>
          <w:sz w:val="24"/>
          <w:szCs w:val="24"/>
        </w:rPr>
      </w:pPr>
      <w:r>
        <w:rPr>
          <w:rFonts w:hint="eastAsia" w:ascii="仿宋_GB2312" w:hAnsi="宋体" w:eastAsia="仿宋_GB2312"/>
          <w:sz w:val="24"/>
          <w:szCs w:val="24"/>
        </w:rPr>
        <w:t>（3）、每月检查管路、阀门、支吊架是否有异常振动或松动，视需要进行相应处理；</w:t>
      </w:r>
    </w:p>
    <w:p>
      <w:pPr>
        <w:tabs>
          <w:tab w:val="left" w:pos="490"/>
        </w:tabs>
        <w:spacing w:line="276" w:lineRule="auto"/>
        <w:jc w:val="left"/>
        <w:rPr>
          <w:rFonts w:ascii="仿宋_GB2312" w:eastAsia="仿宋_GB2312"/>
          <w:sz w:val="24"/>
          <w:szCs w:val="24"/>
        </w:rPr>
      </w:pPr>
      <w:r>
        <w:rPr>
          <w:rFonts w:hint="eastAsia" w:ascii="仿宋_GB2312" w:hAnsi="宋体" w:eastAsia="仿宋_GB2312"/>
          <w:sz w:val="24"/>
          <w:szCs w:val="24"/>
        </w:rPr>
        <w:t>（4）、每日检查阀门开度、状态与执行器，视情况修理、更换。</w:t>
      </w:r>
    </w:p>
    <w:p>
      <w:pPr>
        <w:tabs>
          <w:tab w:val="left" w:pos="490"/>
        </w:tabs>
        <w:spacing w:line="276" w:lineRule="auto"/>
        <w:jc w:val="left"/>
        <w:rPr>
          <w:rFonts w:ascii="仿宋_GB2312" w:eastAsia="仿宋_GB2312"/>
          <w:sz w:val="24"/>
          <w:szCs w:val="24"/>
        </w:rPr>
      </w:pPr>
      <w:r>
        <w:rPr>
          <w:rFonts w:hint="eastAsia" w:ascii="仿宋_GB2312" w:hAnsi="宋体" w:eastAsia="仿宋_GB2312"/>
          <w:sz w:val="24"/>
          <w:szCs w:val="24"/>
        </w:rPr>
        <w:t>（5）、每日检查压力表、温度表示数；</w:t>
      </w:r>
    </w:p>
    <w:p>
      <w:pPr>
        <w:tabs>
          <w:tab w:val="left" w:pos="490"/>
        </w:tabs>
        <w:spacing w:line="276" w:lineRule="auto"/>
        <w:jc w:val="left"/>
        <w:rPr>
          <w:rFonts w:ascii="仿宋_GB2312" w:eastAsia="仿宋_GB2312"/>
          <w:sz w:val="24"/>
          <w:szCs w:val="24"/>
        </w:rPr>
      </w:pPr>
      <w:r>
        <w:rPr>
          <w:rFonts w:hint="eastAsia" w:ascii="仿宋_GB2312" w:hAnsi="宋体" w:eastAsia="仿宋_GB2312"/>
          <w:sz w:val="24"/>
          <w:szCs w:val="24"/>
        </w:rPr>
        <w:t>（6）、每日检查流量开关、温度传感器、离子棒等系统设备状态、清洁。</w:t>
      </w:r>
      <w:r>
        <w:rPr>
          <w:rFonts w:hint="eastAsia" w:ascii="仿宋_GB2312" w:eastAsia="仿宋_GB2312"/>
          <w:sz w:val="24"/>
          <w:szCs w:val="24"/>
        </w:rPr>
        <w:tab/>
      </w:r>
    </w:p>
    <w:p>
      <w:pPr>
        <w:tabs>
          <w:tab w:val="left" w:pos="490"/>
        </w:tabs>
        <w:spacing w:line="276" w:lineRule="auto"/>
        <w:jc w:val="left"/>
        <w:rPr>
          <w:rFonts w:ascii="仿宋_GB2312" w:eastAsia="仿宋_GB2312"/>
          <w:sz w:val="24"/>
          <w:szCs w:val="24"/>
        </w:rPr>
      </w:pPr>
      <w:r>
        <w:rPr>
          <w:rFonts w:hint="eastAsia" w:ascii="仿宋_GB2312" w:hAnsi="宋体" w:eastAsia="仿宋_GB2312"/>
          <w:sz w:val="24"/>
          <w:szCs w:val="24"/>
        </w:rPr>
        <w:t>（7）、每周检查冷水机房、管路及管路设备清洁，视情况进行清扫。</w:t>
      </w:r>
    </w:p>
    <w:p>
      <w:pPr>
        <w:tabs>
          <w:tab w:val="left" w:pos="490"/>
        </w:tabs>
        <w:spacing w:line="276" w:lineRule="auto"/>
        <w:jc w:val="left"/>
        <w:rPr>
          <w:rFonts w:ascii="仿宋_GB2312" w:eastAsia="仿宋_GB2312"/>
          <w:sz w:val="24"/>
          <w:szCs w:val="24"/>
        </w:rPr>
      </w:pPr>
      <w:r>
        <w:rPr>
          <w:rFonts w:hint="eastAsia" w:ascii="仿宋_GB2312" w:hAnsi="宋体" w:eastAsia="仿宋_GB2312"/>
          <w:sz w:val="24"/>
          <w:szCs w:val="24"/>
        </w:rPr>
        <w:t>（8）、每季度支架、紧固螺栓是否生锈、松脱现象。</w:t>
      </w:r>
      <w:r>
        <w:rPr>
          <w:rFonts w:hint="eastAsia" w:ascii="仿宋_GB2312" w:eastAsia="仿宋_GB2312"/>
          <w:sz w:val="24"/>
          <w:szCs w:val="24"/>
        </w:rPr>
        <w:tab/>
      </w:r>
    </w:p>
    <w:p>
      <w:pPr>
        <w:tabs>
          <w:tab w:val="left" w:pos="490"/>
        </w:tabs>
        <w:spacing w:line="276" w:lineRule="auto"/>
        <w:jc w:val="left"/>
        <w:rPr>
          <w:rFonts w:ascii="仿宋_GB2312" w:eastAsia="仿宋_GB2312"/>
          <w:sz w:val="24"/>
          <w:szCs w:val="24"/>
        </w:rPr>
      </w:pPr>
      <w:r>
        <w:rPr>
          <w:rFonts w:hint="eastAsia" w:ascii="仿宋_GB2312" w:hAnsi="宋体" w:eastAsia="仿宋_GB2312"/>
          <w:sz w:val="24"/>
          <w:szCs w:val="24"/>
        </w:rPr>
        <w:t>（9）、每季度检查冷冻（却）水压力平衡阀以及末端水阀状态，调整系统水力平衡</w:t>
      </w:r>
      <w:r>
        <w:rPr>
          <w:rFonts w:hint="eastAsia" w:ascii="仿宋_GB2312" w:eastAsia="仿宋_GB2312"/>
          <w:sz w:val="24"/>
          <w:szCs w:val="24"/>
        </w:rPr>
        <w:tab/>
      </w:r>
      <w:r>
        <w:rPr>
          <w:rFonts w:hint="eastAsia" w:ascii="仿宋_GB2312" w:eastAsia="仿宋_GB2312"/>
          <w:sz w:val="24"/>
          <w:szCs w:val="24"/>
        </w:rPr>
        <w:t>。</w:t>
      </w:r>
    </w:p>
    <w:p>
      <w:pPr>
        <w:tabs>
          <w:tab w:val="left" w:pos="490"/>
        </w:tabs>
        <w:spacing w:line="276" w:lineRule="auto"/>
        <w:jc w:val="left"/>
        <w:rPr>
          <w:rFonts w:ascii="仿宋_GB2312" w:eastAsia="仿宋_GB2312"/>
          <w:sz w:val="24"/>
          <w:szCs w:val="24"/>
        </w:rPr>
      </w:pPr>
      <w:r>
        <w:rPr>
          <w:rFonts w:hint="eastAsia" w:ascii="仿宋_GB2312" w:hAnsi="宋体" w:eastAsia="仿宋_GB2312"/>
          <w:sz w:val="24"/>
          <w:szCs w:val="24"/>
        </w:rPr>
        <w:t>（10）、每月检查冷冻（却）水管路自动排气泄压阀、单向阀、膨胀水箱补水阀、板式换热器、蓄冰装置、手动蝶阀、各计量仪表工作状态。</w:t>
      </w:r>
      <w:r>
        <w:rPr>
          <w:rFonts w:hint="eastAsia" w:ascii="仿宋_GB2312" w:eastAsia="仿宋_GB2312"/>
          <w:sz w:val="24"/>
          <w:szCs w:val="24"/>
        </w:rPr>
        <w:tab/>
      </w:r>
    </w:p>
    <w:p>
      <w:pPr>
        <w:tabs>
          <w:tab w:val="left" w:pos="490"/>
        </w:tabs>
        <w:spacing w:line="276" w:lineRule="auto"/>
        <w:jc w:val="left"/>
        <w:rPr>
          <w:rFonts w:ascii="仿宋_GB2312" w:eastAsia="仿宋_GB2312"/>
          <w:sz w:val="24"/>
          <w:szCs w:val="24"/>
        </w:rPr>
      </w:pPr>
      <w:r>
        <w:rPr>
          <w:rFonts w:hint="eastAsia" w:ascii="仿宋_GB2312" w:hAnsi="宋体" w:eastAsia="仿宋_GB2312"/>
          <w:sz w:val="24"/>
          <w:szCs w:val="24"/>
        </w:rPr>
        <w:t>（11）、每周分、集水器，电子除垢仪排放污水。</w:t>
      </w:r>
      <w:r>
        <w:rPr>
          <w:rFonts w:hint="eastAsia" w:ascii="仿宋_GB2312" w:eastAsia="仿宋_GB2312"/>
          <w:sz w:val="24"/>
          <w:szCs w:val="24"/>
        </w:rPr>
        <w:tab/>
      </w:r>
    </w:p>
    <w:p>
      <w:pPr>
        <w:tabs>
          <w:tab w:val="left" w:pos="490"/>
        </w:tabs>
        <w:spacing w:line="276" w:lineRule="auto"/>
        <w:jc w:val="left"/>
        <w:rPr>
          <w:rFonts w:ascii="仿宋_GB2312" w:eastAsia="仿宋_GB2312"/>
          <w:sz w:val="24"/>
          <w:szCs w:val="24"/>
        </w:rPr>
      </w:pPr>
      <w:r>
        <w:rPr>
          <w:rFonts w:hint="eastAsia" w:ascii="仿宋_GB2312" w:hAnsi="宋体" w:eastAsia="仿宋_GB2312"/>
          <w:sz w:val="24"/>
          <w:szCs w:val="24"/>
        </w:rPr>
        <w:t>（12）、每月视需要对管路、水箱进行补漏或加固。</w:t>
      </w:r>
      <w:r>
        <w:rPr>
          <w:rFonts w:hint="eastAsia" w:ascii="仿宋_GB2312" w:eastAsia="仿宋_GB2312"/>
          <w:sz w:val="24"/>
          <w:szCs w:val="24"/>
        </w:rPr>
        <w:tab/>
      </w:r>
      <w:r>
        <w:rPr>
          <w:rFonts w:hint="eastAsia" w:ascii="仿宋_GB2312" w:eastAsia="仿宋_GB2312"/>
          <w:sz w:val="24"/>
          <w:szCs w:val="24"/>
        </w:rPr>
        <w:tab/>
      </w:r>
    </w:p>
    <w:p>
      <w:pPr>
        <w:spacing w:line="276" w:lineRule="auto"/>
        <w:jc w:val="left"/>
        <w:rPr>
          <w:rFonts w:ascii="仿宋_GB2312" w:eastAsia="仿宋_GB2312"/>
          <w:sz w:val="24"/>
          <w:szCs w:val="24"/>
        </w:rPr>
      </w:pPr>
      <w:r>
        <w:rPr>
          <w:rFonts w:hint="eastAsia" w:ascii="仿宋_GB2312" w:hAnsi="宋体" w:eastAsia="仿宋_GB2312"/>
          <w:sz w:val="24"/>
          <w:szCs w:val="24"/>
        </w:rPr>
        <w:t>（13）、每年视水质情况更换冷媒水及污垢清理。</w:t>
      </w:r>
    </w:p>
    <w:p>
      <w:pPr>
        <w:tabs>
          <w:tab w:val="left" w:pos="425"/>
          <w:tab w:val="left" w:pos="956"/>
        </w:tabs>
        <w:spacing w:line="276" w:lineRule="auto"/>
        <w:jc w:val="center"/>
        <w:rPr>
          <w:rFonts w:ascii="仿宋_GB2312" w:eastAsia="仿宋_GB2312"/>
          <w:b/>
          <w:bCs/>
          <w:sz w:val="24"/>
          <w:szCs w:val="24"/>
        </w:rPr>
      </w:pPr>
      <w:r>
        <w:rPr>
          <w:rFonts w:hint="eastAsia" w:ascii="仿宋_GB2312" w:hAnsi="宋体" w:eastAsia="仿宋_GB2312"/>
          <w:b/>
          <w:bCs/>
          <w:sz w:val="24"/>
          <w:szCs w:val="24"/>
        </w:rPr>
        <w:t>第四部分  空气过滤器</w:t>
      </w:r>
      <w:r>
        <w:rPr>
          <w:rFonts w:hint="eastAsia" w:ascii="仿宋_GB2312" w:hAnsi="宋体" w:eastAsia="仿宋_GB2312"/>
          <w:b/>
          <w:sz w:val="24"/>
          <w:szCs w:val="24"/>
        </w:rPr>
        <w:t>清洗与</w:t>
      </w:r>
      <w:r>
        <w:rPr>
          <w:rFonts w:hint="eastAsia" w:ascii="仿宋_GB2312" w:hAnsi="宋体" w:eastAsia="仿宋_GB2312"/>
          <w:b/>
          <w:bCs/>
          <w:sz w:val="24"/>
          <w:szCs w:val="24"/>
        </w:rPr>
        <w:t>更换</w:t>
      </w:r>
    </w:p>
    <w:p>
      <w:pPr>
        <w:spacing w:line="276" w:lineRule="auto"/>
        <w:ind w:firstLine="480" w:firstLineChars="200"/>
        <w:jc w:val="left"/>
        <w:rPr>
          <w:rFonts w:ascii="仿宋_GB2312" w:eastAsia="仿宋_GB2312"/>
          <w:sz w:val="24"/>
          <w:szCs w:val="24"/>
        </w:rPr>
      </w:pPr>
      <w:r>
        <w:rPr>
          <w:rFonts w:hint="eastAsia" w:ascii="仿宋_GB2312" w:hAnsi="宋体" w:eastAsia="仿宋_GB2312"/>
          <w:sz w:val="24"/>
          <w:szCs w:val="24"/>
        </w:rPr>
        <w:t>为达到净化区域的各项指标均能满足现行的国家规范和验收标准</w:t>
      </w:r>
      <w:r>
        <w:rPr>
          <w:rFonts w:hint="eastAsia" w:ascii="仿宋_GB2312" w:eastAsia="仿宋_GB2312"/>
          <w:sz w:val="24"/>
          <w:szCs w:val="24"/>
        </w:rPr>
        <w:t>,</w:t>
      </w:r>
      <w:r>
        <w:rPr>
          <w:rFonts w:hint="eastAsia" w:ascii="仿宋_GB2312" w:hAnsi="宋体" w:eastAsia="仿宋_GB2312"/>
          <w:sz w:val="24"/>
          <w:szCs w:val="24"/>
        </w:rPr>
        <w:t>同时结合净化区域的使用情况和各类净化产品的特性，对净化空调系统的重要部件的维保要求:</w:t>
      </w:r>
    </w:p>
    <w:p>
      <w:pPr>
        <w:spacing w:line="276" w:lineRule="auto"/>
        <w:ind w:firstLine="480" w:firstLineChars="200"/>
        <w:jc w:val="lef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初效过滤器每周清洗一次，每三个月更换一次；</w:t>
      </w:r>
    </w:p>
    <w:p>
      <w:pPr>
        <w:spacing w:line="276" w:lineRule="auto"/>
        <w:ind w:firstLine="480" w:firstLineChars="200"/>
        <w:jc w:val="lef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中效过滤器每周检查，每六个月更换一次；</w:t>
      </w:r>
    </w:p>
    <w:p>
      <w:pPr>
        <w:spacing w:line="276" w:lineRule="auto"/>
        <w:ind w:firstLine="480" w:firstLineChars="200"/>
        <w:jc w:val="lef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高效过滤器，亚高效过滤器每年更换一次；</w:t>
      </w:r>
    </w:p>
    <w:p>
      <w:pPr>
        <w:spacing w:line="276"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对发生过公共性传染性病患用的部位，应对初效、中效、高效均应进行跟换。更换高效过滤器后应进行监测；执行标准应满足《医院空气净化管理规范》WS/T368—2012，其监测方法及结果的判定应符合《医院洁净手术部建筑技术规范》GB50333的要求。</w:t>
      </w:r>
    </w:p>
    <w:p>
      <w:pPr>
        <w:tabs>
          <w:tab w:val="left" w:pos="425"/>
          <w:tab w:val="left" w:pos="956"/>
        </w:tabs>
        <w:spacing w:line="276" w:lineRule="auto"/>
        <w:jc w:val="center"/>
        <w:rPr>
          <w:rFonts w:ascii="仿宋_GB2312" w:eastAsia="仿宋_GB2312"/>
          <w:b/>
          <w:bCs/>
          <w:sz w:val="24"/>
          <w:szCs w:val="24"/>
        </w:rPr>
      </w:pPr>
      <w:r>
        <w:rPr>
          <w:rFonts w:hint="eastAsia" w:ascii="仿宋_GB2312" w:hAnsi="宋体" w:eastAsia="仿宋_GB2312"/>
          <w:b/>
          <w:bCs/>
          <w:sz w:val="24"/>
          <w:szCs w:val="24"/>
        </w:rPr>
        <w:t>第五部分  电气设备</w:t>
      </w:r>
      <w:r>
        <w:rPr>
          <w:rFonts w:hint="eastAsia" w:ascii="仿宋_GB2312" w:hAnsi="宋体" w:eastAsia="仿宋_GB2312"/>
          <w:b/>
          <w:color w:val="000000"/>
          <w:sz w:val="24"/>
          <w:szCs w:val="24"/>
        </w:rPr>
        <w:t>维保内容与要求</w:t>
      </w:r>
    </w:p>
    <w:p>
      <w:pPr>
        <w:spacing w:line="276" w:lineRule="auto"/>
        <w:jc w:val="left"/>
        <w:rPr>
          <w:rFonts w:ascii="仿宋_GB2312" w:hAnsi="宋体" w:eastAsia="仿宋_GB2312"/>
          <w:sz w:val="24"/>
          <w:szCs w:val="24"/>
        </w:rPr>
      </w:pPr>
      <w:bookmarkStart w:id="2" w:name="_Toc278735973"/>
      <w:r>
        <w:rPr>
          <w:rFonts w:hint="eastAsia" w:ascii="仿宋_GB2312" w:hAnsi="宋体" w:eastAsia="仿宋_GB2312"/>
          <w:sz w:val="24"/>
          <w:szCs w:val="24"/>
        </w:rPr>
        <w:t>（1）、每月检查所有电气箱､柜的指示灯是否正常｡</w:t>
      </w:r>
    </w:p>
    <w:p>
      <w:pPr>
        <w:spacing w:line="276" w:lineRule="auto"/>
        <w:jc w:val="left"/>
        <w:rPr>
          <w:rFonts w:hint="eastAsia" w:ascii="仿宋_GB2312" w:hAnsi="宋体" w:eastAsia="仿宋_GB2312"/>
          <w:sz w:val="24"/>
          <w:szCs w:val="24"/>
          <w:lang w:eastAsia="zh-CN"/>
        </w:rPr>
      </w:pPr>
      <w:r>
        <w:rPr>
          <w:rFonts w:hint="eastAsia" w:ascii="仿宋_GB2312" w:hAnsi="宋体" w:eastAsia="仿宋_GB2312"/>
          <w:sz w:val="24"/>
          <w:szCs w:val="24"/>
        </w:rPr>
        <w:t>（2）</w:t>
      </w:r>
      <w:bookmarkEnd w:id="2"/>
      <w:r>
        <w:rPr>
          <w:rFonts w:hint="eastAsia" w:ascii="仿宋_GB2312" w:hAnsi="宋体" w:eastAsia="仿宋_GB2312"/>
          <w:sz w:val="24"/>
          <w:szCs w:val="24"/>
        </w:rPr>
        <w:t>、每月检查主电源及各支路的各相电压､电流是否正常</w:t>
      </w:r>
      <w:bookmarkStart w:id="3" w:name="_Toc278735974"/>
      <w:r>
        <w:rPr>
          <w:rFonts w:hint="eastAsia" w:ascii="仿宋_GB2312" w:hAnsi="宋体" w:eastAsia="仿宋_GB2312"/>
          <w:sz w:val="24"/>
          <w:szCs w:val="24"/>
          <w:lang w:eastAsia="zh-CN"/>
        </w:rPr>
        <w:t>。</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（3）、每月</w:t>
      </w:r>
      <w:bookmarkEnd w:id="3"/>
      <w:r>
        <w:rPr>
          <w:rFonts w:hint="eastAsia" w:ascii="仿宋_GB2312" w:hAnsi="宋体" w:eastAsia="仿宋_GB2312"/>
          <w:sz w:val="24"/>
          <w:szCs w:val="24"/>
        </w:rPr>
        <w:t>检查所有接触器,接触是否可靠､检测吸合的瞬间电流是否正常,并对各接点进行紧固,确保安全｡</w:t>
      </w:r>
      <w:bookmarkStart w:id="4" w:name="_Toc278735975"/>
    </w:p>
    <w:p>
      <w:pPr>
        <w:spacing w:line="276" w:lineRule="auto"/>
        <w:jc w:val="left"/>
        <w:rPr>
          <w:rFonts w:ascii="仿宋_GB2312" w:hAnsi="宋体" w:eastAsia="仿宋_GB2312"/>
          <w:sz w:val="24"/>
          <w:szCs w:val="24"/>
        </w:rPr>
      </w:pPr>
      <w:r>
        <w:rPr>
          <w:rFonts w:hint="eastAsia" w:ascii="仿宋_GB2312" w:hAnsi="宋体" w:eastAsia="仿宋_GB2312"/>
          <w:sz w:val="24"/>
          <w:szCs w:val="24"/>
        </w:rPr>
        <w:t>（4）、每月检查控制电压</w:t>
      </w:r>
      <w:bookmarkEnd w:id="4"/>
      <w:r>
        <w:rPr>
          <w:rFonts w:hint="eastAsia" w:ascii="仿宋_GB2312" w:hAnsi="宋体" w:eastAsia="仿宋_GB2312"/>
          <w:sz w:val="24"/>
          <w:szCs w:val="24"/>
        </w:rPr>
        <w:t>,对24v的控制线路进行检测,确保控制的灵敏｡</w:t>
      </w:r>
      <w:bookmarkStart w:id="5" w:name="_Toc278735976"/>
    </w:p>
    <w:p>
      <w:pPr>
        <w:spacing w:line="276" w:lineRule="auto"/>
        <w:jc w:val="left"/>
        <w:rPr>
          <w:rFonts w:ascii="仿宋_GB2312" w:hAnsi="宋体" w:eastAsia="仿宋_GB2312"/>
          <w:sz w:val="24"/>
          <w:szCs w:val="24"/>
        </w:rPr>
      </w:pPr>
      <w:r>
        <w:rPr>
          <w:rFonts w:hint="eastAsia" w:ascii="仿宋_GB2312" w:hAnsi="宋体" w:eastAsia="仿宋_GB2312"/>
          <w:sz w:val="24"/>
          <w:szCs w:val="24"/>
        </w:rPr>
        <w:t>（5）、每月检查保护装置</w:t>
      </w:r>
      <w:bookmarkEnd w:id="5"/>
      <w:r>
        <w:rPr>
          <w:rFonts w:hint="eastAsia" w:ascii="仿宋_GB2312" w:hAnsi="宋体" w:eastAsia="仿宋_GB2312"/>
          <w:sz w:val="24"/>
          <w:szCs w:val="24"/>
        </w:rPr>
        <w:t>, 确保各系统保护功能正常｡</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（6）、每月检查配电箱内的启动控制器有无异常声响｡</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（7）、每天检查配电箱､柜门是否关闭｡</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（8）、配电箱柜停用超过一个月，再启动前检查线路绝缘。</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（9）、每日检查变频器是否正常工作｡</w:t>
      </w:r>
    </w:p>
    <w:p>
      <w:pPr>
        <w:spacing w:line="276" w:lineRule="auto"/>
        <w:jc w:val="left"/>
        <w:rPr>
          <w:rFonts w:ascii="仿宋_GB2312" w:hAnsi="宋体" w:eastAsia="仿宋_GB2312"/>
          <w:sz w:val="24"/>
          <w:szCs w:val="24"/>
        </w:rPr>
      </w:pPr>
      <w:r>
        <w:rPr>
          <w:rFonts w:hint="eastAsia" w:ascii="仿宋_GB2312" w:hAnsi="宋体" w:eastAsia="仿宋_GB2312"/>
          <w:sz w:val="24"/>
          <w:szCs w:val="24"/>
        </w:rPr>
        <w:t>（10）、每季度对电控柜元器件螺栓进行紧固,检测其满负荷运行时的工作电流及温度､并对其元器件表面进行清洁｡</w:t>
      </w:r>
    </w:p>
    <w:p>
      <w:pPr>
        <w:tabs>
          <w:tab w:val="left" w:pos="425"/>
          <w:tab w:val="left" w:pos="956"/>
        </w:tabs>
        <w:spacing w:line="276" w:lineRule="auto"/>
        <w:jc w:val="center"/>
        <w:rPr>
          <w:rFonts w:ascii="仿宋_GB2312" w:eastAsia="仿宋_GB2312"/>
          <w:b/>
          <w:bCs/>
          <w:sz w:val="24"/>
          <w:szCs w:val="24"/>
        </w:rPr>
      </w:pPr>
      <w:r>
        <w:rPr>
          <w:rFonts w:hint="eastAsia" w:ascii="仿宋_GB2312" w:hAnsi="宋体" w:eastAsia="仿宋_GB2312"/>
          <w:b/>
          <w:bCs/>
          <w:sz w:val="24"/>
          <w:szCs w:val="24"/>
        </w:rPr>
        <w:t>第六部分  自控设备维保内容与要求</w:t>
      </w:r>
    </w:p>
    <w:p>
      <w:pPr>
        <w:spacing w:line="276" w:lineRule="auto"/>
        <w:jc w:val="left"/>
        <w:rPr>
          <w:rFonts w:ascii="仿宋_GB2312" w:eastAsia="仿宋_GB2312"/>
          <w:sz w:val="24"/>
          <w:szCs w:val="24"/>
        </w:rPr>
      </w:pPr>
      <w:r>
        <w:rPr>
          <w:rFonts w:hint="eastAsia" w:ascii="仿宋_GB2312" w:hAnsi="宋体" w:eastAsia="仿宋_GB2312"/>
          <w:sz w:val="24"/>
          <w:szCs w:val="24"/>
        </w:rPr>
        <w:t>（1）、每天检查各参数是否在规定范围内</w:t>
      </w:r>
      <w:r>
        <w:rPr>
          <w:rFonts w:hint="eastAsia" w:ascii="仿宋_GB2312" w:hAnsi="MS Mincho" w:eastAsia="MS Mincho" w:cs="MS Mincho"/>
          <w:sz w:val="24"/>
          <w:szCs w:val="24"/>
        </w:rPr>
        <w:t>｡</w:t>
      </w:r>
    </w:p>
    <w:p>
      <w:pPr>
        <w:spacing w:line="276" w:lineRule="auto"/>
        <w:jc w:val="left"/>
        <w:rPr>
          <w:rFonts w:ascii="仿宋_GB2312" w:eastAsia="仿宋_GB2312"/>
          <w:sz w:val="24"/>
          <w:szCs w:val="24"/>
        </w:rPr>
      </w:pPr>
      <w:r>
        <w:rPr>
          <w:rFonts w:hint="eastAsia" w:ascii="仿宋_GB2312" w:hAnsi="宋体" w:eastAsia="仿宋_GB2312"/>
          <w:sz w:val="24"/>
          <w:szCs w:val="24"/>
        </w:rPr>
        <w:t>（2）、每天检查各取源传感设备是否正常</w:t>
      </w:r>
      <w:r>
        <w:rPr>
          <w:rFonts w:hint="eastAsia" w:ascii="仿宋_GB2312" w:hAnsi="MS Mincho" w:eastAsia="MS Mincho" w:cs="MS Mincho"/>
          <w:sz w:val="24"/>
          <w:szCs w:val="24"/>
        </w:rPr>
        <w:t>｡</w:t>
      </w:r>
    </w:p>
    <w:p>
      <w:pPr>
        <w:spacing w:line="276" w:lineRule="auto"/>
        <w:jc w:val="left"/>
        <w:rPr>
          <w:rFonts w:ascii="仿宋_GB2312" w:eastAsia="仿宋_GB2312"/>
          <w:sz w:val="24"/>
          <w:szCs w:val="24"/>
        </w:rPr>
      </w:pPr>
      <w:r>
        <w:rPr>
          <w:rFonts w:hint="eastAsia" w:ascii="仿宋_GB2312" w:hAnsi="宋体" w:eastAsia="仿宋_GB2312"/>
          <w:sz w:val="24"/>
          <w:szCs w:val="24"/>
        </w:rPr>
        <w:t>（3）、每天检查给信号给定是否准确</w:t>
      </w:r>
      <w:r>
        <w:rPr>
          <w:rFonts w:hint="eastAsia" w:ascii="仿宋_GB2312" w:hAnsi="MS Mincho" w:eastAsia="MS Mincho" w:cs="MS Mincho"/>
          <w:sz w:val="24"/>
          <w:szCs w:val="24"/>
        </w:rPr>
        <w:t>｡</w:t>
      </w:r>
    </w:p>
    <w:p>
      <w:pPr>
        <w:spacing w:line="276" w:lineRule="auto"/>
        <w:jc w:val="left"/>
        <w:rPr>
          <w:rFonts w:ascii="仿宋_GB2312" w:eastAsia="仿宋_GB2312"/>
          <w:sz w:val="24"/>
          <w:szCs w:val="24"/>
        </w:rPr>
      </w:pPr>
      <w:r>
        <w:rPr>
          <w:rFonts w:hint="eastAsia" w:ascii="仿宋_GB2312" w:hAnsi="宋体" w:eastAsia="仿宋_GB2312"/>
          <w:sz w:val="24"/>
          <w:szCs w:val="24"/>
        </w:rPr>
        <w:t>（4）、每周检查各控制设备是否灵敏可靠</w:t>
      </w:r>
      <w:r>
        <w:rPr>
          <w:rFonts w:hint="eastAsia" w:ascii="仿宋_GB2312" w:hAnsi="MS Mincho" w:eastAsia="MS Mincho" w:cs="MS Mincho"/>
          <w:sz w:val="24"/>
          <w:szCs w:val="24"/>
        </w:rPr>
        <w:t>｡</w:t>
      </w:r>
    </w:p>
    <w:p>
      <w:pPr>
        <w:spacing w:line="276" w:lineRule="auto"/>
        <w:jc w:val="left"/>
        <w:rPr>
          <w:rFonts w:ascii="仿宋_GB2312" w:eastAsia="仿宋_GB2312"/>
          <w:sz w:val="24"/>
          <w:szCs w:val="24"/>
        </w:rPr>
      </w:pPr>
      <w:r>
        <w:rPr>
          <w:rFonts w:hint="eastAsia" w:ascii="仿宋_GB2312" w:hAnsi="宋体" w:eastAsia="仿宋_GB2312"/>
          <w:sz w:val="24"/>
          <w:szCs w:val="24"/>
        </w:rPr>
        <w:t>（5）、每月检查PLC的供电电源，变压器的输出电源，PLC之间的通讯是否正常。</w:t>
      </w:r>
    </w:p>
    <w:p>
      <w:pPr>
        <w:spacing w:line="276" w:lineRule="auto"/>
        <w:jc w:val="left"/>
        <w:rPr>
          <w:rFonts w:ascii="仿宋_GB2312" w:eastAsia="仿宋_GB2312"/>
          <w:sz w:val="24"/>
          <w:szCs w:val="24"/>
        </w:rPr>
      </w:pPr>
      <w:r>
        <w:rPr>
          <w:rFonts w:hint="eastAsia" w:ascii="仿宋_GB2312" w:hAnsi="宋体" w:eastAsia="仿宋_GB2312"/>
          <w:sz w:val="24"/>
          <w:szCs w:val="24"/>
        </w:rPr>
        <w:t>（6）、每月检查PLC所控设备的模拟量输入，输出，及数值显示，是否正常。</w:t>
      </w:r>
    </w:p>
    <w:p>
      <w:pPr>
        <w:spacing w:line="276" w:lineRule="auto"/>
        <w:jc w:val="left"/>
        <w:rPr>
          <w:rFonts w:ascii="仿宋_GB2312" w:eastAsia="仿宋_GB2312"/>
          <w:sz w:val="24"/>
          <w:szCs w:val="24"/>
        </w:rPr>
      </w:pPr>
      <w:r>
        <w:rPr>
          <w:rFonts w:hint="eastAsia" w:ascii="仿宋_GB2312" w:hAnsi="宋体" w:eastAsia="仿宋_GB2312"/>
          <w:sz w:val="24"/>
          <w:szCs w:val="24"/>
        </w:rPr>
        <w:t>（7）、每季度检查模拟量的输入，其中包括，温度、湿度、压力等，模拟量输出其中包括电动阀门的调节等。</w:t>
      </w:r>
    </w:p>
    <w:p>
      <w:pPr>
        <w:spacing w:line="276" w:lineRule="auto"/>
        <w:jc w:val="left"/>
        <w:rPr>
          <w:rFonts w:ascii="仿宋_GB2312" w:eastAsia="仿宋_GB2312"/>
          <w:sz w:val="24"/>
          <w:szCs w:val="24"/>
        </w:rPr>
      </w:pPr>
      <w:r>
        <w:rPr>
          <w:rFonts w:hint="eastAsia" w:ascii="仿宋_GB2312" w:hAnsi="宋体" w:eastAsia="仿宋_GB2312"/>
          <w:sz w:val="24"/>
          <w:szCs w:val="24"/>
        </w:rPr>
        <w:t>（8）、每季度检查数字量的输入，其中包括，设备的运行状态，故障，手/自动显示等。</w:t>
      </w:r>
    </w:p>
    <w:p>
      <w:pPr>
        <w:spacing w:line="276" w:lineRule="auto"/>
        <w:jc w:val="left"/>
        <w:rPr>
          <w:rFonts w:ascii="仿宋_GB2312" w:eastAsia="仿宋_GB2312"/>
          <w:sz w:val="24"/>
          <w:szCs w:val="24"/>
        </w:rPr>
      </w:pPr>
      <w:r>
        <w:rPr>
          <w:rFonts w:hint="eastAsia" w:ascii="仿宋_GB2312" w:hAnsi="宋体" w:eastAsia="仿宋_GB2312"/>
          <w:sz w:val="24"/>
          <w:szCs w:val="24"/>
        </w:rPr>
        <w:t>（9）、每季度检查数字量的输出，其中包括，设备的启停，电动阀门的开关控制等。</w:t>
      </w:r>
    </w:p>
    <w:p>
      <w:pPr>
        <w:spacing w:line="276" w:lineRule="auto"/>
        <w:jc w:val="left"/>
        <w:rPr>
          <w:rFonts w:ascii="仿宋_GB2312" w:eastAsia="仿宋_GB2312"/>
          <w:sz w:val="24"/>
          <w:szCs w:val="24"/>
        </w:rPr>
      </w:pPr>
      <w:r>
        <w:rPr>
          <w:rFonts w:hint="eastAsia" w:ascii="仿宋_GB2312" w:hAnsi="宋体" w:eastAsia="仿宋_GB2312"/>
          <w:sz w:val="24"/>
          <w:szCs w:val="24"/>
        </w:rPr>
        <w:t>（10）、每天检查机组的，温度，湿度显示是否正常，机组启停控制，运行状态，手/自动开关，新/回风阀开关是否正常，浮点控制水阀，加湿阀的零位校正；低温报警，机组故障报警，过滤网报警的返回等。</w:t>
      </w:r>
    </w:p>
    <w:p>
      <w:pPr>
        <w:spacing w:line="276" w:lineRule="auto"/>
        <w:jc w:val="left"/>
        <w:rPr>
          <w:rFonts w:ascii="仿宋_GB2312" w:eastAsia="仿宋_GB2312"/>
          <w:sz w:val="24"/>
          <w:szCs w:val="24"/>
        </w:rPr>
      </w:pPr>
      <w:r>
        <w:rPr>
          <w:rFonts w:hint="eastAsia" w:ascii="仿宋_GB2312" w:hAnsi="宋体" w:eastAsia="仿宋_GB2312"/>
          <w:sz w:val="24"/>
          <w:szCs w:val="24"/>
        </w:rPr>
        <w:t>（11）、每天检查冷冻水供/回水温度，查看冷水机组显示和现场实际冷冻水供/回水温度、比较记录PLC中显示。</w:t>
      </w:r>
    </w:p>
    <w:p>
      <w:pPr>
        <w:spacing w:line="276" w:lineRule="auto"/>
        <w:jc w:val="left"/>
        <w:rPr>
          <w:rFonts w:ascii="仿宋_GB2312" w:eastAsia="仿宋_GB2312"/>
          <w:sz w:val="24"/>
          <w:szCs w:val="24"/>
        </w:rPr>
      </w:pPr>
      <w:r>
        <w:rPr>
          <w:rFonts w:hint="eastAsia" w:ascii="仿宋_GB2312" w:hAnsi="宋体" w:eastAsia="仿宋_GB2312"/>
          <w:sz w:val="24"/>
          <w:szCs w:val="24"/>
        </w:rPr>
        <w:t>（12）、每季度在自控系统中将压差设定调低，使PLC输出为100%，量度物理点是否10VDC输出，并观察现场阀门是否全开，并观察现场变频器是否全速50Hz运行。</w:t>
      </w:r>
    </w:p>
    <w:p>
      <w:pPr>
        <w:spacing w:line="276" w:lineRule="auto"/>
        <w:jc w:val="left"/>
        <w:rPr>
          <w:rFonts w:ascii="仿宋_GB2312" w:eastAsia="仿宋_GB2312"/>
          <w:sz w:val="24"/>
          <w:szCs w:val="24"/>
        </w:rPr>
      </w:pPr>
      <w:r>
        <w:rPr>
          <w:rFonts w:hint="eastAsia" w:ascii="仿宋_GB2312" w:hAnsi="宋体" w:eastAsia="仿宋_GB2312"/>
          <w:sz w:val="24"/>
          <w:szCs w:val="24"/>
        </w:rPr>
        <w:t>（13）、每季度在自控系统上将压差设定调高，使PLC输出0%，量度物理点是否OVDC输出，并观察阀门是否全关，并观察现场变频器是否0Hz运行及停止。</w:t>
      </w:r>
    </w:p>
    <w:p>
      <w:pPr>
        <w:spacing w:line="276" w:lineRule="auto"/>
        <w:jc w:val="left"/>
        <w:rPr>
          <w:rFonts w:ascii="仿宋_GB2312" w:eastAsia="仿宋_GB2312"/>
          <w:sz w:val="24"/>
          <w:szCs w:val="24"/>
        </w:rPr>
      </w:pPr>
      <w:r>
        <w:rPr>
          <w:rFonts w:hint="eastAsia" w:ascii="仿宋_GB2312" w:hAnsi="宋体" w:eastAsia="仿宋_GB2312"/>
          <w:sz w:val="24"/>
          <w:szCs w:val="24"/>
        </w:rPr>
        <w:t>（14）每季度检查手动/自动状态，PLC上数码显示对应DI点是否显示ON或相应LED是否点亮，而手动时应为OFF或相应LED是否熄灭。在自控系统中检查相对应的点显示是否正常。变频器控制，在PLC中设置相对的AO点的输出0%-50%-100%，并观察变频器是否按设定输出的速度(0Hz-25Hz -50</w:t>
      </w:r>
      <w:bookmarkStart w:id="6" w:name="OLE_LINK1"/>
      <w:bookmarkStart w:id="7" w:name="OLE_LINK2"/>
      <w:r>
        <w:rPr>
          <w:rFonts w:hint="eastAsia" w:ascii="仿宋_GB2312" w:hAnsi="宋体" w:eastAsia="仿宋_GB2312"/>
          <w:sz w:val="24"/>
          <w:szCs w:val="24"/>
        </w:rPr>
        <w:t>Hz</w:t>
      </w:r>
      <w:bookmarkEnd w:id="6"/>
      <w:bookmarkEnd w:id="7"/>
      <w:r>
        <w:rPr>
          <w:rFonts w:hint="eastAsia" w:ascii="仿宋_GB2312" w:hAnsi="宋体" w:eastAsia="仿宋_GB2312"/>
          <w:sz w:val="24"/>
          <w:szCs w:val="24"/>
        </w:rPr>
        <w:t>)运行。</w:t>
      </w:r>
    </w:p>
    <w:p>
      <w:pPr>
        <w:tabs>
          <w:tab w:val="left" w:pos="425"/>
          <w:tab w:val="left" w:pos="956"/>
        </w:tabs>
        <w:spacing w:line="276" w:lineRule="auto"/>
        <w:jc w:val="center"/>
        <w:rPr>
          <w:rFonts w:ascii="仿宋_GB2312" w:eastAsia="仿宋_GB2312"/>
          <w:b/>
          <w:bCs/>
          <w:sz w:val="24"/>
          <w:szCs w:val="24"/>
        </w:rPr>
      </w:pPr>
      <w:r>
        <w:rPr>
          <w:rFonts w:hint="eastAsia" w:ascii="仿宋_GB2312" w:hAnsi="宋体" w:eastAsia="仿宋_GB2312" w:cs="宋体"/>
          <w:b/>
          <w:sz w:val="24"/>
          <w:szCs w:val="24"/>
          <w:lang w:val="zh-CN"/>
        </w:rPr>
        <w:t>第七部分  变频器检查内容</w:t>
      </w:r>
    </w:p>
    <w:p>
      <w:pPr>
        <w:spacing w:line="276" w:lineRule="auto"/>
        <w:rPr>
          <w:rFonts w:ascii="仿宋_GB2312" w:eastAsia="仿宋_GB2312"/>
          <w:sz w:val="24"/>
          <w:szCs w:val="24"/>
        </w:rPr>
      </w:pPr>
      <w:r>
        <w:rPr>
          <w:rFonts w:hint="eastAsia" w:ascii="仿宋_GB2312" w:hAnsi="宋体" w:eastAsia="仿宋_GB2312"/>
          <w:sz w:val="24"/>
          <w:szCs w:val="24"/>
        </w:rPr>
        <w:t>（1）每月检查电机电缆和电机负载。</w:t>
      </w:r>
    </w:p>
    <w:p>
      <w:pPr>
        <w:spacing w:line="276" w:lineRule="auto"/>
        <w:rPr>
          <w:rFonts w:ascii="仿宋_GB2312" w:eastAsia="仿宋_GB2312"/>
          <w:sz w:val="24"/>
          <w:szCs w:val="24"/>
        </w:rPr>
      </w:pPr>
      <w:r>
        <w:rPr>
          <w:rFonts w:hint="eastAsia" w:ascii="仿宋_GB2312" w:hAnsi="宋体" w:eastAsia="仿宋_GB2312"/>
          <w:sz w:val="24"/>
          <w:szCs w:val="24"/>
        </w:rPr>
        <w:t>（2）每日检查冷却风机及冷却气流。</w:t>
      </w:r>
    </w:p>
    <w:p>
      <w:pPr>
        <w:spacing w:line="276" w:lineRule="auto"/>
        <w:rPr>
          <w:rFonts w:ascii="仿宋_GB2312" w:eastAsia="仿宋_GB2312"/>
          <w:sz w:val="24"/>
          <w:szCs w:val="24"/>
        </w:rPr>
      </w:pPr>
      <w:r>
        <w:rPr>
          <w:rFonts w:hint="eastAsia" w:ascii="仿宋_GB2312" w:hAnsi="宋体" w:eastAsia="仿宋_GB2312"/>
          <w:sz w:val="24"/>
          <w:szCs w:val="24"/>
        </w:rPr>
        <w:t>（3）每月检查热 、电阻 、连接。</w:t>
      </w:r>
    </w:p>
    <w:p>
      <w:pPr>
        <w:spacing w:line="276" w:lineRule="auto"/>
        <w:rPr>
          <w:rFonts w:ascii="仿宋_GB2312" w:eastAsia="仿宋_GB2312"/>
          <w:sz w:val="24"/>
          <w:szCs w:val="24"/>
        </w:rPr>
      </w:pPr>
      <w:r>
        <w:rPr>
          <w:rFonts w:hint="eastAsia" w:ascii="仿宋_GB2312" w:hAnsi="宋体" w:eastAsia="仿宋_GB2312"/>
          <w:sz w:val="24"/>
          <w:szCs w:val="24"/>
        </w:rPr>
        <w:t>（4）每季度对散热器进行清洁。</w:t>
      </w:r>
    </w:p>
    <w:p>
      <w:pPr>
        <w:spacing w:line="276" w:lineRule="auto"/>
        <w:rPr>
          <w:rFonts w:ascii="仿宋_GB2312" w:eastAsia="仿宋_GB2312"/>
          <w:sz w:val="24"/>
          <w:szCs w:val="24"/>
        </w:rPr>
      </w:pPr>
      <w:r>
        <w:rPr>
          <w:rFonts w:hint="eastAsia" w:ascii="仿宋_GB2312" w:hAnsi="宋体" w:eastAsia="仿宋_GB2312"/>
          <w:sz w:val="24"/>
          <w:szCs w:val="24"/>
        </w:rPr>
        <w:t>（5）每日测试环境温度。</w:t>
      </w:r>
    </w:p>
    <w:p>
      <w:pPr>
        <w:numPr>
          <w:ilvl w:val="0"/>
          <w:numId w:val="5"/>
        </w:numPr>
        <w:spacing w:line="44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维保要求</w:t>
      </w:r>
    </w:p>
    <w:p>
      <w:pPr>
        <w:spacing w:line="276" w:lineRule="auto"/>
        <w:ind w:firstLine="530" w:firstLineChars="221"/>
        <w:rPr>
          <w:rFonts w:ascii="仿宋_GB2312" w:hAnsi="宋体" w:eastAsia="仿宋_GB2312"/>
          <w:sz w:val="24"/>
          <w:szCs w:val="24"/>
        </w:rPr>
      </w:pPr>
      <w:r>
        <w:rPr>
          <w:rFonts w:hint="eastAsia" w:ascii="仿宋_GB2312" w:hAnsi="宋体" w:eastAsia="仿宋_GB2312"/>
          <w:sz w:val="24"/>
          <w:szCs w:val="24"/>
        </w:rPr>
        <w:t>（1）按照上述“5.维保内容”所涉及维保内容与要求制作相应检查记录表格，</w:t>
      </w:r>
      <w:r>
        <w:rPr>
          <w:rFonts w:hint="eastAsia" w:ascii="仿宋_GB2312" w:hAnsi="宋体" w:eastAsia="仿宋_GB2312"/>
          <w:bCs/>
          <w:sz w:val="24"/>
          <w:szCs w:val="24"/>
        </w:rPr>
        <w:t>每月向医院汇报净化区域的情况。</w:t>
      </w:r>
    </w:p>
    <w:p>
      <w:pPr>
        <w:spacing w:line="276" w:lineRule="auto"/>
        <w:ind w:firstLine="530" w:firstLineChars="221"/>
        <w:rPr>
          <w:rFonts w:ascii="仿宋_GB2312" w:hAnsi="宋体" w:eastAsia="仿宋_GB2312"/>
          <w:sz w:val="24"/>
          <w:szCs w:val="24"/>
        </w:rPr>
      </w:pPr>
      <w:r>
        <w:rPr>
          <w:rFonts w:hint="eastAsia" w:ascii="仿宋_GB2312" w:hAnsi="宋体" w:eastAsia="仿宋_GB2312"/>
          <w:sz w:val="24"/>
          <w:szCs w:val="24"/>
        </w:rPr>
        <w:t>（2）维保单位进行维保工作时，须由院方代表共同参与，维保检查结果须院方代表签字确认后，交后勤保障部存档，作为服务付费依据。</w:t>
      </w:r>
    </w:p>
    <w:p>
      <w:pPr>
        <w:spacing w:line="276" w:lineRule="auto"/>
        <w:ind w:firstLine="530" w:firstLineChars="221"/>
        <w:rPr>
          <w:rFonts w:ascii="仿宋_GB2312" w:hAnsi="宋体" w:eastAsia="仿宋_GB2312"/>
          <w:b/>
          <w:sz w:val="24"/>
          <w:szCs w:val="24"/>
        </w:rPr>
      </w:pPr>
      <w:r>
        <w:rPr>
          <w:rFonts w:hint="eastAsia" w:ascii="仿宋_GB2312" w:hAnsi="宋体" w:eastAsia="仿宋_GB2312"/>
          <w:bCs/>
          <w:sz w:val="24"/>
          <w:szCs w:val="24"/>
        </w:rPr>
        <w:t>（3）对日常检查出或院方人员反映的问题及时进行维修处理，</w:t>
      </w:r>
      <w:r>
        <w:rPr>
          <w:rFonts w:hint="eastAsia" w:ascii="仿宋_GB2312" w:hAnsi="宋体" w:eastAsia="仿宋_GB2312"/>
          <w:sz w:val="24"/>
          <w:szCs w:val="24"/>
        </w:rPr>
        <w:t>接到应急维修两小时赶到现场</w:t>
      </w:r>
      <w:r>
        <w:rPr>
          <w:rFonts w:hint="eastAsia" w:ascii="仿宋_GB2312" w:eastAsia="仿宋_GB2312"/>
          <w:sz w:val="24"/>
          <w:szCs w:val="24"/>
        </w:rPr>
        <w:t>,</w:t>
      </w:r>
      <w:r>
        <w:rPr>
          <w:rFonts w:hint="eastAsia" w:ascii="仿宋_GB2312" w:hAnsi="宋体" w:eastAsia="仿宋_GB2312"/>
          <w:sz w:val="24"/>
          <w:szCs w:val="24"/>
        </w:rPr>
        <w:t>及时解决净化区域使用中发生的问题</w:t>
      </w:r>
      <w:r>
        <w:rPr>
          <w:rFonts w:hint="eastAsia" w:ascii="仿宋_GB2312" w:hAnsi="宋体" w:eastAsia="仿宋_GB2312"/>
          <w:bCs/>
          <w:sz w:val="24"/>
          <w:szCs w:val="24"/>
        </w:rPr>
        <w:t>。</w:t>
      </w:r>
    </w:p>
    <w:p>
      <w:pPr>
        <w:spacing w:line="276" w:lineRule="auto"/>
        <w:ind w:firstLine="530" w:firstLineChars="221"/>
        <w:rPr>
          <w:rFonts w:ascii="仿宋_GB2312" w:hAnsi="宋体" w:eastAsia="仿宋_GB2312"/>
          <w:b/>
          <w:sz w:val="24"/>
          <w:szCs w:val="24"/>
        </w:rPr>
      </w:pPr>
      <w:r>
        <w:rPr>
          <w:rFonts w:hint="eastAsia" w:ascii="仿宋_GB2312" w:hAnsi="宋体" w:eastAsia="仿宋_GB2312"/>
          <w:sz w:val="24"/>
          <w:szCs w:val="24"/>
        </w:rPr>
        <w:t>（4）</w:t>
      </w:r>
      <w:r>
        <w:rPr>
          <w:rFonts w:hint="eastAsia" w:ascii="仿宋_GB2312" w:hAnsi="宋体" w:eastAsia="仿宋_GB2312"/>
          <w:bCs/>
          <w:sz w:val="24"/>
          <w:szCs w:val="24"/>
        </w:rPr>
        <w:t>定期检查出的问题立即处理。</w:t>
      </w:r>
    </w:p>
    <w:p>
      <w:pPr>
        <w:numPr>
          <w:ilvl w:val="0"/>
          <w:numId w:val="5"/>
        </w:numPr>
        <w:spacing w:line="44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维保记录及保存</w:t>
      </w:r>
    </w:p>
    <w:p>
      <w:pPr>
        <w:spacing w:line="276" w:lineRule="auto"/>
        <w:ind w:leftChars="300"/>
        <w:jc w:val="left"/>
        <w:rPr>
          <w:rFonts w:ascii="仿宋_GB2312" w:hAnsi="宋体" w:eastAsia="仿宋_GB2312"/>
          <w:bCs/>
          <w:sz w:val="24"/>
          <w:szCs w:val="24"/>
        </w:rPr>
      </w:pPr>
      <w:r>
        <w:rPr>
          <w:rFonts w:hint="eastAsia" w:ascii="仿宋_GB2312" w:hAnsi="宋体" w:eastAsia="仿宋_GB2312"/>
          <w:sz w:val="24"/>
          <w:szCs w:val="24"/>
        </w:rPr>
        <w:t>（1）</w:t>
      </w:r>
      <w:r>
        <w:rPr>
          <w:rFonts w:hint="eastAsia" w:ascii="仿宋_GB2312" w:hAnsi="宋体" w:eastAsia="仿宋_GB2312"/>
          <w:bCs/>
          <w:sz w:val="24"/>
          <w:szCs w:val="24"/>
        </w:rPr>
        <w:t>编制维修保养记录表，及时记录每次维修保养情况。</w:t>
      </w:r>
    </w:p>
    <w:p>
      <w:pPr>
        <w:keepNext w:val="0"/>
        <w:keepLines w:val="0"/>
        <w:pageBreakBefore w:val="0"/>
        <w:widowControl w:val="0"/>
        <w:tabs>
          <w:tab w:val="left" w:pos="425"/>
          <w:tab w:val="left" w:pos="956"/>
        </w:tabs>
        <w:kinsoku/>
        <w:wordWrap/>
        <w:overflowPunct/>
        <w:topLinePunct w:val="0"/>
        <w:autoSpaceDE/>
        <w:autoSpaceDN/>
        <w:bidi w:val="0"/>
        <w:adjustRightInd/>
        <w:snapToGrid/>
        <w:spacing w:line="360" w:lineRule="auto"/>
        <w:ind w:firstLine="240" w:firstLineChars="100"/>
        <w:jc w:val="left"/>
        <w:textAlignment w:val="auto"/>
        <w:rPr>
          <w:rFonts w:ascii="仿宋_GB2312" w:hAnsi="宋体" w:eastAsia="仿宋_GB2312"/>
          <w:bCs/>
          <w:sz w:val="24"/>
          <w:szCs w:val="24"/>
        </w:rPr>
      </w:pPr>
    </w:p>
    <w:p>
      <w:pPr>
        <w:tabs>
          <w:tab w:val="left" w:pos="425"/>
          <w:tab w:val="left" w:pos="956"/>
        </w:tabs>
        <w:spacing w:line="276" w:lineRule="auto"/>
        <w:ind w:leftChars="300"/>
        <w:jc w:val="left"/>
        <w:rPr>
          <w:rFonts w:ascii="仿宋_GB2312" w:hAnsi="宋体" w:eastAsia="仿宋_GB2312"/>
          <w:bCs/>
          <w:sz w:val="24"/>
          <w:szCs w:val="24"/>
        </w:rPr>
      </w:pPr>
      <w:r>
        <w:rPr>
          <w:rFonts w:hint="eastAsia" w:ascii="仿宋_GB2312" w:hAnsi="宋体" w:eastAsia="仿宋_GB2312"/>
          <w:sz w:val="24"/>
          <w:szCs w:val="24"/>
        </w:rPr>
        <w:t>（2）</w:t>
      </w:r>
      <w:r>
        <w:rPr>
          <w:rFonts w:hint="eastAsia" w:ascii="仿宋_GB2312" w:hAnsi="宋体" w:eastAsia="仿宋_GB2312"/>
          <w:bCs/>
          <w:sz w:val="24"/>
          <w:szCs w:val="24"/>
        </w:rPr>
        <w:t>每月的维修保养结果和记录</w:t>
      </w:r>
      <w:r>
        <w:rPr>
          <w:rFonts w:hint="eastAsia" w:ascii="仿宋_GB2312" w:hAnsi="宋体" w:eastAsia="仿宋_GB2312"/>
          <w:sz w:val="24"/>
          <w:szCs w:val="24"/>
        </w:rPr>
        <w:t>须院方代表签字确认后，</w:t>
      </w:r>
      <w:r>
        <w:rPr>
          <w:rFonts w:hint="eastAsia" w:ascii="仿宋_GB2312" w:hAnsi="宋体" w:eastAsia="仿宋_GB2312"/>
          <w:bCs/>
          <w:sz w:val="24"/>
          <w:szCs w:val="24"/>
        </w:rPr>
        <w:t>交院方审查，并移交一份复印件。</w:t>
      </w:r>
    </w:p>
    <w:p>
      <w:pPr>
        <w:tabs>
          <w:tab w:val="left" w:pos="425"/>
          <w:tab w:val="left" w:pos="956"/>
        </w:tabs>
        <w:spacing w:line="276" w:lineRule="auto"/>
        <w:ind w:leftChars="300"/>
        <w:jc w:val="left"/>
        <w:rPr>
          <w:rFonts w:ascii="仿宋_GB2312" w:hAnsi="宋体" w:eastAsia="仿宋_GB2312"/>
          <w:bCs/>
          <w:sz w:val="24"/>
          <w:szCs w:val="24"/>
        </w:rPr>
      </w:pPr>
      <w:r>
        <w:rPr>
          <w:rFonts w:hint="eastAsia" w:ascii="仿宋_GB2312" w:hAnsi="宋体" w:eastAsia="仿宋_GB2312"/>
          <w:sz w:val="24"/>
          <w:szCs w:val="24"/>
        </w:rPr>
        <w:t>（3）</w:t>
      </w:r>
      <w:r>
        <w:rPr>
          <w:rFonts w:hint="eastAsia" w:ascii="仿宋_GB2312" w:hAnsi="宋体" w:eastAsia="仿宋_GB2312"/>
          <w:bCs/>
          <w:sz w:val="24"/>
          <w:szCs w:val="24"/>
        </w:rPr>
        <w:t>维修保养记录原件由维保单位保存，年终交医院档案室存档，保存期为三年。</w:t>
      </w:r>
    </w:p>
    <w:p>
      <w:pPr>
        <w:numPr>
          <w:ilvl w:val="0"/>
          <w:numId w:val="5"/>
        </w:numPr>
        <w:spacing w:line="440" w:lineRule="exact"/>
        <w:rPr>
          <w:rFonts w:hint="eastAsia" w:ascii="仿宋_GB2312" w:hAnsi="宋体" w:eastAsia="仿宋_GB2312"/>
          <w:sz w:val="32"/>
          <w:szCs w:val="32"/>
          <w:lang w:val="en-US" w:eastAsia="zh-CN"/>
        </w:rPr>
      </w:pPr>
      <w:r>
        <w:rPr>
          <w:rFonts w:hint="eastAsia" w:ascii="仿宋" w:hAnsi="仿宋" w:eastAsia="仿宋" w:cs="仿宋"/>
          <w:sz w:val="30"/>
          <w:szCs w:val="30"/>
          <w:lang w:val="en-US" w:eastAsia="zh-CN"/>
        </w:rPr>
        <w:t>★</w:t>
      </w:r>
      <w:r>
        <w:rPr>
          <w:rFonts w:hint="eastAsia" w:ascii="仿宋_GB2312" w:hAnsi="宋体" w:eastAsia="仿宋_GB2312"/>
          <w:sz w:val="32"/>
          <w:szCs w:val="32"/>
          <w:lang w:val="en-US" w:eastAsia="zh-CN"/>
        </w:rPr>
        <w:t>人员配置</w:t>
      </w:r>
    </w:p>
    <w:p>
      <w:pPr>
        <w:keepNext w:val="0"/>
        <w:keepLines w:val="0"/>
        <w:pageBreakBefore w:val="0"/>
        <w:widowControl w:val="0"/>
        <w:tabs>
          <w:tab w:val="left" w:pos="425"/>
          <w:tab w:val="left" w:pos="956"/>
        </w:tabs>
        <w:kinsoku/>
        <w:wordWrap/>
        <w:overflowPunct/>
        <w:topLinePunct w:val="0"/>
        <w:autoSpaceDE/>
        <w:autoSpaceDN/>
        <w:bidi w:val="0"/>
        <w:adjustRightInd/>
        <w:snapToGrid/>
        <w:spacing w:line="360" w:lineRule="auto"/>
        <w:ind w:firstLine="636" w:firstLineChars="265"/>
        <w:jc w:val="left"/>
        <w:textAlignment w:val="auto"/>
        <w:rPr>
          <w:rFonts w:hint="eastAsia" w:ascii="仿宋_GB2312" w:hAnsi="宋体" w:eastAsia="仿宋_GB2312"/>
          <w:bCs/>
          <w:sz w:val="24"/>
          <w:szCs w:val="24"/>
          <w:lang w:val="en-US" w:eastAsia="zh-CN"/>
        </w:rPr>
      </w:pPr>
      <w:r>
        <w:rPr>
          <w:rFonts w:hint="eastAsia" w:ascii="仿宋_GB2312" w:hAnsi="宋体" w:eastAsia="仿宋_GB2312"/>
          <w:bCs/>
          <w:sz w:val="24"/>
          <w:szCs w:val="24"/>
        </w:rPr>
        <w:t>（1）日常巡检</w:t>
      </w:r>
      <w:r>
        <w:rPr>
          <w:rFonts w:hint="eastAsia" w:ascii="仿宋_GB2312" w:hAnsi="宋体" w:eastAsia="仿宋_GB2312"/>
          <w:bCs/>
          <w:sz w:val="24"/>
          <w:szCs w:val="24"/>
          <w:lang w:val="en-US" w:eastAsia="zh-CN"/>
        </w:rPr>
        <w:t>两</w:t>
      </w:r>
      <w:r>
        <w:rPr>
          <w:rFonts w:hint="eastAsia" w:ascii="仿宋_GB2312" w:hAnsi="宋体" w:eastAsia="仿宋_GB2312"/>
          <w:bCs/>
          <w:sz w:val="24"/>
          <w:szCs w:val="24"/>
        </w:rPr>
        <w:t>人，</w:t>
      </w:r>
      <w:r>
        <w:rPr>
          <w:rFonts w:hint="eastAsia" w:ascii="仿宋_GB2312" w:hAnsi="宋体" w:eastAsia="仿宋_GB2312"/>
          <w:bCs/>
          <w:sz w:val="24"/>
          <w:szCs w:val="24"/>
          <w:lang w:val="en-US" w:eastAsia="zh-CN"/>
        </w:rPr>
        <w:t>天府院区一人，晋阳院区一人。</w:t>
      </w:r>
    </w:p>
    <w:p>
      <w:pPr>
        <w:keepNext w:val="0"/>
        <w:keepLines w:val="0"/>
        <w:pageBreakBefore w:val="0"/>
        <w:widowControl w:val="0"/>
        <w:tabs>
          <w:tab w:val="left" w:pos="425"/>
          <w:tab w:val="left" w:pos="956"/>
        </w:tabs>
        <w:kinsoku/>
        <w:wordWrap/>
        <w:overflowPunct/>
        <w:topLinePunct w:val="0"/>
        <w:autoSpaceDE/>
        <w:autoSpaceDN/>
        <w:bidi w:val="0"/>
        <w:adjustRightInd/>
        <w:snapToGrid/>
        <w:spacing w:line="360" w:lineRule="auto"/>
        <w:ind w:firstLine="636" w:firstLineChars="265"/>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日常巡检人员为常驻院内人员，每日工作时间由院方相关部门考勤</w:t>
      </w:r>
      <w:r>
        <w:rPr>
          <w:rFonts w:hint="eastAsia" w:ascii="仿宋_GB2312" w:hAnsi="宋体" w:eastAsia="仿宋_GB2312"/>
          <w:bCs/>
          <w:sz w:val="24"/>
          <w:szCs w:val="24"/>
          <w:lang w:eastAsia="zh-CN"/>
        </w:rPr>
        <w:t>（</w:t>
      </w:r>
      <w:r>
        <w:rPr>
          <w:rFonts w:hint="eastAsia" w:ascii="仿宋_GB2312" w:hAnsi="宋体" w:eastAsia="仿宋_GB2312"/>
          <w:bCs/>
          <w:sz w:val="24"/>
          <w:szCs w:val="24"/>
          <w:lang w:val="en-US" w:eastAsia="zh-CN"/>
        </w:rPr>
        <w:t>上午8：00-18:00</w:t>
      </w:r>
      <w:r>
        <w:rPr>
          <w:rFonts w:hint="eastAsia" w:ascii="仿宋_GB2312" w:hAnsi="宋体" w:eastAsia="仿宋_GB2312"/>
          <w:bCs/>
          <w:sz w:val="24"/>
          <w:szCs w:val="24"/>
          <w:lang w:eastAsia="zh-CN"/>
        </w:rPr>
        <w:t>）</w:t>
      </w:r>
      <w:r>
        <w:rPr>
          <w:rFonts w:hint="eastAsia" w:ascii="仿宋_GB2312" w:hAnsi="宋体" w:eastAsia="仿宋_GB2312"/>
          <w:bCs/>
          <w:sz w:val="24"/>
          <w:szCs w:val="24"/>
        </w:rPr>
        <w:t>。巡检人员负责维保设备清单中设备的每日巡检。记录相关运行参数，确定设备是否运行正常，并将巡检表格交由院方人员签字确认。日常巡检人员需具备制冷维修证及电工作业证书。</w:t>
      </w:r>
    </w:p>
    <w:p>
      <w:pPr>
        <w:keepNext w:val="0"/>
        <w:keepLines w:val="0"/>
        <w:pageBreakBefore w:val="0"/>
        <w:widowControl w:val="0"/>
        <w:tabs>
          <w:tab w:val="left" w:pos="425"/>
          <w:tab w:val="left" w:pos="956"/>
        </w:tabs>
        <w:kinsoku/>
        <w:wordWrap/>
        <w:overflowPunct/>
        <w:topLinePunct w:val="0"/>
        <w:autoSpaceDE/>
        <w:autoSpaceDN/>
        <w:bidi w:val="0"/>
        <w:adjustRightInd/>
        <w:snapToGrid/>
        <w:spacing w:line="360" w:lineRule="auto"/>
        <w:ind w:firstLine="636" w:firstLineChars="265"/>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（2）设备维修人员</w:t>
      </w:r>
      <w:r>
        <w:rPr>
          <w:rFonts w:hint="eastAsia" w:ascii="仿宋_GB2312" w:hAnsi="宋体" w:eastAsia="仿宋_GB2312"/>
          <w:bCs/>
          <w:sz w:val="24"/>
          <w:szCs w:val="24"/>
          <w:lang w:val="en-US" w:eastAsia="zh-CN"/>
        </w:rPr>
        <w:t>四人，天府院区两人，晋阳院区两人</w:t>
      </w:r>
    </w:p>
    <w:p>
      <w:pPr>
        <w:keepNext w:val="0"/>
        <w:keepLines w:val="0"/>
        <w:pageBreakBefore w:val="0"/>
        <w:widowControl w:val="0"/>
        <w:tabs>
          <w:tab w:val="left" w:pos="425"/>
          <w:tab w:val="left" w:pos="956"/>
        </w:tabs>
        <w:kinsoku/>
        <w:wordWrap/>
        <w:overflowPunct/>
        <w:topLinePunct w:val="0"/>
        <w:autoSpaceDE/>
        <w:autoSpaceDN/>
        <w:bidi w:val="0"/>
        <w:adjustRightInd/>
        <w:snapToGrid/>
        <w:spacing w:line="360" w:lineRule="auto"/>
        <w:ind w:firstLine="636" w:firstLineChars="265"/>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若遇院内净化空调设备出现运行故障或维修情形，需另外派遣两名维修人员对故障设备进行维修。维修人员需具备制冷维修证。（为不影响日常巡检人员每日巡检工作，维修人员需单独派遣）</w:t>
      </w:r>
    </w:p>
    <w:p>
      <w:pPr>
        <w:keepNext w:val="0"/>
        <w:keepLines w:val="0"/>
        <w:pageBreakBefore w:val="0"/>
        <w:widowControl w:val="0"/>
        <w:tabs>
          <w:tab w:val="left" w:pos="425"/>
          <w:tab w:val="left" w:pos="956"/>
        </w:tabs>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（3）清洗、更换滤网加派人员到场</w:t>
      </w:r>
      <w:r>
        <w:rPr>
          <w:rFonts w:hint="eastAsia" w:ascii="仿宋_GB2312" w:hAnsi="宋体" w:eastAsia="仿宋_GB2312"/>
          <w:bCs/>
          <w:sz w:val="24"/>
          <w:szCs w:val="24"/>
          <w:lang w:eastAsia="zh-CN"/>
        </w:rPr>
        <w:t>。</w:t>
      </w:r>
      <w:r>
        <w:rPr>
          <w:rFonts w:hint="eastAsia" w:ascii="仿宋_GB2312" w:hAnsi="宋体" w:eastAsia="仿宋_GB2312"/>
          <w:bCs/>
          <w:sz w:val="24"/>
          <w:szCs w:val="24"/>
        </w:rPr>
        <w:t>为保证院方正常工作，清洗初效过滤网、更换中、高效过滤器安排在周末完成。遇紧急报修，接院方通知后，两小时内赶到医院处理相关故障。如遇紧急情况，需加派应急人员到场,不得少于两人。人员专业</w:t>
      </w:r>
      <w:r>
        <w:rPr>
          <w:rFonts w:hint="eastAsia" w:ascii="仿宋_GB2312" w:hAnsi="宋体" w:eastAsia="仿宋_GB2312"/>
          <w:bCs/>
          <w:sz w:val="24"/>
          <w:szCs w:val="24"/>
          <w:lang w:val="en-US" w:eastAsia="zh-CN"/>
        </w:rPr>
        <w:t>证书</w:t>
      </w:r>
      <w:r>
        <w:rPr>
          <w:rFonts w:hint="eastAsia" w:ascii="仿宋_GB2312" w:hAnsi="宋体" w:eastAsia="仿宋_GB2312"/>
          <w:bCs/>
          <w:sz w:val="24"/>
          <w:szCs w:val="24"/>
        </w:rPr>
        <w:t>：持有电工证或制冷维修证书。</w:t>
      </w:r>
    </w:p>
    <w:p>
      <w:pPr>
        <w:keepNext w:val="0"/>
        <w:keepLines w:val="0"/>
        <w:pageBreakBefore w:val="0"/>
        <w:widowControl w:val="0"/>
        <w:tabs>
          <w:tab w:val="left" w:pos="425"/>
          <w:tab w:val="left" w:pos="956"/>
        </w:tabs>
        <w:kinsoku/>
        <w:wordWrap/>
        <w:overflowPunct/>
        <w:topLinePunct w:val="0"/>
        <w:autoSpaceDE/>
        <w:autoSpaceDN/>
        <w:bidi w:val="0"/>
        <w:adjustRightInd/>
        <w:snapToGrid/>
        <w:spacing w:line="360" w:lineRule="auto"/>
        <w:ind w:firstLine="240" w:firstLineChars="100"/>
        <w:jc w:val="left"/>
        <w:textAlignment w:val="auto"/>
        <w:rPr>
          <w:rFonts w:hint="eastAsia" w:ascii="仿宋_GB2312" w:eastAsia="仿宋_GB2312"/>
          <w:sz w:val="32"/>
          <w:szCs w:val="32"/>
        </w:rPr>
      </w:pPr>
      <w:r>
        <w:rPr>
          <w:rFonts w:hint="eastAsia" w:ascii="仿宋_GB2312" w:hAnsi="宋体" w:eastAsia="仿宋_GB2312"/>
          <w:bCs/>
          <w:sz w:val="24"/>
          <w:szCs w:val="24"/>
        </w:rPr>
        <w:t>（4）节假日安排人员值守。若遇大型节假日（如国庆、春节等）需安排人员值班。如遇紧急情况，需安排人员响应服务。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方正仿宋_GB2312">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5CF0D"/>
    <w:multiLevelType w:val="singleLevel"/>
    <w:tmpl w:val="D3C5CF0D"/>
    <w:lvl w:ilvl="0" w:tentative="0">
      <w:start w:val="1"/>
      <w:numFmt w:val="chineseCounting"/>
      <w:suff w:val="nothing"/>
      <w:lvlText w:val="（%1）"/>
      <w:lvlJc w:val="left"/>
      <w:pPr>
        <w:ind w:left="0" w:firstLine="420"/>
      </w:pPr>
      <w:rPr>
        <w:rFonts w:hint="eastAsia"/>
      </w:rPr>
    </w:lvl>
  </w:abstractNum>
  <w:abstractNum w:abstractNumId="1">
    <w:nsid w:val="37A8E15D"/>
    <w:multiLevelType w:val="singleLevel"/>
    <w:tmpl w:val="37A8E15D"/>
    <w:lvl w:ilvl="0" w:tentative="0">
      <w:start w:val="3"/>
      <w:numFmt w:val="chineseCounting"/>
      <w:suff w:val="nothing"/>
      <w:lvlText w:val="（%1）"/>
      <w:lvlJc w:val="left"/>
      <w:rPr>
        <w:rFonts w:hint="eastAsia"/>
      </w:rPr>
    </w:lvl>
  </w:abstractNum>
  <w:abstractNum w:abstractNumId="2">
    <w:nsid w:val="3E428889"/>
    <w:multiLevelType w:val="singleLevel"/>
    <w:tmpl w:val="3E428889"/>
    <w:lvl w:ilvl="0" w:tentative="0">
      <w:start w:val="1"/>
      <w:numFmt w:val="decimal"/>
      <w:lvlText w:val="%1."/>
      <w:lvlJc w:val="left"/>
      <w:pPr>
        <w:tabs>
          <w:tab w:val="left" w:pos="420"/>
        </w:tabs>
        <w:ind w:left="845" w:hanging="425"/>
      </w:pPr>
      <w:rPr>
        <w:rFonts w:hint="default"/>
      </w:rPr>
    </w:lvl>
  </w:abstractNum>
  <w:abstractNum w:abstractNumId="3">
    <w:nsid w:val="3F39E135"/>
    <w:multiLevelType w:val="singleLevel"/>
    <w:tmpl w:val="3F39E135"/>
    <w:lvl w:ilvl="0" w:tentative="0">
      <w:start w:val="1"/>
      <w:numFmt w:val="decimal"/>
      <w:lvlText w:val="%1."/>
      <w:lvlJc w:val="left"/>
      <w:pPr>
        <w:ind w:left="425" w:hanging="425"/>
      </w:pPr>
      <w:rPr>
        <w:rFonts w:hint="default"/>
      </w:rPr>
    </w:lvl>
  </w:abstractNum>
  <w:abstractNum w:abstractNumId="4">
    <w:nsid w:val="53BC328B"/>
    <w:multiLevelType w:val="singleLevel"/>
    <w:tmpl w:val="53BC328B"/>
    <w:lvl w:ilvl="0" w:tentative="0">
      <w:start w:val="1"/>
      <w:numFmt w:val="decimal"/>
      <w:lvlText w:val="%1."/>
      <w:lvlJc w:val="left"/>
      <w:pPr>
        <w:tabs>
          <w:tab w:val="left" w:pos="420"/>
        </w:tabs>
        <w:ind w:left="845" w:hanging="425"/>
      </w:pPr>
      <w:rPr>
        <w:rFonts w:hint="default"/>
      </w:rPr>
    </w:lvl>
  </w:abstractNum>
  <w:abstractNum w:abstractNumId="5">
    <w:nsid w:val="599DA0E8"/>
    <w:multiLevelType w:val="singleLevel"/>
    <w:tmpl w:val="599DA0E8"/>
    <w:lvl w:ilvl="0" w:tentative="0">
      <w:start w:val="2"/>
      <w:numFmt w:val="chineseCounting"/>
      <w:suff w:val="nothing"/>
      <w:lvlText w:val="%1、"/>
      <w:lvlJc w:val="left"/>
      <w:rPr>
        <w:rFonts w:hint="eastAsia"/>
      </w:rPr>
    </w:lvl>
  </w:abstractNum>
  <w:abstractNum w:abstractNumId="6">
    <w:nsid w:val="6D8414CE"/>
    <w:multiLevelType w:val="singleLevel"/>
    <w:tmpl w:val="6D8414CE"/>
    <w:lvl w:ilvl="0" w:tentative="0">
      <w:start w:val="2"/>
      <w:numFmt w:val="chineseCounting"/>
      <w:suff w:val="nothing"/>
      <w:lvlText w:val="%1、"/>
      <w:lvlJc w:val="left"/>
      <w:rPr>
        <w:rFonts w:hint="eastAsia"/>
      </w:rPr>
    </w:lvl>
  </w:abstractNum>
  <w:abstractNum w:abstractNumId="7">
    <w:nsid w:val="78EAA9A6"/>
    <w:multiLevelType w:val="singleLevel"/>
    <w:tmpl w:val="78EAA9A6"/>
    <w:lvl w:ilvl="0" w:tentative="0">
      <w:start w:val="1"/>
      <w:numFmt w:val="chineseCounting"/>
      <w:suff w:val="nothing"/>
      <w:lvlText w:val="（%1）"/>
      <w:lvlJc w:val="left"/>
      <w:pPr>
        <w:ind w:left="210" w:firstLine="420"/>
      </w:pPr>
      <w:rPr>
        <w:rFonts w:hint="eastAsia"/>
        <w:sz w:val="28"/>
        <w:szCs w:val="28"/>
      </w:rPr>
    </w:lvl>
  </w:abstractNum>
  <w:abstractNum w:abstractNumId="8">
    <w:nsid w:val="7FF82D1E"/>
    <w:multiLevelType w:val="multilevel"/>
    <w:tmpl w:val="7FF82D1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512D1"/>
    <w:rsid w:val="3E57011F"/>
    <w:rsid w:val="43B575F1"/>
    <w:rsid w:val="4C7A2899"/>
    <w:rsid w:val="7B0C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oc 7"/>
    <w:basedOn w:val="1"/>
    <w:next w:val="1"/>
    <w:qFormat/>
    <w:uiPriority w:val="0"/>
    <w:pPr>
      <w:ind w:left="1200"/>
    </w:pPr>
    <w:rPr>
      <w:rFonts w:ascii="Calibri"/>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2023-05-30T03:46:43Z</dcterms:created>
  <dc:creator>sfy-6461</dc:creator>
  <cp:lastModifiedBy>老赵</cp:lastModifiedBy>
  <dcterms:modified xsi:type="dcterms:W3CDTF">2023-05-30T03:49:42Z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