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附件1：</w:t>
      </w:r>
    </w:p>
    <w:p>
      <w:pPr>
        <w:pStyle w:val="9"/>
        <w:widowControl/>
        <w:spacing w:line="700" w:lineRule="atLeast"/>
        <w:jc w:val="center"/>
        <w:rPr>
          <w:rFonts w:ascii="方正小标宋简体" w:hAnsi="楷体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危化品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eastAsia="zh-CN"/>
        </w:rPr>
        <w:t>、气瓶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存放柜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  <w:lang w:eastAsia="zh-CN"/>
        </w:rPr>
        <w:t>项目</w:t>
      </w:r>
      <w:r>
        <w:rPr>
          <w:rFonts w:hint="eastAsia" w:ascii="方正小标宋简体" w:hAnsi="楷体" w:eastAsia="方正小标宋简体" w:cs="仿宋_GB2312"/>
          <w:bCs/>
          <w:color w:val="000000"/>
          <w:sz w:val="36"/>
          <w:szCs w:val="36"/>
        </w:rPr>
        <w:t>采购要求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9"/>
        <w:widowControl/>
        <w:spacing w:line="44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</w:rPr>
        <w:t>危化品</w:t>
      </w:r>
      <w:r>
        <w:rPr>
          <w:rFonts w:hint="eastAsia" w:ascii="仿宋_GB2312" w:eastAsia="仿宋_GB2312"/>
          <w:sz w:val="28"/>
          <w:szCs w:val="28"/>
          <w:lang w:eastAsia="zh-CN"/>
        </w:rPr>
        <w:t>、气瓶</w:t>
      </w:r>
      <w:r>
        <w:rPr>
          <w:rFonts w:hint="eastAsia" w:ascii="仿宋_GB2312" w:eastAsia="仿宋_GB2312"/>
          <w:sz w:val="28"/>
          <w:szCs w:val="28"/>
        </w:rPr>
        <w:t>存放柜</w:t>
      </w:r>
    </w:p>
    <w:p>
      <w:pPr>
        <w:pStyle w:val="9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抚琴院区</w:t>
      </w:r>
    </w:p>
    <w:p>
      <w:pPr>
        <w:pStyle w:val="9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pStyle w:val="9"/>
        <w:widowControl/>
        <w:spacing w:line="440" w:lineRule="exact"/>
        <w:rPr>
          <w:rFonts w:hint="default" w:ascii="仿宋" w:hAnsi="仿宋" w:eastAsia="仿宋_GB2312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危化品存放柜1个</w:t>
      </w:r>
      <w:r>
        <w:rPr>
          <w:rFonts w:hint="eastAsia" w:ascii="仿宋_GB2312" w:eastAsia="仿宋_GB2312"/>
          <w:sz w:val="28"/>
          <w:szCs w:val="28"/>
          <w:lang w:eastAsia="zh-CN"/>
        </w:rPr>
        <w:t>，尺寸：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109cm*46cm*165cm，</w:t>
      </w:r>
      <w:r>
        <w:rPr>
          <w:rFonts w:hint="eastAsia" w:ascii="仿宋_GB2312" w:eastAsia="仿宋_GB2312"/>
          <w:sz w:val="28"/>
          <w:szCs w:val="28"/>
        </w:rPr>
        <w:t>预算控制价：4000元。</w:t>
      </w:r>
    </w:p>
    <w:p>
      <w:pPr>
        <w:pStyle w:val="21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气瓶柜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1个，尺寸：90cm*45cm*190cm，</w:t>
      </w:r>
      <w:r>
        <w:rPr>
          <w:rFonts w:hint="eastAsia" w:ascii="仿宋_GB2312" w:eastAsia="仿宋_GB2312"/>
          <w:sz w:val="28"/>
          <w:szCs w:val="28"/>
        </w:rPr>
        <w:t>预算控制价：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000元。</w:t>
      </w:r>
    </w:p>
    <w:p>
      <w:pPr>
        <w:pStyle w:val="21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21"/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3、报价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bookmarkStart w:id="3" w:name="_GoBack"/>
      <w:bookmarkEnd w:id="3"/>
      <w:r>
        <w:rPr>
          <w:rFonts w:hint="eastAsia" w:ascii="仿宋_GB2312" w:eastAsia="仿宋_GB2312"/>
          <w:sz w:val="28"/>
          <w:szCs w:val="28"/>
          <w:lang w:val="en-US" w:eastAsia="zh-CN"/>
        </w:rPr>
        <w:t>览</w:t>
      </w:r>
      <w:r>
        <w:rPr>
          <w:rFonts w:hint="eastAsia" w:ascii="仿宋_GB2312" w:eastAsia="仿宋_GB2312"/>
          <w:sz w:val="28"/>
          <w:szCs w:val="28"/>
        </w:rPr>
        <w:t>表；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报价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一览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表</w:t>
      </w:r>
    </w:p>
    <w:tbl>
      <w:tblPr>
        <w:tblStyle w:val="11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9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9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95295163"/>
      <w:bookmarkStart w:id="2" w:name="_Toc23734370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签字：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</w:t>
      </w:r>
    </w:p>
    <w:p>
      <w:pPr>
        <w:widowControl/>
        <w:spacing w:line="500" w:lineRule="exact"/>
        <w:ind w:firstLine="566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授权代表</w:t>
      </w:r>
      <w:r>
        <w:rPr>
          <w:rFonts w:hint="eastAsia" w:ascii="仿宋_GB2312" w:hAnsi="宋体" w:eastAsia="仿宋_GB2312" w:cs="宋体"/>
          <w:sz w:val="28"/>
          <w:szCs w:val="28"/>
        </w:rPr>
        <w:t>人（承诺人）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</w:p>
    <w:p>
      <w:pPr>
        <w:widowControl/>
        <w:spacing w:line="500" w:lineRule="exact"/>
        <w:ind w:firstLine="566"/>
        <w:jc w:val="left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供应商名称</w:t>
      </w:r>
      <w:r>
        <w:rPr>
          <w:rFonts w:hint="eastAsia" w:ascii="仿宋_GB2312" w:hAnsi="宋体" w:eastAsia="仿宋_GB2312" w:cs="宋体"/>
          <w:sz w:val="28"/>
          <w:szCs w:val="28"/>
        </w:rPr>
        <w:t>（公章）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5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5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授权代表</w:t>
      </w:r>
      <w:r>
        <w:rPr>
          <w:rFonts w:hint="eastAsia" w:ascii="仿宋_GB2312" w:hAnsi="宋体" w:eastAsia="仿宋_GB2312" w:cs="宋体"/>
          <w:sz w:val="28"/>
          <w:szCs w:val="28"/>
        </w:rPr>
        <w:t>人（承诺人） ：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供应商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：（公章）  </w:t>
      </w:r>
    </w:p>
    <w:p>
      <w:pPr>
        <w:pStyle w:val="5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NWZjMGNiNWYxZGUyYTI2NTYyNDZjMWEzZWE2OWEifQ=="/>
    <w:docVar w:name="KSO_WPS_MARK_KEY" w:val="2b739edf-9514-4c30-be6c-39488fc0d89b"/>
  </w:docVars>
  <w:rsids>
    <w:rsidRoot w:val="00CD1793"/>
    <w:rsid w:val="000824CD"/>
    <w:rsid w:val="000B6E1D"/>
    <w:rsid w:val="000C0965"/>
    <w:rsid w:val="0011542D"/>
    <w:rsid w:val="001920D0"/>
    <w:rsid w:val="002C4A98"/>
    <w:rsid w:val="004655EC"/>
    <w:rsid w:val="0052515D"/>
    <w:rsid w:val="005637D3"/>
    <w:rsid w:val="007C2867"/>
    <w:rsid w:val="007F4109"/>
    <w:rsid w:val="00810A96"/>
    <w:rsid w:val="00846588"/>
    <w:rsid w:val="008B71F5"/>
    <w:rsid w:val="00A12068"/>
    <w:rsid w:val="00A450B9"/>
    <w:rsid w:val="00A502F4"/>
    <w:rsid w:val="00BE3F6B"/>
    <w:rsid w:val="00C81DCB"/>
    <w:rsid w:val="00CD1793"/>
    <w:rsid w:val="00EF6E0E"/>
    <w:rsid w:val="00F44593"/>
    <w:rsid w:val="00F463F6"/>
    <w:rsid w:val="00F95FF3"/>
    <w:rsid w:val="00FB00FE"/>
    <w:rsid w:val="00FB7A19"/>
    <w:rsid w:val="15B43AFA"/>
    <w:rsid w:val="161436A8"/>
    <w:rsid w:val="25850238"/>
    <w:rsid w:val="2FF21285"/>
    <w:rsid w:val="44CB3BD3"/>
    <w:rsid w:val="5E747181"/>
    <w:rsid w:val="635B76A3"/>
    <w:rsid w:val="65751F8D"/>
    <w:rsid w:val="75CB65B2"/>
    <w:rsid w:val="7B8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22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15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6"/>
    <w:link w:val="16"/>
    <w:qFormat/>
    <w:uiPriority w:val="0"/>
    <w:pPr>
      <w:tabs>
        <w:tab w:val="left" w:pos="270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正文文本缩进 Char"/>
    <w:basedOn w:val="13"/>
    <w:link w:val="6"/>
    <w:qFormat/>
    <w:uiPriority w:val="0"/>
    <w:rPr>
      <w:rFonts w:ascii="Calibri" w:hAnsi="Calibri"/>
    </w:rPr>
  </w:style>
  <w:style w:type="character" w:customStyle="1" w:styleId="16">
    <w:name w:val="正文首行缩进 2 Char"/>
    <w:basedOn w:val="15"/>
    <w:link w:val="10"/>
    <w:qFormat/>
    <w:uiPriority w:val="0"/>
  </w:style>
  <w:style w:type="character" w:customStyle="1" w:styleId="17">
    <w:name w:val="批注文字 Char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9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3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2267</Words>
  <Characters>2330</Characters>
  <Lines>20</Lines>
  <Paragraphs>5</Paragraphs>
  <TotalTime>7</TotalTime>
  <ScaleCrop>false</ScaleCrop>
  <LinksUpToDate>false</LinksUpToDate>
  <CharactersWithSpaces>2536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2022-11-02T08:32:00Z</dcterms:created>
  <dc:creator>a</dc:creator>
  <cp:lastModifiedBy>蓉儿161</cp:lastModifiedBy>
  <dcterms:modified xsi:type="dcterms:W3CDTF">2023-06-26T13:36:52Z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1436191F126A4C67BB07E67179166887_13</vt:lpwstr>
  </property>
</Properties>
</file>