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附件3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36" w:afterAutospacing="0" w:line="27" w:lineRule="atLeast"/>
        <w:ind w:left="0" w:right="0" w:firstLine="420"/>
        <w:jc w:val="center"/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  <w:t>采购项目报价一览表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0"/>
        <w:jc w:val="center"/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  <w:t>项目名称：四川省妇幼保健院 四川省妇女儿童医院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0"/>
        <w:jc w:val="center"/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  <w:t>第五届妇幼健康十佳卫士短视频制作服务项目</w:t>
      </w:r>
    </w:p>
    <w:tbl>
      <w:tblPr>
        <w:tblStyle w:val="5"/>
        <w:tblW w:w="8263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2"/>
        <w:gridCol w:w="1570"/>
        <w:gridCol w:w="4118"/>
        <w:gridCol w:w="1543"/>
      </w:tblGrid>
      <w:tr>
        <w:trPr>
          <w:trHeight w:val="650" w:hRule="atLeast"/>
          <w:jc w:val="center"/>
        </w:trPr>
        <w:tc>
          <w:tcPr>
            <w:tcW w:w="1032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6" w:afterAutospacing="0" w:line="27" w:lineRule="atLeast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  <w:t>序号</w:t>
            </w:r>
          </w:p>
        </w:tc>
        <w:tc>
          <w:tcPr>
            <w:tcW w:w="1570" w:type="dxa"/>
            <w:tcBorders>
              <w:top w:val="single" w:color="auto" w:sz="8" w:space="0"/>
              <w:left w:val="outset" w:color="F0F0F0" w:sz="6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6" w:afterAutospacing="0" w:line="27" w:lineRule="atLeast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  <w:t>服务内容</w:t>
            </w:r>
          </w:p>
        </w:tc>
        <w:tc>
          <w:tcPr>
            <w:tcW w:w="4118" w:type="dxa"/>
            <w:tcBorders>
              <w:top w:val="single" w:color="auto" w:sz="8" w:space="0"/>
              <w:left w:val="outset" w:color="F0F0F0" w:sz="6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6" w:afterAutospacing="0" w:line="27" w:lineRule="atLeast"/>
              <w:ind w:left="0" w:right="0" w:firstLine="42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  <w:t>总价（元）</w:t>
            </w:r>
          </w:p>
        </w:tc>
        <w:tc>
          <w:tcPr>
            <w:tcW w:w="1543" w:type="dxa"/>
            <w:tcBorders>
              <w:top w:val="single" w:color="auto" w:sz="8" w:space="0"/>
              <w:left w:val="outset" w:color="F0F0F0" w:sz="6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6" w:afterAutospacing="0" w:line="27" w:lineRule="atLeast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atLeast"/>
          <w:jc w:val="center"/>
        </w:trPr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6" w:afterAutospacing="0" w:line="27" w:lineRule="atLeast"/>
              <w:ind w:right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  <w:t>1</w:t>
            </w:r>
          </w:p>
        </w:tc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6" w:afterAutospacing="0" w:line="27" w:lineRule="atLeast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  <w:t>创意形象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6" w:afterAutospacing="0" w:line="27" w:lineRule="atLeast"/>
              <w:ind w:right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  <w:t>宣传视频10条</w:t>
            </w:r>
          </w:p>
        </w:tc>
        <w:tc>
          <w:tcPr>
            <w:tcW w:w="4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bidi w:val="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人民币小写：         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6" w:afterAutospacing="0" w:line="27" w:lineRule="atLeast"/>
              <w:ind w:right="0" w:rightChars="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人民币大写：           </w:t>
            </w: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 xml:space="preserve"> 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6" w:afterAutospacing="0" w:line="27" w:lineRule="atLeast"/>
              <w:ind w:left="0" w:right="0" w:firstLine="420"/>
              <w:jc w:val="left"/>
              <w:rPr>
                <w:rFonts w:hint="default" w:ascii="Microsoft YaHei UI" w:hAnsi="Microsoft YaHei UI" w:eastAsia="Microsoft YaHei UI" w:cs="Microsoft YaHei UI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  <w:t>包含10条视频；总价不超过10万元人民币</w:t>
            </w:r>
          </w:p>
        </w:tc>
      </w:tr>
    </w:tbl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36" w:afterAutospacing="0" w:line="27" w:lineRule="atLeast"/>
        <w:ind w:left="0" w:right="0" w:firstLine="420"/>
        <w:jc w:val="left"/>
        <w:rPr>
          <w:rFonts w:hint="eastAsia" w:ascii="仿宋" w:hAnsi="仿宋" w:eastAsia="仿宋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28"/>
          <w:szCs w:val="28"/>
          <w:lang w:val="en-US" w:eastAsia="zh-CN" w:bidi="ar-SA"/>
        </w:rPr>
        <w:t>注： 1.报价表中的价格应是最终用户验收合格后的总单价，包含但不限于内容策划、摄像、灯光、字幕、特效、配音、配乐、美术、后期制作</w:t>
      </w:r>
      <w:bookmarkStart w:id="0" w:name="_GoBack"/>
      <w:bookmarkEnd w:id="0"/>
      <w:r>
        <w:rPr>
          <w:rFonts w:hint="eastAsia" w:ascii="仿宋" w:hAnsi="仿宋" w:eastAsia="仿宋" w:cs="仿宋_GB2312"/>
          <w:kern w:val="2"/>
          <w:sz w:val="28"/>
          <w:szCs w:val="28"/>
          <w:lang w:val="en-US" w:eastAsia="zh-CN" w:bidi="ar-SA"/>
        </w:rPr>
        <w:t>等人工费、税费等费用以及一切其它相关费用。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36" w:afterAutospacing="0" w:line="27" w:lineRule="atLeast"/>
        <w:ind w:right="0" w:firstLine="1120" w:firstLineChars="400"/>
        <w:jc w:val="left"/>
        <w:rPr>
          <w:rFonts w:hint="eastAsia" w:ascii="仿宋" w:hAnsi="仿宋" w:eastAsia="仿宋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28"/>
          <w:szCs w:val="28"/>
          <w:lang w:val="en-US" w:eastAsia="zh-CN" w:bidi="ar-SA"/>
        </w:rPr>
        <w:t>2.“报价一览表”为多页的，每页均需由法定代表人或授权代表签字并盖投标人印章。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36" w:afterAutospacing="0" w:line="27" w:lineRule="atLeast"/>
        <w:ind w:right="0" w:firstLine="1120" w:firstLineChars="400"/>
        <w:jc w:val="left"/>
        <w:rPr>
          <w:rFonts w:hint="eastAsia" w:ascii="仿宋" w:hAnsi="仿宋" w:eastAsia="仿宋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28"/>
          <w:szCs w:val="28"/>
          <w:lang w:val="en-US" w:eastAsia="zh-CN" w:bidi="ar-SA"/>
        </w:rPr>
        <w:t xml:space="preserve">供应商名称（盖章）：       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36" w:afterAutospacing="0" w:line="27" w:lineRule="atLeast"/>
        <w:ind w:right="0" w:firstLine="1120" w:firstLineChars="400"/>
        <w:jc w:val="left"/>
        <w:rPr>
          <w:rFonts w:hint="eastAsia" w:ascii="仿宋" w:hAnsi="仿宋" w:eastAsia="仿宋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28"/>
          <w:szCs w:val="28"/>
          <w:lang w:val="en-US" w:eastAsia="zh-CN" w:bidi="ar-SA"/>
        </w:rPr>
        <w:t xml:space="preserve">法定代表人或授权代表（签字）：     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36" w:afterAutospacing="0" w:line="27" w:lineRule="atLeast"/>
        <w:ind w:right="0" w:firstLine="1120" w:firstLineChars="400"/>
        <w:jc w:val="left"/>
        <w:rPr>
          <w:sz w:val="20"/>
          <w:szCs w:val="21"/>
        </w:rPr>
      </w:pPr>
      <w:r>
        <w:rPr>
          <w:rFonts w:hint="eastAsia" w:ascii="仿宋" w:hAnsi="仿宋" w:eastAsia="仿宋" w:cs="仿宋_GB2312"/>
          <w:kern w:val="2"/>
          <w:sz w:val="28"/>
          <w:szCs w:val="28"/>
          <w:lang w:val="en-US" w:eastAsia="zh-CN" w:bidi="ar-SA"/>
        </w:rPr>
        <w:t>联系方式：        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4YTBlOGJjY2Y4N2RiYmM3MjhlMTliNjNlNmU2NDIifQ=="/>
  </w:docVars>
  <w:rsids>
    <w:rsidRoot w:val="2530238E"/>
    <w:rsid w:val="06254C7E"/>
    <w:rsid w:val="1347361C"/>
    <w:rsid w:val="13D56DFF"/>
    <w:rsid w:val="1CDD0564"/>
    <w:rsid w:val="2530238E"/>
    <w:rsid w:val="30D74A01"/>
    <w:rsid w:val="333B75C4"/>
    <w:rsid w:val="470B1A6C"/>
    <w:rsid w:val="4C3E622E"/>
    <w:rsid w:val="4F2F35B7"/>
    <w:rsid w:val="5096726F"/>
    <w:rsid w:val="56AE3CC3"/>
    <w:rsid w:val="63032C10"/>
    <w:rsid w:val="709502A5"/>
    <w:rsid w:val="71E63F60"/>
    <w:rsid w:val="750B2D71"/>
    <w:rsid w:val="7C705316"/>
    <w:rsid w:val="7CA0720F"/>
    <w:rsid w:val="7F0D2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2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eastAsia="黑体"/>
      <w:sz w:val="44"/>
      <w:szCs w:val="21"/>
    </w:rPr>
  </w:style>
  <w:style w:type="paragraph" w:styleId="4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265</Words>
  <Characters>270</Characters>
  <Lines>0</Lines>
  <Paragraphs>0</Paragraphs>
  <TotalTime>0</TotalTime>
  <ScaleCrop>false</ScaleCrop>
  <LinksUpToDate>false</LinksUpToDate>
  <CharactersWithSpaces>316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2023-06-25T08:21:00Z</dcterms:created>
  <dc:creator>作者</dc:creator>
  <cp:lastModifiedBy>况涛</cp:lastModifiedBy>
  <dcterms:modified xsi:type="dcterms:W3CDTF">2023-08-25T09:38:12Z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73A31A31A8F343B3BFF1D3A223D9E4B1_11</vt:lpwstr>
  </property>
</Properties>
</file>